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8" w:rsidRDefault="00F93831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</w:t>
      </w:r>
      <w:r w:rsidR="00A574EA">
        <w:rPr>
          <w:rFonts w:ascii="Arial" w:hAnsi="Arial" w:cs="Arial"/>
          <w:b/>
          <w:sz w:val="32"/>
          <w:szCs w:val="32"/>
        </w:rPr>
        <w:t>.03.202</w:t>
      </w:r>
      <w:r>
        <w:rPr>
          <w:rFonts w:ascii="Arial" w:hAnsi="Arial" w:cs="Arial"/>
          <w:b/>
          <w:sz w:val="32"/>
          <w:szCs w:val="32"/>
        </w:rPr>
        <w:t>4</w:t>
      </w:r>
      <w:r w:rsidR="00F55098">
        <w:rPr>
          <w:rFonts w:ascii="Arial" w:hAnsi="Arial" w:cs="Arial"/>
          <w:b/>
          <w:sz w:val="32"/>
          <w:szCs w:val="32"/>
        </w:rPr>
        <w:t xml:space="preserve"> г. № 1</w:t>
      </w:r>
      <w:r>
        <w:rPr>
          <w:rFonts w:ascii="Arial" w:hAnsi="Arial" w:cs="Arial"/>
          <w:b/>
          <w:sz w:val="32"/>
          <w:szCs w:val="32"/>
        </w:rPr>
        <w:t>4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5098" w:rsidRDefault="00F55098" w:rsidP="00F550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9"/>
        <w:gridCol w:w="303"/>
      </w:tblGrid>
      <w:tr w:rsidR="00F55098" w:rsidTr="00D66EF3">
        <w:trPr>
          <w:trHeight w:val="360"/>
          <w:jc w:val="center"/>
        </w:trPr>
        <w:tc>
          <w:tcPr>
            <w:tcW w:w="9942" w:type="dxa"/>
            <w:gridSpan w:val="2"/>
          </w:tcPr>
          <w:p w:rsidR="00F55098" w:rsidRDefault="00F55098" w:rsidP="003B164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32F46" w:rsidRDefault="00632F46" w:rsidP="00632F4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ОБ УТВЕРЖДЕНИИ ПОЛОЖЕНИЯ ПО ФОРМИРОВАНИЮ И ОРГАНИЗАЦИИ РАБОТЫ ПАТРУЛЬНЫХ И ПАТРУЛЬНО-МАНЁВРЕННЫХ ГРУПП МУНИЦИПАЛЬНОГО ОБРАЗОВАНИЯ «УКЫР»</w:t>
            </w:r>
          </w:p>
          <w:p w:rsidR="00F55098" w:rsidRDefault="00F55098" w:rsidP="00D66EF3">
            <w:pPr>
              <w:pStyle w:val="a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F55098" w:rsidTr="00D66EF3">
        <w:trPr>
          <w:gridAfter w:val="1"/>
          <w:wAfter w:w="303" w:type="dxa"/>
          <w:trHeight w:val="360"/>
          <w:jc w:val="center"/>
        </w:trPr>
        <w:tc>
          <w:tcPr>
            <w:tcW w:w="9639" w:type="dxa"/>
          </w:tcPr>
          <w:p w:rsidR="00F55098" w:rsidRDefault="00F55098" w:rsidP="003B164B">
            <w:pPr>
              <w:pStyle w:val="ConsPlusTitle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«Укыр», в соответствии со статьей 30 Федерального закона от 21 декабря 1994 года № 69-ФЗ «О пожарной безопасности», статьей 20</w:t>
            </w:r>
            <w:r w:rsidR="002F524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Закона Иркутской области от 07октября 2008 года № 78-ОЗ «О пожарной безопасности в Иркутской области», </w:t>
            </w:r>
            <w:r>
              <w:rPr>
                <w:rFonts w:eastAsiaTheme="minorHAnsi"/>
                <w:b w:val="0"/>
                <w:sz w:val="24"/>
                <w:szCs w:val="24"/>
              </w:rPr>
              <w:t>постановлением Правительства Иркутской области от 13.04.2018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«Укыр»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F55098" w:rsidRPr="004F6268" w:rsidRDefault="00F55098" w:rsidP="003B164B">
            <w:pPr>
              <w:pStyle w:val="ConsPlusTitle"/>
              <w:ind w:firstLine="721"/>
              <w:jc w:val="center"/>
              <w:rPr>
                <w:b w:val="0"/>
                <w:sz w:val="30"/>
                <w:szCs w:val="30"/>
              </w:rPr>
            </w:pPr>
          </w:p>
          <w:p w:rsidR="00777F5B" w:rsidRDefault="00777F5B" w:rsidP="00777F5B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rFonts w:ascii="Arial" w:hAnsi="Arial" w:cs="Arial"/>
                <w:b/>
                <w:sz w:val="30"/>
                <w:szCs w:val="30"/>
              </w:rPr>
            </w:pPr>
            <w:r>
              <w:rPr>
                <w:rStyle w:val="FontStyle44"/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777F5B" w:rsidRDefault="00777F5B" w:rsidP="00777F5B">
            <w:pPr>
              <w:pStyle w:val="Style12"/>
              <w:widowControl/>
              <w:spacing w:line="240" w:lineRule="auto"/>
              <w:jc w:val="center"/>
              <w:rPr>
                <w:rStyle w:val="FontStyle44"/>
                <w:rFonts w:ascii="Arial" w:hAnsi="Arial" w:cs="Arial"/>
              </w:rPr>
            </w:pPr>
          </w:p>
          <w:p w:rsidR="006E49D6" w:rsidRDefault="00777F5B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66EF3">
              <w:rPr>
                <w:rFonts w:ascii="Arial" w:hAnsi="Arial" w:cs="Arial"/>
              </w:rPr>
              <w:t>Утвердить</w:t>
            </w:r>
            <w:r w:rsidR="00C65D02">
              <w:rPr>
                <w:rFonts w:ascii="Arial" w:hAnsi="Arial" w:cs="Arial"/>
              </w:rPr>
              <w:t xml:space="preserve"> Положени</w:t>
            </w:r>
            <w:r w:rsidR="00D66EF3">
              <w:rPr>
                <w:rFonts w:ascii="Arial" w:hAnsi="Arial" w:cs="Arial"/>
              </w:rPr>
              <w:t>е</w:t>
            </w:r>
            <w:r w:rsidR="00C65D02">
              <w:rPr>
                <w:rFonts w:ascii="Arial" w:hAnsi="Arial" w:cs="Arial"/>
              </w:rPr>
              <w:t xml:space="preserve"> по формированию и организации работы</w:t>
            </w:r>
            <w:r w:rsidR="00AD2451">
              <w:rPr>
                <w:rFonts w:ascii="Arial" w:hAnsi="Arial" w:cs="Arial"/>
              </w:rPr>
              <w:t xml:space="preserve"> в</w:t>
            </w:r>
            <w:r w:rsidR="00C65D02">
              <w:rPr>
                <w:rFonts w:ascii="Arial" w:hAnsi="Arial" w:cs="Arial"/>
              </w:rPr>
              <w:t xml:space="preserve"> </w:t>
            </w:r>
            <w:r w:rsidR="00D66EF3">
              <w:rPr>
                <w:rFonts w:ascii="Arial" w:hAnsi="Arial" w:cs="Arial"/>
              </w:rPr>
              <w:t xml:space="preserve"> </w:t>
            </w:r>
            <w:r w:rsidR="00C65D02">
              <w:rPr>
                <w:rFonts w:ascii="Arial" w:hAnsi="Arial" w:cs="Arial"/>
              </w:rPr>
              <w:t xml:space="preserve"> пожароопасные периоды патрульных и патрульно – манёвренных групп муниципального образования «Укыр</w:t>
            </w:r>
            <w:r w:rsidR="006E49D6">
              <w:rPr>
                <w:rFonts w:ascii="Arial" w:hAnsi="Arial" w:cs="Arial"/>
              </w:rPr>
              <w:t>»</w:t>
            </w:r>
            <w:r w:rsidR="00D66EF3">
              <w:rPr>
                <w:rFonts w:ascii="Arial" w:hAnsi="Arial" w:cs="Arial"/>
              </w:rPr>
              <w:t>.</w:t>
            </w:r>
          </w:p>
          <w:p w:rsidR="00777F5B" w:rsidRDefault="00777F5B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  <w:r>
              <w:rPr>
                <w:rFonts w:ascii="Arial" w:hAnsi="Arial" w:cs="Arial"/>
              </w:rPr>
              <w:t xml:space="preserve">2. </w:t>
            </w:r>
            <w:r w:rsidR="00F93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Настоящее постановление подлежит официальному опубликованию на официальном сайте администрации муниципального образования «Укыр» и в муниципальном Вестнике МО «Укыр».</w:t>
            </w:r>
          </w:p>
          <w:p w:rsidR="00777F5B" w:rsidRDefault="00F93831" w:rsidP="00777F5B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7F5B">
              <w:rPr>
                <w:rFonts w:ascii="Arial" w:hAnsi="Arial" w:cs="Arial"/>
              </w:rPr>
              <w:t>. Настоящее постановление вступает в силу со дня его подписания.</w:t>
            </w:r>
          </w:p>
          <w:p w:rsidR="00F55098" w:rsidRPr="00C65D02" w:rsidRDefault="00F93831" w:rsidP="00C65D02">
            <w:pPr>
              <w:pStyle w:val="a8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77F5B">
              <w:rPr>
                <w:rFonts w:ascii="Arial" w:hAnsi="Arial" w:cs="Arial"/>
              </w:rPr>
              <w:t>. Контроль исполнения данного постановления оставляю за собой.</w:t>
            </w:r>
          </w:p>
        </w:tc>
      </w:tr>
    </w:tbl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 «Укыр»</w:t>
      </w:r>
    </w:p>
    <w:p w:rsidR="00F55098" w:rsidRDefault="00F55098" w:rsidP="00F55098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Владимир Алексеевич</w:t>
      </w:r>
    </w:p>
    <w:p w:rsidR="00F55098" w:rsidRDefault="00F55098" w:rsidP="00F550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88" w:type="dxa"/>
        <w:jc w:val="right"/>
        <w:tblLayout w:type="fixed"/>
        <w:tblLook w:val="04A0" w:firstRow="1" w:lastRow="0" w:firstColumn="1" w:lastColumn="0" w:noHBand="0" w:noVBand="1"/>
      </w:tblPr>
      <w:tblGrid>
        <w:gridCol w:w="4588"/>
      </w:tblGrid>
      <w:tr w:rsidR="00F55098" w:rsidTr="00777F5B">
        <w:trPr>
          <w:trHeight w:val="368"/>
          <w:jc w:val="right"/>
        </w:trPr>
        <w:tc>
          <w:tcPr>
            <w:tcW w:w="4588" w:type="dxa"/>
            <w:hideMark/>
          </w:tcPr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93831" w:rsidRDefault="00F93831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93831" w:rsidRDefault="00F93831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93831" w:rsidRDefault="00F93831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93831" w:rsidRDefault="00F93831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C65D02" w:rsidRDefault="00C65D02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</w:p>
          <w:p w:rsidR="00F55098" w:rsidRDefault="00777F5B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 1</w:t>
            </w:r>
          </w:p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F55098" w:rsidRDefault="00F55098" w:rsidP="003B164B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«Укыр»</w:t>
            </w:r>
          </w:p>
          <w:p w:rsidR="00F55098" w:rsidRDefault="00F55098" w:rsidP="00F93831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F93831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.03.20</w:t>
            </w:r>
            <w:r w:rsidR="00777F5B">
              <w:rPr>
                <w:rFonts w:ascii="Courier New" w:hAnsi="Courier New" w:cs="Courier New"/>
              </w:rPr>
              <w:t>2</w:t>
            </w:r>
            <w:r w:rsidR="00F93831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г. № </w:t>
            </w:r>
            <w:r w:rsidR="00777F5B">
              <w:rPr>
                <w:rFonts w:ascii="Courier New" w:hAnsi="Courier New" w:cs="Courier New"/>
              </w:rPr>
              <w:t>1</w:t>
            </w:r>
            <w:r w:rsidR="00F93831">
              <w:rPr>
                <w:rFonts w:ascii="Courier New" w:hAnsi="Courier New" w:cs="Courier New"/>
              </w:rPr>
              <w:t>4</w:t>
            </w:r>
            <w:r w:rsidR="00D900D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F55098" w:rsidRPr="004F626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ПО ФОРМИРОВАНИЮ И ОРГАНИЗАЦИИ РАБОТЫ ПАТРУ</w:t>
      </w:r>
      <w:r w:rsidR="006E49D6">
        <w:rPr>
          <w:rFonts w:ascii="Arial" w:hAnsi="Arial" w:cs="Arial"/>
          <w:b/>
          <w:sz w:val="30"/>
          <w:szCs w:val="30"/>
        </w:rPr>
        <w:t xml:space="preserve">ЛЬНЫХ И ПАТРУЛЬНО-МАНЁВРЕННЫХ </w:t>
      </w:r>
      <w:r>
        <w:rPr>
          <w:rFonts w:ascii="Arial" w:hAnsi="Arial" w:cs="Arial"/>
          <w:b/>
          <w:sz w:val="30"/>
          <w:szCs w:val="30"/>
        </w:rPr>
        <w:t>ГРУПП МУНИЦИПАЛЬНОГО ОБРАЗОВАНИЯ «УКЫР»</w:t>
      </w:r>
    </w:p>
    <w:p w:rsidR="00F55098" w:rsidRDefault="00F55098" w:rsidP="00F55098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66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</w:t>
      </w:r>
      <w:r w:rsidR="00632F46">
        <w:rPr>
          <w:rFonts w:ascii="Arial" w:hAnsi="Arial" w:cs="Arial"/>
          <w:sz w:val="24"/>
          <w:szCs w:val="24"/>
        </w:rPr>
        <w:t xml:space="preserve">рмирования и организации работы </w:t>
      </w:r>
      <w:r>
        <w:rPr>
          <w:rFonts w:ascii="Arial" w:hAnsi="Arial" w:cs="Arial"/>
          <w:sz w:val="24"/>
          <w:szCs w:val="24"/>
        </w:rPr>
        <w:t>патрульных</w:t>
      </w:r>
      <w:r w:rsidR="00632F4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патрульно-манёвренных</w:t>
      </w:r>
      <w:r w:rsidR="00632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 муниципального образо</w:t>
      </w:r>
      <w:r w:rsidR="00777F5B">
        <w:rPr>
          <w:rFonts w:ascii="Arial" w:hAnsi="Arial" w:cs="Arial"/>
          <w:sz w:val="24"/>
          <w:szCs w:val="24"/>
        </w:rPr>
        <w:t>вания МО «Укыр» в</w:t>
      </w:r>
      <w:r w:rsidR="00632F46">
        <w:rPr>
          <w:rFonts w:ascii="Arial" w:hAnsi="Arial" w:cs="Arial"/>
          <w:sz w:val="24"/>
          <w:szCs w:val="24"/>
        </w:rPr>
        <w:t xml:space="preserve"> </w:t>
      </w:r>
      <w:r w:rsidR="00777F5B">
        <w:rPr>
          <w:rFonts w:ascii="Arial" w:hAnsi="Arial" w:cs="Arial"/>
          <w:sz w:val="24"/>
          <w:szCs w:val="24"/>
        </w:rPr>
        <w:t>пожароопасные</w:t>
      </w:r>
      <w:r>
        <w:rPr>
          <w:rFonts w:ascii="Arial" w:hAnsi="Arial" w:cs="Arial"/>
          <w:sz w:val="24"/>
          <w:szCs w:val="24"/>
        </w:rPr>
        <w:t xml:space="preserve"> период</w:t>
      </w:r>
      <w:r w:rsidR="00777F5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«Укыр»,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F55098" w:rsidRDefault="00F55098" w:rsidP="00F55098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F55098" w:rsidRDefault="00F55098" w:rsidP="00F550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«Укыр».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F55098" w:rsidRDefault="006B3A1D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3.8.Общее </w:t>
      </w:r>
      <w:r w:rsidR="00F55098">
        <w:rPr>
          <w:rFonts w:ascii="Arial" w:hAnsi="Arial" w:cs="Arial"/>
          <w:sz w:val="24"/>
          <w:szCs w:val="24"/>
        </w:rPr>
        <w:t>руководство работой патрульных и патрульно-манёвренных групп осуществляют органы местного самоуправления или сформированные оперативные штабы муниципального образования.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3.9.</w:t>
      </w:r>
      <w:r w:rsidR="006B3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 w:rsidR="006B3A1D">
        <w:rPr>
          <w:rFonts w:ascii="Arial" w:hAnsi="Arial" w:cs="Arial"/>
          <w:sz w:val="24"/>
          <w:szCs w:val="24"/>
        </w:rPr>
        <w:t>Укыр</w:t>
      </w:r>
      <w:r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F55098" w:rsidRDefault="00F55098" w:rsidP="00F55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F55098" w:rsidRDefault="00F55098" w:rsidP="00F55098">
      <w:pPr>
        <w:rPr>
          <w:rFonts w:ascii="Courier New" w:hAnsi="Courier New" w:cs="Courier New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6B3A1D" w:rsidRDefault="006B3A1D" w:rsidP="00F55098">
      <w:pPr>
        <w:ind w:left="360"/>
        <w:rPr>
          <w:rStyle w:val="FontStyle44"/>
          <w:rFonts w:ascii="Arial" w:hAnsi="Arial" w:cs="Arial"/>
        </w:rPr>
      </w:pPr>
    </w:p>
    <w:p w:rsidR="006B3A1D" w:rsidRDefault="006B3A1D" w:rsidP="00F55098">
      <w:pPr>
        <w:ind w:left="360"/>
        <w:rPr>
          <w:rStyle w:val="FontStyle44"/>
          <w:rFonts w:ascii="Arial" w:hAnsi="Arial" w:cs="Arial"/>
        </w:rPr>
      </w:pPr>
    </w:p>
    <w:p w:rsidR="006B3A1D" w:rsidRDefault="006B3A1D" w:rsidP="00F55098">
      <w:pPr>
        <w:ind w:left="360"/>
        <w:rPr>
          <w:rStyle w:val="FontStyle44"/>
          <w:rFonts w:ascii="Arial" w:hAnsi="Arial" w:cs="Arial"/>
        </w:rPr>
      </w:pPr>
    </w:p>
    <w:p w:rsidR="006B3A1D" w:rsidRDefault="006B3A1D" w:rsidP="00F55098">
      <w:pPr>
        <w:ind w:left="360"/>
        <w:rPr>
          <w:rStyle w:val="FontStyle44"/>
          <w:rFonts w:ascii="Arial" w:hAnsi="Arial" w:cs="Arial"/>
        </w:rPr>
      </w:pPr>
    </w:p>
    <w:p w:rsidR="00F55098" w:rsidRDefault="00F55098" w:rsidP="00F55098">
      <w:pPr>
        <w:ind w:left="360"/>
        <w:rPr>
          <w:rStyle w:val="FontStyle44"/>
          <w:rFonts w:ascii="Arial" w:hAnsi="Arial" w:cs="Arial"/>
        </w:rPr>
      </w:pPr>
    </w:p>
    <w:p w:rsidR="00F55098" w:rsidRPr="004F6268" w:rsidRDefault="00BA15AE" w:rsidP="00F55098">
      <w:pPr>
        <w:ind w:left="-1134" w:firstLine="1494"/>
        <w:rPr>
          <w:rStyle w:val="FontStyle44"/>
          <w:rFonts w:ascii="Arial" w:hAnsi="Arial" w:cs="Arial"/>
          <w:sz w:val="22"/>
          <w:szCs w:val="22"/>
        </w:rPr>
      </w:pPr>
      <w:r>
        <w:rPr>
          <w:rStyle w:val="FontStyle44"/>
          <w:rFonts w:ascii="Arial" w:hAnsi="Arial" w:cs="Arial"/>
          <w:sz w:val="22"/>
          <w:szCs w:val="22"/>
        </w:rPr>
        <w:t xml:space="preserve">         </w:t>
      </w:r>
      <w:r w:rsidR="00F55098" w:rsidRPr="004F6268">
        <w:rPr>
          <w:rStyle w:val="FontStyle44"/>
          <w:rFonts w:ascii="Arial" w:hAnsi="Arial" w:cs="Arial"/>
          <w:sz w:val="22"/>
          <w:szCs w:val="22"/>
        </w:rPr>
        <w:t xml:space="preserve">Порядок учета патрульных и </w:t>
      </w:r>
      <w:r w:rsidR="007E37F5">
        <w:rPr>
          <w:rStyle w:val="FontStyle44"/>
          <w:rFonts w:ascii="Arial" w:hAnsi="Arial" w:cs="Arial"/>
          <w:sz w:val="22"/>
          <w:szCs w:val="22"/>
        </w:rPr>
        <w:t>патрульно-маневре</w:t>
      </w:r>
      <w:r w:rsidR="00F55098">
        <w:rPr>
          <w:rStyle w:val="FontStyle44"/>
          <w:rFonts w:ascii="Arial" w:hAnsi="Arial" w:cs="Arial"/>
          <w:sz w:val="22"/>
          <w:szCs w:val="22"/>
        </w:rPr>
        <w:t>нных</w:t>
      </w:r>
      <w:r w:rsidR="00F55098" w:rsidRPr="004F6268">
        <w:rPr>
          <w:rStyle w:val="FontStyle44"/>
          <w:rFonts w:ascii="Arial" w:hAnsi="Arial" w:cs="Arial"/>
          <w:sz w:val="22"/>
          <w:szCs w:val="22"/>
        </w:rPr>
        <w:t xml:space="preserve"> групп в МО «Укыр»</w:t>
      </w:r>
    </w:p>
    <w:p w:rsidR="00F55098" w:rsidRPr="004F6268" w:rsidRDefault="00F55098" w:rsidP="00F55098">
      <w:pPr>
        <w:ind w:left="-1134" w:firstLine="1494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Таблица 1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849"/>
        <w:gridCol w:w="860"/>
        <w:gridCol w:w="688"/>
        <w:gridCol w:w="829"/>
        <w:gridCol w:w="908"/>
        <w:gridCol w:w="960"/>
        <w:gridCol w:w="867"/>
        <w:gridCol w:w="709"/>
        <w:gridCol w:w="709"/>
        <w:gridCol w:w="709"/>
      </w:tblGrid>
      <w:tr w:rsidR="00F55098" w:rsidTr="003B164B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н/ пункта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Кол-во созданных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Численность состава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(чел.)</w:t>
            </w:r>
          </w:p>
        </w:tc>
        <w:tc>
          <w:tcPr>
            <w:tcW w:w="1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Кол-во закреп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ленной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техники</w:t>
            </w:r>
          </w:p>
        </w:tc>
        <w:tc>
          <w:tcPr>
            <w:tcW w:w="2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Количество закреп</w:t>
            </w:r>
            <w:r w:rsidR="007E37F5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ленного оборудова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F55098" w:rsidTr="003B164B">
        <w:trPr>
          <w:trHeight w:val="19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воздуходувки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РЛО</w:t>
            </w: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Лаврентьевск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-Укыр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5098" w:rsidTr="003B164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«Укыр»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5098" w:rsidRPr="004F6268" w:rsidRDefault="00F55098" w:rsidP="00F55098">
      <w:pPr>
        <w:ind w:left="360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Таблица 2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572"/>
        <w:gridCol w:w="851"/>
        <w:gridCol w:w="709"/>
        <w:gridCol w:w="2410"/>
        <w:gridCol w:w="3829"/>
        <w:gridCol w:w="1701"/>
      </w:tblGrid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назначение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(чел.)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  <w:p w:rsidR="00F55098" w:rsidRPr="004F6268" w:rsidRDefault="007E37F5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(Ф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О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 должностная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категория, телефон)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F55098" w:rsidRPr="004F6268" w:rsidRDefault="00F55098" w:rsidP="003B164B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район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ответств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н/ пунктов 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Васильевич, заведующий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хоз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-м 89086473244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343180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Осодоев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Владимир Владимирович</w:t>
            </w:r>
            <w:r w:rsidR="00F55098"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сторож МБУК СКЦ </w:t>
            </w:r>
            <w:r w:rsidR="00F55098"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МО «Укыр» 89086669159</w:t>
            </w:r>
          </w:p>
          <w:p w:rsidR="00F5509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Шаранхаев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Валериан Николаевич, безработный 89500987480</w:t>
            </w:r>
          </w:p>
          <w:p w:rsidR="00343180" w:rsidRPr="004F6268" w:rsidRDefault="00343180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Хальшаев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Артем </w:t>
            </w: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Иванович</w:t>
            </w:r>
            <w:proofErr w:type="gram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торож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администрации МО «Укыр»,89500638617</w:t>
            </w:r>
          </w:p>
          <w:p w:rsidR="00F55098" w:rsidRPr="004F6268" w:rsidRDefault="00343180" w:rsidP="00343180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Алсаханов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Евгений </w:t>
            </w: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Афанасьевич</w:t>
            </w:r>
            <w:r w:rsidR="00F55098"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сторож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администрации МО «Укыр»</w:t>
            </w:r>
            <w:r w:rsidR="00F55098"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89501461887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«Укыр»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Васильевич,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89526383504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Анатолий Николаевич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89041137615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Середкин Сергей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Валерьевич,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89041465057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Шишкин Владимир </w:t>
            </w:r>
            <w:r w:rsidR="00343180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Николаевич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43180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="00343180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Петрограновской</w:t>
            </w:r>
            <w:proofErr w:type="spellEnd"/>
            <w:r w:rsidR="00343180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НШДС 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89041472265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Табинаев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Михайлович, зам.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главы КФХ 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89025191465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Сагиров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Поляхович</w:t>
            </w:r>
            <w:proofErr w:type="spellEnd"/>
          </w:p>
          <w:p w:rsidR="00F55098" w:rsidRPr="004F6268" w:rsidRDefault="00343180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Сторож-дворник МБОУ </w:t>
            </w: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Укырская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F55098"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 89149089256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43180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Денис Владимирович, </w:t>
            </w:r>
            <w:r w:rsidR="00343180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тракторист администрации МО «Укыр»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89041316076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8275B1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>Апхолов</w:t>
            </w:r>
            <w:proofErr w:type="spellEnd"/>
            <w:r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Андрей Эдуардович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шофер МО «Укыр»</w:t>
            </w:r>
          </w:p>
          <w:p w:rsidR="00F55098" w:rsidRPr="004F6268" w:rsidRDefault="00F55098" w:rsidP="008275B1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</w:t>
            </w:r>
            <w:r w:rsidR="008275B1">
              <w:rPr>
                <w:rStyle w:val="FontStyle44"/>
                <w:rFonts w:ascii="Courier New" w:hAnsi="Courier New" w:cs="Courier New"/>
                <w:sz w:val="22"/>
                <w:szCs w:val="22"/>
              </w:rPr>
              <w:t>500881214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Петр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Николаевич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89086514432,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Тугарин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Петрович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пенсионер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89086535266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Лаврентьевск</w:t>
            </w:r>
            <w:proofErr w:type="spellEnd"/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Беляевский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Максим Владимирович, глава КФХ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89041454012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Орешкин Андрей Александрович, рабочий КФХ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89643511405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-Укыр</w:t>
            </w:r>
          </w:p>
        </w:tc>
      </w:tr>
      <w:tr w:rsidR="00F55098" w:rsidTr="003B164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Дардаев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Андрей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Анганович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водораздатчик</w:t>
            </w:r>
            <w:proofErr w:type="spellEnd"/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89500909553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89041466071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098" w:rsidRPr="004F6268" w:rsidRDefault="00F55098" w:rsidP="003B164B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</w:tr>
    </w:tbl>
    <w:p w:rsidR="00F55098" w:rsidRDefault="00F55098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p w:rsidR="00DA1CED" w:rsidRDefault="00DA1CED" w:rsidP="00F55098"/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A574EA" w:rsidRPr="00A574EA" w:rsidTr="00A574EA">
        <w:trPr>
          <w:trHeight w:val="320"/>
          <w:jc w:val="right"/>
        </w:trPr>
        <w:tc>
          <w:tcPr>
            <w:tcW w:w="4531" w:type="dxa"/>
          </w:tcPr>
          <w:p w:rsidR="00A574EA" w:rsidRPr="00A574EA" w:rsidRDefault="00DA1CED" w:rsidP="00DA1CE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</w:t>
            </w:r>
            <w:r w:rsidR="00A574EA" w:rsidRPr="00A574EA">
              <w:rPr>
                <w:rFonts w:ascii="Courier New" w:hAnsi="Courier New" w:cs="Courier New"/>
              </w:rPr>
              <w:t>Приложение № 2</w:t>
            </w:r>
          </w:p>
          <w:p w:rsidR="00A574EA" w:rsidRPr="00A574EA" w:rsidRDefault="00DA1CED" w:rsidP="00DA1CED">
            <w:pPr>
              <w:spacing w:after="0" w:line="240" w:lineRule="auto"/>
              <w:ind w:left="851"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A574EA" w:rsidRPr="00A574EA">
              <w:rPr>
                <w:rFonts w:ascii="Courier New" w:hAnsi="Courier New" w:cs="Courier New"/>
              </w:rPr>
              <w:t>к постановлению</w:t>
            </w:r>
          </w:p>
          <w:p w:rsidR="00A574EA" w:rsidRPr="00A574EA" w:rsidRDefault="00DA1CED" w:rsidP="00DA1CED">
            <w:pPr>
              <w:spacing w:after="0" w:line="240" w:lineRule="auto"/>
              <w:ind w:left="851" w:firstLine="14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A574EA" w:rsidRPr="00A574EA">
              <w:rPr>
                <w:rFonts w:ascii="Courier New" w:hAnsi="Courier New" w:cs="Courier New"/>
              </w:rPr>
              <w:t>администрации МО «Укыр»</w:t>
            </w:r>
          </w:p>
        </w:tc>
      </w:tr>
    </w:tbl>
    <w:p w:rsidR="00DA1CED" w:rsidRDefault="00DA1CED" w:rsidP="00DA1CED">
      <w:pPr>
        <w:spacing w:after="0" w:line="240" w:lineRule="auto"/>
        <w:ind w:left="851" w:firstLine="14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от 11.03.2024 г. № 14 </w:t>
      </w:r>
    </w:p>
    <w:p w:rsidR="00DA1CED" w:rsidRDefault="00DA1CED" w:rsidP="00A574EA">
      <w:pPr>
        <w:spacing w:after="0" w:line="240" w:lineRule="auto"/>
        <w:jc w:val="center"/>
        <w:rPr>
          <w:rFonts w:ascii="Courier New" w:hAnsi="Courier New" w:cs="Courier New"/>
        </w:rPr>
      </w:pPr>
    </w:p>
    <w:p w:rsidR="00A574EA" w:rsidRPr="00A574EA" w:rsidRDefault="00A574EA" w:rsidP="00A57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EA">
        <w:rPr>
          <w:rFonts w:ascii="Arial" w:hAnsi="Arial" w:cs="Arial"/>
          <w:sz w:val="24"/>
          <w:szCs w:val="24"/>
        </w:rPr>
        <w:t>Маршруты</w:t>
      </w:r>
    </w:p>
    <w:p w:rsidR="00A574EA" w:rsidRPr="00A574EA" w:rsidRDefault="00A574EA" w:rsidP="00A57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4EA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A574EA" w:rsidRPr="0093533C" w:rsidRDefault="00A574EA" w:rsidP="00A574EA">
      <w:pPr>
        <w:jc w:val="center"/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A574EA" w:rsidRPr="0093533C" w:rsidTr="009602AD">
        <w:trPr>
          <w:trHeight w:val="301"/>
          <w:jc w:val="center"/>
        </w:trPr>
        <w:tc>
          <w:tcPr>
            <w:tcW w:w="613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A574EA" w:rsidRPr="0093533C" w:rsidTr="009602AD">
        <w:trPr>
          <w:trHeight w:val="301"/>
          <w:jc w:val="center"/>
        </w:trPr>
        <w:tc>
          <w:tcPr>
            <w:tcW w:w="613" w:type="dxa"/>
          </w:tcPr>
          <w:p w:rsidR="00A574EA" w:rsidRPr="00A574EA" w:rsidRDefault="00A574EA" w:rsidP="00A574EA">
            <w:pPr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A574EA" w:rsidRPr="00A574EA" w:rsidRDefault="00A574EA" w:rsidP="009602AD">
            <w:pPr>
              <w:jc w:val="both"/>
              <w:rPr>
                <w:rFonts w:ascii="Courier New" w:hAnsi="Courier New" w:cs="Courier New"/>
              </w:rPr>
            </w:pPr>
            <w:r w:rsidRPr="00A574EA">
              <w:rPr>
                <w:rFonts w:ascii="Courier New" w:hAnsi="Courier New" w:cs="Courier New"/>
              </w:rPr>
              <w:t xml:space="preserve">С. Укыр – Д. </w:t>
            </w:r>
            <w:proofErr w:type="spellStart"/>
            <w:r w:rsidRPr="00A574EA">
              <w:rPr>
                <w:rFonts w:ascii="Courier New" w:hAnsi="Courier New" w:cs="Courier New"/>
              </w:rPr>
              <w:t>Хоргелок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Тачигир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Петрограновка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Усть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-Укыр – д. </w:t>
            </w:r>
            <w:proofErr w:type="spellStart"/>
            <w:r w:rsidRPr="00A574EA">
              <w:rPr>
                <w:rFonts w:ascii="Courier New" w:hAnsi="Courier New" w:cs="Courier New"/>
              </w:rPr>
              <w:t>Маньково</w:t>
            </w:r>
            <w:proofErr w:type="spellEnd"/>
            <w:r w:rsidRPr="00A574EA">
              <w:rPr>
                <w:rFonts w:ascii="Courier New" w:hAnsi="Courier New" w:cs="Courier New"/>
              </w:rPr>
              <w:t xml:space="preserve"> – д. </w:t>
            </w:r>
            <w:proofErr w:type="spellStart"/>
            <w:r w:rsidRPr="00A574EA">
              <w:rPr>
                <w:rFonts w:ascii="Courier New" w:hAnsi="Courier New" w:cs="Courier New"/>
              </w:rPr>
              <w:t>Лаврентьевск</w:t>
            </w:r>
            <w:proofErr w:type="spellEnd"/>
          </w:p>
        </w:tc>
        <w:tc>
          <w:tcPr>
            <w:tcW w:w="1273" w:type="dxa"/>
          </w:tcPr>
          <w:p w:rsidR="00A574EA" w:rsidRPr="00A574EA" w:rsidRDefault="00A574EA" w:rsidP="009602A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A574EA" w:rsidRPr="0093533C" w:rsidRDefault="00A574EA" w:rsidP="00A574EA"/>
    <w:p w:rsidR="009A0E3F" w:rsidRDefault="009A0E3F"/>
    <w:sectPr w:rsidR="009A0E3F" w:rsidSect="00632F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8"/>
    <w:rsid w:val="0004162B"/>
    <w:rsid w:val="000912BE"/>
    <w:rsid w:val="002F5249"/>
    <w:rsid w:val="00343180"/>
    <w:rsid w:val="004714D3"/>
    <w:rsid w:val="00511982"/>
    <w:rsid w:val="00534EBD"/>
    <w:rsid w:val="00632F46"/>
    <w:rsid w:val="006B3A1D"/>
    <w:rsid w:val="006E49D6"/>
    <w:rsid w:val="007316C7"/>
    <w:rsid w:val="00777F5B"/>
    <w:rsid w:val="007E37F5"/>
    <w:rsid w:val="008275B1"/>
    <w:rsid w:val="00886FE8"/>
    <w:rsid w:val="009263A5"/>
    <w:rsid w:val="00971912"/>
    <w:rsid w:val="009A0E3F"/>
    <w:rsid w:val="00A574EA"/>
    <w:rsid w:val="00AD2451"/>
    <w:rsid w:val="00BA15AE"/>
    <w:rsid w:val="00C65D02"/>
    <w:rsid w:val="00CF10E5"/>
    <w:rsid w:val="00D44EBD"/>
    <w:rsid w:val="00D66EF3"/>
    <w:rsid w:val="00D900DD"/>
    <w:rsid w:val="00DA1CED"/>
    <w:rsid w:val="00E34C73"/>
    <w:rsid w:val="00F55098"/>
    <w:rsid w:val="00F9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09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50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55098"/>
  </w:style>
  <w:style w:type="paragraph" w:styleId="a6">
    <w:name w:val="No Spacing"/>
    <w:link w:val="a5"/>
    <w:uiPriority w:val="1"/>
    <w:qFormat/>
    <w:rsid w:val="00F55098"/>
    <w:pPr>
      <w:spacing w:after="0" w:line="240" w:lineRule="auto"/>
    </w:pPr>
  </w:style>
  <w:style w:type="paragraph" w:customStyle="1" w:styleId="ConsPlusTitle">
    <w:name w:val="ConsPlusTitle"/>
    <w:rsid w:val="00F5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F55098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F55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7F5B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7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09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550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55098"/>
  </w:style>
  <w:style w:type="paragraph" w:styleId="a6">
    <w:name w:val="No Spacing"/>
    <w:link w:val="a5"/>
    <w:uiPriority w:val="1"/>
    <w:qFormat/>
    <w:rsid w:val="00F55098"/>
    <w:pPr>
      <w:spacing w:after="0" w:line="240" w:lineRule="auto"/>
    </w:pPr>
  </w:style>
  <w:style w:type="paragraph" w:customStyle="1" w:styleId="ConsPlusTitle">
    <w:name w:val="ConsPlusTitle"/>
    <w:rsid w:val="00F5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F55098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F55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7F5B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7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8D6F-D49E-4063-90D6-CB782390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2024-03-11T02:29:00Z</dcterms:created>
  <dcterms:modified xsi:type="dcterms:W3CDTF">2024-03-11T02:29:00Z</dcterms:modified>
</cp:coreProperties>
</file>