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A9" w:rsidRPr="001D6BA9" w:rsidRDefault="006E7058" w:rsidP="001D6BA9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1D6BA9">
        <w:rPr>
          <w:sz w:val="36"/>
          <w:szCs w:val="36"/>
        </w:rPr>
        <w:t>Памятка</w:t>
      </w:r>
    </w:p>
    <w:p w:rsidR="001D6BA9" w:rsidRDefault="002C4128" w:rsidP="001D6BA9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="001D6BA9" w:rsidRPr="001D6BA9">
        <w:rPr>
          <w:sz w:val="36"/>
          <w:szCs w:val="36"/>
        </w:rPr>
        <w:t>муниципального служащего</w:t>
      </w:r>
      <w:r w:rsidR="006E7058" w:rsidRPr="001D6BA9">
        <w:rPr>
          <w:sz w:val="36"/>
          <w:szCs w:val="36"/>
        </w:rPr>
        <w:t xml:space="preserve"> </w:t>
      </w:r>
      <w:bookmarkStart w:id="0" w:name="_GoBack"/>
      <w:bookmarkEnd w:id="0"/>
    </w:p>
    <w:p w:rsidR="006E7058" w:rsidRPr="001D6BA9" w:rsidRDefault="006E7058" w:rsidP="001D6BA9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1D6BA9">
        <w:rPr>
          <w:sz w:val="36"/>
          <w:szCs w:val="36"/>
        </w:rPr>
        <w:t>при возникновении</w:t>
      </w:r>
      <w:r w:rsidR="008837B8">
        <w:rPr>
          <w:sz w:val="36"/>
          <w:szCs w:val="36"/>
        </w:rPr>
        <w:t xml:space="preserve"> </w:t>
      </w:r>
      <w:r w:rsidRPr="001D6BA9">
        <w:rPr>
          <w:sz w:val="36"/>
          <w:szCs w:val="36"/>
        </w:rPr>
        <w:t>конфликта интересов</w:t>
      </w:r>
    </w:p>
    <w:p w:rsidR="006E7058" w:rsidRPr="001D6BA9" w:rsidRDefault="006E7058" w:rsidP="006E7058">
      <w:pPr>
        <w:pStyle w:val="3"/>
        <w:rPr>
          <w:sz w:val="28"/>
          <w:szCs w:val="28"/>
        </w:rPr>
      </w:pPr>
      <w:r w:rsidRPr="001D6BA9">
        <w:rPr>
          <w:sz w:val="28"/>
          <w:szCs w:val="28"/>
        </w:rPr>
        <w:t xml:space="preserve">1. Что такое конфликт интересов? </w:t>
      </w:r>
    </w:p>
    <w:p w:rsidR="006E7058" w:rsidRPr="001D6BA9" w:rsidRDefault="006E7058" w:rsidP="006E7058">
      <w:pPr>
        <w:pStyle w:val="a3"/>
        <w:rPr>
          <w:sz w:val="28"/>
          <w:szCs w:val="28"/>
        </w:rPr>
      </w:pPr>
      <w:proofErr w:type="gramStart"/>
      <w:r w:rsidRPr="001D6BA9">
        <w:rPr>
          <w:b/>
          <w:sz w:val="28"/>
          <w:szCs w:val="28"/>
        </w:rPr>
        <w:t>Конфликт интересов</w:t>
      </w:r>
      <w:r w:rsidRPr="001D6BA9">
        <w:rPr>
          <w:sz w:val="28"/>
          <w:szCs w:val="28"/>
        </w:rPr>
        <w:t xml:space="preserve"> - ситуация, при которой личная заинтересованность </w:t>
      </w:r>
      <w:r w:rsidR="001D6BA9" w:rsidRPr="001D6BA9">
        <w:rPr>
          <w:sz w:val="28"/>
          <w:szCs w:val="28"/>
        </w:rPr>
        <w:t xml:space="preserve">муниципального </w:t>
      </w:r>
      <w:r w:rsidRPr="001D6BA9">
        <w:rPr>
          <w:sz w:val="28"/>
          <w:szCs w:val="28"/>
        </w:rPr>
        <w:t xml:space="preserve">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1D6BA9">
        <w:rPr>
          <w:sz w:val="28"/>
          <w:szCs w:val="28"/>
        </w:rPr>
        <w:t xml:space="preserve">муниципального </w:t>
      </w:r>
      <w:r w:rsidRPr="001D6BA9">
        <w:rPr>
          <w:sz w:val="28"/>
          <w:szCs w:val="28"/>
        </w:rPr>
        <w:t xml:space="preserve">служащего и законными интересами граждан, организаций, общества, способное привести к причинению вреда этим законным интересам (статья </w:t>
      </w:r>
      <w:r w:rsidR="00DB3A05">
        <w:rPr>
          <w:sz w:val="28"/>
          <w:szCs w:val="28"/>
        </w:rPr>
        <w:t>14.1</w:t>
      </w:r>
      <w:r w:rsidRPr="001D6BA9">
        <w:rPr>
          <w:sz w:val="28"/>
          <w:szCs w:val="28"/>
        </w:rPr>
        <w:t xml:space="preserve"> Федерального закона « О </w:t>
      </w:r>
      <w:r w:rsidR="00DB3A05">
        <w:rPr>
          <w:sz w:val="28"/>
          <w:szCs w:val="28"/>
        </w:rPr>
        <w:t>муниципальной службе в</w:t>
      </w:r>
      <w:r w:rsidRPr="001D6BA9">
        <w:rPr>
          <w:sz w:val="28"/>
          <w:szCs w:val="28"/>
        </w:rPr>
        <w:t xml:space="preserve"> Российской Федерации» </w:t>
      </w:r>
      <w:r w:rsidR="00DB3A05">
        <w:rPr>
          <w:sz w:val="28"/>
          <w:szCs w:val="28"/>
        </w:rPr>
        <w:t xml:space="preserve">от </w:t>
      </w:r>
      <w:r w:rsidRPr="001D6BA9">
        <w:rPr>
          <w:sz w:val="28"/>
          <w:szCs w:val="28"/>
        </w:rPr>
        <w:t>2</w:t>
      </w:r>
      <w:r w:rsidR="00DB3A05">
        <w:rPr>
          <w:sz w:val="28"/>
          <w:szCs w:val="28"/>
        </w:rPr>
        <w:t xml:space="preserve"> марта</w:t>
      </w:r>
      <w:r w:rsidRPr="001D6BA9">
        <w:rPr>
          <w:sz w:val="28"/>
          <w:szCs w:val="28"/>
        </w:rPr>
        <w:t> 200</w:t>
      </w:r>
      <w:r w:rsidR="00DB3A05">
        <w:rPr>
          <w:sz w:val="28"/>
          <w:szCs w:val="28"/>
        </w:rPr>
        <w:t>7</w:t>
      </w:r>
      <w:proofErr w:type="gramEnd"/>
      <w:r w:rsidRPr="001D6BA9">
        <w:rPr>
          <w:sz w:val="28"/>
          <w:szCs w:val="28"/>
        </w:rPr>
        <w:t> года № </w:t>
      </w:r>
      <w:r w:rsidR="00DB3A05">
        <w:rPr>
          <w:sz w:val="28"/>
          <w:szCs w:val="28"/>
        </w:rPr>
        <w:t>25</w:t>
      </w:r>
      <w:r w:rsidRPr="001D6BA9">
        <w:rPr>
          <w:sz w:val="28"/>
          <w:szCs w:val="28"/>
        </w:rPr>
        <w:t>-ФЗ).</w:t>
      </w:r>
    </w:p>
    <w:p w:rsidR="006E7058" w:rsidRPr="001D6BA9" w:rsidRDefault="006E7058" w:rsidP="006E7058">
      <w:pPr>
        <w:pStyle w:val="3"/>
        <w:rPr>
          <w:sz w:val="28"/>
          <w:szCs w:val="28"/>
        </w:rPr>
      </w:pPr>
      <w:r w:rsidRPr="001D6BA9">
        <w:rPr>
          <w:sz w:val="28"/>
          <w:szCs w:val="28"/>
        </w:rPr>
        <w:t>2. Что понимается под личной заинтересованностью?</w:t>
      </w:r>
    </w:p>
    <w:p w:rsidR="006E7058" w:rsidRPr="001D6BA9" w:rsidRDefault="006E7058" w:rsidP="006E7058">
      <w:pPr>
        <w:pStyle w:val="a3"/>
        <w:rPr>
          <w:sz w:val="28"/>
          <w:szCs w:val="28"/>
        </w:rPr>
      </w:pPr>
      <w:r w:rsidRPr="00DB3A05">
        <w:rPr>
          <w:b/>
          <w:sz w:val="28"/>
          <w:szCs w:val="28"/>
        </w:rPr>
        <w:t>Под личной заинтересованностью</w:t>
      </w:r>
      <w:r w:rsidRPr="001D6BA9">
        <w:rPr>
          <w:sz w:val="28"/>
          <w:szCs w:val="28"/>
        </w:rPr>
        <w:t xml:space="preserve"> </w:t>
      </w:r>
      <w:r w:rsidR="00DB3A05">
        <w:rPr>
          <w:sz w:val="28"/>
          <w:szCs w:val="28"/>
        </w:rPr>
        <w:t>муниципального служащего</w:t>
      </w:r>
      <w:r w:rsidRPr="001D6BA9">
        <w:rPr>
          <w:sz w:val="28"/>
          <w:szCs w:val="28"/>
        </w:rPr>
        <w:t xml:space="preserve">, которая влияет или может повлиять на объективное исполнение им должностных обязанностей, понимается возможность получения </w:t>
      </w:r>
      <w:r w:rsidR="00DB3A05">
        <w:rPr>
          <w:sz w:val="28"/>
          <w:szCs w:val="28"/>
        </w:rPr>
        <w:t>муниципальным</w:t>
      </w:r>
      <w:r w:rsidRPr="001D6BA9">
        <w:rPr>
          <w:sz w:val="28"/>
          <w:szCs w:val="28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="00DB3A05">
        <w:rPr>
          <w:sz w:val="28"/>
          <w:szCs w:val="28"/>
        </w:rPr>
        <w:t xml:space="preserve">муниципального </w:t>
      </w:r>
      <w:r w:rsidRPr="001D6BA9">
        <w:rPr>
          <w:sz w:val="28"/>
          <w:szCs w:val="28"/>
        </w:rPr>
        <w:t>служащего, членов его семьи или иных лиц (родители, супруги, дети, братья, сестры, а также братья, сестры, родители и дети супругов, супруги детей),</w:t>
      </w:r>
      <w:r w:rsidR="0043355D">
        <w:rPr>
          <w:sz w:val="28"/>
          <w:szCs w:val="28"/>
        </w:rPr>
        <w:t xml:space="preserve"> </w:t>
      </w:r>
      <w:r w:rsidRPr="001D6BA9">
        <w:rPr>
          <w:sz w:val="28"/>
          <w:szCs w:val="28"/>
        </w:rPr>
        <w:t xml:space="preserve">а также для граждан или организаций, с которыми </w:t>
      </w:r>
      <w:r w:rsidR="00DB3A05">
        <w:rPr>
          <w:sz w:val="28"/>
          <w:szCs w:val="28"/>
        </w:rPr>
        <w:t xml:space="preserve">муниципальный служащий </w:t>
      </w:r>
      <w:r w:rsidRPr="001D6BA9">
        <w:rPr>
          <w:sz w:val="28"/>
          <w:szCs w:val="28"/>
        </w:rPr>
        <w:t xml:space="preserve"> связан финансовыми или иными обязательствами.</w:t>
      </w:r>
    </w:p>
    <w:p w:rsidR="006E7058" w:rsidRPr="001D6BA9" w:rsidRDefault="006E7058" w:rsidP="006E7058">
      <w:pPr>
        <w:pStyle w:val="3"/>
        <w:rPr>
          <w:sz w:val="28"/>
          <w:szCs w:val="28"/>
        </w:rPr>
      </w:pPr>
      <w:r w:rsidRPr="001D6BA9">
        <w:rPr>
          <w:sz w:val="28"/>
          <w:szCs w:val="28"/>
        </w:rPr>
        <w:t xml:space="preserve">3. Запреты и ограничения для </w:t>
      </w:r>
      <w:r w:rsidR="00DB3A05">
        <w:rPr>
          <w:sz w:val="28"/>
          <w:szCs w:val="28"/>
        </w:rPr>
        <w:t>муниципальных</w:t>
      </w:r>
      <w:r w:rsidRPr="001D6BA9">
        <w:rPr>
          <w:sz w:val="28"/>
          <w:szCs w:val="28"/>
        </w:rPr>
        <w:t xml:space="preserve"> служащих, связанных с </w:t>
      </w:r>
      <w:r w:rsidR="00DB3A05">
        <w:rPr>
          <w:sz w:val="28"/>
          <w:szCs w:val="28"/>
        </w:rPr>
        <w:t>муниципальной службой</w:t>
      </w:r>
      <w:r w:rsidRPr="001D6BA9">
        <w:rPr>
          <w:sz w:val="28"/>
          <w:szCs w:val="28"/>
        </w:rPr>
        <w:t>.</w:t>
      </w:r>
    </w:p>
    <w:p w:rsidR="006E7058" w:rsidRPr="001D6BA9" w:rsidRDefault="006E7058" w:rsidP="006E7058">
      <w:pPr>
        <w:pStyle w:val="a3"/>
        <w:rPr>
          <w:sz w:val="28"/>
          <w:szCs w:val="28"/>
        </w:rPr>
      </w:pPr>
      <w:r w:rsidRPr="001D6BA9">
        <w:rPr>
          <w:sz w:val="28"/>
          <w:szCs w:val="28"/>
        </w:rPr>
        <w:t xml:space="preserve">Перечень ограничений, обязанностей и запретов для </w:t>
      </w:r>
      <w:r w:rsidR="00DB3A05">
        <w:rPr>
          <w:sz w:val="28"/>
          <w:szCs w:val="28"/>
        </w:rPr>
        <w:t xml:space="preserve">муниципальных </w:t>
      </w:r>
      <w:r w:rsidR="0043355D">
        <w:rPr>
          <w:sz w:val="28"/>
          <w:szCs w:val="28"/>
        </w:rPr>
        <w:t>с</w:t>
      </w:r>
      <w:r w:rsidRPr="001D6BA9">
        <w:rPr>
          <w:sz w:val="28"/>
          <w:szCs w:val="28"/>
        </w:rPr>
        <w:t xml:space="preserve">лужащих, связанных с </w:t>
      </w:r>
      <w:r w:rsidR="00DB3A05">
        <w:rPr>
          <w:sz w:val="28"/>
          <w:szCs w:val="28"/>
        </w:rPr>
        <w:t>муниципальной</w:t>
      </w:r>
      <w:r w:rsidRPr="001D6BA9">
        <w:rPr>
          <w:sz w:val="28"/>
          <w:szCs w:val="28"/>
        </w:rPr>
        <w:t xml:space="preserve"> службой, которые могут привести к возникновению конфликта интересов</w:t>
      </w:r>
      <w:r w:rsidR="0043355D">
        <w:rPr>
          <w:sz w:val="28"/>
          <w:szCs w:val="28"/>
        </w:rPr>
        <w:t xml:space="preserve">, </w:t>
      </w:r>
      <w:r w:rsidRPr="001D6BA9">
        <w:rPr>
          <w:sz w:val="28"/>
          <w:szCs w:val="28"/>
        </w:rPr>
        <w:t xml:space="preserve"> установлен ст.ст. 1</w:t>
      </w:r>
      <w:r w:rsidR="00DB3A05">
        <w:rPr>
          <w:sz w:val="28"/>
          <w:szCs w:val="28"/>
        </w:rPr>
        <w:t>3</w:t>
      </w:r>
      <w:r w:rsidRPr="001D6BA9">
        <w:rPr>
          <w:sz w:val="28"/>
          <w:szCs w:val="28"/>
        </w:rPr>
        <w:t>,1</w:t>
      </w:r>
      <w:r w:rsidR="00DB3A05">
        <w:rPr>
          <w:sz w:val="28"/>
          <w:szCs w:val="28"/>
        </w:rPr>
        <w:t>4</w:t>
      </w:r>
      <w:r w:rsidRPr="001D6BA9">
        <w:rPr>
          <w:sz w:val="28"/>
          <w:szCs w:val="28"/>
        </w:rPr>
        <w:t xml:space="preserve"> Федерального закона </w:t>
      </w:r>
      <w:r w:rsidR="00DB3A05" w:rsidRPr="001D6BA9">
        <w:rPr>
          <w:sz w:val="28"/>
          <w:szCs w:val="28"/>
        </w:rPr>
        <w:t xml:space="preserve">« О </w:t>
      </w:r>
      <w:r w:rsidR="00DB3A05">
        <w:rPr>
          <w:sz w:val="28"/>
          <w:szCs w:val="28"/>
        </w:rPr>
        <w:t>муниципальной службе в</w:t>
      </w:r>
      <w:r w:rsidR="00DB3A05" w:rsidRPr="001D6BA9">
        <w:rPr>
          <w:sz w:val="28"/>
          <w:szCs w:val="28"/>
        </w:rPr>
        <w:t xml:space="preserve"> Российской Федерации» </w:t>
      </w:r>
      <w:r w:rsidR="00DB3A05">
        <w:rPr>
          <w:sz w:val="28"/>
          <w:szCs w:val="28"/>
        </w:rPr>
        <w:t>от 0</w:t>
      </w:r>
      <w:r w:rsidR="00DB3A05" w:rsidRPr="001D6BA9">
        <w:rPr>
          <w:sz w:val="28"/>
          <w:szCs w:val="28"/>
        </w:rPr>
        <w:t>2</w:t>
      </w:r>
      <w:r w:rsidR="00DB3A05">
        <w:rPr>
          <w:sz w:val="28"/>
          <w:szCs w:val="28"/>
        </w:rPr>
        <w:t>.03.</w:t>
      </w:r>
      <w:r w:rsidR="00DB3A05" w:rsidRPr="001D6BA9">
        <w:rPr>
          <w:sz w:val="28"/>
          <w:szCs w:val="28"/>
        </w:rPr>
        <w:t>200</w:t>
      </w:r>
      <w:r w:rsidR="00DB3A05">
        <w:rPr>
          <w:sz w:val="28"/>
          <w:szCs w:val="28"/>
        </w:rPr>
        <w:t>7</w:t>
      </w:r>
      <w:r w:rsidR="00DB3A05" w:rsidRPr="001D6BA9">
        <w:rPr>
          <w:sz w:val="28"/>
          <w:szCs w:val="28"/>
        </w:rPr>
        <w:t> года № </w:t>
      </w:r>
      <w:r w:rsidR="00DB3A05">
        <w:rPr>
          <w:sz w:val="28"/>
          <w:szCs w:val="28"/>
        </w:rPr>
        <w:t>25</w:t>
      </w:r>
      <w:r w:rsidR="00DB3A05" w:rsidRPr="001D6BA9">
        <w:rPr>
          <w:sz w:val="28"/>
          <w:szCs w:val="28"/>
        </w:rPr>
        <w:t>-ФЗ</w:t>
      </w:r>
      <w:r w:rsidR="00DB3A05">
        <w:rPr>
          <w:sz w:val="28"/>
          <w:szCs w:val="28"/>
        </w:rPr>
        <w:t>.</w:t>
      </w:r>
    </w:p>
    <w:p w:rsidR="006E7058" w:rsidRPr="001D6BA9" w:rsidRDefault="006E7058" w:rsidP="006E7058">
      <w:pPr>
        <w:pStyle w:val="a3"/>
        <w:rPr>
          <w:sz w:val="28"/>
          <w:szCs w:val="28"/>
        </w:rPr>
      </w:pPr>
      <w:r w:rsidRPr="001D6BA9">
        <w:rPr>
          <w:b/>
          <w:bCs/>
          <w:sz w:val="28"/>
          <w:szCs w:val="28"/>
        </w:rPr>
        <w:t>3.1.Ограничения, связанные с гражданской службой:</w:t>
      </w: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Гражданин </w:t>
      </w:r>
      <w:r w:rsidRPr="00ED7CB0">
        <w:rPr>
          <w:b/>
          <w:sz w:val="28"/>
          <w:szCs w:val="28"/>
        </w:rPr>
        <w:t>не может быть принят</w:t>
      </w:r>
      <w:r>
        <w:rPr>
          <w:sz w:val="28"/>
          <w:szCs w:val="28"/>
        </w:rPr>
        <w:t xml:space="preserve"> на муниципальную службу, а муниципальный служащий </w:t>
      </w:r>
      <w:r w:rsidRPr="00ED7CB0">
        <w:rPr>
          <w:b/>
          <w:sz w:val="28"/>
          <w:szCs w:val="28"/>
        </w:rPr>
        <w:t>не может находиться</w:t>
      </w:r>
      <w:r>
        <w:rPr>
          <w:sz w:val="28"/>
          <w:szCs w:val="28"/>
        </w:rPr>
        <w:t xml:space="preserve"> на муниципальной службе в случае:</w:t>
      </w: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2F6A8F" w:rsidRDefault="002F6A8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F6A8F" w:rsidRDefault="002F6A8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</w:t>
      </w:r>
      <w:r w:rsidR="00ED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связано с использованием таких сведений;</w:t>
      </w:r>
    </w:p>
    <w:p w:rsidR="0015328C" w:rsidRDefault="0015328C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355D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медицинского учреждения</w:t>
      </w:r>
      <w:r w:rsidR="00ED7C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5328C" w:rsidRDefault="0015328C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 если замещение должности муниципальной службы связано с непосредственной </w:t>
      </w:r>
      <w:r w:rsidR="00ED7CB0">
        <w:rPr>
          <w:sz w:val="28"/>
          <w:szCs w:val="28"/>
        </w:rPr>
        <w:t xml:space="preserve">ему </w:t>
      </w:r>
      <w:r>
        <w:rPr>
          <w:sz w:val="28"/>
          <w:szCs w:val="28"/>
        </w:rPr>
        <w:t>подчиненностью или подконтрольностью,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15328C" w:rsidRDefault="0015328C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28C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прекращения гражданства Российской Федерации</w:t>
      </w:r>
      <w:r w:rsidR="0015328C">
        <w:rPr>
          <w:sz w:val="28"/>
          <w:szCs w:val="28"/>
        </w:rPr>
        <w:t>;</w:t>
      </w:r>
    </w:p>
    <w:p w:rsidR="0043355D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5328C" w:rsidRDefault="0015328C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15328C" w:rsidRDefault="0015328C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непредставления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Федеральными </w:t>
      </w:r>
      <w:hyperlink r:id="rId6" w:history="1">
        <w:r w:rsidRPr="002C7E4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  <w:r w:rsidRPr="002C7E4F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 № 25-ФЗ от 0</w:t>
      </w:r>
      <w:r w:rsidRPr="001D6BA9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1D6BA9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1D6BA9">
        <w:rPr>
          <w:sz w:val="28"/>
          <w:szCs w:val="28"/>
        </w:rPr>
        <w:t xml:space="preserve"> года </w:t>
      </w:r>
      <w:r>
        <w:rPr>
          <w:sz w:val="28"/>
          <w:szCs w:val="28"/>
        </w:rPr>
        <w:t>«</w:t>
      </w:r>
      <w:r w:rsidRPr="001D6BA9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 службе в Российской Федерации»</w:t>
      </w:r>
      <w:r w:rsidR="001532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</w:p>
    <w:p w:rsidR="002C7E4F" w:rsidRDefault="002C7E4F" w:rsidP="002C7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 273-ФЗ от 25 декабря 2008 года "О противодействии коррупции" сведений или представления заведомо недостоверных или неполных сведений при поступлении на муниципальную службу</w:t>
      </w:r>
      <w:r w:rsidR="00ED7CB0">
        <w:rPr>
          <w:sz w:val="28"/>
          <w:szCs w:val="28"/>
        </w:rPr>
        <w:t>.</w:t>
      </w:r>
    </w:p>
    <w:p w:rsidR="0015328C" w:rsidRDefault="0015328C" w:rsidP="002C7E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ED7CB0" w:rsidRDefault="00ED7CB0" w:rsidP="002C7E4F">
      <w:pPr>
        <w:pStyle w:val="a3"/>
        <w:rPr>
          <w:b/>
          <w:bCs/>
          <w:sz w:val="28"/>
          <w:szCs w:val="28"/>
        </w:rPr>
      </w:pPr>
    </w:p>
    <w:p w:rsidR="006E7058" w:rsidRPr="001D6BA9" w:rsidRDefault="002C7E4F" w:rsidP="002C7E4F">
      <w:pPr>
        <w:pStyle w:val="a3"/>
        <w:rPr>
          <w:sz w:val="28"/>
          <w:szCs w:val="28"/>
        </w:rPr>
      </w:pPr>
      <w:r w:rsidRPr="001D6BA9">
        <w:rPr>
          <w:b/>
          <w:bCs/>
          <w:sz w:val="28"/>
          <w:szCs w:val="28"/>
        </w:rPr>
        <w:t xml:space="preserve"> </w:t>
      </w:r>
      <w:r w:rsidR="006E7058" w:rsidRPr="001D6BA9">
        <w:rPr>
          <w:b/>
          <w:bCs/>
          <w:sz w:val="28"/>
          <w:szCs w:val="28"/>
        </w:rPr>
        <w:t xml:space="preserve">3.2.Запреты, связанные с </w:t>
      </w:r>
      <w:r w:rsidR="002F6A8F">
        <w:rPr>
          <w:b/>
          <w:bCs/>
          <w:sz w:val="28"/>
          <w:szCs w:val="28"/>
        </w:rPr>
        <w:t xml:space="preserve">муниципальной </w:t>
      </w:r>
      <w:r w:rsidR="006E7058" w:rsidRPr="001D6BA9">
        <w:rPr>
          <w:b/>
          <w:bCs/>
          <w:sz w:val="28"/>
          <w:szCs w:val="28"/>
        </w:rPr>
        <w:t>службой</w:t>
      </w:r>
    </w:p>
    <w:p w:rsidR="006E7058" w:rsidRPr="001D6BA9" w:rsidRDefault="006E7058" w:rsidP="006E7058">
      <w:pPr>
        <w:pStyle w:val="a3"/>
        <w:rPr>
          <w:sz w:val="28"/>
          <w:szCs w:val="28"/>
        </w:rPr>
      </w:pPr>
      <w:r w:rsidRPr="001D6BA9">
        <w:rPr>
          <w:sz w:val="28"/>
          <w:szCs w:val="28"/>
        </w:rPr>
        <w:lastRenderedPageBreak/>
        <w:t xml:space="preserve">В связи с прохождением </w:t>
      </w:r>
      <w:r w:rsidR="002C7E4F">
        <w:rPr>
          <w:sz w:val="28"/>
          <w:szCs w:val="28"/>
        </w:rPr>
        <w:t>муниципальной</w:t>
      </w:r>
      <w:r w:rsidRPr="001D6BA9">
        <w:rPr>
          <w:sz w:val="28"/>
          <w:szCs w:val="28"/>
        </w:rPr>
        <w:t xml:space="preserve"> службы </w:t>
      </w:r>
      <w:r w:rsidR="002C7E4F">
        <w:rPr>
          <w:sz w:val="28"/>
          <w:szCs w:val="28"/>
        </w:rPr>
        <w:t>муниципальному</w:t>
      </w:r>
      <w:r w:rsidRPr="001D6BA9">
        <w:rPr>
          <w:sz w:val="28"/>
          <w:szCs w:val="28"/>
        </w:rPr>
        <w:t xml:space="preserve"> служащему </w:t>
      </w:r>
      <w:r w:rsidRPr="002F6A8F">
        <w:rPr>
          <w:b/>
          <w:sz w:val="28"/>
          <w:szCs w:val="28"/>
        </w:rPr>
        <w:t>запрещается</w:t>
      </w:r>
      <w:r w:rsidRPr="001D6BA9">
        <w:rPr>
          <w:sz w:val="28"/>
          <w:szCs w:val="28"/>
        </w:rPr>
        <w:t>:</w:t>
      </w: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состоять членом органа управления коммерческой организации, если ему не поручено участвовать в управлении этой организацией;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замещать должность муниципальной службы в случае:</w:t>
      </w:r>
    </w:p>
    <w:p w:rsidR="002C7E4F" w:rsidRDefault="002C7E4F" w:rsidP="002C7E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избрания или назначения на государственную должность;</w:t>
      </w:r>
    </w:p>
    <w:p w:rsidR="002C7E4F" w:rsidRDefault="002C7E4F" w:rsidP="002C7E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избрания или назначения на муниципальную должность;</w:t>
      </w:r>
    </w:p>
    <w:p w:rsidR="002C7E4F" w:rsidRDefault="002C7E4F" w:rsidP="002C7E4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избрания на оплачиваемую выборную должность в органе профессионального союза, аппарате избирательной комиссии муниципального образования;</w:t>
      </w:r>
    </w:p>
    <w:p w:rsidR="00C50151" w:rsidRDefault="00C50151" w:rsidP="00C5015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предпринимательской деятельностью;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F6A8F" w:rsidRDefault="002F6A8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</w:t>
      </w:r>
      <w:r w:rsidR="00C501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исключением случаев, установленных Гражданским </w:t>
      </w:r>
      <w:hyperlink r:id="rId7" w:history="1">
        <w:r w:rsidRPr="006D05BD">
          <w:rPr>
            <w:sz w:val="28"/>
            <w:szCs w:val="28"/>
          </w:rPr>
          <w:t>кодексом</w:t>
        </w:r>
      </w:hyperlink>
      <w:r w:rsidRPr="006D05B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8" w:history="1">
        <w:r w:rsidRPr="006D05BD">
          <w:rPr>
            <w:sz w:val="28"/>
            <w:szCs w:val="28"/>
          </w:rPr>
          <w:t>сведениям</w:t>
        </w:r>
      </w:hyperlink>
      <w:r>
        <w:rPr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</w:t>
      </w:r>
      <w:r w:rsidR="002F6A8F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избирательной комиссии </w:t>
      </w:r>
      <w:proofErr w:type="spellStart"/>
      <w:r w:rsidR="002F6A8F">
        <w:rPr>
          <w:sz w:val="28"/>
          <w:szCs w:val="28"/>
        </w:rPr>
        <w:t>Усть-Удинского</w:t>
      </w:r>
      <w:proofErr w:type="spellEnd"/>
      <w:r w:rsidR="002F6A8F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их руководителей, если это не входит в его должностные обязанности;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D05BD" w:rsidRDefault="006D05BD" w:rsidP="002F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создавать в органах местного самоуправления</w:t>
      </w:r>
      <w:r w:rsidR="00C5015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D05BD" w:rsidRDefault="006D05BD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E4F" w:rsidRDefault="002C7E4F" w:rsidP="002C7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заниматься без письменного разрешения </w:t>
      </w:r>
      <w:r w:rsidR="00C50151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6E7058" w:rsidRPr="001D6BA9" w:rsidRDefault="006E7058" w:rsidP="00ED7CB0">
      <w:pPr>
        <w:pStyle w:val="a3"/>
        <w:jc w:val="both"/>
        <w:rPr>
          <w:sz w:val="28"/>
          <w:szCs w:val="28"/>
        </w:rPr>
      </w:pPr>
      <w:r w:rsidRPr="001D6BA9">
        <w:rPr>
          <w:b/>
          <w:bCs/>
          <w:sz w:val="28"/>
          <w:szCs w:val="28"/>
        </w:rPr>
        <w:t>2.</w:t>
      </w:r>
      <w:r w:rsidRPr="001D6BA9">
        <w:rPr>
          <w:sz w:val="28"/>
          <w:szCs w:val="28"/>
        </w:rPr>
        <w:t xml:space="preserve"> В случае</w:t>
      </w:r>
      <w:proofErr w:type="gramStart"/>
      <w:r w:rsidRPr="001D6BA9">
        <w:rPr>
          <w:sz w:val="28"/>
          <w:szCs w:val="28"/>
        </w:rPr>
        <w:t>,</w:t>
      </w:r>
      <w:proofErr w:type="gramEnd"/>
      <w:r w:rsidRPr="001D6BA9">
        <w:rPr>
          <w:sz w:val="28"/>
          <w:szCs w:val="28"/>
        </w:rPr>
        <w:t xml:space="preserve"> если владение </w:t>
      </w:r>
      <w:r w:rsidR="0022452E">
        <w:rPr>
          <w:sz w:val="28"/>
          <w:szCs w:val="28"/>
        </w:rPr>
        <w:t>муниципальным</w:t>
      </w:r>
      <w:r w:rsidRPr="001D6BA9">
        <w:rPr>
          <w:sz w:val="28"/>
          <w:szCs w:val="28"/>
        </w:rPr>
        <w:t xml:space="preserve">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</w:t>
      </w:r>
      <w:r w:rsidR="0022452E">
        <w:rPr>
          <w:sz w:val="28"/>
          <w:szCs w:val="28"/>
        </w:rPr>
        <w:t xml:space="preserve">муниципальный </w:t>
      </w:r>
      <w:r w:rsidRPr="001D6BA9">
        <w:rPr>
          <w:sz w:val="28"/>
          <w:szCs w:val="28"/>
        </w:rPr>
        <w:t>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D05BD" w:rsidRDefault="006D05BD" w:rsidP="00ED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CB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D05BD" w:rsidRDefault="006D05BD" w:rsidP="00ED7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52E" w:rsidRDefault="006D05BD" w:rsidP="00ED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CB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9428D">
        <w:rPr>
          <w:sz w:val="28"/>
          <w:szCs w:val="28"/>
        </w:rPr>
        <w:t xml:space="preserve"> </w:t>
      </w:r>
      <w:proofErr w:type="gramStart"/>
      <w:r w:rsidR="005E249F">
        <w:rPr>
          <w:sz w:val="28"/>
          <w:szCs w:val="28"/>
        </w:rPr>
        <w:t>Бывший муниципальный служащий</w:t>
      </w:r>
      <w:r w:rsidR="0049428D">
        <w:rPr>
          <w:sz w:val="28"/>
          <w:szCs w:val="28"/>
        </w:rPr>
        <w:t xml:space="preserve"> администрации </w:t>
      </w:r>
      <w:proofErr w:type="spellStart"/>
      <w:r w:rsidR="0049428D">
        <w:rPr>
          <w:sz w:val="28"/>
          <w:szCs w:val="28"/>
        </w:rPr>
        <w:t>Усть-Удинского</w:t>
      </w:r>
      <w:proofErr w:type="spellEnd"/>
      <w:r w:rsidR="004942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замещавш</w:t>
      </w:r>
      <w:r w:rsidR="005E249F">
        <w:rPr>
          <w:sz w:val="28"/>
          <w:szCs w:val="28"/>
        </w:rPr>
        <w:t>ий</w:t>
      </w:r>
      <w:r>
        <w:rPr>
          <w:sz w:val="28"/>
          <w:szCs w:val="28"/>
        </w:rPr>
        <w:t xml:space="preserve"> должность, включенную в перечень должностей, установленный </w:t>
      </w:r>
      <w:r w:rsidR="0022452E">
        <w:rPr>
          <w:sz w:val="28"/>
          <w:szCs w:val="28"/>
        </w:rPr>
        <w:t xml:space="preserve">постановлениями мэра района № 277 от 28.09.2009 г. и № 86 от 04.03.2011 г., </w:t>
      </w:r>
      <w:r w:rsidR="003505EB" w:rsidRPr="001D6BA9">
        <w:rPr>
          <w:sz w:val="28"/>
          <w:szCs w:val="28"/>
        </w:rPr>
        <w:t xml:space="preserve">если </w:t>
      </w:r>
      <w:r w:rsidR="003505EB">
        <w:rPr>
          <w:sz w:val="28"/>
          <w:szCs w:val="28"/>
        </w:rPr>
        <w:t>в его деятельность входили функции по управлению</w:t>
      </w:r>
      <w:r>
        <w:rPr>
          <w:sz w:val="28"/>
          <w:szCs w:val="28"/>
        </w:rPr>
        <w:t xml:space="preserve"> </w:t>
      </w:r>
      <w:r w:rsidR="003505EB">
        <w:rPr>
          <w:sz w:val="28"/>
          <w:szCs w:val="28"/>
        </w:rPr>
        <w:t xml:space="preserve">коммерческими и некоммерческими организациями, </w:t>
      </w:r>
      <w:r>
        <w:rPr>
          <w:sz w:val="28"/>
          <w:szCs w:val="28"/>
        </w:rPr>
        <w:t xml:space="preserve">в течение двух лет после увольнения </w:t>
      </w:r>
      <w:r w:rsidR="003505EB">
        <w:rPr>
          <w:sz w:val="28"/>
          <w:szCs w:val="28"/>
        </w:rPr>
        <w:t xml:space="preserve">с муниципальной службы </w:t>
      </w:r>
      <w:r w:rsidR="0022452E" w:rsidRPr="001D6BA9">
        <w:rPr>
          <w:sz w:val="28"/>
          <w:szCs w:val="28"/>
        </w:rPr>
        <w:t xml:space="preserve">имеет право </w:t>
      </w:r>
      <w:r w:rsidR="0049428D" w:rsidRPr="001D6BA9">
        <w:rPr>
          <w:sz w:val="28"/>
          <w:szCs w:val="28"/>
        </w:rPr>
        <w:t xml:space="preserve">с согласия комиссии по соблюдению требований к служебному поведению </w:t>
      </w:r>
      <w:r w:rsidR="0049428D">
        <w:rPr>
          <w:sz w:val="28"/>
          <w:szCs w:val="28"/>
        </w:rPr>
        <w:t>муниципальных</w:t>
      </w:r>
      <w:r w:rsidR="0049428D" w:rsidRPr="001D6BA9">
        <w:rPr>
          <w:sz w:val="28"/>
          <w:szCs w:val="28"/>
        </w:rPr>
        <w:t xml:space="preserve"> служащих и</w:t>
      </w:r>
      <w:proofErr w:type="gramEnd"/>
      <w:r w:rsidR="0049428D" w:rsidRPr="001D6BA9">
        <w:rPr>
          <w:sz w:val="28"/>
          <w:szCs w:val="28"/>
        </w:rPr>
        <w:t xml:space="preserve"> урегулированию конфликта интересов</w:t>
      </w:r>
      <w:r w:rsidR="0049428D">
        <w:rPr>
          <w:sz w:val="28"/>
          <w:szCs w:val="28"/>
        </w:rPr>
        <w:t xml:space="preserve">, </w:t>
      </w:r>
      <w:r w:rsidR="0049428D" w:rsidRPr="001D6BA9">
        <w:rPr>
          <w:sz w:val="28"/>
          <w:szCs w:val="28"/>
        </w:rPr>
        <w:t xml:space="preserve"> </w:t>
      </w:r>
      <w:r w:rsidR="0022452E" w:rsidRPr="001D6BA9">
        <w:rPr>
          <w:sz w:val="28"/>
          <w:szCs w:val="28"/>
        </w:rPr>
        <w:t xml:space="preserve">замещать  должности </w:t>
      </w:r>
      <w:r w:rsidR="003B0F84">
        <w:rPr>
          <w:sz w:val="28"/>
          <w:szCs w:val="28"/>
        </w:rPr>
        <w:t xml:space="preserve"> и выполнять</w:t>
      </w:r>
      <w:r w:rsidR="0022452E" w:rsidRPr="001D6BA9">
        <w:rPr>
          <w:sz w:val="28"/>
          <w:szCs w:val="28"/>
        </w:rPr>
        <w:t xml:space="preserve"> работ</w:t>
      </w:r>
      <w:r w:rsidR="003B0F84">
        <w:rPr>
          <w:sz w:val="28"/>
          <w:szCs w:val="28"/>
        </w:rPr>
        <w:t>у</w:t>
      </w:r>
      <w:r w:rsidR="0022452E" w:rsidRPr="001D6BA9">
        <w:rPr>
          <w:sz w:val="28"/>
          <w:szCs w:val="28"/>
        </w:rPr>
        <w:t xml:space="preserve"> на условиях гражданско-правового договора </w:t>
      </w:r>
      <w:r w:rsidR="003B0F84">
        <w:rPr>
          <w:sz w:val="28"/>
          <w:szCs w:val="28"/>
        </w:rPr>
        <w:t>в</w:t>
      </w:r>
      <w:r w:rsidR="0022452E" w:rsidRPr="001D6BA9">
        <w:rPr>
          <w:sz w:val="28"/>
          <w:szCs w:val="28"/>
        </w:rPr>
        <w:t xml:space="preserve"> </w:t>
      </w:r>
      <w:r w:rsidR="003B0F84">
        <w:rPr>
          <w:sz w:val="28"/>
          <w:szCs w:val="28"/>
        </w:rPr>
        <w:t>эти</w:t>
      </w:r>
      <w:r w:rsidR="003505EB">
        <w:rPr>
          <w:sz w:val="28"/>
          <w:szCs w:val="28"/>
        </w:rPr>
        <w:t>х</w:t>
      </w:r>
      <w:r w:rsidR="003B0F84">
        <w:rPr>
          <w:sz w:val="28"/>
          <w:szCs w:val="28"/>
        </w:rPr>
        <w:t xml:space="preserve"> </w:t>
      </w:r>
      <w:r w:rsidR="0022452E" w:rsidRPr="001D6BA9">
        <w:rPr>
          <w:sz w:val="28"/>
          <w:szCs w:val="28"/>
        </w:rPr>
        <w:t xml:space="preserve"> организаци</w:t>
      </w:r>
      <w:r w:rsidR="0049428D">
        <w:rPr>
          <w:sz w:val="28"/>
          <w:szCs w:val="28"/>
        </w:rPr>
        <w:t>я</w:t>
      </w:r>
      <w:r w:rsidR="003505EB">
        <w:rPr>
          <w:sz w:val="28"/>
          <w:szCs w:val="28"/>
        </w:rPr>
        <w:t>х</w:t>
      </w:r>
      <w:r w:rsidR="0049428D">
        <w:rPr>
          <w:sz w:val="28"/>
          <w:szCs w:val="28"/>
        </w:rPr>
        <w:t>.</w:t>
      </w:r>
    </w:p>
    <w:p w:rsidR="005E249F" w:rsidRPr="005E249F" w:rsidRDefault="005E249F" w:rsidP="005E24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49F">
        <w:rPr>
          <w:sz w:val="28"/>
          <w:szCs w:val="28"/>
        </w:rPr>
        <w:t>Обязанности обращаться за согласием комиссии по соблюдению требований к служебному поведению и урегулированию конфликта интересов у бывшего муниципального служащего не возникает в случаях:</w:t>
      </w:r>
    </w:p>
    <w:p w:rsidR="005E249F" w:rsidRPr="005E249F" w:rsidRDefault="005E249F" w:rsidP="005E249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249F">
        <w:rPr>
          <w:sz w:val="28"/>
          <w:szCs w:val="28"/>
        </w:rPr>
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</w:r>
    </w:p>
    <w:p w:rsidR="005E249F" w:rsidRPr="005E249F" w:rsidRDefault="005E249F" w:rsidP="005E249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249F">
        <w:rPr>
          <w:sz w:val="28"/>
          <w:szCs w:val="28"/>
        </w:rPr>
        <w:t>заключения гражданско-правового договора о выполнении работ, оказании услуг стоимостью менее 100 тыс. руб. в месяц.</w:t>
      </w:r>
    </w:p>
    <w:p w:rsidR="0022452E" w:rsidRDefault="0022452E" w:rsidP="006D05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7058" w:rsidRPr="001D6BA9" w:rsidRDefault="006E7058" w:rsidP="006E7058">
      <w:pPr>
        <w:pStyle w:val="3"/>
        <w:rPr>
          <w:sz w:val="28"/>
          <w:szCs w:val="28"/>
        </w:rPr>
      </w:pPr>
      <w:r w:rsidRPr="001D6BA9">
        <w:rPr>
          <w:sz w:val="28"/>
          <w:szCs w:val="28"/>
        </w:rPr>
        <w:t xml:space="preserve">4. </w:t>
      </w:r>
      <w:r w:rsidR="003B0F84">
        <w:rPr>
          <w:sz w:val="28"/>
          <w:szCs w:val="28"/>
        </w:rPr>
        <w:t>Муниципальному</w:t>
      </w:r>
      <w:r w:rsidRPr="001D6BA9">
        <w:rPr>
          <w:sz w:val="28"/>
          <w:szCs w:val="28"/>
        </w:rPr>
        <w:t xml:space="preserve"> служащему необходимо исключать (не допускать) ситуации, в которых возможно возникновение конфликта интересов, а именно:</w:t>
      </w:r>
    </w:p>
    <w:p w:rsidR="006E7058" w:rsidRPr="001D6BA9" w:rsidRDefault="006E7058" w:rsidP="002A17B3">
      <w:pPr>
        <w:numPr>
          <w:ilvl w:val="0"/>
          <w:numId w:val="5"/>
        </w:numPr>
        <w:spacing w:before="100" w:beforeAutospacing="1" w:after="100" w:afterAutospacing="1"/>
        <w:ind w:hanging="480"/>
        <w:rPr>
          <w:sz w:val="28"/>
          <w:szCs w:val="28"/>
        </w:rPr>
      </w:pPr>
      <w:r w:rsidRPr="001D6BA9">
        <w:rPr>
          <w:sz w:val="28"/>
          <w:szCs w:val="28"/>
        </w:rPr>
        <w:t xml:space="preserve">выполнение отдельных функций </w:t>
      </w:r>
      <w:r w:rsidR="003B0F84">
        <w:rPr>
          <w:sz w:val="28"/>
          <w:szCs w:val="28"/>
        </w:rPr>
        <w:t>муниципального</w:t>
      </w:r>
      <w:r w:rsidR="002A17B3">
        <w:rPr>
          <w:sz w:val="28"/>
          <w:szCs w:val="28"/>
        </w:rPr>
        <w:t xml:space="preserve"> управления в </w:t>
      </w:r>
      <w:r w:rsidRPr="001D6BA9">
        <w:rPr>
          <w:sz w:val="28"/>
          <w:szCs w:val="28"/>
        </w:rPr>
        <w:t xml:space="preserve">отношении родственников и/или иных лиц, с которыми связана личная заинтересованность </w:t>
      </w:r>
      <w:r w:rsidR="002A17B3">
        <w:rPr>
          <w:sz w:val="28"/>
          <w:szCs w:val="28"/>
        </w:rPr>
        <w:t>муниципального</w:t>
      </w:r>
      <w:r w:rsidRPr="001D6BA9">
        <w:rPr>
          <w:sz w:val="28"/>
          <w:szCs w:val="28"/>
        </w:rPr>
        <w:t xml:space="preserve"> служащего;</w:t>
      </w:r>
    </w:p>
    <w:p w:rsidR="006E7058" w:rsidRPr="001D6BA9" w:rsidRDefault="006E7058" w:rsidP="002A17B3">
      <w:pPr>
        <w:numPr>
          <w:ilvl w:val="0"/>
          <w:numId w:val="5"/>
        </w:numPr>
        <w:spacing w:before="100" w:beforeAutospacing="1" w:after="100" w:afterAutospacing="1"/>
        <w:ind w:hanging="480"/>
        <w:rPr>
          <w:sz w:val="28"/>
          <w:szCs w:val="28"/>
        </w:rPr>
      </w:pPr>
      <w:r w:rsidRPr="001D6BA9">
        <w:rPr>
          <w:sz w:val="28"/>
          <w:szCs w:val="28"/>
        </w:rPr>
        <w:t>выполнение иной оплачиваемой работы</w:t>
      </w:r>
      <w:r w:rsidR="002A17B3">
        <w:rPr>
          <w:sz w:val="28"/>
          <w:szCs w:val="28"/>
        </w:rPr>
        <w:t xml:space="preserve"> без предварительного     письменного уведомления главы администрации</w:t>
      </w:r>
      <w:r w:rsidRPr="001D6BA9">
        <w:rPr>
          <w:sz w:val="28"/>
          <w:szCs w:val="28"/>
        </w:rPr>
        <w:t>;</w:t>
      </w:r>
    </w:p>
    <w:p w:rsidR="006E7058" w:rsidRPr="001D6BA9" w:rsidRDefault="006E7058" w:rsidP="002A17B3">
      <w:pPr>
        <w:numPr>
          <w:ilvl w:val="0"/>
          <w:numId w:val="5"/>
        </w:numPr>
        <w:spacing w:before="100" w:beforeAutospacing="1" w:after="100" w:afterAutospacing="1"/>
        <w:ind w:hanging="480"/>
        <w:rPr>
          <w:sz w:val="28"/>
          <w:szCs w:val="28"/>
        </w:rPr>
      </w:pPr>
      <w:r w:rsidRPr="001D6BA9">
        <w:rPr>
          <w:sz w:val="28"/>
          <w:szCs w:val="28"/>
        </w:rPr>
        <w:lastRenderedPageBreak/>
        <w:t>владение ценными бумагами, банковскими вкладами;</w:t>
      </w:r>
    </w:p>
    <w:p w:rsidR="006E7058" w:rsidRPr="001D6BA9" w:rsidRDefault="006E7058" w:rsidP="006E7058">
      <w:pPr>
        <w:numPr>
          <w:ilvl w:val="0"/>
          <w:numId w:val="5"/>
        </w:numPr>
        <w:spacing w:before="100" w:beforeAutospacing="1" w:after="100" w:afterAutospacing="1"/>
        <w:ind w:left="600"/>
        <w:rPr>
          <w:sz w:val="28"/>
          <w:szCs w:val="28"/>
        </w:rPr>
      </w:pPr>
      <w:r w:rsidRPr="001D6BA9">
        <w:rPr>
          <w:sz w:val="28"/>
          <w:szCs w:val="28"/>
        </w:rPr>
        <w:t>получение подарков и услуг;</w:t>
      </w:r>
    </w:p>
    <w:p w:rsidR="006E7058" w:rsidRPr="001D6BA9" w:rsidRDefault="006E7058" w:rsidP="006E7058">
      <w:pPr>
        <w:numPr>
          <w:ilvl w:val="0"/>
          <w:numId w:val="5"/>
        </w:numPr>
        <w:spacing w:before="100" w:beforeAutospacing="1" w:after="100" w:afterAutospacing="1"/>
        <w:ind w:left="600"/>
        <w:rPr>
          <w:sz w:val="28"/>
          <w:szCs w:val="28"/>
        </w:rPr>
      </w:pPr>
      <w:r w:rsidRPr="001D6BA9">
        <w:rPr>
          <w:sz w:val="28"/>
          <w:szCs w:val="28"/>
        </w:rPr>
        <w:t>имущественные и судебные разбирательства;</w:t>
      </w:r>
    </w:p>
    <w:p w:rsidR="006E7058" w:rsidRPr="001D6BA9" w:rsidRDefault="006E7058" w:rsidP="006E7058">
      <w:pPr>
        <w:numPr>
          <w:ilvl w:val="0"/>
          <w:numId w:val="5"/>
        </w:numPr>
        <w:spacing w:before="100" w:beforeAutospacing="1" w:after="100" w:afterAutospacing="1"/>
        <w:ind w:left="600"/>
        <w:rPr>
          <w:sz w:val="28"/>
          <w:szCs w:val="28"/>
        </w:rPr>
      </w:pPr>
      <w:r w:rsidRPr="001D6BA9">
        <w:rPr>
          <w:sz w:val="28"/>
          <w:szCs w:val="28"/>
        </w:rPr>
        <w:t>явное нарушение установленных запретов, указанных в пункте 3.</w:t>
      </w:r>
    </w:p>
    <w:p w:rsidR="006E7058" w:rsidRPr="001D6BA9" w:rsidRDefault="006E7058" w:rsidP="006E7058">
      <w:pPr>
        <w:pStyle w:val="3"/>
        <w:rPr>
          <w:sz w:val="28"/>
          <w:szCs w:val="28"/>
        </w:rPr>
      </w:pPr>
      <w:r w:rsidRPr="001D6BA9">
        <w:rPr>
          <w:sz w:val="28"/>
          <w:szCs w:val="28"/>
        </w:rPr>
        <w:t>5. Меры предотвращения и урегулирования конфликта интересов.</w:t>
      </w:r>
    </w:p>
    <w:p w:rsidR="006E7058" w:rsidRPr="001D6BA9" w:rsidRDefault="006E7058" w:rsidP="006E7058">
      <w:pPr>
        <w:pStyle w:val="a3"/>
        <w:rPr>
          <w:sz w:val="28"/>
          <w:szCs w:val="28"/>
        </w:rPr>
      </w:pPr>
      <w:r w:rsidRPr="001D6BA9">
        <w:rPr>
          <w:sz w:val="28"/>
          <w:szCs w:val="28"/>
        </w:rPr>
        <w:t>В соответствии со ст. 11 Федерального закона от 25.12.2008 № 273-ФЗ «О противодействии коррупции»:</w:t>
      </w:r>
    </w:p>
    <w:p w:rsidR="006E7058" w:rsidRPr="001D6BA9" w:rsidRDefault="002A17B3" w:rsidP="002A17B3">
      <w:pPr>
        <w:numPr>
          <w:ilvl w:val="0"/>
          <w:numId w:val="6"/>
        </w:numPr>
        <w:spacing w:before="100" w:beforeAutospacing="1" w:after="100" w:afterAutospacing="1"/>
        <w:ind w:hanging="480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6E7058" w:rsidRPr="001D6BA9">
        <w:rPr>
          <w:sz w:val="28"/>
          <w:szCs w:val="28"/>
        </w:rPr>
        <w:t>служащий обязан принимать меры по недопущению любой возможности возникновения конфликта интересов.</w:t>
      </w:r>
    </w:p>
    <w:p w:rsidR="006E7058" w:rsidRPr="001D6BA9" w:rsidRDefault="002A17B3" w:rsidP="002A17B3">
      <w:pPr>
        <w:numPr>
          <w:ilvl w:val="0"/>
          <w:numId w:val="6"/>
        </w:numPr>
        <w:spacing w:before="100" w:beforeAutospacing="1" w:after="100" w:afterAutospacing="1"/>
        <w:ind w:hanging="480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6E7058" w:rsidRPr="001D6BA9">
        <w:rPr>
          <w:sz w:val="28"/>
          <w:szCs w:val="28"/>
        </w:rPr>
        <w:t xml:space="preserve">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6E7058" w:rsidRPr="001D6BA9" w:rsidRDefault="002A17B3" w:rsidP="002A17B3">
      <w:pPr>
        <w:numPr>
          <w:ilvl w:val="0"/>
          <w:numId w:val="6"/>
        </w:numPr>
        <w:spacing w:before="100" w:beforeAutospacing="1" w:after="100" w:afterAutospacing="1"/>
        <w:ind w:hanging="480"/>
        <w:rPr>
          <w:sz w:val="28"/>
          <w:szCs w:val="28"/>
        </w:rPr>
      </w:pPr>
      <w:r>
        <w:rPr>
          <w:sz w:val="28"/>
          <w:szCs w:val="28"/>
        </w:rPr>
        <w:t>Непосредственный начальник муниципального служащего</w:t>
      </w:r>
      <w:r w:rsidR="006E7058" w:rsidRPr="001D6BA9">
        <w:rPr>
          <w:sz w:val="28"/>
          <w:szCs w:val="28"/>
        </w:rPr>
        <w:t xml:space="preserve">, если ему стало известно о возникновении у </w:t>
      </w:r>
      <w:r>
        <w:rPr>
          <w:sz w:val="28"/>
          <w:szCs w:val="28"/>
        </w:rPr>
        <w:t xml:space="preserve">муниципального </w:t>
      </w:r>
      <w:r w:rsidR="006E7058" w:rsidRPr="001D6BA9">
        <w:rPr>
          <w:sz w:val="28"/>
          <w:szCs w:val="28"/>
        </w:rPr>
        <w:t>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629A0" w:rsidRDefault="006E7058" w:rsidP="001629A0">
      <w:pPr>
        <w:numPr>
          <w:ilvl w:val="0"/>
          <w:numId w:val="6"/>
        </w:numPr>
        <w:spacing w:before="100" w:beforeAutospacing="1" w:after="100" w:afterAutospacing="1"/>
        <w:ind w:hanging="480"/>
        <w:rPr>
          <w:sz w:val="28"/>
          <w:szCs w:val="28"/>
        </w:rPr>
      </w:pPr>
      <w:r w:rsidRPr="001D6BA9">
        <w:rPr>
          <w:sz w:val="28"/>
          <w:szCs w:val="28"/>
        </w:rPr>
        <w:t xml:space="preserve">Предотвращение и урегулирование конфликта интересов, стороной которого является </w:t>
      </w:r>
      <w:r w:rsidR="002A17B3">
        <w:rPr>
          <w:sz w:val="28"/>
          <w:szCs w:val="28"/>
        </w:rPr>
        <w:t>муниципальный</w:t>
      </w:r>
      <w:r w:rsidRPr="001D6BA9">
        <w:rPr>
          <w:sz w:val="28"/>
          <w:szCs w:val="28"/>
        </w:rPr>
        <w:t xml:space="preserve"> служащий, </w:t>
      </w:r>
    </w:p>
    <w:p w:rsidR="001629A0" w:rsidRDefault="001629A0" w:rsidP="001629A0">
      <w:pPr>
        <w:numPr>
          <w:ilvl w:val="0"/>
          <w:numId w:val="10"/>
        </w:numPr>
        <w:spacing w:before="100" w:beforeAutospacing="1" w:after="100" w:afterAutospacing="1"/>
        <w:ind w:left="1620" w:firstLine="0"/>
        <w:rPr>
          <w:sz w:val="28"/>
          <w:szCs w:val="28"/>
        </w:rPr>
      </w:pPr>
      <w:r w:rsidRPr="001D6BA9">
        <w:rPr>
          <w:sz w:val="28"/>
          <w:szCs w:val="28"/>
        </w:rPr>
        <w:t xml:space="preserve">может состоять в изменении должностного или служебного положения </w:t>
      </w:r>
      <w:r>
        <w:rPr>
          <w:sz w:val="28"/>
          <w:szCs w:val="28"/>
        </w:rPr>
        <w:t>муниципального</w:t>
      </w:r>
      <w:r w:rsidRPr="001D6BA9">
        <w:rPr>
          <w:sz w:val="28"/>
          <w:szCs w:val="28"/>
        </w:rPr>
        <w:t xml:space="preserve"> служащего, вплоть до его отстранения от исполнения должностных обязанностей, и (или) в отказе его от выгоды, явившейся причиной во</w:t>
      </w:r>
      <w:r>
        <w:rPr>
          <w:sz w:val="28"/>
          <w:szCs w:val="28"/>
        </w:rPr>
        <w:t>зникновения конфликта интересов;</w:t>
      </w:r>
    </w:p>
    <w:p w:rsidR="006E7058" w:rsidRPr="001D6BA9" w:rsidRDefault="001629A0" w:rsidP="001629A0">
      <w:pPr>
        <w:numPr>
          <w:ilvl w:val="0"/>
          <w:numId w:val="9"/>
        </w:numPr>
        <w:tabs>
          <w:tab w:val="clear" w:pos="720"/>
          <w:tab w:val="num" w:pos="1620"/>
        </w:tabs>
        <w:spacing w:before="100" w:beforeAutospacing="1" w:after="100" w:afterAutospacing="1"/>
        <w:ind w:left="1620" w:firstLine="0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r w:rsidR="006E7058" w:rsidRPr="001D6BA9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="006E7058" w:rsidRPr="001D6BA9">
        <w:rPr>
          <w:sz w:val="28"/>
          <w:szCs w:val="28"/>
        </w:rPr>
        <w:t xml:space="preserve">ся путем отвода или самоотвода </w:t>
      </w:r>
      <w:r w:rsidR="00C50151">
        <w:rPr>
          <w:sz w:val="28"/>
          <w:szCs w:val="28"/>
        </w:rPr>
        <w:t>муниципального</w:t>
      </w:r>
      <w:r w:rsidR="006E7058" w:rsidRPr="001D6BA9">
        <w:rPr>
          <w:sz w:val="28"/>
          <w:szCs w:val="28"/>
        </w:rPr>
        <w:t xml:space="preserve"> служащего в случаях и порядке, предусмотренных законодательством Российской Федерации.</w:t>
      </w:r>
    </w:p>
    <w:p w:rsidR="006E7058" w:rsidRPr="001D6BA9" w:rsidRDefault="006E7058" w:rsidP="006E7058">
      <w:pPr>
        <w:pStyle w:val="3"/>
        <w:rPr>
          <w:sz w:val="28"/>
          <w:szCs w:val="28"/>
        </w:rPr>
      </w:pPr>
      <w:r w:rsidRPr="001D6BA9">
        <w:rPr>
          <w:sz w:val="28"/>
          <w:szCs w:val="28"/>
        </w:rPr>
        <w:t xml:space="preserve">6. Меры ответственности, которые могут быть применены к </w:t>
      </w:r>
      <w:r w:rsidR="0043355D">
        <w:rPr>
          <w:sz w:val="28"/>
          <w:szCs w:val="28"/>
        </w:rPr>
        <w:t>муниципальному</w:t>
      </w:r>
      <w:r w:rsidRPr="001D6BA9">
        <w:rPr>
          <w:sz w:val="28"/>
          <w:szCs w:val="28"/>
        </w:rPr>
        <w:t xml:space="preserve"> служащему в случае непринятия им мер по предотвращению или урегулированию конфликта интересов.</w:t>
      </w:r>
    </w:p>
    <w:p w:rsidR="0043355D" w:rsidRPr="0043355D" w:rsidRDefault="0043355D" w:rsidP="00433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55D">
        <w:rPr>
          <w:bCs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</w:t>
      </w:r>
      <w:r>
        <w:rPr>
          <w:bCs/>
          <w:sz w:val="28"/>
          <w:szCs w:val="28"/>
        </w:rPr>
        <w:t>.</w:t>
      </w:r>
    </w:p>
    <w:p w:rsidR="0043355D" w:rsidRPr="0043355D" w:rsidRDefault="0043355D" w:rsidP="0043355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355D">
        <w:rPr>
          <w:sz w:val="28"/>
          <w:szCs w:val="28"/>
        </w:rPr>
        <w:t xml:space="preserve">Непринятие </w:t>
      </w:r>
      <w:r w:rsidR="001629A0">
        <w:rPr>
          <w:sz w:val="28"/>
          <w:szCs w:val="28"/>
        </w:rPr>
        <w:t>непосредственным начальником муниципального служащего</w:t>
      </w:r>
      <w:r w:rsidRPr="0043355D">
        <w:rPr>
          <w:sz w:val="28"/>
          <w:szCs w:val="28"/>
        </w:rPr>
        <w:t>, которому стало известно о возникновен</w:t>
      </w:r>
      <w:proofErr w:type="gramStart"/>
      <w:r w:rsidRPr="0043355D">
        <w:rPr>
          <w:sz w:val="28"/>
          <w:szCs w:val="28"/>
        </w:rPr>
        <w:t>ии у</w:t>
      </w:r>
      <w:r w:rsidR="001629A0">
        <w:rPr>
          <w:sz w:val="28"/>
          <w:szCs w:val="28"/>
        </w:rPr>
        <w:t xml:space="preserve"> е</w:t>
      </w:r>
      <w:proofErr w:type="gramEnd"/>
      <w:r w:rsidR="001629A0">
        <w:rPr>
          <w:sz w:val="28"/>
          <w:szCs w:val="28"/>
        </w:rPr>
        <w:t>го</w:t>
      </w:r>
      <w:r w:rsidRPr="0043355D">
        <w:rPr>
          <w:sz w:val="28"/>
          <w:szCs w:val="28"/>
        </w:rPr>
        <w:t xml:space="preserve"> </w:t>
      </w:r>
      <w:r w:rsidRPr="0043355D">
        <w:rPr>
          <w:sz w:val="28"/>
          <w:szCs w:val="28"/>
        </w:rPr>
        <w:lastRenderedPageBreak/>
        <w:t>подчиненного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с муниципальной службы.</w:t>
      </w:r>
    </w:p>
    <w:p w:rsidR="00891C1B" w:rsidRDefault="00891C1B"/>
    <w:sectPr w:rsidR="0089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77F"/>
    <w:multiLevelType w:val="multilevel"/>
    <w:tmpl w:val="4EA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D3361"/>
    <w:multiLevelType w:val="multilevel"/>
    <w:tmpl w:val="9BF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62CEE"/>
    <w:multiLevelType w:val="multilevel"/>
    <w:tmpl w:val="E20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101FB"/>
    <w:multiLevelType w:val="hybridMultilevel"/>
    <w:tmpl w:val="B43257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6AA49DE"/>
    <w:multiLevelType w:val="multilevel"/>
    <w:tmpl w:val="07CC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A7E99"/>
    <w:multiLevelType w:val="hybridMultilevel"/>
    <w:tmpl w:val="F0882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886B27"/>
    <w:multiLevelType w:val="multilevel"/>
    <w:tmpl w:val="F2A2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77AE0"/>
    <w:multiLevelType w:val="multilevel"/>
    <w:tmpl w:val="8D2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C3013"/>
    <w:multiLevelType w:val="hybridMultilevel"/>
    <w:tmpl w:val="009EE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6677A87"/>
    <w:multiLevelType w:val="multilevel"/>
    <w:tmpl w:val="9CFC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E4A27"/>
    <w:multiLevelType w:val="multilevel"/>
    <w:tmpl w:val="F43E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8"/>
    <w:rsid w:val="00001781"/>
    <w:rsid w:val="000754A6"/>
    <w:rsid w:val="000C516F"/>
    <w:rsid w:val="00107F2D"/>
    <w:rsid w:val="00125285"/>
    <w:rsid w:val="00143867"/>
    <w:rsid w:val="0015328C"/>
    <w:rsid w:val="001629A0"/>
    <w:rsid w:val="001D6BA9"/>
    <w:rsid w:val="001E2EC7"/>
    <w:rsid w:val="001E718D"/>
    <w:rsid w:val="002148BB"/>
    <w:rsid w:val="0021612B"/>
    <w:rsid w:val="0022452E"/>
    <w:rsid w:val="00251644"/>
    <w:rsid w:val="002A17B3"/>
    <w:rsid w:val="002C4128"/>
    <w:rsid w:val="002C7E4F"/>
    <w:rsid w:val="002F6A8F"/>
    <w:rsid w:val="00320512"/>
    <w:rsid w:val="00325B29"/>
    <w:rsid w:val="00325E0F"/>
    <w:rsid w:val="003464FE"/>
    <w:rsid w:val="003505EB"/>
    <w:rsid w:val="003565BB"/>
    <w:rsid w:val="0036674D"/>
    <w:rsid w:val="00383354"/>
    <w:rsid w:val="003B0F84"/>
    <w:rsid w:val="0043355D"/>
    <w:rsid w:val="00463E47"/>
    <w:rsid w:val="004762AF"/>
    <w:rsid w:val="0049428D"/>
    <w:rsid w:val="004C201B"/>
    <w:rsid w:val="004C3E40"/>
    <w:rsid w:val="004F00ED"/>
    <w:rsid w:val="004F7ABA"/>
    <w:rsid w:val="005579DC"/>
    <w:rsid w:val="00576565"/>
    <w:rsid w:val="00592EB6"/>
    <w:rsid w:val="005A5D1E"/>
    <w:rsid w:val="005B4FB1"/>
    <w:rsid w:val="005D56CA"/>
    <w:rsid w:val="005E249F"/>
    <w:rsid w:val="005F30DF"/>
    <w:rsid w:val="00654886"/>
    <w:rsid w:val="006A31E8"/>
    <w:rsid w:val="006C4EAE"/>
    <w:rsid w:val="006D05BD"/>
    <w:rsid w:val="006D382A"/>
    <w:rsid w:val="006D70F5"/>
    <w:rsid w:val="006E7058"/>
    <w:rsid w:val="00713CDD"/>
    <w:rsid w:val="00787033"/>
    <w:rsid w:val="0079199E"/>
    <w:rsid w:val="007A3B44"/>
    <w:rsid w:val="007E7A2C"/>
    <w:rsid w:val="00871EF3"/>
    <w:rsid w:val="008809C0"/>
    <w:rsid w:val="008837B8"/>
    <w:rsid w:val="00891C1B"/>
    <w:rsid w:val="008A147B"/>
    <w:rsid w:val="008A47EE"/>
    <w:rsid w:val="008A65FE"/>
    <w:rsid w:val="008B72D6"/>
    <w:rsid w:val="008D2EDA"/>
    <w:rsid w:val="008E72D0"/>
    <w:rsid w:val="008F43AF"/>
    <w:rsid w:val="0096658C"/>
    <w:rsid w:val="00967D2A"/>
    <w:rsid w:val="00971964"/>
    <w:rsid w:val="00982A58"/>
    <w:rsid w:val="009862F7"/>
    <w:rsid w:val="00A50601"/>
    <w:rsid w:val="00AC1AD7"/>
    <w:rsid w:val="00B011E8"/>
    <w:rsid w:val="00B13B40"/>
    <w:rsid w:val="00B3293F"/>
    <w:rsid w:val="00B478D9"/>
    <w:rsid w:val="00B57E2D"/>
    <w:rsid w:val="00B67FA5"/>
    <w:rsid w:val="00BB2EED"/>
    <w:rsid w:val="00BC0067"/>
    <w:rsid w:val="00BE6553"/>
    <w:rsid w:val="00C1068F"/>
    <w:rsid w:val="00C33416"/>
    <w:rsid w:val="00C50151"/>
    <w:rsid w:val="00C87ABB"/>
    <w:rsid w:val="00CF274F"/>
    <w:rsid w:val="00D20E44"/>
    <w:rsid w:val="00D56E29"/>
    <w:rsid w:val="00D8540C"/>
    <w:rsid w:val="00DB3A05"/>
    <w:rsid w:val="00E158E4"/>
    <w:rsid w:val="00EA3123"/>
    <w:rsid w:val="00ED7CB0"/>
    <w:rsid w:val="00EE7FDE"/>
    <w:rsid w:val="00F04474"/>
    <w:rsid w:val="00FB7533"/>
    <w:rsid w:val="00F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E70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6E7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7058"/>
    <w:pPr>
      <w:spacing w:before="100" w:beforeAutospacing="1" w:after="100" w:afterAutospacing="1"/>
    </w:pPr>
  </w:style>
  <w:style w:type="paragraph" w:customStyle="1" w:styleId="ConsPlusNormal">
    <w:name w:val="ConsPlusNormal"/>
    <w:rsid w:val="002C7E4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E70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6E7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E7058"/>
    <w:pPr>
      <w:spacing w:before="100" w:beforeAutospacing="1" w:after="100" w:afterAutospacing="1"/>
    </w:pPr>
  </w:style>
  <w:style w:type="paragraph" w:customStyle="1" w:styleId="ConsPlusNormal">
    <w:name w:val="ConsPlusNormal"/>
    <w:rsid w:val="002C7E4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5851D22CBF342577766B926492D9BA37ABA7D7327687B3E5F62D98F55D27AA325E4EEB139C3o7F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95851D22CBF342577766B926492D9BA77BBF757029357136066EDB885A8D6DA46CE8EFB13BCB74oE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3CD9B8B3C7C5C569C879E6D134BF6EC3C3340104FBECC15B7D57ECD4ABDB7BD83C662ECE1A60Cg253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13339</CharactersWithSpaces>
  <SharedDoc>false</SharedDoc>
  <HLinks>
    <vt:vector size="18" baseType="variant"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consultantplus://offline/ref=B795851D22CBF342577766B926492D9BA37ABA7D7327687B3E5F62D98F55D27AA325E4EEB139C3o7F5C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consultantplus://offline/ref=B795851D22CBF342577766B926492D9BA77BBF757029357136066EDB885A8D6DA46CE8EFB13BCB74oEF5C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consultantplus://offline/ref=D643CD9B8B3C7C5C569C879E6D134BF6EC3C3340104FBECC15B7D57ECD4ABDB7BD83C662ECE1A60Cg253B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ЗамГлавы</cp:lastModifiedBy>
  <cp:revision>2</cp:revision>
  <dcterms:created xsi:type="dcterms:W3CDTF">2017-03-28T06:26:00Z</dcterms:created>
  <dcterms:modified xsi:type="dcterms:W3CDTF">2017-03-28T06:26:00Z</dcterms:modified>
</cp:coreProperties>
</file>