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Pr="001B506A" w:rsidRDefault="001B506A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1B506A" w:rsidRPr="001B506A" w:rsidRDefault="001B506A" w:rsidP="001B50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1B506A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6A" w:rsidRPr="001B506A" w:rsidRDefault="008C6644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21</w:t>
      </w:r>
    </w:p>
    <w:p w:rsidR="001B506A" w:rsidRPr="001B506A" w:rsidRDefault="00291B5A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четвёртая сессия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9819FD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</w:t>
      </w:r>
      <w:r w:rsidR="00291B5A">
        <w:rPr>
          <w:rFonts w:ascii="Times New Roman" w:hAnsi="Times New Roman" w:cs="Times New Roman"/>
          <w:sz w:val="28"/>
          <w:szCs w:val="28"/>
        </w:rPr>
        <w:t>.2014</w:t>
      </w:r>
      <w:r w:rsidR="001B506A" w:rsidRPr="001B506A">
        <w:rPr>
          <w:rFonts w:ascii="Times New Roman" w:hAnsi="Times New Roman" w:cs="Times New Roman"/>
          <w:sz w:val="28"/>
          <w:szCs w:val="28"/>
        </w:rPr>
        <w:t>г.</w:t>
      </w:r>
    </w:p>
    <w:p w:rsidR="00291B5A" w:rsidRDefault="001B506A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1B506A" w:rsidRPr="00291B5A" w:rsidRDefault="001B506A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 xml:space="preserve"> в Устав МО «Шаралдай»</w:t>
      </w:r>
    </w:p>
    <w:p w:rsidR="001B506A" w:rsidRPr="00291B5A" w:rsidRDefault="00291B5A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506A" w:rsidRPr="00291B5A">
        <w:rPr>
          <w:rFonts w:ascii="Times New Roman" w:hAnsi="Times New Roman" w:cs="Times New Roman"/>
          <w:sz w:val="28"/>
          <w:szCs w:val="28"/>
        </w:rPr>
        <w:t xml:space="preserve"> В целях приведения  Устава МО «Шаралдай» в соответствие с требованиями закона</w:t>
      </w:r>
    </w:p>
    <w:p w:rsidR="001B506A" w:rsidRPr="00291B5A" w:rsidRDefault="00291B5A" w:rsidP="00291B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506A" w:rsidRPr="00291B5A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1B506A" w:rsidRPr="00291B5A" w:rsidRDefault="001B506A" w:rsidP="001B506A">
      <w:pPr>
        <w:rPr>
          <w:rFonts w:ascii="Times New Roman" w:hAnsi="Times New Roman" w:cs="Times New Roman"/>
          <w:b/>
          <w:sz w:val="28"/>
          <w:szCs w:val="28"/>
        </w:rPr>
      </w:pPr>
    </w:p>
    <w:p w:rsidR="001B506A" w:rsidRPr="00291B5A" w:rsidRDefault="001B506A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1. Привести Устав МО «Шаралдай» в соответствие с требованиями закона;</w:t>
      </w:r>
    </w:p>
    <w:p w:rsidR="001B506A" w:rsidRPr="00291B5A" w:rsidRDefault="001B506A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2</w:t>
      </w:r>
      <w:r w:rsidR="00102FDC">
        <w:rPr>
          <w:rFonts w:ascii="Times New Roman" w:hAnsi="Times New Roman" w:cs="Times New Roman"/>
          <w:sz w:val="28"/>
          <w:szCs w:val="28"/>
        </w:rPr>
        <w:t>. Внести изменения в ст.ст.6, 8,</w:t>
      </w:r>
      <w:r w:rsidR="0035243B">
        <w:rPr>
          <w:rFonts w:ascii="Times New Roman" w:hAnsi="Times New Roman" w:cs="Times New Roman"/>
          <w:sz w:val="28"/>
          <w:szCs w:val="28"/>
        </w:rPr>
        <w:t xml:space="preserve"> 11,12, 24, </w:t>
      </w:r>
      <w:r w:rsidR="00102FDC">
        <w:rPr>
          <w:rFonts w:ascii="Times New Roman" w:hAnsi="Times New Roman" w:cs="Times New Roman"/>
          <w:sz w:val="28"/>
          <w:szCs w:val="28"/>
        </w:rPr>
        <w:t>44,</w:t>
      </w:r>
      <w:r w:rsidR="00484DAE">
        <w:rPr>
          <w:rFonts w:ascii="Times New Roman" w:hAnsi="Times New Roman" w:cs="Times New Roman"/>
          <w:sz w:val="28"/>
          <w:szCs w:val="28"/>
        </w:rPr>
        <w:t>61,</w:t>
      </w:r>
      <w:r w:rsidR="0035243B">
        <w:rPr>
          <w:rFonts w:ascii="Times New Roman" w:hAnsi="Times New Roman" w:cs="Times New Roman"/>
          <w:sz w:val="28"/>
          <w:szCs w:val="28"/>
        </w:rPr>
        <w:t xml:space="preserve"> 69,</w:t>
      </w:r>
      <w:r w:rsidR="00102FDC">
        <w:rPr>
          <w:rFonts w:ascii="Times New Roman" w:hAnsi="Times New Roman" w:cs="Times New Roman"/>
          <w:sz w:val="28"/>
          <w:szCs w:val="28"/>
        </w:rPr>
        <w:t>71</w:t>
      </w:r>
      <w:r w:rsidRPr="00291B5A">
        <w:rPr>
          <w:rFonts w:ascii="Times New Roman" w:hAnsi="Times New Roman" w:cs="Times New Roman"/>
          <w:sz w:val="28"/>
          <w:szCs w:val="28"/>
        </w:rPr>
        <w:t>;</w:t>
      </w:r>
      <w:r w:rsidR="00102FDC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1B506A" w:rsidRPr="00291B5A" w:rsidRDefault="001B506A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3. Опубликовать данное решение в журнале «Вестник</w:t>
      </w:r>
      <w:r w:rsidR="00102FDC">
        <w:rPr>
          <w:rFonts w:ascii="Times New Roman" w:hAnsi="Times New Roman" w:cs="Times New Roman"/>
          <w:sz w:val="28"/>
          <w:szCs w:val="28"/>
        </w:rPr>
        <w:t>» МО  «Шаралдай</w:t>
      </w:r>
      <w:r w:rsidRPr="00291B5A">
        <w:rPr>
          <w:rFonts w:ascii="Times New Roman" w:hAnsi="Times New Roman" w:cs="Times New Roman"/>
          <w:sz w:val="28"/>
          <w:szCs w:val="28"/>
        </w:rPr>
        <w:t>».</w:t>
      </w:r>
    </w:p>
    <w:p w:rsidR="001B506A" w:rsidRPr="00291B5A" w:rsidRDefault="001B506A" w:rsidP="001B506A">
      <w:pPr>
        <w:rPr>
          <w:rFonts w:ascii="Times New Roman" w:hAnsi="Times New Roman" w:cs="Times New Roman"/>
          <w:sz w:val="28"/>
          <w:szCs w:val="28"/>
        </w:rPr>
      </w:pPr>
    </w:p>
    <w:p w:rsidR="001B506A" w:rsidRPr="00291B5A" w:rsidRDefault="001B506A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506A" w:rsidRDefault="001B506A" w:rsidP="001B50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Глава М</w:t>
      </w:r>
      <w:r w:rsidR="00102FDC">
        <w:rPr>
          <w:rFonts w:ascii="Times New Roman" w:hAnsi="Times New Roman" w:cs="Times New Roman"/>
          <w:sz w:val="28"/>
          <w:szCs w:val="28"/>
        </w:rPr>
        <w:t>О «Шаралдай»</w:t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2FDC">
        <w:rPr>
          <w:rFonts w:ascii="Times New Roman" w:hAnsi="Times New Roman" w:cs="Times New Roman"/>
          <w:sz w:val="28"/>
          <w:szCs w:val="28"/>
        </w:rPr>
        <w:t>В.А.Батюрова</w:t>
      </w:r>
      <w:proofErr w:type="spellEnd"/>
    </w:p>
    <w:p w:rsidR="00102FDC" w:rsidRDefault="00102FDC" w:rsidP="001B50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FDC" w:rsidRDefault="00102FDC" w:rsidP="001B50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FDC" w:rsidRDefault="00102FDC" w:rsidP="00102F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Думы</w:t>
      </w:r>
    </w:p>
    <w:p w:rsidR="00102FDC" w:rsidRDefault="00875068" w:rsidP="00102F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</w:t>
      </w:r>
      <w:r w:rsidR="008C6644">
        <w:rPr>
          <w:rFonts w:ascii="Times New Roman" w:hAnsi="Times New Roman" w:cs="Times New Roman"/>
          <w:sz w:val="24"/>
          <w:szCs w:val="24"/>
        </w:rPr>
        <w:t>.2014г. №21</w:t>
      </w:r>
    </w:p>
    <w:p w:rsidR="0035243B" w:rsidRPr="008B227D" w:rsidRDefault="0035243B" w:rsidP="00102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21 ч.1 ст.6 дополнить словами: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 в ходе таких осмотров нарушений;</w:t>
      </w:r>
    </w:p>
    <w:p w:rsidR="008B227D" w:rsidRPr="008627B8" w:rsidRDefault="008B227D" w:rsidP="008B227D">
      <w:pPr>
        <w:pStyle w:val="ConsNormal"/>
        <w:numPr>
          <w:ilvl w:val="0"/>
          <w:numId w:val="1"/>
        </w:numPr>
        <w:tabs>
          <w:tab w:val="left" w:pos="-567"/>
          <w:tab w:val="left" w:pos="-284"/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Пункт 22 ч.1 ст.6 изложить в следующей редакции: </w:t>
      </w:r>
      <w:r w:rsidRPr="008627B8">
        <w:rPr>
          <w:rFonts w:ascii="Times New Roman" w:hAnsi="Times New Roman"/>
          <w:sz w:val="24"/>
          <w:szCs w:val="24"/>
        </w:rPr>
        <w:t>22) присвоени</w:t>
      </w:r>
      <w:r>
        <w:rPr>
          <w:rFonts w:ascii="Times New Roman" w:hAnsi="Times New Roman"/>
          <w:sz w:val="24"/>
          <w:szCs w:val="24"/>
        </w:rPr>
        <w:t xml:space="preserve">е адресов объектам адресации, изменение, аннулирование адресов, присвоение наименований элементам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>–дорожной сети (за исключением автомобильных дрог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8627B8">
        <w:rPr>
          <w:rFonts w:ascii="Times New Roman" w:hAnsi="Times New Roman"/>
          <w:sz w:val="24"/>
          <w:szCs w:val="24"/>
        </w:rPr>
        <w:t>;</w:t>
      </w:r>
      <w:proofErr w:type="gramEnd"/>
    </w:p>
    <w:p w:rsidR="0035243B" w:rsidRPr="008B227D" w:rsidRDefault="0035243B" w:rsidP="008B22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7D">
        <w:rPr>
          <w:rFonts w:ascii="Times New Roman" w:hAnsi="Times New Roman" w:cs="Times New Roman"/>
          <w:sz w:val="24"/>
          <w:szCs w:val="24"/>
        </w:rPr>
        <w:t xml:space="preserve">В пункте 24 части 1 статьи 6 после слов «мероприятий </w:t>
      </w:r>
      <w:proofErr w:type="gramStart"/>
      <w:r w:rsidRPr="008B22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227D">
        <w:rPr>
          <w:rFonts w:ascii="Times New Roman" w:hAnsi="Times New Roman" w:cs="Times New Roman"/>
          <w:sz w:val="24"/>
          <w:szCs w:val="24"/>
        </w:rPr>
        <w:t xml:space="preserve">» дополнить </w:t>
      </w:r>
      <w:proofErr w:type="gramStart"/>
      <w:r w:rsidRPr="008B227D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8B227D">
        <w:rPr>
          <w:rFonts w:ascii="Times New Roman" w:hAnsi="Times New Roman" w:cs="Times New Roman"/>
          <w:sz w:val="24"/>
          <w:szCs w:val="24"/>
        </w:rPr>
        <w:t xml:space="preserve"> «территориальной обороне и»;</w:t>
      </w:r>
    </w:p>
    <w:p w:rsidR="00ED091A" w:rsidRPr="00ED091A" w:rsidRDefault="0035243B" w:rsidP="00102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статьи 6 Устава следует дополнить пунктом 7.1. следующего содержания: «7.1.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</w:t>
      </w:r>
      <w:r w:rsidR="00ED091A">
        <w:rPr>
          <w:rFonts w:ascii="Times New Roman" w:hAnsi="Times New Roman" w:cs="Times New Roman"/>
          <w:sz w:val="24"/>
          <w:szCs w:val="24"/>
        </w:rPr>
        <w:t xml:space="preserve">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102FDC" w:rsidRPr="002A6C09" w:rsidRDefault="00102FDC" w:rsidP="00102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35 части 1 статьи 6 Устава, предусматрива</w:t>
      </w:r>
      <w:r w:rsidR="00ED091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щий «осуществление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 муниципальных лотерей» </w:t>
      </w:r>
      <w:r w:rsidRPr="002A6C09">
        <w:rPr>
          <w:rFonts w:ascii="Times New Roman" w:hAnsi="Times New Roman" w:cs="Times New Roman"/>
          <w:b/>
          <w:sz w:val="24"/>
          <w:szCs w:val="24"/>
        </w:rPr>
        <w:t>признать утратившим силу.</w:t>
      </w:r>
    </w:p>
    <w:p w:rsidR="00102FDC" w:rsidRDefault="00102FDC" w:rsidP="00102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8 Устава пункт 3 следует изложить в новой редакции</w:t>
      </w:r>
      <w:r w:rsidR="00484DAE">
        <w:rPr>
          <w:rFonts w:ascii="Times New Roman" w:hAnsi="Times New Roman" w:cs="Times New Roman"/>
          <w:sz w:val="24"/>
          <w:szCs w:val="24"/>
        </w:rPr>
        <w:t xml:space="preserve">: </w:t>
      </w:r>
      <w:r w:rsidR="00DB6C12">
        <w:rPr>
          <w:rFonts w:ascii="Times New Roman" w:hAnsi="Times New Roman" w:cs="Times New Roman"/>
          <w:sz w:val="24"/>
          <w:szCs w:val="24"/>
        </w:rPr>
        <w:t>«</w:t>
      </w:r>
      <w:r w:rsidR="00484DAE">
        <w:rPr>
          <w:rFonts w:ascii="Times New Roman" w:hAnsi="Times New Roman" w:cs="Times New Roman"/>
          <w:sz w:val="24"/>
          <w:szCs w:val="24"/>
        </w:rPr>
        <w:t xml:space="preserve">создание муниципальных предприятий </w:t>
      </w:r>
      <w:r w:rsidR="002A6C09">
        <w:rPr>
          <w:rFonts w:ascii="Times New Roman" w:hAnsi="Times New Roman" w:cs="Times New Roman"/>
          <w:sz w:val="24"/>
          <w:szCs w:val="24"/>
        </w:rPr>
        <w:t>и</w:t>
      </w:r>
      <w:r w:rsidR="00484DAE">
        <w:rPr>
          <w:rFonts w:ascii="Times New Roman" w:hAnsi="Times New Roman" w:cs="Times New Roman"/>
          <w:sz w:val="24"/>
          <w:szCs w:val="24"/>
        </w:rPr>
        <w:t xml:space="preserve"> учреждений,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нужд».</w:t>
      </w:r>
    </w:p>
    <w:p w:rsidR="00ED091A" w:rsidRDefault="00ED091A" w:rsidP="00102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3 ч. 5 ст. 11 Устава после слов: «Избирательную комиссию» дополнить словом «Иркутской»;</w:t>
      </w:r>
    </w:p>
    <w:p w:rsidR="00ED091A" w:rsidRDefault="00ED091A" w:rsidP="00102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 ст. 12 Устава слова «второе воскресенье октября» заменить словами «второе воскресенье сентября»;</w:t>
      </w:r>
    </w:p>
    <w:p w:rsidR="00ED091A" w:rsidRDefault="00ED091A" w:rsidP="00102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8 части 2.2. статьи 24 Устава после слов «Законодательном собрании» дополнить словом «Иркутской»;</w:t>
      </w:r>
    </w:p>
    <w:p w:rsidR="00484DAE" w:rsidRDefault="00484DAE" w:rsidP="00102F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44 Устава  дополнить частью 2 следующего содержания:</w:t>
      </w:r>
    </w:p>
    <w:p w:rsidR="00484DAE" w:rsidRDefault="00DB6C12" w:rsidP="00DB6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84DAE">
        <w:rPr>
          <w:rFonts w:ascii="Times New Roman" w:hAnsi="Times New Roman" w:cs="Times New Roman"/>
          <w:sz w:val="24"/>
          <w:szCs w:val="24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 в случае получения соответствующего п</w:t>
      </w:r>
      <w:r w:rsidR="002A6C09">
        <w:rPr>
          <w:rFonts w:ascii="Times New Roman" w:hAnsi="Times New Roman" w:cs="Times New Roman"/>
          <w:sz w:val="24"/>
          <w:szCs w:val="24"/>
        </w:rPr>
        <w:t xml:space="preserve">редписания Уполномоченного при </w:t>
      </w:r>
      <w:r w:rsidR="00484DAE">
        <w:rPr>
          <w:rFonts w:ascii="Times New Roman" w:hAnsi="Times New Roman" w:cs="Times New Roman"/>
          <w:sz w:val="24"/>
          <w:szCs w:val="24"/>
        </w:rPr>
        <w:t xml:space="preserve"> </w:t>
      </w:r>
      <w:r w:rsidR="002A6C09">
        <w:rPr>
          <w:rFonts w:ascii="Times New Roman" w:hAnsi="Times New Roman" w:cs="Times New Roman"/>
          <w:sz w:val="24"/>
          <w:szCs w:val="24"/>
        </w:rPr>
        <w:t>П</w:t>
      </w:r>
      <w:r w:rsidR="00484DAE">
        <w:rPr>
          <w:rFonts w:ascii="Times New Roman" w:hAnsi="Times New Roman" w:cs="Times New Roman"/>
          <w:sz w:val="24"/>
          <w:szCs w:val="24"/>
        </w:rPr>
        <w:t xml:space="preserve">резиденте Российской Федерации </w:t>
      </w:r>
      <w:r w:rsidR="002A6C09">
        <w:rPr>
          <w:rFonts w:ascii="Times New Roman" w:hAnsi="Times New Roman" w:cs="Times New Roman"/>
          <w:sz w:val="24"/>
          <w:szCs w:val="24"/>
        </w:rPr>
        <w:t>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="00484DAE">
        <w:rPr>
          <w:rFonts w:ascii="Times New Roman" w:hAnsi="Times New Roman" w:cs="Times New Roman"/>
          <w:sz w:val="24"/>
          <w:szCs w:val="24"/>
        </w:rPr>
        <w:t xml:space="preserve"> Об исполнении полученного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 –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 в трёхдневный срок, а представительные органы местного самоуправления – не позднее трёх дней со дня принятия ими решения».</w:t>
      </w:r>
    </w:p>
    <w:p w:rsidR="00DB6C12" w:rsidRDefault="00ED091A" w:rsidP="00DB6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B6C12">
        <w:rPr>
          <w:rFonts w:ascii="Times New Roman" w:hAnsi="Times New Roman" w:cs="Times New Roman"/>
          <w:sz w:val="24"/>
          <w:szCs w:val="24"/>
        </w:rPr>
        <w:t>.Статью 61 Устава изложить в следующей редакции:</w:t>
      </w:r>
    </w:p>
    <w:p w:rsidR="00DB6C12" w:rsidRDefault="00DB6C12" w:rsidP="00DB6C1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«Закупки для обеспечения муниципальных нужд</w:t>
      </w:r>
    </w:p>
    <w:p w:rsidR="00DB6C12" w:rsidRDefault="0092149A" w:rsidP="00DB6C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товаров, работ, у</w:t>
      </w:r>
      <w:r w:rsidR="00DB6C12">
        <w:rPr>
          <w:rFonts w:ascii="Times New Roman" w:hAnsi="Times New Roman" w:cs="Times New Roman"/>
          <w:sz w:val="24"/>
          <w:szCs w:val="24"/>
        </w:rPr>
        <w:t>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41798F">
        <w:rPr>
          <w:rFonts w:ascii="Times New Roman" w:hAnsi="Times New Roman" w:cs="Times New Roman"/>
          <w:sz w:val="24"/>
          <w:szCs w:val="24"/>
        </w:rPr>
        <w:t>.</w:t>
      </w:r>
    </w:p>
    <w:p w:rsidR="0041798F" w:rsidRDefault="0041798F" w:rsidP="00DB6C1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 для обеспечения муниципальных нужд осуществляются за счёт</w:t>
      </w:r>
      <w:r w:rsidR="00ED091A">
        <w:rPr>
          <w:rFonts w:ascii="Times New Roman" w:hAnsi="Times New Roman" w:cs="Times New Roman"/>
          <w:sz w:val="24"/>
          <w:szCs w:val="24"/>
        </w:rPr>
        <w:t xml:space="preserve"> средств местного бюджета»;</w:t>
      </w:r>
    </w:p>
    <w:p w:rsidR="00ED091A" w:rsidRPr="00DE35CF" w:rsidRDefault="00DE35CF" w:rsidP="00DE35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 2 статьи 69 Устава (Удаление главы в отставку) следует дополнить пунктом 4 следующего содержания: «4.)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дискриминации по признакам расовой,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конфликтов»;</w:t>
      </w:r>
    </w:p>
    <w:p w:rsidR="0041798F" w:rsidRDefault="0041798F" w:rsidP="00DE35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71 Устава изложить в новой редакции следующего содержания:</w:t>
      </w:r>
    </w:p>
    <w:p w:rsidR="0041798F" w:rsidRDefault="0041798F" w:rsidP="0041798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</w:t>
      </w:r>
      <w:r w:rsidR="0092149A">
        <w:rPr>
          <w:rFonts w:ascii="Times New Roman" w:hAnsi="Times New Roman" w:cs="Times New Roman"/>
          <w:sz w:val="24"/>
          <w:szCs w:val="24"/>
        </w:rPr>
        <w:t xml:space="preserve"> федеральных законов,</w:t>
      </w:r>
      <w:r>
        <w:rPr>
          <w:rFonts w:ascii="Times New Roman" w:hAnsi="Times New Roman" w:cs="Times New Roman"/>
          <w:sz w:val="24"/>
          <w:szCs w:val="24"/>
        </w:rPr>
        <w:t xml:space="preserve"> конституций (уставов), законов Иркутской области, уставов муниципальных образований, муниципальных правовых актов.</w:t>
      </w:r>
    </w:p>
    <w:p w:rsidR="0041798F" w:rsidRDefault="00217AB3" w:rsidP="00217AB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41798F" w:rsidRPr="00217AB3">
        <w:rPr>
          <w:rFonts w:ascii="Times New Roman" w:hAnsi="Times New Roman" w:cs="Times New Roman"/>
          <w:sz w:val="24"/>
          <w:szCs w:val="24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</w:t>
      </w:r>
      <w:r w:rsidR="00C10EF7" w:rsidRPr="00217AB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</w:t>
      </w:r>
      <w:r w:rsidR="0092149A">
        <w:rPr>
          <w:rFonts w:ascii="Times New Roman" w:hAnsi="Times New Roman" w:cs="Times New Roman"/>
          <w:sz w:val="24"/>
          <w:szCs w:val="24"/>
        </w:rPr>
        <w:t>ьной власти Иркутской области (</w:t>
      </w:r>
      <w:r w:rsidR="00C10EF7" w:rsidRPr="00217AB3">
        <w:rPr>
          <w:rFonts w:ascii="Times New Roman" w:hAnsi="Times New Roman" w:cs="Times New Roman"/>
          <w:sz w:val="24"/>
          <w:szCs w:val="24"/>
        </w:rPr>
        <w:t>далее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</w:t>
      </w:r>
      <w:proofErr w:type="gramEnd"/>
      <w:r w:rsidR="00C10EF7" w:rsidRPr="00217AB3">
        <w:rPr>
          <w:rFonts w:ascii="Times New Roman" w:hAnsi="Times New Roman" w:cs="Times New Roman"/>
          <w:sz w:val="24"/>
          <w:szCs w:val="24"/>
        </w:rPr>
        <w:t xml:space="preserve"> лицами местного самоуправления Конституции Российской Федерации, федеральных конституционных законов, федеральных законов  и иных нормативных правовых </w:t>
      </w:r>
      <w:r w:rsidRPr="00217AB3">
        <w:rPr>
          <w:rFonts w:ascii="Times New Roman" w:hAnsi="Times New Roman" w:cs="Times New Roman"/>
          <w:sz w:val="24"/>
          <w:szCs w:val="24"/>
        </w:rPr>
        <w:t>ак</w:t>
      </w:r>
      <w:r w:rsidR="00F356AF">
        <w:rPr>
          <w:rFonts w:ascii="Times New Roman" w:hAnsi="Times New Roman" w:cs="Times New Roman"/>
          <w:sz w:val="24"/>
          <w:szCs w:val="24"/>
        </w:rPr>
        <w:t>тов Российской Федерации</w:t>
      </w:r>
      <w:r w:rsidRPr="00217AB3">
        <w:rPr>
          <w:rFonts w:ascii="Times New Roman" w:hAnsi="Times New Roman" w:cs="Times New Roman"/>
          <w:sz w:val="24"/>
          <w:szCs w:val="24"/>
        </w:rPr>
        <w:t>,</w:t>
      </w:r>
      <w:r w:rsidR="00F356AF">
        <w:rPr>
          <w:rFonts w:ascii="Times New Roman" w:hAnsi="Times New Roman" w:cs="Times New Roman"/>
          <w:sz w:val="24"/>
          <w:szCs w:val="24"/>
        </w:rPr>
        <w:t xml:space="preserve"> конституций </w:t>
      </w:r>
      <w:proofErr w:type="gramStart"/>
      <w:r w:rsidR="00F356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356AF">
        <w:rPr>
          <w:rFonts w:ascii="Times New Roman" w:hAnsi="Times New Roman" w:cs="Times New Roman"/>
          <w:sz w:val="24"/>
          <w:szCs w:val="24"/>
        </w:rPr>
        <w:t xml:space="preserve">уставов), законов </w:t>
      </w:r>
      <w:r w:rsidR="00C10EF7" w:rsidRPr="00217AB3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F356AF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Иркутской области, уставов муниципальных образований и иных </w:t>
      </w:r>
      <w:r w:rsidR="00C10EF7" w:rsidRPr="00217AB3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при решении ими вопрос</w:t>
      </w:r>
      <w:r w:rsidR="00F356AF">
        <w:rPr>
          <w:rFonts w:ascii="Times New Roman" w:hAnsi="Times New Roman" w:cs="Times New Roman"/>
          <w:sz w:val="24"/>
          <w:szCs w:val="24"/>
        </w:rPr>
        <w:t>о</w:t>
      </w:r>
      <w:r w:rsidR="00C10EF7" w:rsidRPr="00217AB3">
        <w:rPr>
          <w:rFonts w:ascii="Times New Roman" w:hAnsi="Times New Roman" w:cs="Times New Roman"/>
          <w:sz w:val="24"/>
          <w:szCs w:val="24"/>
        </w:rPr>
        <w:t>в м</w:t>
      </w:r>
      <w:r w:rsidR="00F356AF">
        <w:rPr>
          <w:rFonts w:ascii="Times New Roman" w:hAnsi="Times New Roman" w:cs="Times New Roman"/>
          <w:sz w:val="24"/>
          <w:szCs w:val="24"/>
        </w:rPr>
        <w:t>естного значения и осуществлении</w:t>
      </w:r>
      <w:r w:rsidR="00C10EF7" w:rsidRPr="00217AB3">
        <w:rPr>
          <w:rFonts w:ascii="Times New Roman" w:hAnsi="Times New Roman" w:cs="Times New Roman"/>
          <w:sz w:val="24"/>
          <w:szCs w:val="24"/>
        </w:rPr>
        <w:t xml:space="preserve"> полномочий по решению указанных вопросов и иных полномочий, закреплённых за ними  в соответствии с федеральными законами</w:t>
      </w:r>
      <w:r w:rsidRPr="00217AB3">
        <w:rPr>
          <w:rFonts w:ascii="Times New Roman" w:hAnsi="Times New Roman" w:cs="Times New Roman"/>
          <w:sz w:val="24"/>
          <w:szCs w:val="24"/>
        </w:rPr>
        <w:t>, уставом муниципального образования,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 и иных нормативных правовых актов Российской Ф</w:t>
      </w:r>
      <w:r w:rsidR="00F356AF">
        <w:rPr>
          <w:rFonts w:ascii="Times New Roman" w:hAnsi="Times New Roman" w:cs="Times New Roman"/>
          <w:sz w:val="24"/>
          <w:szCs w:val="24"/>
        </w:rPr>
        <w:t>едерации, конституций (уставов), з</w:t>
      </w:r>
      <w:r w:rsidRPr="00217AB3">
        <w:rPr>
          <w:rFonts w:ascii="Times New Roman" w:hAnsi="Times New Roman" w:cs="Times New Roman"/>
          <w:sz w:val="24"/>
          <w:szCs w:val="24"/>
        </w:rPr>
        <w:t>аконов и иных нормативных правовых актов Иркутской области, устава муниципального образования.</w:t>
      </w:r>
    </w:p>
    <w:p w:rsidR="00217AB3" w:rsidRDefault="00217AB3" w:rsidP="00217AB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72145">
        <w:rPr>
          <w:rFonts w:ascii="Times New Roman" w:hAnsi="Times New Roman" w:cs="Times New Roman"/>
          <w:sz w:val="24"/>
          <w:szCs w:val="24"/>
        </w:rPr>
        <w:t xml:space="preserve">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отнесённых в соответствии с настоящим Федеральным законом и иными федеральными законами к полномочиям органов местного самоуправления муниципального образования «Шаралдай», а также финансового обеспечения из местного бюджета соответствующих расходов.</w:t>
      </w:r>
    </w:p>
    <w:p w:rsidR="00A72145" w:rsidRDefault="00A72145" w:rsidP="00A721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A72145" w:rsidRDefault="00A72145" w:rsidP="00F356A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 (надзора) не допускается дублирование контрольно – надзорных полномочий органов государственного контроля (надзора) различных уровней.</w:t>
      </w:r>
    </w:p>
    <w:p w:rsidR="009775E5" w:rsidRDefault="009775E5" w:rsidP="00A721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2145">
        <w:rPr>
          <w:rFonts w:ascii="Times New Roman" w:hAnsi="Times New Roman" w:cs="Times New Roman"/>
          <w:sz w:val="24"/>
          <w:szCs w:val="24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органы прокуратуры.</w:t>
      </w:r>
    </w:p>
    <w:p w:rsidR="00A72145" w:rsidRDefault="009775E5" w:rsidP="009775E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</w:t>
      </w:r>
      <w:r w:rsidR="00A72145">
        <w:rPr>
          <w:rFonts w:ascii="Times New Roman" w:hAnsi="Times New Roman" w:cs="Times New Roman"/>
          <w:sz w:val="24"/>
          <w:szCs w:val="24"/>
        </w:rPr>
        <w:t xml:space="preserve"> совместно на основании ежегодного плана проведения проверок, сформированного и согласованного прокуратурой Иркутской области (далее –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9775E5" w:rsidRDefault="009775E5" w:rsidP="00A721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Органы государственного контроля (надзора) направляют в прокуратуру Иркутской области проекты ежегодных планов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проверок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 не позднее 1 сентября года, предшествующему году  проведения проверок.</w:t>
      </w:r>
    </w:p>
    <w:p w:rsidR="009775E5" w:rsidRDefault="009B2D34" w:rsidP="00A721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Указанные проекты рассматриваются прокуратурой Иркутской области на предмет законности включения в них 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9B2D34" w:rsidRDefault="009B2D34" w:rsidP="00A721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Прокуратура Иркутской области на основании представленных органами государственного контроля (надзора) проектов формирует ежегодный план на позднее 1 октября года, предшествующего году проведения проверок.</w:t>
      </w:r>
    </w:p>
    <w:p w:rsidR="009B2D34" w:rsidRPr="00DE35CF" w:rsidRDefault="009B2D34" w:rsidP="00DE35CF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E35CF">
        <w:rPr>
          <w:rFonts w:ascii="Times New Roman" w:hAnsi="Times New Roman" w:cs="Times New Roman"/>
          <w:sz w:val="24"/>
          <w:szCs w:val="24"/>
        </w:rPr>
        <w:t>В ежегодный план включаются следующие сведения:</w:t>
      </w:r>
    </w:p>
    <w:p w:rsidR="003A13A9" w:rsidRDefault="009B2D34" w:rsidP="003A13A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13A9">
        <w:rPr>
          <w:rFonts w:ascii="Times New Roman" w:hAnsi="Times New Roman" w:cs="Times New Roman"/>
          <w:sz w:val="24"/>
          <w:szCs w:val="24"/>
        </w:rPr>
        <w:lastRenderedPageBreak/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9B2D34" w:rsidRPr="003A13A9" w:rsidRDefault="00487376" w:rsidP="003A13A9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13A9">
        <w:rPr>
          <w:rFonts w:ascii="Times New Roman" w:hAnsi="Times New Roman" w:cs="Times New Roman"/>
          <w:sz w:val="24"/>
          <w:szCs w:val="24"/>
        </w:rPr>
        <w:t>2) наименования органов государственного контроля (надзора), планирующих проведение проверок;</w:t>
      </w:r>
    </w:p>
    <w:p w:rsidR="00487376" w:rsidRDefault="00487376" w:rsidP="0048737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цели и основания проведения проверок, а также сроки их проведения.</w:t>
      </w:r>
    </w:p>
    <w:p w:rsidR="003A13A9" w:rsidRDefault="003A13A9" w:rsidP="0048737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87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Ежегодный план подлежит размещению на официальных сайтах прокуратуры Иркутской области и соответствующего органа государственного контроля (надзора) в информационно – телекоммуникационной сети не позднее 1 ноября года, предшествующего году проведения проверок.</w:t>
      </w:r>
    </w:p>
    <w:p w:rsidR="00487376" w:rsidRDefault="003A13A9" w:rsidP="0048737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487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376">
        <w:rPr>
          <w:rFonts w:ascii="Times New Roman" w:hAnsi="Times New Roman" w:cs="Times New Roman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Иркутской области, принимаемого на основании обращений граждан, юридических лиц и информации от</w:t>
      </w:r>
      <w:r w:rsidR="00585C5B">
        <w:rPr>
          <w:rFonts w:ascii="Times New Roman" w:hAnsi="Times New Roman" w:cs="Times New Roman"/>
          <w:sz w:val="24"/>
          <w:szCs w:val="24"/>
        </w:rPr>
        <w:t xml:space="preserve"> </w:t>
      </w:r>
      <w:r w:rsidR="00487376">
        <w:rPr>
          <w:rFonts w:ascii="Times New Roman" w:hAnsi="Times New Roman" w:cs="Times New Roman"/>
          <w:sz w:val="24"/>
          <w:szCs w:val="24"/>
        </w:rPr>
        <w:t>государственных органов о фактах нарушений</w:t>
      </w:r>
      <w:r w:rsidR="00585C5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 влекущих возникновение чрезвычайных ситуаций, угрозу жизни и здоровью граждан, а также</w:t>
      </w:r>
      <w:proofErr w:type="gramEnd"/>
      <w:r w:rsidR="00585C5B">
        <w:rPr>
          <w:rFonts w:ascii="Times New Roman" w:hAnsi="Times New Roman" w:cs="Times New Roman"/>
          <w:sz w:val="24"/>
          <w:szCs w:val="24"/>
        </w:rPr>
        <w:t xml:space="preserve"> массовые нарушения прав граждан.</w:t>
      </w:r>
    </w:p>
    <w:p w:rsidR="00585C5B" w:rsidRDefault="00585C5B" w:rsidP="00487376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Иркутской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585C5B" w:rsidRPr="0050349E" w:rsidRDefault="0050349E" w:rsidP="0050349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585C5B" w:rsidRPr="0050349E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проведённой проверки деятельности органов местного самоуправления и </w:t>
      </w:r>
      <w:r w:rsidRPr="0050349E">
        <w:rPr>
          <w:rFonts w:ascii="Times New Roman" w:hAnsi="Times New Roman" w:cs="Times New Roman"/>
          <w:sz w:val="24"/>
          <w:szCs w:val="24"/>
        </w:rPr>
        <w:t>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 – телекоммуникационной сети «Интернет».</w:t>
      </w:r>
      <w:proofErr w:type="gramEnd"/>
    </w:p>
    <w:p w:rsidR="0098207F" w:rsidRDefault="0050349E" w:rsidP="0098207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349E">
        <w:rPr>
          <w:rFonts w:ascii="Times New Roman" w:hAnsi="Times New Roman" w:cs="Times New Roman"/>
          <w:sz w:val="24"/>
          <w:szCs w:val="24"/>
        </w:rPr>
        <w:lastRenderedPageBreak/>
        <w:t>2.8.</w:t>
      </w:r>
      <w:r>
        <w:rPr>
          <w:rFonts w:ascii="Times New Roman" w:hAnsi="Times New Roman" w:cs="Times New Roman"/>
          <w:sz w:val="24"/>
          <w:szCs w:val="24"/>
        </w:rPr>
        <w:t xml:space="preserve">   Запрос органа государственного контроля (надзора) о предоставлении информации направляется руководителю органа местного самоуправления или </w:t>
      </w:r>
      <w:r w:rsidR="003A13A9">
        <w:rPr>
          <w:rFonts w:ascii="Times New Roman" w:hAnsi="Times New Roman" w:cs="Times New Roman"/>
          <w:sz w:val="24"/>
          <w:szCs w:val="24"/>
        </w:rPr>
        <w:t xml:space="preserve">информации направляется руководителю органа местного самоуправления или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 местного самоуправления   с учётом их полномочий. Непосредственное рассмотрение запроса осуществляется  руководителем </w:t>
      </w:r>
      <w:r w:rsidR="00B71212">
        <w:rPr>
          <w:rFonts w:ascii="Times New Roman" w:hAnsi="Times New Roman" w:cs="Times New Roman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самоуправления, к компетенции которого относятся</w:t>
      </w:r>
      <w:r w:rsidR="0098207F">
        <w:rPr>
          <w:rFonts w:ascii="Times New Roman" w:hAnsi="Times New Roman" w:cs="Times New Roman"/>
          <w:sz w:val="24"/>
          <w:szCs w:val="24"/>
        </w:rPr>
        <w:t xml:space="preserve"> содержащиеся в запросе вопросы. </w:t>
      </w:r>
    </w:p>
    <w:p w:rsidR="0098207F" w:rsidRDefault="0098207F" w:rsidP="0098207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Срок, устанавливаемый органами государственного контроля (надзора) для предоставления орга</w:t>
      </w:r>
      <w:r w:rsidR="00B71212">
        <w:rPr>
          <w:rFonts w:ascii="Times New Roman" w:hAnsi="Times New Roman" w:cs="Times New Roman"/>
          <w:sz w:val="24"/>
          <w:szCs w:val="24"/>
        </w:rPr>
        <w:t>нами местного самоуправления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98207F" w:rsidRDefault="0098207F" w:rsidP="0098207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Сокращение срока предоставления информации допускается в случаях 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98207F" w:rsidRDefault="0098207F" w:rsidP="0098207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Органы местного самоуправления и должностные лица местного самоуправления</w:t>
      </w:r>
      <w:r w:rsidR="00F91193">
        <w:rPr>
          <w:rFonts w:ascii="Times New Roman" w:hAnsi="Times New Roman" w:cs="Times New Roman"/>
          <w:sz w:val="24"/>
          <w:szCs w:val="24"/>
        </w:rPr>
        <w:t xml:space="preserve"> вправе не предоставлять информацию по запросу органов государственного контроля (надзора), если эта информация ранее была </w:t>
      </w:r>
      <w:proofErr w:type="gramStart"/>
      <w:r w:rsidR="00F91193"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 w:rsidR="00F91193">
        <w:rPr>
          <w:rFonts w:ascii="Times New Roman" w:hAnsi="Times New Roman" w:cs="Times New Roman"/>
          <w:sz w:val="24"/>
          <w:szCs w:val="24"/>
        </w:rPr>
        <w:t xml:space="preserve"> либо официально опубликована в средствах массовой информации</w:t>
      </w:r>
      <w:r w:rsidR="00311A0D">
        <w:rPr>
          <w:rFonts w:ascii="Times New Roman" w:hAnsi="Times New Roman" w:cs="Times New Roman"/>
          <w:sz w:val="24"/>
          <w:szCs w:val="24"/>
        </w:rPr>
        <w:t xml:space="preserve"> или размещена на официальном сайте органа местного самоуправления в информационно – телекоммуникационной сети «Интернет».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311A0D" w:rsidRPr="00311A0D" w:rsidRDefault="00311A0D" w:rsidP="00DE35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 местного самоуправления, наделённые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муниципального образования  «Шаралдай»</w:t>
      </w:r>
      <w:r w:rsidR="00ED09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87376" w:rsidRPr="00487376" w:rsidRDefault="00487376" w:rsidP="00487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76" w:rsidRPr="00487376" w:rsidRDefault="00487376" w:rsidP="004873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5E5" w:rsidRPr="00217AB3" w:rsidRDefault="009775E5" w:rsidP="00A7214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6C12" w:rsidRPr="00DB6C12" w:rsidRDefault="00DB6C12" w:rsidP="00DB6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C12" w:rsidRPr="00DB6C12" w:rsidRDefault="00DB6C12" w:rsidP="00DB6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DC" w:rsidRPr="00102FDC" w:rsidRDefault="00102FDC" w:rsidP="00102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06A" w:rsidRPr="00291B5A" w:rsidRDefault="001B506A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AA6" w:rsidRPr="00291B5A" w:rsidRDefault="005D3AA6">
      <w:pPr>
        <w:rPr>
          <w:rFonts w:ascii="Times New Roman" w:hAnsi="Times New Roman" w:cs="Times New Roman"/>
          <w:sz w:val="28"/>
          <w:szCs w:val="28"/>
        </w:rPr>
      </w:pPr>
    </w:p>
    <w:sectPr w:rsidR="005D3AA6" w:rsidRPr="00291B5A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102FDC"/>
    <w:rsid w:val="00140185"/>
    <w:rsid w:val="001B506A"/>
    <w:rsid w:val="001D1E61"/>
    <w:rsid w:val="00217AB3"/>
    <w:rsid w:val="00291B5A"/>
    <w:rsid w:val="002A6C09"/>
    <w:rsid w:val="00311A0D"/>
    <w:rsid w:val="0035243B"/>
    <w:rsid w:val="003A13A9"/>
    <w:rsid w:val="0041798F"/>
    <w:rsid w:val="0042423B"/>
    <w:rsid w:val="00484255"/>
    <w:rsid w:val="00484DAE"/>
    <w:rsid w:val="00487376"/>
    <w:rsid w:val="004947D0"/>
    <w:rsid w:val="0050349E"/>
    <w:rsid w:val="00585C5B"/>
    <w:rsid w:val="005D3AA6"/>
    <w:rsid w:val="00661901"/>
    <w:rsid w:val="00875068"/>
    <w:rsid w:val="008B227D"/>
    <w:rsid w:val="008C6644"/>
    <w:rsid w:val="0092149A"/>
    <w:rsid w:val="009775E5"/>
    <w:rsid w:val="009819FD"/>
    <w:rsid w:val="0098207F"/>
    <w:rsid w:val="009B2D34"/>
    <w:rsid w:val="00A72145"/>
    <w:rsid w:val="00B71212"/>
    <w:rsid w:val="00B91D02"/>
    <w:rsid w:val="00B931B3"/>
    <w:rsid w:val="00C10EF7"/>
    <w:rsid w:val="00DB6C12"/>
    <w:rsid w:val="00DE35CF"/>
    <w:rsid w:val="00ED091A"/>
    <w:rsid w:val="00F356AF"/>
    <w:rsid w:val="00F46485"/>
    <w:rsid w:val="00F9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</cp:revision>
  <cp:lastPrinted>2014-02-11T05:49:00Z</cp:lastPrinted>
  <dcterms:created xsi:type="dcterms:W3CDTF">2014-01-22T07:12:00Z</dcterms:created>
  <dcterms:modified xsi:type="dcterms:W3CDTF">2014-03-13T02:07:00Z</dcterms:modified>
</cp:coreProperties>
</file>