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5" w:rsidRPr="0018136C" w:rsidRDefault="0018136C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 w:rsidRPr="0018136C">
        <w:rPr>
          <w:sz w:val="28"/>
          <w:szCs w:val="28"/>
        </w:rPr>
        <w:t>РОССИЙСКАЯ   ФЕДЕРАЦИЯ</w:t>
      </w: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 xml:space="preserve">                            </w:t>
      </w:r>
      <w:r w:rsidR="00B95EA8">
        <w:rPr>
          <w:sz w:val="28"/>
          <w:szCs w:val="28"/>
        </w:rPr>
        <w:t xml:space="preserve">  </w:t>
      </w:r>
      <w:r w:rsidRPr="0018136C">
        <w:rPr>
          <w:sz w:val="28"/>
          <w:szCs w:val="28"/>
        </w:rPr>
        <w:t xml:space="preserve"> ИРКУТСКАЯ  </w:t>
      </w:r>
      <w:r w:rsidR="00B95EA8">
        <w:rPr>
          <w:sz w:val="28"/>
          <w:szCs w:val="28"/>
        </w:rPr>
        <w:t xml:space="preserve"> </w:t>
      </w:r>
      <w:r w:rsidRPr="0018136C">
        <w:rPr>
          <w:sz w:val="28"/>
          <w:szCs w:val="28"/>
        </w:rPr>
        <w:t xml:space="preserve"> ОБЛАСТЬ</w:t>
      </w: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 xml:space="preserve">                                    </w:t>
      </w:r>
      <w:r w:rsidR="00B95EA8">
        <w:rPr>
          <w:sz w:val="28"/>
          <w:szCs w:val="28"/>
        </w:rPr>
        <w:t xml:space="preserve">       </w:t>
      </w:r>
      <w:r w:rsidRPr="0018136C">
        <w:rPr>
          <w:sz w:val="28"/>
          <w:szCs w:val="28"/>
        </w:rPr>
        <w:t xml:space="preserve">  ДУМА</w:t>
      </w: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 xml:space="preserve"> </w:t>
      </w:r>
      <w:r w:rsidR="00B95EA8">
        <w:rPr>
          <w:sz w:val="28"/>
          <w:szCs w:val="28"/>
        </w:rPr>
        <w:t xml:space="preserve">     </w:t>
      </w:r>
      <w:r w:rsidRPr="0018136C">
        <w:rPr>
          <w:sz w:val="28"/>
          <w:szCs w:val="28"/>
        </w:rPr>
        <w:t xml:space="preserve">     МУНИЦИПАЛЬНОГО ОБРАЗОВАНИЯ  «СЕРЕДКИНО»</w:t>
      </w:r>
    </w:p>
    <w:p w:rsidR="0018136C" w:rsidRPr="0018136C" w:rsidRDefault="0018136C">
      <w:pPr>
        <w:rPr>
          <w:sz w:val="28"/>
          <w:szCs w:val="28"/>
        </w:rPr>
      </w:pP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 xml:space="preserve">Сорок  пятая  сессия                                                      </w:t>
      </w:r>
      <w:r w:rsidR="00B95EA8">
        <w:rPr>
          <w:sz w:val="28"/>
          <w:szCs w:val="28"/>
        </w:rPr>
        <w:t xml:space="preserve">               </w:t>
      </w:r>
      <w:r w:rsidRPr="0018136C">
        <w:rPr>
          <w:sz w:val="28"/>
          <w:szCs w:val="28"/>
        </w:rPr>
        <w:t xml:space="preserve">  второго  созыва</w:t>
      </w: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 xml:space="preserve">от 10 июня 2013 г.                                                           </w:t>
      </w:r>
      <w:r w:rsidR="00B95EA8">
        <w:rPr>
          <w:sz w:val="28"/>
          <w:szCs w:val="28"/>
        </w:rPr>
        <w:t xml:space="preserve">              </w:t>
      </w:r>
      <w:r w:rsidRPr="0018136C">
        <w:rPr>
          <w:sz w:val="28"/>
          <w:szCs w:val="28"/>
        </w:rPr>
        <w:t xml:space="preserve">  </w:t>
      </w:r>
      <w:proofErr w:type="spellStart"/>
      <w:r w:rsidRPr="0018136C">
        <w:rPr>
          <w:sz w:val="28"/>
          <w:szCs w:val="28"/>
        </w:rPr>
        <w:t>с</w:t>
      </w:r>
      <w:proofErr w:type="gramStart"/>
      <w:r w:rsidRPr="0018136C">
        <w:rPr>
          <w:sz w:val="28"/>
          <w:szCs w:val="28"/>
        </w:rPr>
        <w:t>.С</w:t>
      </w:r>
      <w:proofErr w:type="gramEnd"/>
      <w:r w:rsidRPr="0018136C">
        <w:rPr>
          <w:sz w:val="28"/>
          <w:szCs w:val="28"/>
        </w:rPr>
        <w:t>ередкино</w:t>
      </w:r>
      <w:proofErr w:type="spellEnd"/>
      <w:r w:rsidRPr="0018136C">
        <w:rPr>
          <w:sz w:val="28"/>
          <w:szCs w:val="28"/>
        </w:rPr>
        <w:t>.</w:t>
      </w: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 xml:space="preserve">                                    </w:t>
      </w:r>
      <w:r w:rsidR="00B95EA8">
        <w:rPr>
          <w:sz w:val="28"/>
          <w:szCs w:val="28"/>
        </w:rPr>
        <w:t xml:space="preserve">           </w:t>
      </w:r>
      <w:bookmarkStart w:id="0" w:name="_GoBack"/>
      <w:bookmarkEnd w:id="0"/>
      <w:r w:rsidRPr="0018136C">
        <w:rPr>
          <w:sz w:val="28"/>
          <w:szCs w:val="28"/>
        </w:rPr>
        <w:t xml:space="preserve"> РЕШЕНИЕ  №  72</w:t>
      </w:r>
    </w:p>
    <w:p w:rsidR="0018136C" w:rsidRP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>О  назначении  выборов  главы</w:t>
      </w:r>
    </w:p>
    <w:p w:rsidR="0018136C" w:rsidRDefault="0018136C">
      <w:pPr>
        <w:rPr>
          <w:sz w:val="28"/>
          <w:szCs w:val="28"/>
        </w:rPr>
      </w:pPr>
      <w:r w:rsidRPr="0018136C">
        <w:rPr>
          <w:sz w:val="28"/>
          <w:szCs w:val="28"/>
        </w:rPr>
        <w:t>муниципального образования «</w:t>
      </w:r>
      <w:proofErr w:type="spellStart"/>
      <w:r w:rsidRPr="0018136C">
        <w:rPr>
          <w:sz w:val="28"/>
          <w:szCs w:val="28"/>
        </w:rPr>
        <w:t>Середкино</w:t>
      </w:r>
      <w:proofErr w:type="spellEnd"/>
      <w:r w:rsidRPr="0018136C">
        <w:rPr>
          <w:sz w:val="28"/>
          <w:szCs w:val="28"/>
        </w:rPr>
        <w:t>»</w:t>
      </w:r>
    </w:p>
    <w:p w:rsidR="0018136C" w:rsidRDefault="0018136C">
      <w:pPr>
        <w:rPr>
          <w:sz w:val="28"/>
          <w:szCs w:val="28"/>
        </w:rPr>
      </w:pPr>
    </w:p>
    <w:p w:rsidR="00B95EA8" w:rsidRDefault="0018136C">
      <w:pPr>
        <w:rPr>
          <w:sz w:val="28"/>
          <w:szCs w:val="28"/>
        </w:rPr>
      </w:pPr>
      <w:r>
        <w:rPr>
          <w:sz w:val="28"/>
          <w:szCs w:val="28"/>
        </w:rPr>
        <w:t xml:space="preserve">       На  основании  статьи  10  Федерального  закона  «Об  основных гарантиях  избирательных   прав  и  права  на  участие  в  референдуме  граждан  Российской  Федерации»  статьей  10, 11  Закона  Иркутской  области  «О  муниципальных  выборах  в  Иркутской  области»,  пункта 4  статьи  12  Устава  муниципального  образования 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="00B95EA8">
        <w:rPr>
          <w:sz w:val="28"/>
          <w:szCs w:val="28"/>
        </w:rPr>
        <w:t xml:space="preserve">           ДУМА  муниципального  образования  «</w:t>
      </w:r>
      <w:proofErr w:type="spellStart"/>
      <w:r w:rsidR="00B95EA8">
        <w:rPr>
          <w:sz w:val="28"/>
          <w:szCs w:val="28"/>
        </w:rPr>
        <w:t>Середкино</w:t>
      </w:r>
      <w:proofErr w:type="spellEnd"/>
      <w:r w:rsidR="00B95EA8">
        <w:rPr>
          <w:sz w:val="28"/>
          <w:szCs w:val="28"/>
        </w:rPr>
        <w:t>»</w:t>
      </w:r>
    </w:p>
    <w:p w:rsidR="00B95EA8" w:rsidRDefault="00B9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B95EA8" w:rsidRDefault="00B95EA8" w:rsidP="00B95E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выборы  главы  муниципального 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B95EA8" w:rsidRDefault="00B95EA8" w:rsidP="00B95EA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8  сентября  2013 года.</w:t>
      </w:r>
    </w:p>
    <w:p w:rsidR="00B95EA8" w:rsidRDefault="00B95EA8" w:rsidP="00B95E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Уведомить   Избирательную  комиссию  Иркутской  области  о  назначении  муниципальных  выборов  в  течение  трех  дней  со  дня  принятия  настоящего  решения.</w:t>
      </w:r>
    </w:p>
    <w:p w:rsidR="00B95EA8" w:rsidRDefault="00B95EA8" w:rsidP="00B95E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в  Вестнике 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B95EA8" w:rsidRDefault="00B95EA8" w:rsidP="00B95EA8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 официальном  сайте  не  позднее  чем  через  5  дней  со  дня  его  принятия.</w:t>
      </w:r>
    </w:p>
    <w:p w:rsidR="00B95EA8" w:rsidRDefault="00B95EA8" w:rsidP="00B95EA8">
      <w:pPr>
        <w:pStyle w:val="a3"/>
        <w:rPr>
          <w:sz w:val="28"/>
          <w:szCs w:val="28"/>
        </w:rPr>
      </w:pPr>
    </w:p>
    <w:p w:rsidR="00B95EA8" w:rsidRDefault="00B95EA8" w:rsidP="00B95EA8">
      <w:pPr>
        <w:pStyle w:val="a3"/>
        <w:rPr>
          <w:sz w:val="28"/>
          <w:szCs w:val="28"/>
        </w:rPr>
      </w:pPr>
    </w:p>
    <w:p w:rsidR="00B95EA8" w:rsidRPr="00B95EA8" w:rsidRDefault="00B95EA8" w:rsidP="00B95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Думы                                                          Р.И. </w:t>
      </w:r>
      <w:proofErr w:type="spellStart"/>
      <w:r>
        <w:rPr>
          <w:sz w:val="28"/>
          <w:szCs w:val="28"/>
        </w:rPr>
        <w:t>Вантеева</w:t>
      </w:r>
      <w:proofErr w:type="spellEnd"/>
      <w:r>
        <w:rPr>
          <w:sz w:val="28"/>
          <w:szCs w:val="28"/>
        </w:rPr>
        <w:t>.</w:t>
      </w:r>
    </w:p>
    <w:sectPr w:rsidR="00B95EA8" w:rsidRPr="00B9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0FD2"/>
    <w:multiLevelType w:val="hybridMultilevel"/>
    <w:tmpl w:val="01FE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6C"/>
    <w:rsid w:val="0018136C"/>
    <w:rsid w:val="00285635"/>
    <w:rsid w:val="00B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cp:lastPrinted>2013-06-10T12:25:00Z</cp:lastPrinted>
  <dcterms:created xsi:type="dcterms:W3CDTF">2013-06-10T12:05:00Z</dcterms:created>
  <dcterms:modified xsi:type="dcterms:W3CDTF">2013-06-10T12:28:00Z</dcterms:modified>
</cp:coreProperties>
</file>