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договоров аренды земельных участков, находящихся в муниципальной собственности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«Олонки»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«Олонки» на основании  Постановления Главы администрации  от  12.05.2016г.  № 70   «О проведении торгов на право заключения договоров аренды  земельных  участков»  приглашает юридические и физические лица принять участие в аукционе, открытом по форме подачи предложений о размере арендной платы.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аукциона: Продажа права на заключение договоров аренды земельных участков.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Лот № 1 земельный участок  из земель населённым пунктов  с кадастровым №  85:03:070603:211,  расположенного на землях МО «Олонки» 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Иркутская область, Боханский район,  с. Олонки, ул. Саянская, д. 20 разрешенное использование:  Для ведения личного подсобного хозяйства,  общей площадью 2000  кв.м. Начальный размер арендной платы в год составляет  1761, 12  (одна тысяча семьсот шестьдесят  один) руб.12 коп.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 земельный участок  из земель сельскохозяйственного назначения с кадастровым  №  85:03:07060</w:t>
      </w:r>
      <w:r w:rsidR="00A358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:2</w:t>
      </w:r>
      <w:r w:rsidR="00A358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 землях МО «Олонки»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Боханский район,  в </w:t>
      </w:r>
      <w:r w:rsidR="00A3586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8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етрах от </w:t>
      </w:r>
      <w:r w:rsidR="00A35868">
        <w:rPr>
          <w:rFonts w:ascii="Times New Roman" w:hAnsi="Times New Roman" w:cs="Times New Roman"/>
          <w:sz w:val="28"/>
          <w:szCs w:val="28"/>
        </w:rPr>
        <w:t>трассы Иркутск – Усть-Уда</w:t>
      </w:r>
      <w:r>
        <w:rPr>
          <w:rFonts w:ascii="Times New Roman" w:hAnsi="Times New Roman" w:cs="Times New Roman"/>
          <w:sz w:val="28"/>
          <w:szCs w:val="28"/>
        </w:rPr>
        <w:t xml:space="preserve">,  разрешенное  использование): под </w:t>
      </w:r>
      <w:r w:rsidR="00A35868">
        <w:rPr>
          <w:rFonts w:ascii="Times New Roman" w:hAnsi="Times New Roman" w:cs="Times New Roman"/>
          <w:sz w:val="28"/>
          <w:szCs w:val="28"/>
        </w:rPr>
        <w:t>огородничество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35868">
        <w:rPr>
          <w:rFonts w:ascii="Times New Roman" w:hAnsi="Times New Roman" w:cs="Times New Roman"/>
          <w:sz w:val="28"/>
          <w:szCs w:val="28"/>
        </w:rPr>
        <w:t>7187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 w:rsidR="00A35868">
        <w:rPr>
          <w:rFonts w:ascii="Times New Roman" w:hAnsi="Times New Roman" w:cs="Times New Roman"/>
          <w:sz w:val="28"/>
          <w:szCs w:val="28"/>
        </w:rPr>
        <w:t xml:space="preserve">8219, 91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5868">
        <w:rPr>
          <w:rFonts w:ascii="Times New Roman" w:hAnsi="Times New Roman" w:cs="Times New Roman"/>
          <w:sz w:val="28"/>
          <w:szCs w:val="28"/>
        </w:rPr>
        <w:t>восемь тысяч  двести девятнадцать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A35868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proofErr w:type="gramEnd"/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 (три) года.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 земельный участок  из земель </w:t>
      </w:r>
      <w:r w:rsidR="00A35868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  № 85:03:07060</w:t>
      </w:r>
      <w:r w:rsidR="00A358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:1</w:t>
      </w:r>
      <w:r w:rsidR="00A3586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на землях МО «Олонки» по адресу:  Иркутская область, Боханский район, </w:t>
      </w:r>
      <w:r w:rsidR="0007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Олонки,</w:t>
      </w:r>
      <w:r w:rsidR="00076645">
        <w:rPr>
          <w:rFonts w:ascii="Times New Roman" w:hAnsi="Times New Roman" w:cs="Times New Roman"/>
          <w:sz w:val="28"/>
          <w:szCs w:val="28"/>
        </w:rPr>
        <w:t xml:space="preserve"> ул. Российская, уч. 21, 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</w:t>
      </w:r>
      <w:r w:rsidR="007B3874">
        <w:rPr>
          <w:rFonts w:ascii="Times New Roman" w:hAnsi="Times New Roman" w:cs="Times New Roman"/>
          <w:sz w:val="28"/>
          <w:szCs w:val="28"/>
        </w:rPr>
        <w:t>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7B3874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 кв.м.  Начальный размер арендной платы в год составляет  </w:t>
      </w:r>
      <w:r w:rsidR="007B3874">
        <w:rPr>
          <w:rFonts w:ascii="Times New Roman" w:hAnsi="Times New Roman" w:cs="Times New Roman"/>
          <w:sz w:val="28"/>
          <w:szCs w:val="28"/>
        </w:rPr>
        <w:t>1761, 12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7B3874">
        <w:rPr>
          <w:rFonts w:ascii="Times New Roman" w:hAnsi="Times New Roman" w:cs="Times New Roman"/>
          <w:sz w:val="28"/>
          <w:szCs w:val="28"/>
        </w:rPr>
        <w:t>одна тысяча семьсот шестьдесят один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7B38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аренды: </w:t>
      </w:r>
      <w:r w:rsidR="007B38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3874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387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 земельный участок  из земель населенных пунктов с кадастровым № 85:03:07060</w:t>
      </w:r>
      <w:r w:rsidR="00203D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:1</w:t>
      </w:r>
      <w:r w:rsidR="007B38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5, расположенного на землях МО «Олонки» по адресу:  Иркутская область, Боханский район, с. Олонки, ул. </w:t>
      </w:r>
      <w:r w:rsidR="007B3874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7B387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 разрешенное использование: для ведения личного подсобного хозяйства, общей площадью </w:t>
      </w:r>
      <w:r w:rsidR="00203D0C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</w:t>
      </w:r>
      <w:r w:rsidR="00203D0C">
        <w:rPr>
          <w:rFonts w:ascii="Times New Roman" w:hAnsi="Times New Roman" w:cs="Times New Roman"/>
          <w:sz w:val="28"/>
          <w:szCs w:val="28"/>
        </w:rPr>
        <w:t>ной платы в год составляет  1761,12</w:t>
      </w:r>
      <w:r>
        <w:rPr>
          <w:rFonts w:ascii="Times New Roman" w:hAnsi="Times New Roman" w:cs="Times New Roman"/>
          <w:sz w:val="28"/>
          <w:szCs w:val="28"/>
        </w:rPr>
        <w:t xml:space="preserve"> (одна тысяча семьсот </w:t>
      </w:r>
      <w:r w:rsidR="00203D0C">
        <w:rPr>
          <w:rFonts w:ascii="Times New Roman" w:hAnsi="Times New Roman" w:cs="Times New Roman"/>
          <w:sz w:val="28"/>
          <w:szCs w:val="28"/>
        </w:rPr>
        <w:t>шестьдесят один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203D0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(двадцать) лет.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 земельный участок  из земель населенных пунктов с кадастровым № 85:03:070101:1945, расположенного на землях МО «Олонки» по адресу: Иркутская область, Боханский район, с. Олонки, ул. Нагорная, дом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разрешенное использование: для ведения личного подсобного хозяйства, общей площадью 833 кв.м. Начальный размер арендной платы в год составляет  733 (семьсот тридцать три) руб. 50 коп.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действия договора аренды: 20 (двадцать) лет.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 земельный участок  из земель населенных пунктов с кадастровым № 85:03:070</w:t>
      </w:r>
      <w:r w:rsidR="00203D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203D0C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 расположенного на землях МО «Олонки» по адресу: Иркут</w:t>
      </w:r>
      <w:r w:rsidR="00203D0C">
        <w:rPr>
          <w:rFonts w:ascii="Times New Roman" w:hAnsi="Times New Roman" w:cs="Times New Roman"/>
          <w:sz w:val="28"/>
          <w:szCs w:val="28"/>
        </w:rPr>
        <w:t>ская область, Боханский район,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3D0C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03D0C">
        <w:rPr>
          <w:rFonts w:ascii="Times New Roman" w:hAnsi="Times New Roman" w:cs="Times New Roman"/>
          <w:sz w:val="28"/>
          <w:szCs w:val="28"/>
        </w:rPr>
        <w:t>Колхозная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203D0C">
        <w:rPr>
          <w:rFonts w:ascii="Times New Roman" w:hAnsi="Times New Roman" w:cs="Times New Roman"/>
          <w:sz w:val="28"/>
          <w:szCs w:val="28"/>
        </w:rPr>
        <w:t>2 А</w:t>
      </w:r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 w:rsidR="00203D0C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</w:t>
      </w:r>
      <w:r w:rsidR="00203D0C">
        <w:rPr>
          <w:rFonts w:ascii="Times New Roman" w:hAnsi="Times New Roman" w:cs="Times New Roman"/>
          <w:sz w:val="28"/>
          <w:szCs w:val="28"/>
        </w:rPr>
        <w:t>ной платы в год составляет  320,88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3D0C">
        <w:rPr>
          <w:rFonts w:ascii="Times New Roman" w:hAnsi="Times New Roman" w:cs="Times New Roman"/>
          <w:sz w:val="28"/>
          <w:szCs w:val="28"/>
        </w:rPr>
        <w:t>триста двадцать</w:t>
      </w:r>
      <w:proofErr w:type="gramStart"/>
      <w:r w:rsidR="00203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203D0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(двадцать) лет.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 земельный участок  из земель населенных пунктов с кадастровым № 85:03:0</w:t>
      </w:r>
      <w:r w:rsidR="00312B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2B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2B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B7B">
        <w:rPr>
          <w:rFonts w:ascii="Times New Roman" w:hAnsi="Times New Roman" w:cs="Times New Roman"/>
          <w:sz w:val="28"/>
          <w:szCs w:val="28"/>
        </w:rPr>
        <w:t>1384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землях МО «Олонки» по адресу: Иркутская область, Боханский район, с. Олонки, ул. </w:t>
      </w:r>
      <w:r w:rsidR="00312B7B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2B7B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7B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  разрешенное использование: для ведения личного подсобног</w:t>
      </w:r>
      <w:r w:rsidR="00312B7B">
        <w:rPr>
          <w:rFonts w:ascii="Times New Roman" w:hAnsi="Times New Roman" w:cs="Times New Roman"/>
          <w:sz w:val="28"/>
          <w:szCs w:val="28"/>
        </w:rPr>
        <w:t>о хозяйства, общей площадью 2000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</w:t>
      </w:r>
      <w:r w:rsidR="00312B7B">
        <w:rPr>
          <w:rFonts w:ascii="Times New Roman" w:hAnsi="Times New Roman" w:cs="Times New Roman"/>
          <w:sz w:val="28"/>
          <w:szCs w:val="28"/>
        </w:rPr>
        <w:t>ной платы в год составляет  1151,04</w:t>
      </w:r>
      <w:r>
        <w:rPr>
          <w:rFonts w:ascii="Times New Roman" w:hAnsi="Times New Roman" w:cs="Times New Roman"/>
          <w:sz w:val="28"/>
          <w:szCs w:val="28"/>
        </w:rPr>
        <w:t xml:space="preserve"> (одна тысяча </w:t>
      </w:r>
      <w:r w:rsidR="00312B7B">
        <w:rPr>
          <w:rFonts w:ascii="Times New Roman" w:hAnsi="Times New Roman" w:cs="Times New Roman"/>
          <w:sz w:val="28"/>
          <w:szCs w:val="28"/>
        </w:rPr>
        <w:t>сто пятьдесят один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312B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4 коп.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(двадцать) лет.</w:t>
      </w:r>
    </w:p>
    <w:p w:rsidR="00312B7B" w:rsidRDefault="00312B7B" w:rsidP="00312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 земельный участок  из земель сельскохозяйственного назначения с кадастровым  №  85:03:000000:1467,  расположенного на землях МО «Олонки» по адресу: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Боханский район,  в восьми километрах на юг от с. Олонки,  разрешенное  использование): под </w:t>
      </w:r>
      <w:r w:rsidR="00F67318">
        <w:rPr>
          <w:rFonts w:ascii="Times New Roman" w:hAnsi="Times New Roman" w:cs="Times New Roman"/>
          <w:sz w:val="28"/>
          <w:szCs w:val="28"/>
        </w:rPr>
        <w:t xml:space="preserve">сенокосные </w:t>
      </w:r>
      <w:proofErr w:type="spellStart"/>
      <w:r w:rsidR="00F67318">
        <w:rPr>
          <w:rFonts w:ascii="Times New Roman" w:hAnsi="Times New Roman" w:cs="Times New Roman"/>
          <w:sz w:val="28"/>
          <w:szCs w:val="28"/>
        </w:rPr>
        <w:t>угодия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67318">
        <w:rPr>
          <w:rFonts w:ascii="Times New Roman" w:hAnsi="Times New Roman" w:cs="Times New Roman"/>
          <w:sz w:val="28"/>
          <w:szCs w:val="28"/>
        </w:rPr>
        <w:t>236500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8</w:t>
      </w:r>
      <w:r w:rsidR="00F67318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31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(восемь тысяч  двести </w:t>
      </w:r>
      <w:r w:rsidR="00F67318">
        <w:rPr>
          <w:rFonts w:ascii="Times New Roman" w:hAnsi="Times New Roman" w:cs="Times New Roman"/>
          <w:sz w:val="28"/>
          <w:szCs w:val="28"/>
        </w:rPr>
        <w:t>сорок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F6731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proofErr w:type="gramEnd"/>
    </w:p>
    <w:p w:rsidR="00D76282" w:rsidRDefault="00312B7B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 (три) года.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669341, Иркутская область, Боханский район,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Калинина, 5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 с </w:t>
      </w:r>
      <w:r w:rsidR="00F67318">
        <w:rPr>
          <w:rFonts w:ascii="Times New Roman" w:hAnsi="Times New Roman" w:cs="Times New Roman"/>
          <w:sz w:val="28"/>
          <w:szCs w:val="28"/>
        </w:rPr>
        <w:t>20. 05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F6731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73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.2016г 15 ч.45мин.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4,  2</w:t>
      </w:r>
      <w:r w:rsidR="002773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673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проведения аукциона: 2</w:t>
      </w:r>
      <w:r w:rsidR="00F67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673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 г 10 ч.00 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Боханский район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5, актовый зал администрации МО «Олонки».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«Олонки»;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05343015580), ИНН 8503005828  КПП  850301001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40302810800003000085 ОТДЕЛЕНИЕ ИРКУТСК г. Иркутск БИК 042520001  ОКТМО 25609429 КБК 251 1 11 05025100000120.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1)копию платежного поручения, подтверждающего внесение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копии документов, удостоверяющих личность заявителя (для граждан);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«Шаг аукциона»: 3% от начальной цены земельного участка, «шаг аукциона» не изменяется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наивысший размер арендной платы.  Предложения о размере арендной платы за земельный участок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открыто в ходе проведения торгов.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аренды 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282"/>
    <w:rsid w:val="00051653"/>
    <w:rsid w:val="00076645"/>
    <w:rsid w:val="00203D0C"/>
    <w:rsid w:val="00277352"/>
    <w:rsid w:val="00312B7B"/>
    <w:rsid w:val="007B3874"/>
    <w:rsid w:val="00A35868"/>
    <w:rsid w:val="00D243EB"/>
    <w:rsid w:val="00D7282A"/>
    <w:rsid w:val="00D76282"/>
    <w:rsid w:val="00EE60FC"/>
    <w:rsid w:val="00F67318"/>
    <w:rsid w:val="00FB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82"/>
    <w:pPr>
      <w:jc w:val="left"/>
    </w:pPr>
  </w:style>
  <w:style w:type="paragraph" w:customStyle="1" w:styleId="ConsPlusNormal">
    <w:name w:val="ConsPlusNormal"/>
    <w:rsid w:val="00D7628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2016-05-13T07:13:00Z</dcterms:created>
  <dcterms:modified xsi:type="dcterms:W3CDTF">2016-05-16T01:17:00Z</dcterms:modified>
</cp:coreProperties>
</file>