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договоров аренды земельных участков, находящихся в муниципальной собственности 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«Олонки»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«Олонки» на основании  Постановления Главы администрации  от  </w:t>
      </w:r>
      <w:r w:rsidR="003C22C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3014">
        <w:rPr>
          <w:rFonts w:ascii="Times New Roman" w:hAnsi="Times New Roman" w:cs="Times New Roman"/>
          <w:sz w:val="28"/>
          <w:szCs w:val="28"/>
        </w:rPr>
        <w:t>1</w:t>
      </w:r>
      <w:r w:rsidR="003C22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.2016г.  № </w:t>
      </w:r>
      <w:r w:rsidR="003C22CD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 xml:space="preserve">   «О проведении торгов на право заключения договоров аренды  земельных  участков»  приглашает юридические и физические лица принять участие в аукционе, открытом по форме подачи предложений о размере арендной платы.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аукциона: Продажа права на заключение договоров аренды земельных участков.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 земельный участок  из земель населённы</w:t>
      </w:r>
      <w:r w:rsidR="00991FE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пунктов  с кадастровым №  85:03:</w:t>
      </w:r>
      <w:r w:rsidR="003C22CD">
        <w:rPr>
          <w:rFonts w:ascii="Times New Roman" w:hAnsi="Times New Roman" w:cs="Times New Roman"/>
          <w:sz w:val="28"/>
          <w:szCs w:val="28"/>
        </w:rPr>
        <w:t>070</w:t>
      </w:r>
      <w:r w:rsidR="005A1607">
        <w:rPr>
          <w:rFonts w:ascii="Times New Roman" w:hAnsi="Times New Roman" w:cs="Times New Roman"/>
          <w:sz w:val="28"/>
          <w:szCs w:val="28"/>
        </w:rPr>
        <w:t>6</w:t>
      </w:r>
      <w:r w:rsidR="003C22CD">
        <w:rPr>
          <w:rFonts w:ascii="Times New Roman" w:hAnsi="Times New Roman" w:cs="Times New Roman"/>
          <w:sz w:val="28"/>
          <w:szCs w:val="28"/>
        </w:rPr>
        <w:t>0</w:t>
      </w:r>
      <w:r w:rsidR="005A1607">
        <w:rPr>
          <w:rFonts w:ascii="Times New Roman" w:hAnsi="Times New Roman" w:cs="Times New Roman"/>
          <w:sz w:val="28"/>
          <w:szCs w:val="28"/>
        </w:rPr>
        <w:t>7</w:t>
      </w:r>
      <w:r w:rsidR="003C22CD">
        <w:rPr>
          <w:rFonts w:ascii="Times New Roman" w:hAnsi="Times New Roman" w:cs="Times New Roman"/>
          <w:sz w:val="28"/>
          <w:szCs w:val="28"/>
        </w:rPr>
        <w:t>:</w:t>
      </w:r>
      <w:r w:rsidR="005A1607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,  расположенного на землях МО «Олонки»  по адресу:  Иркутская область, Боханский район,  </w:t>
      </w:r>
      <w:r w:rsidR="005A1607">
        <w:rPr>
          <w:rFonts w:ascii="Times New Roman" w:hAnsi="Times New Roman" w:cs="Times New Roman"/>
          <w:sz w:val="28"/>
          <w:szCs w:val="28"/>
        </w:rPr>
        <w:t xml:space="preserve">поле </w:t>
      </w:r>
      <w:proofErr w:type="spellStart"/>
      <w:r w:rsidR="005A1607">
        <w:rPr>
          <w:rFonts w:ascii="Times New Roman" w:hAnsi="Times New Roman" w:cs="Times New Roman"/>
          <w:sz w:val="28"/>
          <w:szCs w:val="28"/>
        </w:rPr>
        <w:t>Лужбино</w:t>
      </w:r>
      <w:proofErr w:type="spellEnd"/>
      <w:r w:rsidR="005A1607">
        <w:rPr>
          <w:rFonts w:ascii="Times New Roman" w:hAnsi="Times New Roman" w:cs="Times New Roman"/>
          <w:sz w:val="28"/>
          <w:szCs w:val="28"/>
        </w:rPr>
        <w:t xml:space="preserve"> 1, </w:t>
      </w:r>
      <w:r>
        <w:rPr>
          <w:rFonts w:ascii="Times New Roman" w:hAnsi="Times New Roman" w:cs="Times New Roman"/>
          <w:sz w:val="28"/>
          <w:szCs w:val="28"/>
        </w:rPr>
        <w:t xml:space="preserve">разрешенное использование:  </w:t>
      </w:r>
      <w:r w:rsidR="005A1607">
        <w:rPr>
          <w:rFonts w:ascii="Times New Roman" w:hAnsi="Times New Roman" w:cs="Times New Roman"/>
          <w:sz w:val="28"/>
          <w:szCs w:val="28"/>
        </w:rPr>
        <w:t xml:space="preserve">Под сенокосные </w:t>
      </w:r>
      <w:proofErr w:type="spellStart"/>
      <w:r w:rsidR="005A1607">
        <w:rPr>
          <w:rFonts w:ascii="Times New Roman" w:hAnsi="Times New Roman" w:cs="Times New Roman"/>
          <w:sz w:val="28"/>
          <w:szCs w:val="28"/>
        </w:rPr>
        <w:t>угодия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5A1607">
        <w:rPr>
          <w:rFonts w:ascii="Times New Roman" w:hAnsi="Times New Roman" w:cs="Times New Roman"/>
          <w:sz w:val="28"/>
          <w:szCs w:val="28"/>
        </w:rPr>
        <w:t>14280</w:t>
      </w:r>
      <w:r>
        <w:rPr>
          <w:rFonts w:ascii="Times New Roman" w:hAnsi="Times New Roman" w:cs="Times New Roman"/>
          <w:sz w:val="28"/>
          <w:szCs w:val="28"/>
        </w:rPr>
        <w:t xml:space="preserve"> кв.м. Начальный размер арендной платы в год составляет  </w:t>
      </w:r>
      <w:r w:rsidR="005A1607">
        <w:rPr>
          <w:rFonts w:ascii="Times New Roman" w:hAnsi="Times New Roman" w:cs="Times New Roman"/>
          <w:sz w:val="28"/>
          <w:szCs w:val="28"/>
        </w:rPr>
        <w:t>497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5A1607">
        <w:rPr>
          <w:rFonts w:ascii="Times New Roman" w:hAnsi="Times New Roman" w:cs="Times New Roman"/>
          <w:sz w:val="28"/>
          <w:szCs w:val="28"/>
        </w:rPr>
        <w:t>четыреста девяносто семь)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B84A87">
        <w:rPr>
          <w:rFonts w:ascii="Times New Roman" w:hAnsi="Times New Roman" w:cs="Times New Roman"/>
          <w:sz w:val="28"/>
          <w:szCs w:val="28"/>
        </w:rPr>
        <w:t xml:space="preserve"> </w:t>
      </w:r>
      <w:r w:rsidR="003C22CD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аренды: </w:t>
      </w:r>
      <w:r w:rsidR="00BA3A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BA3A12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A3A1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A12" w:rsidRDefault="00BA3A12" w:rsidP="00BA3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 земельн</w:t>
      </w:r>
      <w:r w:rsidR="00991FE7">
        <w:rPr>
          <w:rFonts w:ascii="Times New Roman" w:hAnsi="Times New Roman" w:cs="Times New Roman"/>
          <w:sz w:val="28"/>
          <w:szCs w:val="28"/>
        </w:rPr>
        <w:t>ый участок  из земель населённых</w:t>
      </w:r>
      <w:r>
        <w:rPr>
          <w:rFonts w:ascii="Times New Roman" w:hAnsi="Times New Roman" w:cs="Times New Roman"/>
          <w:sz w:val="28"/>
          <w:szCs w:val="28"/>
        </w:rPr>
        <w:t xml:space="preserve"> пунктов  с кадастровым №  85:03:070607:62,  расположенного на землях МО «Олонки»  по адресу:  Иркутская область, Боханский район,  поле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Лужбино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разрешенное использование:  Под сенокосные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>,  общей площадью 47000 кв.м. Начальный размер арендной платы в год составляет  1637  (одна тысяча шестьсот тридцать семь) руб. 64 коп.</w:t>
      </w:r>
    </w:p>
    <w:p w:rsidR="00BA3A12" w:rsidRDefault="00BA3A1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аренды: 3  (три) года.</w:t>
      </w:r>
    </w:p>
    <w:p w:rsidR="002E3014" w:rsidRDefault="002E3014" w:rsidP="002E30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BA3A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991FE7">
        <w:rPr>
          <w:rFonts w:ascii="Times New Roman" w:hAnsi="Times New Roman" w:cs="Times New Roman"/>
          <w:sz w:val="28"/>
          <w:szCs w:val="28"/>
        </w:rPr>
        <w:t>ый участок  из земель населённых</w:t>
      </w:r>
      <w:r>
        <w:rPr>
          <w:rFonts w:ascii="Times New Roman" w:hAnsi="Times New Roman" w:cs="Times New Roman"/>
          <w:sz w:val="28"/>
          <w:szCs w:val="28"/>
        </w:rPr>
        <w:t xml:space="preserve"> пунктов  с кадастровым №  85:03:070603:</w:t>
      </w:r>
      <w:r w:rsidR="003C22CD">
        <w:rPr>
          <w:rFonts w:ascii="Times New Roman" w:hAnsi="Times New Roman" w:cs="Times New Roman"/>
          <w:sz w:val="28"/>
          <w:szCs w:val="28"/>
        </w:rPr>
        <w:t>231</w:t>
      </w:r>
      <w:r>
        <w:rPr>
          <w:rFonts w:ascii="Times New Roman" w:hAnsi="Times New Roman" w:cs="Times New Roman"/>
          <w:sz w:val="28"/>
          <w:szCs w:val="28"/>
        </w:rPr>
        <w:t xml:space="preserve">,  расположенного на землях МО «Олонки»  по адресу: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Иркутская область, Боханский район,  с. Олонки, ул. </w:t>
      </w:r>
      <w:r w:rsidR="003C22CD">
        <w:rPr>
          <w:rFonts w:ascii="Times New Roman" w:hAnsi="Times New Roman" w:cs="Times New Roman"/>
          <w:sz w:val="28"/>
          <w:szCs w:val="28"/>
        </w:rPr>
        <w:t>Саянская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3C22CD">
        <w:rPr>
          <w:rFonts w:ascii="Times New Roman" w:hAnsi="Times New Roman" w:cs="Times New Roman"/>
          <w:sz w:val="28"/>
          <w:szCs w:val="28"/>
        </w:rPr>
        <w:t>. 23</w:t>
      </w:r>
      <w:r>
        <w:rPr>
          <w:rFonts w:ascii="Times New Roman" w:hAnsi="Times New Roman" w:cs="Times New Roman"/>
          <w:sz w:val="28"/>
          <w:szCs w:val="28"/>
        </w:rPr>
        <w:t xml:space="preserve"> разрешенное использование: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ведения личного подсобного хозяйства,  общей площадью 2000 кв.м. Начальный размер арендной платы в год составляет  1761  (одна тысяча семьсот шестьдесят один) руб. 12 коп.</w:t>
      </w:r>
    </w:p>
    <w:p w:rsidR="002E3014" w:rsidRDefault="002E3014" w:rsidP="002E30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аренды: 20  (двадцать) лет.</w:t>
      </w:r>
    </w:p>
    <w:p w:rsidR="001716CC" w:rsidRDefault="001716CC" w:rsidP="00171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BA3A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991FE7">
        <w:rPr>
          <w:rFonts w:ascii="Times New Roman" w:hAnsi="Times New Roman" w:cs="Times New Roman"/>
          <w:sz w:val="28"/>
          <w:szCs w:val="28"/>
        </w:rPr>
        <w:t>ый участок  из земель населённых</w:t>
      </w:r>
      <w:r>
        <w:rPr>
          <w:rFonts w:ascii="Times New Roman" w:hAnsi="Times New Roman" w:cs="Times New Roman"/>
          <w:sz w:val="28"/>
          <w:szCs w:val="28"/>
        </w:rPr>
        <w:t xml:space="preserve"> пунктов  с кадастровым №  85:03:070101:2</w:t>
      </w:r>
      <w:r w:rsidR="007E642E">
        <w:rPr>
          <w:rFonts w:ascii="Times New Roman" w:hAnsi="Times New Roman" w:cs="Times New Roman"/>
          <w:sz w:val="28"/>
          <w:szCs w:val="28"/>
        </w:rPr>
        <w:t>127</w:t>
      </w:r>
      <w:r>
        <w:rPr>
          <w:rFonts w:ascii="Times New Roman" w:hAnsi="Times New Roman" w:cs="Times New Roman"/>
          <w:sz w:val="28"/>
          <w:szCs w:val="28"/>
        </w:rPr>
        <w:t xml:space="preserve">,  расположенного на землях МО «Олонки»  по адресу:  Иркутская область, Боханский район,  с. Олонки, ул. </w:t>
      </w:r>
      <w:r w:rsidR="007E642E">
        <w:rPr>
          <w:rFonts w:ascii="Times New Roman" w:hAnsi="Times New Roman" w:cs="Times New Roman"/>
          <w:sz w:val="28"/>
          <w:szCs w:val="28"/>
        </w:rPr>
        <w:t>Нагорная</w:t>
      </w:r>
      <w:r>
        <w:rPr>
          <w:rFonts w:ascii="Times New Roman" w:hAnsi="Times New Roman" w:cs="Times New Roman"/>
          <w:sz w:val="28"/>
          <w:szCs w:val="28"/>
        </w:rPr>
        <w:t xml:space="preserve">, уч. </w:t>
      </w:r>
      <w:r w:rsidR="007E642E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разрешенное использование:  Для ведения личного подсобного</w:t>
      </w:r>
      <w:r w:rsidR="007E642E">
        <w:rPr>
          <w:rFonts w:ascii="Times New Roman" w:hAnsi="Times New Roman" w:cs="Times New Roman"/>
          <w:sz w:val="28"/>
          <w:szCs w:val="28"/>
        </w:rPr>
        <w:t xml:space="preserve"> хозяйства,  общей площадью 1400</w:t>
      </w:r>
      <w:r>
        <w:rPr>
          <w:rFonts w:ascii="Times New Roman" w:hAnsi="Times New Roman" w:cs="Times New Roman"/>
          <w:sz w:val="28"/>
          <w:szCs w:val="28"/>
        </w:rPr>
        <w:t xml:space="preserve"> кв.м. Начальн</w:t>
      </w:r>
      <w:r w:rsidR="007E642E">
        <w:rPr>
          <w:rFonts w:ascii="Times New Roman" w:hAnsi="Times New Roman" w:cs="Times New Roman"/>
          <w:sz w:val="28"/>
          <w:szCs w:val="28"/>
        </w:rPr>
        <w:t>ый размер арендной платы в год составляет  1232</w:t>
      </w:r>
      <w:r>
        <w:rPr>
          <w:rFonts w:ascii="Times New Roman" w:hAnsi="Times New Roman" w:cs="Times New Roman"/>
          <w:sz w:val="28"/>
          <w:szCs w:val="28"/>
        </w:rPr>
        <w:t xml:space="preserve">  (одна тысяча </w:t>
      </w:r>
      <w:r w:rsidR="007E642E">
        <w:rPr>
          <w:rFonts w:ascii="Times New Roman" w:hAnsi="Times New Roman" w:cs="Times New Roman"/>
          <w:sz w:val="28"/>
          <w:szCs w:val="28"/>
        </w:rPr>
        <w:t>двести тридцать два</w:t>
      </w:r>
      <w:r>
        <w:rPr>
          <w:rFonts w:ascii="Times New Roman" w:hAnsi="Times New Roman" w:cs="Times New Roman"/>
          <w:sz w:val="28"/>
          <w:szCs w:val="28"/>
        </w:rPr>
        <w:t xml:space="preserve">) руб. </w:t>
      </w:r>
      <w:r w:rsidR="007E642E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1716CC" w:rsidRDefault="001716CC" w:rsidP="00171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аренды: 20  (двадцать) лет.</w:t>
      </w:r>
    </w:p>
    <w:p w:rsidR="007E642E" w:rsidRDefault="007E642E" w:rsidP="007E6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BA3A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991FE7">
        <w:rPr>
          <w:rFonts w:ascii="Times New Roman" w:hAnsi="Times New Roman" w:cs="Times New Roman"/>
          <w:sz w:val="28"/>
          <w:szCs w:val="28"/>
        </w:rPr>
        <w:t>ый участок  из земель населённых</w:t>
      </w:r>
      <w:r>
        <w:rPr>
          <w:rFonts w:ascii="Times New Roman" w:hAnsi="Times New Roman" w:cs="Times New Roman"/>
          <w:sz w:val="28"/>
          <w:szCs w:val="28"/>
        </w:rPr>
        <w:t xml:space="preserve"> пунктов  с кадастровым №  85:03:070603:114,  расположенного на землях МО «Олонки»  по адресу:  Иркутская область, Боханский район,  с. Олонки, ул. Молодежная, дом 18 разрешенное использование:  Для ведения личного подсобного хозяйства,  общей площадью 2000 кв.м. Начальный размер арендной платы в год составляет  1761  (одна тысяча семьсот шестьдесят один) руб. 12 коп.</w:t>
      </w:r>
    </w:p>
    <w:p w:rsidR="007E642E" w:rsidRDefault="007E642E" w:rsidP="007E6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действия договора аренды: 20  (двадцать) лет.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проведения аукциона: Аукционная комиссия администрации МО «Олонки»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669341, Иркутская область, Боханский район, с. Олонки, 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 Калинина, 5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89526296297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– Вишневская Валентина Николаевна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приема заявок на аукцион  с </w:t>
      </w:r>
      <w:r w:rsidR="00BA3A12">
        <w:rPr>
          <w:rFonts w:ascii="Times New Roman" w:hAnsi="Times New Roman" w:cs="Times New Roman"/>
          <w:sz w:val="28"/>
          <w:szCs w:val="28"/>
        </w:rPr>
        <w:t>15</w:t>
      </w:r>
      <w:r w:rsidR="00F67318">
        <w:rPr>
          <w:rFonts w:ascii="Times New Roman" w:hAnsi="Times New Roman" w:cs="Times New Roman"/>
          <w:sz w:val="28"/>
          <w:szCs w:val="28"/>
        </w:rPr>
        <w:t xml:space="preserve">. </w:t>
      </w:r>
      <w:r w:rsidR="003C22C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7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г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время окончания приема заявок на аукцион </w:t>
      </w:r>
      <w:r w:rsidR="0095773C">
        <w:rPr>
          <w:rFonts w:ascii="Times New Roman" w:hAnsi="Times New Roman" w:cs="Times New Roman"/>
          <w:sz w:val="28"/>
          <w:szCs w:val="28"/>
        </w:rPr>
        <w:t>1</w:t>
      </w:r>
      <w:r w:rsidR="00BA3A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22CD">
        <w:rPr>
          <w:rFonts w:ascii="Times New Roman" w:hAnsi="Times New Roman" w:cs="Times New Roman"/>
          <w:sz w:val="28"/>
          <w:szCs w:val="28"/>
        </w:rPr>
        <w:t>0</w:t>
      </w:r>
      <w:r w:rsidR="00A17C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C22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 15 ч.45мин.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Место, для рассмотрения заявок на аукцион администрация МО «Олонки», ул. Калинина, 5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4,  </w:t>
      </w:r>
      <w:r w:rsidR="0095773C">
        <w:rPr>
          <w:rFonts w:ascii="Times New Roman" w:hAnsi="Times New Roman" w:cs="Times New Roman"/>
          <w:sz w:val="28"/>
          <w:szCs w:val="28"/>
        </w:rPr>
        <w:t>1</w:t>
      </w:r>
      <w:r w:rsidR="00BA3A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22CD">
        <w:rPr>
          <w:rFonts w:ascii="Times New Roman" w:hAnsi="Times New Roman" w:cs="Times New Roman"/>
          <w:sz w:val="28"/>
          <w:szCs w:val="28"/>
        </w:rPr>
        <w:t>0</w:t>
      </w:r>
      <w:r w:rsidR="00A17C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C22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время проведения аукциона: </w:t>
      </w:r>
      <w:r w:rsidR="003C22CD">
        <w:rPr>
          <w:rFonts w:ascii="Times New Roman" w:hAnsi="Times New Roman" w:cs="Times New Roman"/>
          <w:sz w:val="28"/>
          <w:szCs w:val="28"/>
        </w:rPr>
        <w:t>1</w:t>
      </w:r>
      <w:r w:rsidR="00BA3A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22CD">
        <w:rPr>
          <w:rFonts w:ascii="Times New Roman" w:hAnsi="Times New Roman" w:cs="Times New Roman"/>
          <w:sz w:val="28"/>
          <w:szCs w:val="28"/>
        </w:rPr>
        <w:t>0</w:t>
      </w:r>
      <w:r w:rsidR="00A17C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C22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 10 ч.00 мин.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аукциона: Иркутская область, Боханский район с. Олонки, 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Калинина, 5, актовый зал администрации МО «Олонки».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аукционе необходимо предоставить заявку на аукцион по прилагаемой форме, а так же внести задаток для участия в аукционе. Задаток, 20% от начальной цены, должен быть перечислен на счет администрации МО «Олонки»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УФК по Иркутской области (Администрация МО «Олонки»; л/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05343015580), ИНН 8503005828  КПП  850301001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/счет 40302810800003000085 ОТДЕЛЕНИЕ ИРКУТСК г. Иркутск БИК 042520001  ОКТМО 25609429 КБК 251 1 11 05025100000120.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1)копию платежного поручения, подтверждающего внесение задатка;</w:t>
      </w:r>
    </w:p>
    <w:p w:rsidR="00D76282" w:rsidRDefault="00D76282" w:rsidP="00D76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D76282" w:rsidRDefault="00D76282" w:rsidP="00D76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копии документов, удостоверяющих личность заявителя (для граждан);</w:t>
      </w:r>
    </w:p>
    <w:p w:rsidR="00D76282" w:rsidRDefault="00D76282" w:rsidP="00D76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«Шаг аукциона»: 3% от начальной цены земельного участка, «шаг аукциона» не изменяется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аукциона.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 извещение об отказе в проведении аукциона опубликовывается  организатором аукциона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дней в газете «Сельская правда».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признается несостоявшимся в случае, если в аукционе участвовали менее двух участников. Критерий выявления победителя наивысший размер арендной платы.  Предложения о размере арендной платы за земельный участок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участниками открыто в ходе проведения торгов. 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Задатки участникам торгов возвращаются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банковских дней со дня подписания протокола о результатах торгов.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заключения договора аренды 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дней со дня подписания протокола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282"/>
    <w:rsid w:val="00047AFC"/>
    <w:rsid w:val="00051653"/>
    <w:rsid w:val="00060ED0"/>
    <w:rsid w:val="00076645"/>
    <w:rsid w:val="000B26BB"/>
    <w:rsid w:val="000D0913"/>
    <w:rsid w:val="001716CC"/>
    <w:rsid w:val="00203D0C"/>
    <w:rsid w:val="00277352"/>
    <w:rsid w:val="002C2E94"/>
    <w:rsid w:val="002E3014"/>
    <w:rsid w:val="00312B7B"/>
    <w:rsid w:val="003427A7"/>
    <w:rsid w:val="003754F8"/>
    <w:rsid w:val="00387D32"/>
    <w:rsid w:val="003C22CD"/>
    <w:rsid w:val="00441457"/>
    <w:rsid w:val="005A1607"/>
    <w:rsid w:val="005B5F37"/>
    <w:rsid w:val="00652DC4"/>
    <w:rsid w:val="006719B0"/>
    <w:rsid w:val="006B17F7"/>
    <w:rsid w:val="006F59AC"/>
    <w:rsid w:val="007A08A3"/>
    <w:rsid w:val="007B3874"/>
    <w:rsid w:val="007E642E"/>
    <w:rsid w:val="008D72B2"/>
    <w:rsid w:val="0095773C"/>
    <w:rsid w:val="00991FE7"/>
    <w:rsid w:val="009F7F71"/>
    <w:rsid w:val="00A17C8B"/>
    <w:rsid w:val="00A35868"/>
    <w:rsid w:val="00AD4EEE"/>
    <w:rsid w:val="00B23A94"/>
    <w:rsid w:val="00B6120A"/>
    <w:rsid w:val="00B84A87"/>
    <w:rsid w:val="00BA3A12"/>
    <w:rsid w:val="00BC524D"/>
    <w:rsid w:val="00C246D3"/>
    <w:rsid w:val="00CC7F48"/>
    <w:rsid w:val="00CF10F6"/>
    <w:rsid w:val="00D17307"/>
    <w:rsid w:val="00D243EB"/>
    <w:rsid w:val="00D7282A"/>
    <w:rsid w:val="00D76282"/>
    <w:rsid w:val="00E23AF5"/>
    <w:rsid w:val="00E92237"/>
    <w:rsid w:val="00EB38DE"/>
    <w:rsid w:val="00EE60FC"/>
    <w:rsid w:val="00F67318"/>
    <w:rsid w:val="00FB7ED5"/>
    <w:rsid w:val="00FC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282"/>
    <w:pPr>
      <w:jc w:val="left"/>
    </w:pPr>
  </w:style>
  <w:style w:type="paragraph" w:customStyle="1" w:styleId="ConsPlusNormal">
    <w:name w:val="ConsPlusNormal"/>
    <w:rsid w:val="00D7628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2016-08-22T02:07:00Z</cp:lastPrinted>
  <dcterms:created xsi:type="dcterms:W3CDTF">2016-05-13T07:13:00Z</dcterms:created>
  <dcterms:modified xsi:type="dcterms:W3CDTF">2016-12-12T03:14:00Z</dcterms:modified>
</cp:coreProperties>
</file>