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B1" w:rsidRPr="002E2BB1" w:rsidRDefault="002E2BB1" w:rsidP="002E2B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E2BB1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16.12.2016г. №15</w:t>
      </w:r>
      <w:r w:rsidR="00A04293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1</w:t>
      </w:r>
      <w:bookmarkStart w:id="0" w:name="_GoBack"/>
      <w:bookmarkEnd w:id="0"/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310F7" w:rsidRPr="00F3230C" w:rsidRDefault="00A310F7" w:rsidP="00A3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A310F7" w:rsidRPr="00F3230C" w:rsidRDefault="00A310F7" w:rsidP="00A310F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310F7" w:rsidRDefault="00A310F7" w:rsidP="00A310F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ПРОГНОЗНОГО ПЛАНА ПРИВАТИЗАЦИИ МУНИЦИПАЛЬНОГО ИМУЩЕСТВА </w:t>
      </w:r>
      <w:r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10F7" w:rsidRPr="00F3230C" w:rsidRDefault="00A310F7" w:rsidP="00A310F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2017 ГОД</w:t>
      </w:r>
    </w:p>
    <w:p w:rsidR="00D470E8" w:rsidRPr="00A310F7" w:rsidRDefault="00D470E8" w:rsidP="00D470E8">
      <w:pPr>
        <w:pStyle w:val="ConsPlusNormal"/>
        <w:jc w:val="both"/>
        <w:rPr>
          <w:sz w:val="24"/>
          <w:szCs w:val="24"/>
        </w:rPr>
      </w:pPr>
    </w:p>
    <w:p w:rsidR="00D470E8" w:rsidRPr="00A310F7" w:rsidRDefault="00D470E8" w:rsidP="00857E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10F7">
        <w:rPr>
          <w:sz w:val="24"/>
          <w:szCs w:val="24"/>
        </w:rPr>
        <w:t xml:space="preserve">Руководствуясь </w:t>
      </w:r>
      <w:hyperlink r:id="rId5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статьями 10</w:t>
        </w:r>
      </w:hyperlink>
      <w:r w:rsidRPr="00A310F7">
        <w:rPr>
          <w:sz w:val="24"/>
          <w:szCs w:val="24"/>
        </w:rPr>
        <w:t xml:space="preserve">, </w:t>
      </w:r>
      <w:hyperlink r:id="rId6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35</w:t>
        </w:r>
      </w:hyperlink>
      <w:r w:rsidRPr="00A310F7">
        <w:rPr>
          <w:sz w:val="24"/>
          <w:szCs w:val="24"/>
        </w:rPr>
        <w:t xml:space="preserve">, </w:t>
      </w:r>
      <w:hyperlink r:id="rId7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36</w:t>
        </w:r>
      </w:hyperlink>
      <w:r w:rsidRPr="00A310F7">
        <w:rPr>
          <w:sz w:val="24"/>
          <w:szCs w:val="24"/>
        </w:rPr>
        <w:t xml:space="preserve"> Федерального закона от 21.12.2001 №178-ФЗ «О приватизации государственного и муниципального имущества», </w:t>
      </w:r>
      <w:hyperlink r:id="rId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A310F7">
          <w:rPr>
            <w:sz w:val="24"/>
            <w:szCs w:val="24"/>
          </w:rPr>
          <w:t xml:space="preserve">пунктом 3 части 1 статьи 14, </w:t>
        </w:r>
      </w:hyperlink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A310F7">
          <w:rPr>
            <w:sz w:val="24"/>
            <w:szCs w:val="24"/>
          </w:rPr>
          <w:t>статьей 51</w:t>
        </w:r>
      </w:hyperlink>
      <w:r w:rsidRPr="00A310F7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0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A310F7">
          <w:rPr>
            <w:sz w:val="24"/>
            <w:szCs w:val="24"/>
          </w:rPr>
          <w:t>статьями 3</w:t>
        </w:r>
      </w:hyperlink>
      <w:r w:rsidRPr="00A310F7">
        <w:rPr>
          <w:sz w:val="24"/>
          <w:szCs w:val="24"/>
        </w:rPr>
        <w:t xml:space="preserve">, </w:t>
      </w:r>
      <w:r w:rsidR="00A04293">
        <w:fldChar w:fldCharType="begin"/>
      </w:r>
      <w:r w:rsidR="00A04293">
        <w:instrText xml:space="preserve"> H</w:instrText>
      </w:r>
      <w:r w:rsidR="00A04293">
        <w:instrText>YPERLINK "consultantplus://offline/ref=C954F80758B777E3E5FA719D5851622833DA3BCE707954595679F4451B4C536ACD8DD8C7C85635F8SCV5A" \o "Федеральный закон от 22.07.2008 N 159-ФЗ (ред. от 29.06.2015) \"Об особенностях отчуждения недвижимого имущества, находящегося</w:instrText>
      </w:r>
      <w:r w:rsidR="00A04293">
        <w:instrText xml:space="preserve"> в государственной собств</w:instrText>
      </w:r>
      <w:proofErr w:type="gramEnd"/>
      <w:r w:rsidR="00A04293">
        <w:instrText xml:space="preserve">енности субъектов Российской Федерации или в муниципальной собственности и арендуемого субъектами малого и сре" </w:instrText>
      </w:r>
      <w:r w:rsidR="00A04293">
        <w:fldChar w:fldCharType="separate"/>
      </w:r>
      <w:proofErr w:type="gramStart"/>
      <w:r w:rsidRPr="00A310F7">
        <w:rPr>
          <w:sz w:val="24"/>
          <w:szCs w:val="24"/>
        </w:rPr>
        <w:t>4</w:t>
      </w:r>
      <w:r w:rsidR="00A04293">
        <w:rPr>
          <w:sz w:val="24"/>
          <w:szCs w:val="24"/>
        </w:rPr>
        <w:fldChar w:fldCharType="end"/>
      </w:r>
      <w:r w:rsidRPr="00A310F7">
        <w:rPr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1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A310F7">
          <w:rPr>
            <w:sz w:val="24"/>
            <w:szCs w:val="24"/>
          </w:rPr>
          <w:t>законом</w:t>
        </w:r>
      </w:hyperlink>
      <w:r w:rsidRPr="00A310F7">
        <w:rPr>
          <w:sz w:val="24"/>
          <w:szCs w:val="24"/>
        </w:rPr>
        <w:t xml:space="preserve"> от 29.07.1998 №135-ФЗ «Об оценочной деятельности в Российской Федерации», </w:t>
      </w:r>
      <w:hyperlink r:id="rId12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A310F7">
          <w:rPr>
            <w:sz w:val="24"/>
            <w:szCs w:val="24"/>
          </w:rPr>
          <w:t>статьей 21</w:t>
        </w:r>
      </w:hyperlink>
      <w:r w:rsidRPr="00A310F7">
        <w:rPr>
          <w:sz w:val="24"/>
          <w:szCs w:val="24"/>
        </w:rPr>
        <w:t xml:space="preserve"> Устава муниципального образования «Олонки», </w:t>
      </w:r>
      <w:hyperlink w:anchor="Par42" w:history="1">
        <w:r w:rsidRPr="00A310F7">
          <w:rPr>
            <w:sz w:val="24"/>
            <w:szCs w:val="24"/>
          </w:rPr>
          <w:t>Положение</w:t>
        </w:r>
      </w:hyperlink>
      <w:r w:rsidRPr="00A310F7">
        <w:rPr>
          <w:sz w:val="24"/>
          <w:szCs w:val="24"/>
        </w:rPr>
        <w:t>м о порядке</w:t>
      </w:r>
      <w:proofErr w:type="gramEnd"/>
      <w:r w:rsidRPr="00A310F7">
        <w:rPr>
          <w:sz w:val="24"/>
          <w:szCs w:val="24"/>
        </w:rPr>
        <w:t xml:space="preserve"> </w:t>
      </w:r>
      <w:proofErr w:type="gramStart"/>
      <w:r w:rsidRPr="00A310F7">
        <w:rPr>
          <w:sz w:val="24"/>
          <w:szCs w:val="24"/>
        </w:rPr>
        <w:t xml:space="preserve">управления и распоряжения муниципальным имуществом, находящимся в собственности муниципального образования </w:t>
      </w:r>
      <w:r w:rsidRPr="00A310F7">
        <w:rPr>
          <w:bCs/>
          <w:sz w:val="24"/>
          <w:szCs w:val="24"/>
        </w:rPr>
        <w:t>«Олонки»</w:t>
      </w:r>
      <w:r w:rsidRPr="00A310F7">
        <w:rPr>
          <w:sz w:val="24"/>
          <w:szCs w:val="24"/>
        </w:rPr>
        <w:t xml:space="preserve">, утвержденного решением Думы </w:t>
      </w:r>
      <w:proofErr w:type="gramEnd"/>
      <w:r w:rsidRPr="00A310F7">
        <w:rPr>
          <w:sz w:val="24"/>
          <w:szCs w:val="24"/>
        </w:rPr>
        <w:t>муниципального образования «Олонки» от 01.03.2016 №111, Дума муниципального образования «Олонки»:</w:t>
      </w:r>
    </w:p>
    <w:p w:rsidR="00D470E8" w:rsidRPr="00A310F7" w:rsidRDefault="00D470E8" w:rsidP="00D470E8">
      <w:pPr>
        <w:pStyle w:val="ConsPlusNormal"/>
        <w:ind w:firstLine="540"/>
        <w:jc w:val="both"/>
        <w:rPr>
          <w:sz w:val="24"/>
          <w:szCs w:val="24"/>
        </w:rPr>
      </w:pPr>
    </w:p>
    <w:p w:rsidR="00D470E8" w:rsidRPr="00857E18" w:rsidRDefault="00D470E8" w:rsidP="00A310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857E18">
        <w:rPr>
          <w:rFonts w:ascii="Arial" w:hAnsi="Arial" w:cs="Arial"/>
          <w:b/>
          <w:sz w:val="30"/>
          <w:szCs w:val="30"/>
        </w:rPr>
        <w:t>РЕШИЛА:</w:t>
      </w:r>
    </w:p>
    <w:p w:rsidR="00A310F7" w:rsidRPr="00A310F7" w:rsidRDefault="00A310F7" w:rsidP="00A310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D470E8" w:rsidRPr="00A310F7" w:rsidRDefault="00D470E8" w:rsidP="00857E18">
      <w:pPr>
        <w:pStyle w:val="ConsPlusNormal"/>
        <w:ind w:firstLine="709"/>
        <w:jc w:val="both"/>
        <w:rPr>
          <w:sz w:val="24"/>
          <w:szCs w:val="24"/>
        </w:rPr>
      </w:pPr>
      <w:r w:rsidRPr="00A310F7">
        <w:rPr>
          <w:sz w:val="24"/>
          <w:szCs w:val="24"/>
        </w:rPr>
        <w:t>1. Утвердить Прогнозный план приватизации муниципального имущества муниципального образования «Олонки» на 2017 год.</w:t>
      </w:r>
    </w:p>
    <w:p w:rsidR="00D470E8" w:rsidRDefault="00D470E8" w:rsidP="00D470E8"/>
    <w:tbl>
      <w:tblPr>
        <w:tblW w:w="90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046"/>
        <w:gridCol w:w="1984"/>
        <w:gridCol w:w="2698"/>
        <w:gridCol w:w="1644"/>
      </w:tblGrid>
      <w:tr w:rsidR="00D470E8" w:rsidRPr="00127A7F" w:rsidTr="002E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Срок приватизации (год)</w:t>
            </w:r>
          </w:p>
        </w:tc>
      </w:tr>
      <w:tr w:rsidR="00D470E8" w:rsidRPr="00127A7F" w:rsidTr="002E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Боханский район, с. Олонки, ул. Раевского д. 2Б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25:126:001:2006451460 лит. А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с земельным участком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9951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85:03:070101:1129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0E8" w:rsidRPr="00127A7F" w:rsidTr="002E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Боханский район, с. Олонки, ул. Раевского д. 2Б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25:126:001:2006451450 лит. Б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с земельным участком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9951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85:03:070101:1129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70E8" w:rsidRPr="00127A7F" w:rsidTr="002E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Боханский район, с. Олонки, ул. Раевского д. 2Б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Default="00D470E8" w:rsidP="005B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25:126:001:2006451470 лит. Г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с земельным участком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9951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85:03:070101:1129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127A7F" w:rsidRDefault="00D470E8" w:rsidP="005B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D470E8" w:rsidRDefault="00D470E8" w:rsidP="00D470E8"/>
    <w:p w:rsidR="00D470E8" w:rsidRPr="00A310F7" w:rsidRDefault="00D470E8" w:rsidP="00D470E8">
      <w:pPr>
        <w:pStyle w:val="ConsPlusNormal"/>
        <w:ind w:firstLine="540"/>
        <w:jc w:val="both"/>
        <w:rPr>
          <w:sz w:val="24"/>
          <w:szCs w:val="24"/>
        </w:rPr>
      </w:pPr>
      <w:r w:rsidRPr="00A310F7">
        <w:rPr>
          <w:sz w:val="24"/>
          <w:szCs w:val="24"/>
        </w:rPr>
        <w:t>2. Поступление денежных средств от приватизации муниципального имущества муниципального образования «Олонки» ожидается в 2017 году в размере 1</w:t>
      </w:r>
      <w:r w:rsidR="00857E18">
        <w:rPr>
          <w:sz w:val="24"/>
          <w:szCs w:val="24"/>
        </w:rPr>
        <w:t> </w:t>
      </w:r>
      <w:r w:rsidRPr="00A310F7">
        <w:rPr>
          <w:sz w:val="24"/>
          <w:szCs w:val="24"/>
        </w:rPr>
        <w:t>500</w:t>
      </w:r>
      <w:r w:rsidR="00857E18">
        <w:rPr>
          <w:sz w:val="24"/>
          <w:szCs w:val="24"/>
        </w:rPr>
        <w:t xml:space="preserve"> </w:t>
      </w:r>
      <w:r w:rsidRPr="00A310F7">
        <w:rPr>
          <w:sz w:val="24"/>
          <w:szCs w:val="24"/>
        </w:rPr>
        <w:t>000 (один миллион пятьсот тысяч) рублей.</w:t>
      </w:r>
    </w:p>
    <w:p w:rsidR="00D470E8" w:rsidRPr="00A310F7" w:rsidRDefault="00D470E8" w:rsidP="00D470E8">
      <w:pPr>
        <w:pStyle w:val="ConsPlusNormal"/>
        <w:ind w:firstLine="540"/>
        <w:jc w:val="both"/>
        <w:rPr>
          <w:sz w:val="24"/>
          <w:szCs w:val="24"/>
        </w:rPr>
      </w:pPr>
      <w:r w:rsidRPr="00A310F7">
        <w:rPr>
          <w:sz w:val="24"/>
          <w:szCs w:val="24"/>
        </w:rPr>
        <w:t>3. Начальная цена объектов устанавливается на основании отчета об оценке рыночной стоимости.</w:t>
      </w:r>
    </w:p>
    <w:p w:rsidR="00D470E8" w:rsidRPr="00A310F7" w:rsidRDefault="00D470E8" w:rsidP="00D47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310F7">
        <w:rPr>
          <w:rFonts w:ascii="Arial" w:hAnsi="Arial" w:cs="Arial"/>
          <w:sz w:val="24"/>
          <w:szCs w:val="24"/>
        </w:rPr>
        <w:t>4.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D470E8" w:rsidRPr="00A310F7" w:rsidRDefault="00D470E8" w:rsidP="00D47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470E8" w:rsidRPr="00A310F7" w:rsidRDefault="00D470E8" w:rsidP="00D47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310F7" w:rsidRPr="00E35666" w:rsidRDefault="00A310F7" w:rsidP="00A31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A310F7" w:rsidRPr="00E35666" w:rsidRDefault="00A310F7" w:rsidP="00A31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A310F7" w:rsidRPr="009C1D7C" w:rsidRDefault="00A310F7" w:rsidP="00A310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D470E8" w:rsidRDefault="00D470E8" w:rsidP="00D470E8">
      <w:pPr>
        <w:pStyle w:val="ConsPlusNormal"/>
        <w:ind w:firstLine="540"/>
        <w:jc w:val="both"/>
      </w:pPr>
    </w:p>
    <w:p w:rsidR="00235922" w:rsidRDefault="00235922"/>
    <w:sectPr w:rsidR="00235922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0E8"/>
    <w:rsid w:val="000B34DD"/>
    <w:rsid w:val="00181EEB"/>
    <w:rsid w:val="00235922"/>
    <w:rsid w:val="0028092B"/>
    <w:rsid w:val="002E2BB1"/>
    <w:rsid w:val="003F7094"/>
    <w:rsid w:val="004809FB"/>
    <w:rsid w:val="0051034F"/>
    <w:rsid w:val="00637D2B"/>
    <w:rsid w:val="006C7C7D"/>
    <w:rsid w:val="00741D53"/>
    <w:rsid w:val="0074396F"/>
    <w:rsid w:val="00832D7C"/>
    <w:rsid w:val="00857E18"/>
    <w:rsid w:val="00A04293"/>
    <w:rsid w:val="00A310F7"/>
    <w:rsid w:val="00AB7116"/>
    <w:rsid w:val="00D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0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70E8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F80758B777E3E5FA719D5851622833DA39CC7B7954595679F4451B4C536ACD8DD8C7C85634FDSCV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4F80758B777E3E5FA719D5851622833DB3BCD7B7554595679F4451B4C536ACD8DD8C7C85631F3SCV2A" TargetMode="External"/><Relationship Id="rId12" Type="http://schemas.openxmlformats.org/officeDocument/2006/relationships/hyperlink" Target="consultantplus://offline/ref=C954F80758B777E3E5FA6F904E3D382433D964C478715F0B0D2AF212441C553F8DCDDE928B1238FBC3D7AF2FS8V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4F80758B777E3E5FA719D5851622833DB3BCD7B7554595679F4451B4C536ACD8DD8C7C85631FDSCVBA" TargetMode="External"/><Relationship Id="rId11" Type="http://schemas.openxmlformats.org/officeDocument/2006/relationships/hyperlink" Target="consultantplus://offline/ref=C954F80758B777E3E5FA719D5851622833DA39C97D7554595679F4451BS4VCA" TargetMode="External"/><Relationship Id="rId5" Type="http://schemas.openxmlformats.org/officeDocument/2006/relationships/hyperlink" Target="consultantplus://offline/ref=C954F80758B777E3E5FA719D5851622833DB3BCD7B7554595679F4451B4C536ACD8DD8C7C85635FDSCV5A" TargetMode="External"/><Relationship Id="rId10" Type="http://schemas.openxmlformats.org/officeDocument/2006/relationships/hyperlink" Target="consultantplus://offline/ref=C954F80758B777E3E5FA719D5851622833DA3BCE707954595679F4451B4C536ACD8DD8C7C85635F8SCV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4F80758B777E3E5FA719D5851622833DA39CC7B7954595679F4451B4C536ACD8DD8C7C85633F9SCV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6</cp:revision>
  <cp:lastPrinted>2016-12-19T08:38:00Z</cp:lastPrinted>
  <dcterms:created xsi:type="dcterms:W3CDTF">2016-12-07T00:59:00Z</dcterms:created>
  <dcterms:modified xsi:type="dcterms:W3CDTF">2016-12-19T08:39:00Z</dcterms:modified>
</cp:coreProperties>
</file>