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02" w:rsidRDefault="002A2C0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54A5" w:rsidRPr="00E32F0F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32F0F" w:rsidRPr="00E32F0F" w:rsidRDefault="00E32F0F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DB" w:rsidRPr="00E32F0F" w:rsidRDefault="004F2CDB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54A5" w:rsidRDefault="004A54A5" w:rsidP="004A54A5">
      <w:pPr>
        <w:rPr>
          <w:rFonts w:ascii="Times New Roman" w:hAnsi="Times New Roman" w:cs="Times New Roman"/>
          <w:b/>
          <w:sz w:val="28"/>
          <w:szCs w:val="28"/>
        </w:rPr>
      </w:pPr>
    </w:p>
    <w:p w:rsidR="004A54A5" w:rsidRPr="00FC72DC" w:rsidRDefault="004A54A5" w:rsidP="004A54A5">
      <w:pPr>
        <w:rPr>
          <w:rFonts w:ascii="Times New Roman" w:hAnsi="Times New Roman" w:cs="Times New Roman"/>
          <w:sz w:val="28"/>
          <w:szCs w:val="28"/>
        </w:rPr>
      </w:pPr>
      <w:r w:rsidRPr="00FC72DC">
        <w:rPr>
          <w:rFonts w:ascii="Times New Roman" w:hAnsi="Times New Roman" w:cs="Times New Roman"/>
          <w:sz w:val="28"/>
          <w:szCs w:val="28"/>
        </w:rPr>
        <w:t>«_</w:t>
      </w:r>
      <w:r w:rsidR="00566755" w:rsidRPr="00FC72DC">
        <w:rPr>
          <w:rFonts w:ascii="Times New Roman" w:hAnsi="Times New Roman" w:cs="Times New Roman"/>
          <w:sz w:val="28"/>
          <w:szCs w:val="28"/>
        </w:rPr>
        <w:t>16</w:t>
      </w:r>
      <w:r w:rsidRPr="00FC72DC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FC72DC">
        <w:rPr>
          <w:rFonts w:ascii="Times New Roman" w:hAnsi="Times New Roman" w:cs="Times New Roman"/>
          <w:sz w:val="28"/>
          <w:szCs w:val="28"/>
        </w:rPr>
        <w:t>_</w:t>
      </w:r>
      <w:r w:rsidR="00566755" w:rsidRPr="00FC72DC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="008B39FA" w:rsidRPr="00FC72DC">
        <w:rPr>
          <w:rFonts w:ascii="Times New Roman" w:hAnsi="Times New Roman" w:cs="Times New Roman"/>
          <w:sz w:val="28"/>
          <w:szCs w:val="28"/>
        </w:rPr>
        <w:t>___ 201</w:t>
      </w:r>
      <w:r w:rsidR="007A3459" w:rsidRPr="00FC72DC">
        <w:rPr>
          <w:rFonts w:ascii="Times New Roman" w:hAnsi="Times New Roman" w:cs="Times New Roman"/>
          <w:sz w:val="28"/>
          <w:szCs w:val="28"/>
        </w:rPr>
        <w:t>4</w:t>
      </w:r>
      <w:r w:rsidRPr="00FC72DC">
        <w:rPr>
          <w:rFonts w:ascii="Times New Roman" w:hAnsi="Times New Roman" w:cs="Times New Roman"/>
          <w:sz w:val="28"/>
          <w:szCs w:val="28"/>
        </w:rPr>
        <w:t xml:space="preserve"> г. № _</w:t>
      </w:r>
      <w:r w:rsidR="00566755" w:rsidRPr="00FC72DC">
        <w:rPr>
          <w:rFonts w:ascii="Times New Roman" w:hAnsi="Times New Roman" w:cs="Times New Roman"/>
          <w:sz w:val="28"/>
          <w:szCs w:val="28"/>
        </w:rPr>
        <w:t>1</w:t>
      </w:r>
      <w:r w:rsidR="009B59E1" w:rsidRPr="00FC72DC">
        <w:rPr>
          <w:rFonts w:ascii="Times New Roman" w:hAnsi="Times New Roman" w:cs="Times New Roman"/>
          <w:sz w:val="28"/>
          <w:szCs w:val="28"/>
        </w:rPr>
        <w:t>1</w:t>
      </w:r>
      <w:r w:rsidR="0060599F">
        <w:rPr>
          <w:rFonts w:ascii="Times New Roman" w:hAnsi="Times New Roman" w:cs="Times New Roman"/>
          <w:sz w:val="28"/>
          <w:szCs w:val="28"/>
        </w:rPr>
        <w:t>6</w:t>
      </w:r>
      <w:r w:rsidRPr="00FC72DC">
        <w:rPr>
          <w:rFonts w:ascii="Times New Roman" w:hAnsi="Times New Roman" w:cs="Times New Roman"/>
          <w:sz w:val="28"/>
          <w:szCs w:val="28"/>
        </w:rPr>
        <w:t xml:space="preserve">_ </w:t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="00FC72DC">
        <w:rPr>
          <w:rFonts w:ascii="Times New Roman" w:hAnsi="Times New Roman" w:cs="Times New Roman"/>
          <w:sz w:val="28"/>
          <w:szCs w:val="28"/>
        </w:rPr>
        <w:t xml:space="preserve">       </w:t>
      </w:r>
      <w:r w:rsidR="00E859A0" w:rsidRPr="00FC72DC">
        <w:rPr>
          <w:rFonts w:ascii="Times New Roman" w:hAnsi="Times New Roman" w:cs="Times New Roman"/>
          <w:sz w:val="28"/>
          <w:szCs w:val="28"/>
        </w:rPr>
        <w:t xml:space="preserve">                          с. Олонки</w:t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  <w:r w:rsidRPr="00FC72DC">
        <w:rPr>
          <w:rFonts w:ascii="Times New Roman" w:hAnsi="Times New Roman" w:cs="Times New Roman"/>
          <w:sz w:val="28"/>
          <w:szCs w:val="28"/>
        </w:rPr>
        <w:tab/>
      </w:r>
    </w:p>
    <w:p w:rsidR="004A54A5" w:rsidRDefault="004A54A5" w:rsidP="004A54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60599F" w:rsidRPr="00DF3841" w:rsidRDefault="0060599F" w:rsidP="0060599F">
      <w:pPr>
        <w:pStyle w:val="a8"/>
        <w:rPr>
          <w:rFonts w:ascii="Times New Roman" w:hAnsi="Times New Roman"/>
          <w:sz w:val="28"/>
          <w:szCs w:val="28"/>
        </w:rPr>
      </w:pPr>
      <w:r w:rsidRPr="001B0092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 xml:space="preserve"> «А</w:t>
      </w:r>
      <w:r w:rsidRPr="001B0092">
        <w:rPr>
          <w:rFonts w:ascii="Times New Roman" w:hAnsi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/>
          <w:sz w:val="28"/>
          <w:szCs w:val="28"/>
        </w:rPr>
        <w:t>р</w:t>
      </w:r>
      <w:r w:rsidRPr="001B0092">
        <w:rPr>
          <w:rFonts w:ascii="Times New Roman" w:hAnsi="Times New Roman"/>
          <w:sz w:val="28"/>
          <w:szCs w:val="28"/>
        </w:rPr>
        <w:t>егламента</w:t>
      </w:r>
    </w:p>
    <w:p w:rsidR="0060599F" w:rsidRDefault="0060599F" w:rsidP="0060599F">
      <w:pPr>
        <w:pStyle w:val="a8"/>
        <w:rPr>
          <w:rFonts w:ascii="Times New Roman" w:hAnsi="Times New Roman"/>
          <w:sz w:val="28"/>
          <w:szCs w:val="28"/>
        </w:rPr>
      </w:pPr>
      <w:r w:rsidRPr="00DF38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</w:t>
      </w:r>
      <w:r w:rsidRPr="00DF3841">
        <w:rPr>
          <w:rFonts w:ascii="Times New Roman" w:hAnsi="Times New Roman"/>
          <w:sz w:val="28"/>
          <w:szCs w:val="28"/>
        </w:rPr>
        <w:t>огласовани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F3841">
        <w:rPr>
          <w:rFonts w:ascii="Times New Roman" w:hAnsi="Times New Roman"/>
          <w:sz w:val="28"/>
          <w:szCs w:val="28"/>
        </w:rPr>
        <w:t xml:space="preserve"> инвестиционных программ организаций, </w:t>
      </w:r>
    </w:p>
    <w:p w:rsidR="0060599F" w:rsidRDefault="0060599F" w:rsidP="0060599F">
      <w:pPr>
        <w:pStyle w:val="a8"/>
        <w:rPr>
          <w:rFonts w:ascii="Times New Roman" w:hAnsi="Times New Roman"/>
          <w:sz w:val="28"/>
          <w:szCs w:val="28"/>
        </w:rPr>
      </w:pPr>
      <w:r w:rsidRPr="00DF38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3841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DF3841">
        <w:rPr>
          <w:rFonts w:ascii="Times New Roman" w:hAnsi="Times New Roman"/>
          <w:sz w:val="28"/>
          <w:szCs w:val="28"/>
        </w:rPr>
        <w:t xml:space="preserve"> регулируемые виды деятельности в </w:t>
      </w:r>
    </w:p>
    <w:p w:rsidR="0059158B" w:rsidRPr="00A6716F" w:rsidRDefault="0060599F" w:rsidP="0060599F">
      <w:pPr>
        <w:pStyle w:val="a8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3841">
        <w:rPr>
          <w:rFonts w:ascii="Times New Roman" w:hAnsi="Times New Roman"/>
          <w:sz w:val="28"/>
          <w:szCs w:val="28"/>
        </w:rPr>
        <w:t>сфере теплоснабжения»</w:t>
      </w:r>
      <w:r w:rsidRPr="00DF3841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59158B" w:rsidRPr="00A6716F">
        <w:rPr>
          <w:rStyle w:val="a6"/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59158B">
        <w:rPr>
          <w:rStyle w:val="a6"/>
          <w:rFonts w:ascii="Times New Roman" w:hAnsi="Times New Roman"/>
          <w:b w:val="0"/>
          <w:sz w:val="28"/>
          <w:szCs w:val="28"/>
        </w:rPr>
        <w:t xml:space="preserve"> «Олонки»</w:t>
      </w:r>
      <w:r w:rsidR="0059158B" w:rsidRPr="00A6716F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</w:p>
    <w:p w:rsidR="00201549" w:rsidRPr="00F910A1" w:rsidRDefault="00201549" w:rsidP="0059158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32F0F" w:rsidRPr="00201549" w:rsidRDefault="004F2CDB" w:rsidP="004F2CD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60599F" w:rsidRPr="001E605C">
        <w:rPr>
          <w:rFonts w:ascii="Times New Roman" w:hAnsi="Times New Roman"/>
          <w:sz w:val="28"/>
          <w:szCs w:val="28"/>
        </w:rPr>
        <w:t xml:space="preserve">В целях повышения качества организации теплоснабжения  на территории </w:t>
      </w:r>
      <w:r w:rsidR="0060599F" w:rsidRPr="00A6716F">
        <w:rPr>
          <w:rStyle w:val="a6"/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60599F">
        <w:rPr>
          <w:rStyle w:val="a6"/>
          <w:rFonts w:ascii="Times New Roman" w:hAnsi="Times New Roman"/>
          <w:b w:val="0"/>
          <w:sz w:val="28"/>
          <w:szCs w:val="28"/>
        </w:rPr>
        <w:t xml:space="preserve"> «Олонки»</w:t>
      </w:r>
      <w:r w:rsidR="0060599F" w:rsidRPr="001E605C">
        <w:rPr>
          <w:rFonts w:ascii="Times New Roman" w:hAnsi="Times New Roman"/>
          <w:sz w:val="28"/>
          <w:szCs w:val="28"/>
        </w:rPr>
        <w:t xml:space="preserve">, повышения открытости и доступности исполнения муниципальных услуг, руководствуясь Федеральным законом от 06.10.2003 года № 131-ФЗ «Об общих принципах организации местного самоуправления в Российской Федерации», Федеральным законом от 27.07. 2010 г. № 210-ФЗ «Об организации предоставления государственных и муниципальных услуг», </w:t>
      </w:r>
      <w:r w:rsidR="0060599F" w:rsidRPr="00201549">
        <w:rPr>
          <w:rFonts w:ascii="Times New Roman" w:hAnsi="Times New Roman"/>
          <w:sz w:val="28"/>
          <w:szCs w:val="28"/>
        </w:rPr>
        <w:t xml:space="preserve">Постановлением </w:t>
      </w:r>
      <w:r w:rsidR="0060599F">
        <w:rPr>
          <w:rFonts w:ascii="Times New Roman" w:hAnsi="Times New Roman"/>
          <w:sz w:val="28"/>
          <w:szCs w:val="28"/>
        </w:rPr>
        <w:t>администрации МО «Олонки»</w:t>
      </w:r>
      <w:r w:rsidR="0060599F" w:rsidRPr="00201549">
        <w:rPr>
          <w:rFonts w:ascii="Times New Roman" w:hAnsi="Times New Roman"/>
          <w:sz w:val="28"/>
          <w:szCs w:val="28"/>
        </w:rPr>
        <w:t xml:space="preserve"> от </w:t>
      </w:r>
      <w:r w:rsidR="0060599F">
        <w:rPr>
          <w:rFonts w:ascii="Times New Roman" w:hAnsi="Times New Roman"/>
          <w:sz w:val="28"/>
          <w:szCs w:val="28"/>
        </w:rPr>
        <w:t>08</w:t>
      </w:r>
      <w:r w:rsidR="0060599F" w:rsidRPr="00201549">
        <w:rPr>
          <w:rFonts w:ascii="Times New Roman" w:hAnsi="Times New Roman"/>
          <w:sz w:val="28"/>
          <w:szCs w:val="28"/>
        </w:rPr>
        <w:t xml:space="preserve"> </w:t>
      </w:r>
      <w:r w:rsidR="0060599F">
        <w:rPr>
          <w:rFonts w:ascii="Times New Roman" w:hAnsi="Times New Roman"/>
          <w:sz w:val="28"/>
          <w:szCs w:val="28"/>
        </w:rPr>
        <w:t>июня</w:t>
      </w:r>
      <w:r w:rsidR="0060599F" w:rsidRPr="00201549">
        <w:rPr>
          <w:rFonts w:ascii="Times New Roman" w:hAnsi="Times New Roman"/>
          <w:sz w:val="28"/>
          <w:szCs w:val="28"/>
        </w:rPr>
        <w:t xml:space="preserve"> 2011 года № </w:t>
      </w:r>
      <w:r w:rsidR="0060599F">
        <w:rPr>
          <w:rFonts w:ascii="Times New Roman" w:hAnsi="Times New Roman"/>
          <w:sz w:val="28"/>
          <w:szCs w:val="28"/>
        </w:rPr>
        <w:t>21-4</w:t>
      </w:r>
      <w:r w:rsidR="0060599F" w:rsidRPr="00201549">
        <w:rPr>
          <w:rFonts w:ascii="Times New Roman" w:hAnsi="Times New Roman"/>
          <w:sz w:val="28"/>
          <w:szCs w:val="28"/>
        </w:rPr>
        <w:t xml:space="preserve"> «</w:t>
      </w:r>
      <w:r w:rsidR="0060599F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6059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99F">
        <w:rPr>
          <w:rFonts w:ascii="Times New Roman" w:hAnsi="Times New Roman"/>
          <w:sz w:val="28"/>
          <w:szCs w:val="28"/>
        </w:rPr>
        <w:t>порядка</w:t>
      </w:r>
      <w:r w:rsidR="0060599F" w:rsidRPr="00201549">
        <w:rPr>
          <w:rFonts w:ascii="Times New Roman" w:hAnsi="Times New Roman"/>
          <w:sz w:val="28"/>
          <w:szCs w:val="28"/>
        </w:rPr>
        <w:t xml:space="preserve"> разработк</w:t>
      </w:r>
      <w:r w:rsidR="0060599F">
        <w:rPr>
          <w:rFonts w:ascii="Times New Roman" w:hAnsi="Times New Roman"/>
          <w:sz w:val="28"/>
          <w:szCs w:val="28"/>
        </w:rPr>
        <w:t>и</w:t>
      </w:r>
      <w:r w:rsidR="0060599F" w:rsidRPr="00201549">
        <w:rPr>
          <w:rFonts w:ascii="Times New Roman" w:hAnsi="Times New Roman"/>
          <w:sz w:val="28"/>
          <w:szCs w:val="28"/>
        </w:rPr>
        <w:t xml:space="preserve"> и утверждени</w:t>
      </w:r>
      <w:r w:rsidR="0060599F">
        <w:rPr>
          <w:rFonts w:ascii="Times New Roman" w:hAnsi="Times New Roman"/>
          <w:sz w:val="28"/>
          <w:szCs w:val="28"/>
        </w:rPr>
        <w:t>я</w:t>
      </w:r>
      <w:r w:rsidR="0060599F" w:rsidRPr="00201549">
        <w:rPr>
          <w:rFonts w:ascii="Times New Roman" w:hAnsi="Times New Roman"/>
          <w:sz w:val="28"/>
          <w:szCs w:val="28"/>
        </w:rPr>
        <w:t xml:space="preserve"> административных регламентов исполнения </w:t>
      </w:r>
      <w:r w:rsidR="0060599F">
        <w:rPr>
          <w:rFonts w:ascii="Times New Roman" w:hAnsi="Times New Roman"/>
          <w:sz w:val="28"/>
          <w:szCs w:val="28"/>
        </w:rPr>
        <w:t>муниципальных</w:t>
      </w:r>
      <w:r w:rsidR="0060599F" w:rsidRPr="00201549">
        <w:rPr>
          <w:rFonts w:ascii="Times New Roman" w:hAnsi="Times New Roman"/>
          <w:sz w:val="28"/>
          <w:szCs w:val="28"/>
        </w:rPr>
        <w:t xml:space="preserve"> функци</w:t>
      </w:r>
      <w:r w:rsidR="0060599F">
        <w:rPr>
          <w:rFonts w:ascii="Times New Roman" w:hAnsi="Times New Roman"/>
          <w:sz w:val="28"/>
          <w:szCs w:val="28"/>
        </w:rPr>
        <w:t>й (</w:t>
      </w:r>
      <w:r w:rsidR="0060599F" w:rsidRPr="00201549">
        <w:rPr>
          <w:rFonts w:ascii="Times New Roman" w:hAnsi="Times New Roman"/>
          <w:sz w:val="28"/>
          <w:szCs w:val="28"/>
        </w:rPr>
        <w:t xml:space="preserve">предоставления </w:t>
      </w:r>
      <w:r w:rsidR="0060599F">
        <w:rPr>
          <w:rFonts w:ascii="Times New Roman" w:hAnsi="Times New Roman"/>
          <w:sz w:val="28"/>
          <w:szCs w:val="28"/>
        </w:rPr>
        <w:t>муниципальных</w:t>
      </w:r>
      <w:r w:rsidR="0060599F" w:rsidRPr="00201549">
        <w:rPr>
          <w:rFonts w:ascii="Times New Roman" w:hAnsi="Times New Roman"/>
          <w:sz w:val="28"/>
          <w:szCs w:val="28"/>
        </w:rPr>
        <w:t xml:space="preserve"> услуг»</w:t>
      </w:r>
      <w:r w:rsidR="0060599F" w:rsidRPr="001E605C">
        <w:rPr>
          <w:rFonts w:ascii="Times New Roman" w:hAnsi="Times New Roman"/>
          <w:sz w:val="28"/>
          <w:szCs w:val="28"/>
        </w:rPr>
        <w:t xml:space="preserve">, в соответствии с  п. 7 ч. 1 ст. 6 Федерального закона от 27.07.2010 г. № 190-ФЗ «О теплоснабжении»,  </w:t>
      </w:r>
      <w:r w:rsidR="0059158B" w:rsidRPr="00201549">
        <w:rPr>
          <w:rFonts w:ascii="Times New Roman" w:hAnsi="Times New Roman"/>
          <w:sz w:val="28"/>
          <w:szCs w:val="28"/>
        </w:rPr>
        <w:t>Уставом</w:t>
      </w:r>
      <w:r w:rsidR="0059158B">
        <w:rPr>
          <w:rFonts w:ascii="Times New Roman" w:hAnsi="Times New Roman"/>
          <w:sz w:val="28"/>
          <w:szCs w:val="28"/>
        </w:rPr>
        <w:t xml:space="preserve"> </w:t>
      </w:r>
      <w:r w:rsidR="0059158B" w:rsidRPr="00201549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9158B">
        <w:rPr>
          <w:rFonts w:ascii="Times New Roman" w:hAnsi="Times New Roman"/>
          <w:sz w:val="28"/>
          <w:szCs w:val="28"/>
        </w:rPr>
        <w:t>Олонки»</w:t>
      </w:r>
      <w:r w:rsidR="00201549">
        <w:rPr>
          <w:rFonts w:ascii="Times New Roman" w:hAnsi="Times New Roman"/>
          <w:sz w:val="28"/>
          <w:szCs w:val="28"/>
        </w:rPr>
        <w:t>,</w:t>
      </w:r>
      <w:proofErr w:type="gramEnd"/>
    </w:p>
    <w:p w:rsidR="00E32F0F" w:rsidRPr="004A54A5" w:rsidRDefault="00E32F0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A54A5" w:rsidRDefault="004A54A5" w:rsidP="004A5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4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CDB" w:rsidRDefault="004F2CDB" w:rsidP="004A54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549" w:rsidRPr="00201549" w:rsidRDefault="0060599F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819D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«Административный рег</w:t>
      </w:r>
      <w:r w:rsidRPr="002819DC">
        <w:rPr>
          <w:sz w:val="28"/>
          <w:szCs w:val="28"/>
        </w:rPr>
        <w:t xml:space="preserve">ламент </w:t>
      </w:r>
      <w:r>
        <w:rPr>
          <w:sz w:val="28"/>
          <w:szCs w:val="28"/>
        </w:rPr>
        <w:t>по с</w:t>
      </w:r>
      <w:r w:rsidRPr="00DF3841">
        <w:rPr>
          <w:sz w:val="28"/>
          <w:szCs w:val="28"/>
        </w:rPr>
        <w:t>огласовани</w:t>
      </w:r>
      <w:r>
        <w:rPr>
          <w:sz w:val="28"/>
          <w:szCs w:val="28"/>
        </w:rPr>
        <w:t xml:space="preserve">ю </w:t>
      </w:r>
      <w:r w:rsidRPr="00DF3841">
        <w:rPr>
          <w:sz w:val="28"/>
          <w:szCs w:val="28"/>
        </w:rPr>
        <w:t xml:space="preserve"> инвестиционных программ организаций,  осуществляющих регулируемые виды деятельности в </w:t>
      </w:r>
      <w:r>
        <w:rPr>
          <w:sz w:val="28"/>
          <w:szCs w:val="28"/>
        </w:rPr>
        <w:t xml:space="preserve"> </w:t>
      </w:r>
      <w:r w:rsidRPr="00DF3841">
        <w:rPr>
          <w:sz w:val="28"/>
          <w:szCs w:val="28"/>
        </w:rPr>
        <w:t>сфере теплоснабжения</w:t>
      </w:r>
      <w:r>
        <w:rPr>
          <w:sz w:val="28"/>
          <w:szCs w:val="28"/>
        </w:rPr>
        <w:t>»</w:t>
      </w:r>
      <w:r w:rsidRPr="00DF3841">
        <w:rPr>
          <w:rStyle w:val="a6"/>
          <w:b w:val="0"/>
          <w:sz w:val="28"/>
          <w:szCs w:val="28"/>
        </w:rPr>
        <w:t xml:space="preserve"> </w:t>
      </w:r>
      <w:r w:rsidR="004F2CDB">
        <w:rPr>
          <w:rStyle w:val="a6"/>
          <w:b w:val="0"/>
          <w:sz w:val="28"/>
          <w:szCs w:val="28"/>
        </w:rPr>
        <w:t xml:space="preserve"> </w:t>
      </w:r>
      <w:r w:rsidR="00201549" w:rsidRPr="00201549">
        <w:rPr>
          <w:sz w:val="28"/>
          <w:szCs w:val="28"/>
        </w:rPr>
        <w:t>муниципального образования «Олонки».</w:t>
      </w:r>
    </w:p>
    <w:p w:rsidR="00201549" w:rsidRPr="00201549" w:rsidRDefault="00201549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01549">
        <w:rPr>
          <w:sz w:val="28"/>
          <w:szCs w:val="28"/>
        </w:rPr>
        <w:t>Опубликовать настоящее постановление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201549">
        <w:rPr>
          <w:sz w:val="28"/>
          <w:szCs w:val="28"/>
        </w:rPr>
        <w:t>Боханский</w:t>
      </w:r>
      <w:proofErr w:type="spellEnd"/>
      <w:r w:rsidRPr="00201549">
        <w:rPr>
          <w:sz w:val="28"/>
          <w:szCs w:val="28"/>
        </w:rPr>
        <w:t xml:space="preserve"> район».</w:t>
      </w:r>
    </w:p>
    <w:p w:rsidR="00201549" w:rsidRPr="00201549" w:rsidRDefault="00201549" w:rsidP="0020154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01549">
        <w:rPr>
          <w:sz w:val="28"/>
          <w:szCs w:val="28"/>
        </w:rPr>
        <w:t>Контроль за</w:t>
      </w:r>
      <w:proofErr w:type="gramEnd"/>
      <w:r w:rsidRPr="00201549">
        <w:rPr>
          <w:sz w:val="28"/>
          <w:szCs w:val="28"/>
        </w:rPr>
        <w:t xml:space="preserve"> исполнением постановления оставляю за собой.</w:t>
      </w:r>
    </w:p>
    <w:p w:rsidR="007A3459" w:rsidRDefault="007A345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F2CDB" w:rsidRPr="00201549" w:rsidRDefault="004F2CD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32F0F" w:rsidRDefault="00E32F0F" w:rsidP="004A54A5">
      <w:pPr>
        <w:rPr>
          <w:rFonts w:ascii="Times New Roman" w:hAnsi="Times New Roman" w:cs="Times New Roman"/>
          <w:sz w:val="26"/>
          <w:szCs w:val="26"/>
        </w:rPr>
      </w:pPr>
    </w:p>
    <w:p w:rsidR="004A54A5" w:rsidRDefault="004A54A5" w:rsidP="0026302A">
      <w:pPr>
        <w:rPr>
          <w:rFonts w:ascii="Calibri" w:hAnsi="Calibri" w:cs="Calibri"/>
        </w:rPr>
      </w:pPr>
      <w:r w:rsidRPr="004A54A5">
        <w:rPr>
          <w:rFonts w:ascii="Times New Roman" w:hAnsi="Times New Roman" w:cs="Times New Roman"/>
          <w:sz w:val="28"/>
          <w:szCs w:val="28"/>
        </w:rPr>
        <w:t xml:space="preserve">Глава МО «Олонки» </w:t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</w:r>
      <w:r w:rsidRPr="004A54A5">
        <w:rPr>
          <w:rFonts w:ascii="Times New Roman" w:hAnsi="Times New Roman" w:cs="Times New Roman"/>
          <w:sz w:val="28"/>
          <w:szCs w:val="28"/>
        </w:rPr>
        <w:tab/>
        <w:t>С.Н. Нефедьев</w:t>
      </w: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A54A5" w:rsidRDefault="004A54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F2CDB" w:rsidRDefault="004F2CD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504BD3" w:rsidRDefault="00504BD3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BD3" w:rsidRDefault="00504BD3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549" w:rsidRPr="00957204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01549" w:rsidRPr="00957204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</w:t>
      </w:r>
    </w:p>
    <w:p w:rsidR="00201549" w:rsidRPr="00957204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 «Олонки»</w:t>
      </w:r>
    </w:p>
    <w:p w:rsidR="00201549" w:rsidRPr="00957204" w:rsidRDefault="00201549" w:rsidP="002015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16.10.2014 г. № 11</w:t>
      </w:r>
      <w:r w:rsidR="0060599F" w:rsidRPr="009572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01549" w:rsidRPr="00957204" w:rsidRDefault="00201549" w:rsidP="00201549">
      <w:pPr>
        <w:rPr>
          <w:rFonts w:ascii="Calibri" w:hAnsi="Calibri" w:cs="Calibri"/>
          <w:sz w:val="24"/>
          <w:szCs w:val="24"/>
        </w:rPr>
      </w:pPr>
    </w:p>
    <w:p w:rsidR="00201549" w:rsidRPr="00957204" w:rsidRDefault="0060599F" w:rsidP="0060599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по согласованию </w:t>
      </w:r>
      <w:r w:rsidRPr="00957204">
        <w:rPr>
          <w:rFonts w:ascii="Times New Roman" w:hAnsi="Times New Roman"/>
          <w:b/>
          <w:sz w:val="24"/>
          <w:szCs w:val="24"/>
        </w:rPr>
        <w:t xml:space="preserve"> инвестиционных программ организаций,  осуществляющих регулируемые виды деятельности в сфере теплоснабжения </w:t>
      </w:r>
      <w:r w:rsidR="00201549" w:rsidRPr="00957204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5F5EEF" w:rsidRPr="00957204">
        <w:rPr>
          <w:rFonts w:ascii="Times New Roman" w:hAnsi="Times New Roman"/>
          <w:b/>
          <w:bCs/>
          <w:sz w:val="24"/>
          <w:szCs w:val="24"/>
        </w:rPr>
        <w:t>Олонки</w:t>
      </w:r>
      <w:r w:rsidR="00201549" w:rsidRPr="00957204">
        <w:rPr>
          <w:rFonts w:ascii="Times New Roman" w:hAnsi="Times New Roman"/>
          <w:b/>
          <w:bCs/>
          <w:sz w:val="24"/>
          <w:szCs w:val="24"/>
        </w:rPr>
        <w:t>»</w:t>
      </w:r>
    </w:p>
    <w:p w:rsidR="00201549" w:rsidRPr="00957204" w:rsidRDefault="00201549" w:rsidP="002015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1.1. Наименование муниципальной услуги.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        Муниципальная услуга «Административный регламент по согласованию инвестиционных программ организаций, осуществляющих регулируемые виды деятельности в сфере теплоснабжения».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услуги: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Федеральный закон от 27.07.2010 № 190-ФЗ «О теплоснабжении»;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Нормативно-правовые акты органов местного самоуправления Администрации муниципального образования «Олонки».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1.3.Наименование органа исполнительной власти, предоставляющего муниципальную услугу.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Муниципальная услуга предоставляется отделом муниципального хозяйства администрации муниципального образования «Олонки» (далее Исполнитель).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1.4.Назначение административного регламента.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Настоящий Административный регламент (далее - Регламент) определяет сроки и последовательность действий (административных процедур) специалистов администрации муниципального образования «Олонки» при предоставлении муниципальной услуги по согласованию инвестиционных программ организаций, осуществляющих регулируемые виды деятельности в сфере теплоснабжения в порядке, установленном Правительством РФ.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1.5. Категории получателей муниципальной услуги: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Муниципальная услуга предоставляется в отношении организаций, осуществляющих регулируемые виды деятельности в сфере теплоснабжения (далее - Заявители).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1.6. Порядок информирования о правилах предоставления муниципальной  услуги.</w:t>
      </w:r>
    </w:p>
    <w:p w:rsidR="004F2CDB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1.6.1. Направление документов по вопросам, связанным с предоставлением муниципальной услуги, а также выдача документов, подтверждающих предоставление муниципальной услуги в случаях, предусмотренных настоящим Регламентом, производится по адресу: </w:t>
      </w:r>
      <w:r w:rsidR="004F2CDB" w:rsidRPr="00957204">
        <w:rPr>
          <w:rFonts w:ascii="Times New Roman" w:hAnsi="Times New Roman"/>
          <w:sz w:val="24"/>
          <w:szCs w:val="24"/>
        </w:rPr>
        <w:t xml:space="preserve">  669341, Иркутская область, Иркутский район, с. Олонки, ул. Калинина, 5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1.6.2. </w:t>
      </w:r>
    </w:p>
    <w:p w:rsidR="004F2CDB" w:rsidRPr="00957204" w:rsidRDefault="004F2CDB" w:rsidP="004F2CDB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F2CDB" w:rsidRPr="00957204" w:rsidTr="004F2CD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957204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957204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4F2CDB" w:rsidRPr="00957204" w:rsidTr="004F2CD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957204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957204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8.00 - до 12,00, с 13.00 - до 17.00 часов</w:t>
            </w:r>
          </w:p>
        </w:tc>
      </w:tr>
      <w:tr w:rsidR="004F2CDB" w:rsidRPr="00957204" w:rsidTr="004F2CDB">
        <w:trPr>
          <w:tblCellSpacing w:w="0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957204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CDB" w:rsidRPr="00957204" w:rsidRDefault="004F2CDB" w:rsidP="00D54F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4F2CDB" w:rsidRPr="00957204" w:rsidRDefault="004F2CDB" w:rsidP="004F2CDB">
      <w:pPr>
        <w:pStyle w:val="a8"/>
        <w:jc w:val="both"/>
        <w:rPr>
          <w:rFonts w:ascii="Times New Roman" w:eastAsia="Calibri" w:hAnsi="Times New Roman"/>
          <w:kern w:val="1"/>
          <w:sz w:val="24"/>
          <w:szCs w:val="24"/>
          <w:lang w:eastAsia="en-US"/>
        </w:rPr>
      </w:pPr>
    </w:p>
    <w:p w:rsidR="004F2CDB" w:rsidRPr="00957204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7204">
        <w:rPr>
          <w:rFonts w:ascii="Times New Roman" w:eastAsia="Calibri" w:hAnsi="Times New Roman"/>
          <w:sz w:val="24"/>
          <w:szCs w:val="24"/>
          <w:lang w:eastAsia="en-US"/>
        </w:rPr>
        <w:t>Контакты Администрации</w:t>
      </w:r>
    </w:p>
    <w:p w:rsidR="004F2CDB" w:rsidRPr="00957204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7204">
        <w:rPr>
          <w:rFonts w:ascii="Times New Roman" w:eastAsia="Calibri" w:hAnsi="Times New Roman"/>
          <w:sz w:val="24"/>
          <w:szCs w:val="24"/>
          <w:lang w:eastAsia="en-US"/>
        </w:rPr>
        <w:t xml:space="preserve">телефоны: </w:t>
      </w:r>
      <w:r w:rsidRPr="00957204">
        <w:rPr>
          <w:rFonts w:ascii="Times New Roman" w:hAnsi="Times New Roman"/>
          <w:sz w:val="24"/>
          <w:szCs w:val="24"/>
        </w:rPr>
        <w:t>8 (39538) 92-2-37</w:t>
      </w:r>
      <w:r w:rsidRPr="0095720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F2CDB" w:rsidRPr="00957204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7204">
        <w:rPr>
          <w:rFonts w:ascii="Times New Roman" w:eastAsia="Calibri" w:hAnsi="Times New Roman"/>
          <w:sz w:val="24"/>
          <w:szCs w:val="24"/>
          <w:lang w:eastAsia="en-US"/>
        </w:rPr>
        <w:t xml:space="preserve">адрес электронной почты – </w:t>
      </w:r>
      <w:r w:rsidRPr="00957204">
        <w:rPr>
          <w:sz w:val="24"/>
          <w:szCs w:val="24"/>
        </w:rPr>
        <w:t>olonki2011@mail.ru</w:t>
      </w:r>
      <w:r w:rsidRPr="00957204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4F2CDB" w:rsidRPr="00957204" w:rsidRDefault="004F2CDB" w:rsidP="004F2CDB">
      <w:pPr>
        <w:pStyle w:val="a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57204">
        <w:rPr>
          <w:rFonts w:ascii="Times New Roman" w:eastAsia="Calibri" w:hAnsi="Times New Roman"/>
          <w:sz w:val="24"/>
          <w:szCs w:val="24"/>
          <w:lang w:eastAsia="en-US"/>
        </w:rPr>
        <w:t xml:space="preserve">адрес сайта в сети Интернет – </w:t>
      </w:r>
      <w:proofErr w:type="spellStart"/>
      <w:r w:rsidRPr="00957204">
        <w:rPr>
          <w:rFonts w:ascii="Times New Roman" w:hAnsi="Times New Roman"/>
          <w:sz w:val="24"/>
          <w:szCs w:val="24"/>
        </w:rPr>
        <w:t>www</w:t>
      </w:r>
      <w:proofErr w:type="spellEnd"/>
      <w:r w:rsidRPr="00957204">
        <w:rPr>
          <w:rFonts w:ascii="Times New Roman" w:hAnsi="Times New Roman"/>
          <w:sz w:val="24"/>
          <w:szCs w:val="24"/>
        </w:rPr>
        <w:t>.</w:t>
      </w:r>
      <w:proofErr w:type="spellStart"/>
      <w:r w:rsidRPr="00957204">
        <w:rPr>
          <w:rFonts w:ascii="Times New Roman" w:hAnsi="Times New Roman"/>
          <w:sz w:val="24"/>
          <w:szCs w:val="24"/>
          <w:lang w:val="en-US"/>
        </w:rPr>
        <w:t>bohan</w:t>
      </w:r>
      <w:proofErr w:type="spellEnd"/>
      <w:r w:rsidRPr="00957204">
        <w:rPr>
          <w:rFonts w:ascii="Times New Roman" w:hAnsi="Times New Roman"/>
          <w:sz w:val="24"/>
          <w:szCs w:val="24"/>
        </w:rPr>
        <w:t>.</w:t>
      </w:r>
      <w:proofErr w:type="spellStart"/>
      <w:r w:rsidRPr="00957204">
        <w:rPr>
          <w:rFonts w:ascii="Times New Roman" w:hAnsi="Times New Roman"/>
          <w:sz w:val="24"/>
          <w:szCs w:val="24"/>
        </w:rPr>
        <w:t>irkobl.ru</w:t>
      </w:r>
      <w:proofErr w:type="spellEnd"/>
    </w:p>
    <w:p w:rsidR="004F2CDB" w:rsidRPr="00957204" w:rsidRDefault="004F2CDB" w:rsidP="004F2CDB">
      <w:pPr>
        <w:pStyle w:val="a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1.6.3.Порядок получения информации Заявителями по вопросам предоставления муниципальной услуги.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Для получения разъяснений по вопросам предоставления муниципальной услуги Заявители или их уполномоченные представители обращаются в Администрацию </w:t>
      </w:r>
      <w:r w:rsidR="00FA642F" w:rsidRPr="00957204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957204">
        <w:rPr>
          <w:rFonts w:ascii="Times New Roman" w:hAnsi="Times New Roman"/>
          <w:sz w:val="24"/>
          <w:szCs w:val="24"/>
        </w:rPr>
        <w:t>в устной форме (по телефону или при личном приеме) и (или) в письменной форме (почтовым отправлением или посредством электронной связи).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Консультирование проводится в устной и (или) письменной форме, в зависимости от формы обращения.</w:t>
      </w:r>
    </w:p>
    <w:p w:rsidR="0060599F" w:rsidRPr="00957204" w:rsidRDefault="0060599F" w:rsidP="0060599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Потребители муниципальной услуги имеют право на обжалование действий или бездействия ответственных лиц в несудебном и судебном порядке.</w:t>
      </w:r>
    </w:p>
    <w:p w:rsidR="00800F73" w:rsidRPr="00957204" w:rsidRDefault="00800F73" w:rsidP="004F2CDB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2.1. Основание предоставления муниципальной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Основанием для предоставления муниципальной услуги является письменное заявление, принятое от Заявителя или его уполномоченного представителя.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Заявители или их уполномоченные представители направляют в </w:t>
      </w:r>
      <w:bookmarkStart w:id="0" w:name="OLE_LINK1"/>
      <w:r w:rsidRPr="00957204">
        <w:rPr>
          <w:rFonts w:ascii="Times New Roman" w:hAnsi="Times New Roman"/>
          <w:sz w:val="24"/>
          <w:szCs w:val="24"/>
        </w:rPr>
        <w:t xml:space="preserve">администрацию </w:t>
      </w:r>
      <w:r w:rsidR="00957204" w:rsidRPr="00957204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957204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957204">
        <w:rPr>
          <w:rFonts w:ascii="Times New Roman" w:hAnsi="Times New Roman"/>
          <w:sz w:val="24"/>
          <w:szCs w:val="24"/>
        </w:rPr>
        <w:t>обоснованные предложения (заявление с прилагаемыми обосновывающими материалами) о согласовании инвестиционной программы организации, осуществляющей регулируемые виды деятельности в сфере теплоснабжения.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2.2.Перечень документов, необходимых для предоставления муниципальной услуги, представляемых Заявителем или его уполномоченным представителем: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2.2.1. заявление о согласовании инвестиционных программ организаций, осуществляющих регулируемые услуги в сфере теплоснабжения;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 обосновывающие документы: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2.2.2.1. копии учредительных документов организации с изменениями и дополнениями, заверенные Заявителем;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2.2.2.2. копии свидетельств о внесении записи в Единый государственный реестр юридических лиц и о постановке на учет в налоговом органе Заявителя - юридического лица, заверенные Заявителем;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2.2.2.3. выписка из Единого государственного реестра юридических лиц;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2.2.2.4. бухгалтерская отчетность Заявителя за 2 (два) предшествующих года и на последнюю отчетную дату с приложениями, заверенная Заявителем;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2.2.2.5. копия приказа об учетной политике организации, заверенная Заявителем;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2.2.2.6. бухгалтерский баланс за отчетный год с приложениями;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2.2.2.8.копия технического задания на разработку инвестиционной программы;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2.2.2.9. копия утвержденной схемы теплоснабжения муниципального образования;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2.2.2.10. лицензии;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2.2.2.11. правоустанавливающие документы на имущество, используемое для осуществления регулируемых видов деятельности (копии договоров с приложениями, копии свидетельств о праве  собственности на недвижимое имущество);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2.2.2.12. копия производственной программы, согласованной регулирующим органом при установлении тарифа, действующего на момент рассмотрения инвестиционной программы;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2.2.2.13. копия экспертного заключения, выписка из экспертного заключения, расшифровка статей затрат и прибыли, учтенных регулирующим органом при установлении тарифов, действующих на момент рассмотрения инвестиционной программы;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2.2.2.14. копии иных инвестиционных программ, действующих на момент рассмотрения инвестиционной программы;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2.2.2.15. проект инвестиционной программы;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2.2.2.15. основные показатели, учитываемые  при разработке инвестиционной программы в сфере систем теплоснабжения: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lastRenderedPageBreak/>
        <w:t>-краткое описание системы теплоснабжения, производственных мощностей, технологии предоставления услуги;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-краткую характеристику абонентов и потребителей;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-анализ динамики изменения объемов потребления услуг организации, осуществляющей  виды деятельности в сфере теплоснабжения за </w:t>
      </w:r>
      <w:proofErr w:type="gramStart"/>
      <w:r w:rsidRPr="00957204">
        <w:rPr>
          <w:rFonts w:ascii="Times New Roman" w:hAnsi="Times New Roman"/>
          <w:sz w:val="24"/>
          <w:szCs w:val="24"/>
        </w:rPr>
        <w:t>три последние года</w:t>
      </w:r>
      <w:proofErr w:type="gramEnd"/>
      <w:r w:rsidRPr="00957204">
        <w:rPr>
          <w:rFonts w:ascii="Times New Roman" w:hAnsi="Times New Roman"/>
          <w:sz w:val="24"/>
          <w:szCs w:val="24"/>
        </w:rPr>
        <w:t xml:space="preserve"> с анализом состояния и организации учета объемов потребления услуг;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-оценку влияния различных факторов на объемы потребления услуг Заявителя, прогноз изменения объемов потребления услуг на срок реализации инвестиционной программы;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-оценку существующего состояния системы теплоснабжения;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-оценку потребности в инвестициях, источниках финансирования;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-определение финансовых источников для реализации инвестиционной программы;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-ожидаемые результаты реализации инвестиционной программы, ее эффективность;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-сроки подготовки, согласования, утверждения и реализации инвестиционной программ.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2.2.2.16.расходы на текущий и капитальный ремонт, техническое обслуживание, принятые регулирующим органом при установлении тарифов на услуги систем теплоснабжения на регулируемый период;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2.2.2.17. документы, подтверждающие плановые и фактические расходы на ремонт: планы-графики проведения ремонтов, дефектные ведомости, сметы, схемы участков объектов теплоснабжения, которые будут подвергаться ремонту в регулируемом периоде, акты выполненных работ, счета-фактуры и т.д. 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2.2.2.18. опись представленных документов.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2.3. Требования к предоставлению муниципальной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Предоставление муниципальной услуги является бесплатным для Заявителей.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2.4. Срок регистрации запроса о предоставлении муниципальной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Максимальный срок рассмотрения заявления составляет 7 (семь) рабочих дней со дня регистрации заявления у секретаря администрацию </w:t>
      </w:r>
      <w:r w:rsidR="00957204" w:rsidRPr="00957204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957204">
        <w:rPr>
          <w:rFonts w:ascii="Times New Roman" w:hAnsi="Times New Roman"/>
          <w:sz w:val="24"/>
          <w:szCs w:val="24"/>
        </w:rPr>
        <w:t>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2.5.Срок предоставления муниципальной услуги и получения результата предоставления муниципальной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Максимальный срок направления (вручения) Исполнителем Заявителю или его представителю копии нормативного правового акта Администрации </w:t>
      </w:r>
      <w:r w:rsidR="00957204" w:rsidRPr="00957204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957204">
        <w:rPr>
          <w:rFonts w:ascii="Times New Roman" w:hAnsi="Times New Roman"/>
          <w:sz w:val="24"/>
          <w:szCs w:val="24"/>
        </w:rPr>
        <w:t>поселения составляет 10 (десять) рабочих дней со дня его вынесения.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2.6.Требования к помещениям, в которых предоставляются муниципальные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Рабочее место специалиста в помещении для приема заявителей должно быть оборудовано персональным компьютером с обеспеченным доступом к электронным справочно-правовым системам.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2.7. Показатели доступности и качества муниципальной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2.7.1.Показателем доступности является информационная открытость порядка и правил предоставления муниципальных услуг.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2.7.1.1.наличие административного регламента предоставления муниципальной услуги;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2.7.1.2.наличие информации об оказании муниципальных услуг в средствах массовой информации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2.7.2.Показателями качества предоставления муниципальной услуги является: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2.7.2.1.соответствие предоставления услуг требованиям настоящего административного регламента;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2.7.2.2. соблюдение сроков предоставления услуг согласно регламенту.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2.8. Результат предоставления муниципальной услуги. 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согласование инвестиционных программ организаций, осуществляющих регулируемые виды деятельности в сфере теплоснабжения в порядке, установленном  Правительством РФ.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Предоставление муниципальной услуги заканчивается следующим  фактом: 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- согласование главой </w:t>
      </w:r>
      <w:r w:rsidR="00957204" w:rsidRPr="00957204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957204">
        <w:rPr>
          <w:rFonts w:ascii="Times New Roman" w:hAnsi="Times New Roman"/>
          <w:sz w:val="24"/>
          <w:szCs w:val="24"/>
        </w:rPr>
        <w:t>инвестиционных программ организаций, осуществляющих регулируемые виды деятельности в сфере теплоснабжения.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3.1. Состав и последовательность административных процедур: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-прием заявления и пакета документов от Заявителя;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-открытие дела по рассмотрению материалов по согласованию инвестиционной программы;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-рассмотрение Исполнителем материалов, предоставленных Заявителем;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        -подготовка предложений  главе </w:t>
      </w:r>
      <w:r w:rsidR="00957204" w:rsidRPr="00957204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957204">
        <w:rPr>
          <w:rFonts w:ascii="Times New Roman" w:hAnsi="Times New Roman"/>
          <w:sz w:val="24"/>
          <w:szCs w:val="24"/>
        </w:rPr>
        <w:t xml:space="preserve">по согласованию предоставленной инвестиционной программы. 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Порядок подачи заявления.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Заявление, подписанное Заявителем либо его уполномоченным представителем, в количестве 2 (двух) экземпляров вместе с прилагаемыми документами подается в Администрацию </w:t>
      </w:r>
      <w:r w:rsidR="00957204" w:rsidRPr="00957204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957204">
        <w:rPr>
          <w:rFonts w:ascii="Times New Roman" w:hAnsi="Times New Roman"/>
          <w:sz w:val="24"/>
          <w:szCs w:val="24"/>
        </w:rPr>
        <w:t xml:space="preserve"> лично либо почтовым отправлением.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Все документы, представляемые Заявителем или его уполномоченным представителем на бумажных носителях, насчитывающие более одного листа, должны быть пронумерованы и заверены подписью заявителя или его уполномоченного представителя.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3.2. Требования к порядку выполнения административных процедур.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3.2.1.Прием заявления.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3.2.1.1.Прием заявления от Заявителя или его уполномоченного представителя при личном обращении осуществляется секретарем Администрации </w:t>
      </w:r>
      <w:r w:rsidR="00957204" w:rsidRPr="00957204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957204">
        <w:rPr>
          <w:rFonts w:ascii="Times New Roman" w:hAnsi="Times New Roman"/>
          <w:sz w:val="24"/>
          <w:szCs w:val="24"/>
        </w:rPr>
        <w:t>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Предварительно Заявитель или его уполномоченный представитель вправе получить консультацию должностного лица отдела экономики  Администрации </w:t>
      </w:r>
      <w:r w:rsidR="00957204" w:rsidRPr="00957204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957204">
        <w:rPr>
          <w:rFonts w:ascii="Times New Roman" w:hAnsi="Times New Roman"/>
          <w:sz w:val="24"/>
          <w:szCs w:val="24"/>
        </w:rPr>
        <w:t>в сфере ценообразования в отношении комплектности и правильности оформления представляемых документов.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В случае если представлен неполный комплект документов или документы не соответствуют предъявляемым к ним требованиям, то должностное лицо, осуществляющее консультацию, возвращает комплект документов Заявителю или его уполномоченному представителю с объяснением о выявленном несоответствии.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В случае представления организацией не всех документов, предусмотренных Перечнем, Исполнитель отказывает этой организации в рассмотрении представленных документов и в течение 10 рабочих дней </w:t>
      </w:r>
      <w:proofErr w:type="gramStart"/>
      <w:r w:rsidRPr="0095720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Pr="00957204">
        <w:rPr>
          <w:rFonts w:ascii="Times New Roman" w:hAnsi="Times New Roman"/>
          <w:sz w:val="24"/>
          <w:szCs w:val="24"/>
        </w:rPr>
        <w:t xml:space="preserve"> указанного срока направляет ей копию своего решения.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В случае представления организацией  всех документов, предусмотренных Перечнем, Исполнитель  открывает соответственно дело о согласовании инвестиционной программы. Исполнитель в течение 10 рабочих дней </w:t>
      </w:r>
      <w:proofErr w:type="gramStart"/>
      <w:r w:rsidRPr="00957204">
        <w:rPr>
          <w:rFonts w:ascii="Times New Roman" w:hAnsi="Times New Roman"/>
          <w:sz w:val="24"/>
          <w:szCs w:val="24"/>
        </w:rPr>
        <w:t>с даты  регистрации</w:t>
      </w:r>
      <w:proofErr w:type="gramEnd"/>
      <w:r w:rsidRPr="00957204">
        <w:rPr>
          <w:rFonts w:ascii="Times New Roman" w:hAnsi="Times New Roman"/>
          <w:sz w:val="24"/>
          <w:szCs w:val="24"/>
        </w:rPr>
        <w:t xml:space="preserve"> поступивших документов направляет организации  извещение о принятии указанных документов к рассмотрению и открытии соответствующего дела.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Исполнитель в течение 5 рабочих дней </w:t>
      </w:r>
      <w:proofErr w:type="gramStart"/>
      <w:r w:rsidRPr="00957204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57204">
        <w:rPr>
          <w:rFonts w:ascii="Times New Roman" w:hAnsi="Times New Roman"/>
          <w:sz w:val="24"/>
          <w:szCs w:val="24"/>
        </w:rPr>
        <w:t xml:space="preserve"> документов, предусмотренных Перечнем, вправе направить организации коммунального комплекса мотивированный запрос о представлении дополнительно документов с обоснованием расчетов, содержащихся в представленных документах, и (или) обоснованием необходимости реализации мероприятий  инвестиционной программ с указанием формы представления документов. Организация коммунального комплекса обязана представить указанные документы в течение 10 рабочих дней </w:t>
      </w:r>
      <w:proofErr w:type="gramStart"/>
      <w:r w:rsidRPr="00957204">
        <w:rPr>
          <w:rFonts w:ascii="Times New Roman" w:hAnsi="Times New Roman"/>
          <w:sz w:val="24"/>
          <w:szCs w:val="24"/>
        </w:rPr>
        <w:t>с даты  поступления</w:t>
      </w:r>
      <w:proofErr w:type="gramEnd"/>
      <w:r w:rsidRPr="00957204">
        <w:rPr>
          <w:rFonts w:ascii="Times New Roman" w:hAnsi="Times New Roman"/>
          <w:sz w:val="24"/>
          <w:szCs w:val="24"/>
        </w:rPr>
        <w:t xml:space="preserve"> запроса, при этом общий срок рассмотрения дела соответственно продлевается. В случае предоставления дополнительных документов организацией позднее установленного срока, общий срок рассмотрения дела также увеличивается соответственно периоду предоставления документов.   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3.2.1.2. Прием при получении заявления по почте.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Прием заявления, его регистрация и доведение до Исполнителя осуществляется в течение 1 дня.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3.2.2. Рассмотрение заявления.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lastRenderedPageBreak/>
        <w:t>После регистрации заявления его рассмотрение осуществляется Исполнителем, к основным функциям которого относится предоставление муниципальной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Заявление с прилагаемыми документами подлежит проверке на предмет соответствия требованиям настоящего Регламента.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В случае несоответствия заявления с прилагаемыми к нему документами требованиям настоящего Регламента Исполнитель осуществляет подготовку проекта письма о возврате заявления с указанием причин возврата.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Максимальный срок рассмотрения заявления составляет 7 (семь) рабочих дней со дня регистрации заявления секретарем.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3.2.3.Рассмотрение дела и принятие решения о согласовании инвестиционной программы.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Со дня вынесения решения об открытии дела о согласовании инвестиционной программы Исполнитель обеспечивает организацию его рассмотрения с формированием конкретных выводов и предложений.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Для этого Исполнитель: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1) проводит анализ доводов Заявителя согласно заявлению и прилагаемых документов;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2) оценивает полноту, достоверность и достаточность представленных Заявителем сведений и документов на предмет всестороннего и полного исследования вопросов, являющихся предметом исполнения муниципальной функции; 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3) проверяет соответствие инвестиционной программы требованиям законодательства Российской Федерации;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4) проверяет соответствие мероприятий инвестиционной программы целям, задачам и условиям технического задания на разработку инвестиционной программы;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5) проверяет обоснованность расчета финансовых потребностей организации, необходимых для реализации ее инвестиционной программы в рамках мероприятий, указанных в данной программе;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6) проверяет соответствие указанных мероприятий нормам, правилам и стандартам деятельности, установленных законодательством Российской Федерации, отраслевым нормам, правилам и стандартам, а также иным требованиям, установленным органом регулирования;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       7)  осуществляет подготовку предложений  главе </w:t>
      </w:r>
      <w:r w:rsidR="00957204" w:rsidRPr="00957204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957204">
        <w:rPr>
          <w:rFonts w:ascii="Times New Roman" w:hAnsi="Times New Roman"/>
          <w:sz w:val="24"/>
          <w:szCs w:val="24"/>
        </w:rPr>
        <w:t xml:space="preserve">, его заместителю, курирующему отрасль, по согласованию предоставленной инвестиционной программы. 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Для проведения проверки обоснованности проекта инвестиционной программы, а также расчета финансовых потребностей Исполнитель вправе привлечь сторонние организации.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3.2.4. Информирование Заявителя о результатах рассмотрения дела.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Копия предложений, принятых по результатам рассмотрения дела, передается на отправку Заявителю или его уполномоченному представителю в порядке общего делопроизводства либо вручается лично.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Максимальный срок направления (вручения) Исполнителем Заявителю или его представителю копии принятого решения составляет 10 (десять) рабочих дней со дня его вынесения.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b/>
          <w:sz w:val="24"/>
          <w:szCs w:val="24"/>
        </w:rPr>
        <w:t>4. Формы контроля над исполнением</w:t>
      </w: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4.1.Формы контроля над исполнением положений настоящего административного регламента: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-плановые проверки исполнения административного регламентов по предоставлению муниципальной услуги;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-проверки по жалобам Заявителей.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4.2.Порядок и периодичность плановых и внеплановых проверок при осуществлении контроля над исполнением положений административного регламента. 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4.2.1.Текущий контроль над соблюдением и исполнением Исполнителем положений настоящего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должностными лицами осуществляется на постоянной основе </w:t>
      </w:r>
      <w:r w:rsidRPr="00957204">
        <w:rPr>
          <w:rFonts w:ascii="Times New Roman" w:hAnsi="Times New Roman"/>
          <w:sz w:val="24"/>
          <w:szCs w:val="24"/>
        </w:rPr>
        <w:lastRenderedPageBreak/>
        <w:t xml:space="preserve">должностными лицами Администрации </w:t>
      </w:r>
      <w:r w:rsidR="00957204" w:rsidRPr="00957204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957204">
        <w:rPr>
          <w:rFonts w:ascii="Times New Roman" w:hAnsi="Times New Roman"/>
          <w:sz w:val="24"/>
          <w:szCs w:val="24"/>
        </w:rPr>
        <w:t xml:space="preserve"> в соответствии с распределением обязанностей.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4.2.2.В целях осуществления контроля над соблюдением последовательности действий, определенных административными процедурами по исполнению муниципальной услуги, и принятием решений Администрации </w:t>
      </w:r>
      <w:r w:rsidR="00957204" w:rsidRPr="00957204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957204">
        <w:rPr>
          <w:rFonts w:ascii="Times New Roman" w:hAnsi="Times New Roman"/>
          <w:sz w:val="24"/>
          <w:szCs w:val="24"/>
        </w:rPr>
        <w:t xml:space="preserve"> может проводить плановые и внеплановые проверки по полноте и качеству обеспечения исполнения муниципальной услуги ответственными должностными лицами.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Проверки проводятся с целью выявления и устранения нарушений прав Заявителей или их уполномоченных представителей, рассмотрения, принятия решений и подготовки ответов по жалобам сторон на действие (бездействие) или решение уполномоченного должностного лица, выразившееся в исполнении муниципальной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Проверка может проводиться в том числе</w:t>
      </w:r>
      <w:r w:rsidR="00957204" w:rsidRPr="00957204">
        <w:rPr>
          <w:rFonts w:ascii="Times New Roman" w:hAnsi="Times New Roman"/>
          <w:sz w:val="24"/>
          <w:szCs w:val="24"/>
        </w:rPr>
        <w:t>,</w:t>
      </w:r>
      <w:r w:rsidRPr="00957204">
        <w:rPr>
          <w:rFonts w:ascii="Times New Roman" w:hAnsi="Times New Roman"/>
          <w:sz w:val="24"/>
          <w:szCs w:val="24"/>
        </w:rPr>
        <w:t xml:space="preserve"> по конкретному обращению Заявителя или его уполномоченного представителя.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4.2.3.Периодичность проведения проверок выполнения Исполнителем положений настоящего Регламента и иных законодательных и нормативных правовых актов, устанавливающих требования к исполнению муниципальной услуги, определяется в соответствии с планом работы на текущий год.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положений настоящего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4.3. Ответственные должностные лица, указанные в настоящем Регламенте, несут персональную ответственность за решения и действия (бездействие), принимаемые (осуществляемые) в ходе исполнения муниципальной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b/>
          <w:sz w:val="24"/>
          <w:szCs w:val="24"/>
        </w:rPr>
        <w:t xml:space="preserve"> муниципальную услугу, а также муниципальных служащих, </w:t>
      </w:r>
    </w:p>
    <w:p w:rsidR="00FA642F" w:rsidRPr="00957204" w:rsidRDefault="00FA642F" w:rsidP="00FA642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57204">
        <w:rPr>
          <w:rFonts w:ascii="Times New Roman" w:hAnsi="Times New Roman"/>
          <w:b/>
          <w:sz w:val="24"/>
          <w:szCs w:val="24"/>
        </w:rPr>
        <w:t>в  предоставлении муниципальной услуги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 Потребители муниципальной услуги имеют право на обжалование действий или бездействия ответственных лиц в несудебном и судебном порядке.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5.2. Потребители муниципальной услуги имеют право обратиться с жалобой лично (устно) в Администрацию </w:t>
      </w:r>
      <w:r w:rsidR="00957204" w:rsidRPr="00957204">
        <w:rPr>
          <w:rFonts w:ascii="Times New Roman" w:hAnsi="Times New Roman"/>
          <w:sz w:val="24"/>
          <w:szCs w:val="24"/>
        </w:rPr>
        <w:t xml:space="preserve">муниципального образования «Олонки» </w:t>
      </w:r>
      <w:r w:rsidRPr="00957204">
        <w:rPr>
          <w:rFonts w:ascii="Times New Roman" w:hAnsi="Times New Roman"/>
          <w:sz w:val="24"/>
          <w:szCs w:val="24"/>
        </w:rPr>
        <w:t xml:space="preserve">или направить письменное предложение, заявление или жалобу (далее - письменное обращение) как непосредственно к Исполнителю муниципальной услуги, так и на имя главы </w:t>
      </w:r>
      <w:r w:rsidR="00957204" w:rsidRPr="00957204">
        <w:rPr>
          <w:rFonts w:ascii="Times New Roman" w:hAnsi="Times New Roman"/>
          <w:sz w:val="24"/>
          <w:szCs w:val="24"/>
        </w:rPr>
        <w:t>муниципального образования «Олонки»</w:t>
      </w:r>
      <w:r w:rsidRPr="00957204">
        <w:rPr>
          <w:rFonts w:ascii="Times New Roman" w:hAnsi="Times New Roman"/>
          <w:sz w:val="24"/>
          <w:szCs w:val="24"/>
        </w:rPr>
        <w:t>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5.3. Предмет досудебного (внесудебного) обжалования.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Предметом досудебного обжалования могут являться действия (бездействие) и решения, осуществляемые (принятые) должностным лицом в ходе исполнения муниципальной услуги на основании настоящего Регламента.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Заявитель или его уполномоченный представитель вправе обжаловать действия (бездействие) и решения, осуществляемые (принятые) в ходе предоставления муниципальной услуги Исполнителем главе </w:t>
      </w:r>
      <w:r w:rsidR="00957204" w:rsidRPr="00957204">
        <w:rPr>
          <w:rFonts w:ascii="Times New Roman" w:hAnsi="Times New Roman"/>
          <w:sz w:val="24"/>
          <w:szCs w:val="24"/>
        </w:rPr>
        <w:t>муниципального образования «Олонки».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Поданная в письменной форме жалоба должна быть подписана лицом, обратившимся с жалобой, и должна содержать: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 полное наименование заинтересованного лица, подающего жалобу, его местонахождение, контактный почтовый адрес;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 предмет жалобы;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 дату и личную подпись заинтересованного лица.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lastRenderedPageBreak/>
        <w:t>5.4. Перечень оснований для отказа в рассмотрении жалобы либо приостановлении ее рассмотрении.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Ответ на письменную жалобу не дается в следующих случаях: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- в жалобе не </w:t>
      </w:r>
      <w:proofErr w:type="gramStart"/>
      <w:r w:rsidRPr="00957204">
        <w:rPr>
          <w:rFonts w:ascii="Times New Roman" w:hAnsi="Times New Roman"/>
          <w:sz w:val="24"/>
          <w:szCs w:val="24"/>
        </w:rPr>
        <w:t>указаны</w:t>
      </w:r>
      <w:proofErr w:type="gramEnd"/>
      <w:r w:rsidRPr="00957204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- жалоба повторяет те</w:t>
      </w:r>
      <w:proofErr w:type="gramStart"/>
      <w:r w:rsidRPr="00957204">
        <w:rPr>
          <w:rFonts w:ascii="Times New Roman" w:hAnsi="Times New Roman"/>
          <w:sz w:val="24"/>
          <w:szCs w:val="24"/>
        </w:rPr>
        <w:t>кст пр</w:t>
      </w:r>
      <w:proofErr w:type="gramEnd"/>
      <w:r w:rsidRPr="00957204">
        <w:rPr>
          <w:rFonts w:ascii="Times New Roman" w:hAnsi="Times New Roman"/>
          <w:sz w:val="24"/>
          <w:szCs w:val="24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Обращения Заявителей или их уполномоченных представителей,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5.5.Основания для начала процедуры досудебного (внесудебного) обжалования.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204"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то принимается решение о проведении мероприятий по устранению нарушений по действию (бездействию) и (или) применении административных мер ответственности к должностному лицу, ответственному за действие (бездействие) и решения, осуществляемые (принятые) в ходе исполнения муниципальной функции на основании настоящего Регламента и повлекшие за собой жалобу Заявителя или его представителя.</w:t>
      </w:r>
      <w:proofErr w:type="gramEnd"/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5.6.Права заявителя на получение информации и документов, необходимых для обоснования и рассмотрения жалобы.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Заявитель имеет право получать информацию и документы, необходимые для обоснования и рассмотрения жалобы.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5.7. Сроки рассмотрения жалобы.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 xml:space="preserve">Жалоба на действие или решение уполномоченного должностного лица, выразившееся в исполнении муниципальной функции не в полном объеме или несвоевременно, подается в течение 3 (трех) месяцев со дня совершения такого действия или принятия такого решения. 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Жалоба должна быть рассмотрена в течение 30 (тридцати) дней со дня ее регистрации.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204">
        <w:rPr>
          <w:rFonts w:ascii="Times New Roman" w:hAnsi="Times New Roman"/>
          <w:sz w:val="24"/>
          <w:szCs w:val="24"/>
        </w:rPr>
        <w:t>В исключительных случаях, а также в случаях, требующих для рассмотрения жалобы истребования дополнительных документов и материалов в других государственных органах, органах местного самоуправления и у должностных лиц, срок рассмотрения указанной жалобы может быть продлен, но не более чем на 30 (тридцать) дней, о чем сообщается лицу, подавшему эту жалобу, в письменной форме с указанием причин продления.</w:t>
      </w:r>
      <w:proofErr w:type="gramEnd"/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Жалоба на бездействие уполномоченного должностного лица, выразившееся в неисполнении муниципальной услуги, подается в течение 3 (трех) месяцев со дня истечения указанных настоящим Регламентом сроков для исполнения.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5.8. Результат досудебного (внесудебного) обжалования.</w:t>
      </w:r>
    </w:p>
    <w:p w:rsidR="00FA642F" w:rsidRPr="00957204" w:rsidRDefault="00FA642F" w:rsidP="00FA642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57204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обращения, направляется заявителю.</w:t>
      </w:r>
    </w:p>
    <w:p w:rsidR="00FA642F" w:rsidRPr="00D44932" w:rsidRDefault="00FA642F" w:rsidP="00FA64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642F" w:rsidRPr="00D44932" w:rsidRDefault="00FA642F" w:rsidP="00FA64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642F" w:rsidRPr="00D44932" w:rsidRDefault="00FA642F" w:rsidP="00FA64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642F" w:rsidRPr="00D44932" w:rsidRDefault="00FA642F" w:rsidP="00FA64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642F" w:rsidRPr="00D44932" w:rsidRDefault="00FA642F" w:rsidP="00FA642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642F" w:rsidRPr="00D44932" w:rsidRDefault="00FA642F" w:rsidP="00FA642F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FA642F" w:rsidRPr="00D44932" w:rsidSect="00504BD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F03"/>
    <w:multiLevelType w:val="hybridMultilevel"/>
    <w:tmpl w:val="2D22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66EC1"/>
    <w:multiLevelType w:val="hybridMultilevel"/>
    <w:tmpl w:val="7C16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2095B"/>
    <w:multiLevelType w:val="hybridMultilevel"/>
    <w:tmpl w:val="18086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02"/>
    <w:rsid w:val="000236D1"/>
    <w:rsid w:val="00025CB1"/>
    <w:rsid w:val="000B54D4"/>
    <w:rsid w:val="000E3EC0"/>
    <w:rsid w:val="001309E6"/>
    <w:rsid w:val="00131FF0"/>
    <w:rsid w:val="001A3791"/>
    <w:rsid w:val="001A5D85"/>
    <w:rsid w:val="001C3DAB"/>
    <w:rsid w:val="001C6320"/>
    <w:rsid w:val="001F2161"/>
    <w:rsid w:val="00201549"/>
    <w:rsid w:val="00206C94"/>
    <w:rsid w:val="0026302A"/>
    <w:rsid w:val="002A2C02"/>
    <w:rsid w:val="002D0E16"/>
    <w:rsid w:val="002D2E7F"/>
    <w:rsid w:val="002E0496"/>
    <w:rsid w:val="002F7A0B"/>
    <w:rsid w:val="00304FAF"/>
    <w:rsid w:val="0031085B"/>
    <w:rsid w:val="00335B4A"/>
    <w:rsid w:val="00350311"/>
    <w:rsid w:val="00393A3D"/>
    <w:rsid w:val="0046710E"/>
    <w:rsid w:val="004A54A5"/>
    <w:rsid w:val="004F2CDB"/>
    <w:rsid w:val="004F517C"/>
    <w:rsid w:val="005001F9"/>
    <w:rsid w:val="00504BD3"/>
    <w:rsid w:val="00566755"/>
    <w:rsid w:val="0059158B"/>
    <w:rsid w:val="005A732B"/>
    <w:rsid w:val="005E2DFB"/>
    <w:rsid w:val="005F5EEF"/>
    <w:rsid w:val="0060599F"/>
    <w:rsid w:val="00704A97"/>
    <w:rsid w:val="007063F4"/>
    <w:rsid w:val="007257AD"/>
    <w:rsid w:val="007713A6"/>
    <w:rsid w:val="007A3459"/>
    <w:rsid w:val="007E3E8F"/>
    <w:rsid w:val="00800F73"/>
    <w:rsid w:val="008143E9"/>
    <w:rsid w:val="0081485E"/>
    <w:rsid w:val="008B39FA"/>
    <w:rsid w:val="008B5FC3"/>
    <w:rsid w:val="00957204"/>
    <w:rsid w:val="009B59E1"/>
    <w:rsid w:val="009E3E9C"/>
    <w:rsid w:val="009E7D15"/>
    <w:rsid w:val="00A95708"/>
    <w:rsid w:val="00AB779C"/>
    <w:rsid w:val="00B729D7"/>
    <w:rsid w:val="00B72F8A"/>
    <w:rsid w:val="00BD0692"/>
    <w:rsid w:val="00BE3C2C"/>
    <w:rsid w:val="00CF4BD9"/>
    <w:rsid w:val="00D0226E"/>
    <w:rsid w:val="00D15FFF"/>
    <w:rsid w:val="00E07540"/>
    <w:rsid w:val="00E32F0F"/>
    <w:rsid w:val="00E768B3"/>
    <w:rsid w:val="00E859A0"/>
    <w:rsid w:val="00EB6193"/>
    <w:rsid w:val="00EC72A7"/>
    <w:rsid w:val="00EC7B91"/>
    <w:rsid w:val="00F910A1"/>
    <w:rsid w:val="00FA642F"/>
    <w:rsid w:val="00FC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Normal (Web)"/>
    <w:basedOn w:val="a"/>
    <w:uiPriority w:val="99"/>
    <w:unhideWhenUsed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01549"/>
    <w:rPr>
      <w:b/>
      <w:bCs/>
    </w:rPr>
  </w:style>
  <w:style w:type="character" w:styleId="a7">
    <w:name w:val="Hyperlink"/>
    <w:basedOn w:val="a0"/>
    <w:uiPriority w:val="99"/>
    <w:unhideWhenUsed/>
    <w:rsid w:val="00201549"/>
    <w:rPr>
      <w:color w:val="0000FF"/>
      <w:u w:val="single"/>
    </w:rPr>
  </w:style>
  <w:style w:type="paragraph" w:customStyle="1" w:styleId="consplusnormal">
    <w:name w:val="consplusnormal"/>
    <w:basedOn w:val="a"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2015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59158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9158B"/>
    <w:rPr>
      <w:rFonts w:ascii="Calibri" w:eastAsia="Times New Roman" w:hAnsi="Calibri" w:cs="Times New Roman"/>
      <w:lang w:eastAsia="ru-RU"/>
    </w:rPr>
  </w:style>
  <w:style w:type="paragraph" w:customStyle="1" w:styleId="aa">
    <w:name w:val="Приложение"/>
    <w:next w:val="a8"/>
    <w:rsid w:val="004F2CDB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F2C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F2CDB"/>
  </w:style>
  <w:style w:type="paragraph" w:customStyle="1" w:styleId="ConsNonformat">
    <w:name w:val="ConsNonformat"/>
    <w:rsid w:val="004F2CD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d">
    <w:name w:val="Emphasis"/>
    <w:uiPriority w:val="20"/>
    <w:qFormat/>
    <w:rsid w:val="004F2C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30</cp:revision>
  <cp:lastPrinted>2014-10-20T03:17:00Z</cp:lastPrinted>
  <dcterms:created xsi:type="dcterms:W3CDTF">2013-11-04T12:40:00Z</dcterms:created>
  <dcterms:modified xsi:type="dcterms:W3CDTF">2014-10-20T03:20:00Z</dcterms:modified>
</cp:coreProperties>
</file>