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D3" w:rsidRDefault="00D05ED3" w:rsidP="00D05ED3">
      <w:pPr>
        <w:pStyle w:val="style5"/>
        <w:spacing w:before="0" w:beforeAutospacing="0" w:after="0" w:afterAutospacing="0"/>
        <w:jc w:val="center"/>
      </w:pPr>
      <w:r>
        <w:rPr>
          <w:rStyle w:val="fontstyle32"/>
          <w:sz w:val="48"/>
          <w:szCs w:val="48"/>
        </w:rPr>
        <w:t>ПАМЯТКА</w:t>
      </w:r>
    </w:p>
    <w:p w:rsidR="00D05ED3" w:rsidRDefault="00D05ED3" w:rsidP="00D05ED3">
      <w:pPr>
        <w:pStyle w:val="style3"/>
        <w:spacing w:before="0" w:beforeAutospacing="0" w:after="0" w:afterAutospacing="0"/>
        <w:jc w:val="center"/>
        <w:rPr>
          <w:rStyle w:val="fontstyle33"/>
          <w:sz w:val="28"/>
          <w:szCs w:val="28"/>
        </w:rPr>
      </w:pPr>
      <w:r>
        <w:rPr>
          <w:sz w:val="28"/>
          <w:szCs w:val="28"/>
        </w:rPr>
        <w:t xml:space="preserve"> </w:t>
      </w:r>
    </w:p>
    <w:p w:rsidR="00D05ED3" w:rsidRDefault="00D05ED3" w:rsidP="00D05ED3">
      <w:pPr>
        <w:pStyle w:val="style3"/>
        <w:spacing w:before="0" w:beforeAutospacing="0" w:after="0" w:afterAutospacing="0"/>
        <w:jc w:val="center"/>
      </w:pPr>
    </w:p>
    <w:p w:rsidR="00D05ED3" w:rsidRDefault="00D05ED3" w:rsidP="00D05ED3">
      <w:pPr>
        <w:pStyle w:val="style6"/>
        <w:spacing w:before="0" w:beforeAutospacing="0" w:after="0" w:afterAutospacing="0"/>
        <w:jc w:val="center"/>
        <w:rPr>
          <w:rStyle w:val="fontstyle34"/>
          <w:sz w:val="42"/>
          <w:szCs w:val="42"/>
        </w:rPr>
      </w:pPr>
      <w:r>
        <w:rPr>
          <w:rStyle w:val="fontstyle34"/>
          <w:sz w:val="42"/>
          <w:szCs w:val="42"/>
        </w:rPr>
        <w:t>ПО ПРОТИВОДЕЙСТВИЮ КОРРУПЦИИ</w:t>
      </w:r>
    </w:p>
    <w:p w:rsidR="00D05ED3" w:rsidRDefault="00D05ED3" w:rsidP="00D05ED3">
      <w:pPr>
        <w:pStyle w:val="style6"/>
        <w:spacing w:before="0" w:beforeAutospacing="0" w:after="0" w:afterAutospacing="0"/>
        <w:jc w:val="center"/>
        <w:rPr>
          <w:rStyle w:val="fontstyle34"/>
          <w:sz w:val="42"/>
          <w:szCs w:val="42"/>
        </w:rPr>
      </w:pPr>
    </w:p>
    <w:p w:rsidR="00D05ED3" w:rsidRDefault="00D05ED3" w:rsidP="00D05ED3">
      <w:pPr>
        <w:pStyle w:val="style6"/>
        <w:spacing w:before="0" w:beforeAutospacing="0" w:after="0" w:afterAutospacing="0"/>
        <w:jc w:val="center"/>
        <w:rPr>
          <w:rStyle w:val="fontstyle34"/>
          <w:sz w:val="42"/>
          <w:szCs w:val="42"/>
        </w:rPr>
      </w:pPr>
    </w:p>
    <w:p w:rsidR="00D05ED3" w:rsidRDefault="00D05ED3" w:rsidP="00D05ED3">
      <w:pPr>
        <w:pStyle w:val="style6"/>
        <w:spacing w:before="0" w:beforeAutospacing="0" w:after="0" w:afterAutospacing="0"/>
        <w:jc w:val="center"/>
        <w:rPr>
          <w:rStyle w:val="fontstyle34"/>
          <w:sz w:val="42"/>
          <w:szCs w:val="42"/>
        </w:rPr>
      </w:pPr>
    </w:p>
    <w:p w:rsidR="00D05ED3" w:rsidRDefault="0052776A" w:rsidP="00D05ED3">
      <w:pPr>
        <w:pStyle w:val="style6"/>
        <w:spacing w:before="0" w:beforeAutospacing="0" w:after="0" w:afterAutospacing="0"/>
        <w:jc w:val="center"/>
        <w:rPr>
          <w:rStyle w:val="fontstyle34"/>
          <w:sz w:val="42"/>
          <w:szCs w:val="42"/>
        </w:rPr>
      </w:pPr>
      <w:r>
        <w:rPr>
          <w:noProof/>
          <w:sz w:val="42"/>
          <w:szCs w:val="42"/>
        </w:rPr>
        <w:drawing>
          <wp:inline distT="0" distB="0" distL="0" distR="0">
            <wp:extent cx="4762500" cy="3571875"/>
            <wp:effectExtent l="19050" t="0" r="0" b="0"/>
            <wp:docPr id="1" name="Рисунок 1" descr="33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8980"/>
                    <pic:cNvPicPr>
                      <a:picLocks noChangeAspect="1" noChangeArrowheads="1"/>
                    </pic:cNvPicPr>
                  </pic:nvPicPr>
                  <pic:blipFill>
                    <a:blip r:embed="rId7"/>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D05ED3" w:rsidRDefault="00D05ED3" w:rsidP="00D05ED3">
      <w:pPr>
        <w:pStyle w:val="style6"/>
        <w:spacing w:before="0" w:beforeAutospacing="0" w:after="0" w:afterAutospacing="0"/>
        <w:jc w:val="center"/>
        <w:rPr>
          <w:rStyle w:val="fontstyle34"/>
          <w:sz w:val="42"/>
          <w:szCs w:val="42"/>
        </w:rPr>
      </w:pPr>
    </w:p>
    <w:p w:rsidR="00D05ED3" w:rsidRDefault="00D05ED3" w:rsidP="00D05ED3">
      <w:pPr>
        <w:pStyle w:val="style6"/>
        <w:spacing w:before="0" w:beforeAutospacing="0" w:after="0" w:afterAutospacing="0"/>
        <w:jc w:val="center"/>
        <w:rPr>
          <w:rStyle w:val="fontstyle34"/>
          <w:sz w:val="42"/>
          <w:szCs w:val="42"/>
        </w:rPr>
      </w:pPr>
    </w:p>
    <w:p w:rsidR="00D05ED3" w:rsidRDefault="00D05ED3" w:rsidP="00D05ED3">
      <w:pPr>
        <w:pStyle w:val="style6"/>
        <w:spacing w:before="0" w:beforeAutospacing="0" w:after="0" w:afterAutospacing="0"/>
        <w:jc w:val="center"/>
        <w:rPr>
          <w:rStyle w:val="fontstyle34"/>
          <w:sz w:val="42"/>
          <w:szCs w:val="42"/>
        </w:rPr>
      </w:pPr>
    </w:p>
    <w:p w:rsidR="00D05ED3" w:rsidRDefault="00D05ED3" w:rsidP="00D05ED3">
      <w:pPr>
        <w:pStyle w:val="style6"/>
        <w:spacing w:before="0" w:beforeAutospacing="0" w:after="0" w:afterAutospacing="0"/>
        <w:jc w:val="center"/>
        <w:rPr>
          <w:rStyle w:val="fontstyle34"/>
          <w:sz w:val="42"/>
          <w:szCs w:val="42"/>
        </w:rPr>
      </w:pPr>
    </w:p>
    <w:p w:rsidR="00D05ED3" w:rsidRDefault="00D05ED3" w:rsidP="00D05ED3">
      <w:pPr>
        <w:pStyle w:val="style6"/>
        <w:spacing w:before="0" w:beforeAutospacing="0" w:after="0" w:afterAutospacing="0"/>
        <w:jc w:val="center"/>
        <w:rPr>
          <w:rStyle w:val="fontstyle34"/>
          <w:sz w:val="42"/>
          <w:szCs w:val="42"/>
        </w:rPr>
      </w:pPr>
    </w:p>
    <w:p w:rsidR="00D05ED3" w:rsidRDefault="00D05ED3" w:rsidP="00D05ED3">
      <w:pPr>
        <w:pStyle w:val="style6"/>
        <w:spacing w:before="0" w:beforeAutospacing="0" w:after="0" w:afterAutospacing="0"/>
        <w:jc w:val="center"/>
        <w:rPr>
          <w:rStyle w:val="fontstyle34"/>
          <w:sz w:val="42"/>
          <w:szCs w:val="42"/>
        </w:rPr>
      </w:pPr>
    </w:p>
    <w:p w:rsidR="00D05ED3" w:rsidRDefault="00D05ED3" w:rsidP="00D05ED3">
      <w:pPr>
        <w:pStyle w:val="style6"/>
        <w:spacing w:before="0" w:beforeAutospacing="0" w:after="0" w:afterAutospacing="0"/>
        <w:jc w:val="center"/>
        <w:rPr>
          <w:rStyle w:val="fontstyle34"/>
          <w:sz w:val="42"/>
          <w:szCs w:val="42"/>
        </w:rPr>
      </w:pPr>
    </w:p>
    <w:p w:rsidR="00D05ED3" w:rsidRDefault="00D05ED3" w:rsidP="00D05ED3">
      <w:pPr>
        <w:pStyle w:val="style6"/>
        <w:spacing w:before="0" w:beforeAutospacing="0" w:after="0" w:afterAutospacing="0"/>
        <w:jc w:val="center"/>
        <w:rPr>
          <w:rStyle w:val="fontstyle34"/>
          <w:sz w:val="28"/>
          <w:szCs w:val="28"/>
        </w:rPr>
      </w:pPr>
      <w:r>
        <w:rPr>
          <w:rStyle w:val="fontstyle34"/>
          <w:sz w:val="28"/>
          <w:szCs w:val="28"/>
        </w:rPr>
        <w:t xml:space="preserve"> </w:t>
      </w:r>
    </w:p>
    <w:p w:rsidR="00D05ED3" w:rsidRDefault="00D05ED3" w:rsidP="00D05ED3">
      <w:pPr>
        <w:pStyle w:val="style6"/>
        <w:spacing w:before="0" w:beforeAutospacing="0" w:after="0" w:afterAutospacing="0"/>
        <w:jc w:val="center"/>
        <w:rPr>
          <w:rStyle w:val="fontstyle34"/>
          <w:sz w:val="28"/>
          <w:szCs w:val="28"/>
        </w:rPr>
      </w:pPr>
    </w:p>
    <w:p w:rsidR="00D05ED3" w:rsidRDefault="00D05ED3" w:rsidP="00D05ED3">
      <w:pPr>
        <w:pStyle w:val="style6"/>
        <w:spacing w:before="0" w:beforeAutospacing="0" w:after="0" w:afterAutospacing="0"/>
        <w:jc w:val="center"/>
        <w:rPr>
          <w:rStyle w:val="fontstyle34"/>
          <w:sz w:val="28"/>
          <w:szCs w:val="28"/>
        </w:rPr>
      </w:pPr>
    </w:p>
    <w:p w:rsidR="00D05ED3" w:rsidRDefault="00D05ED3" w:rsidP="00D05ED3">
      <w:pPr>
        <w:pStyle w:val="style6"/>
        <w:spacing w:before="0" w:beforeAutospacing="0" w:after="0" w:afterAutospacing="0"/>
        <w:jc w:val="center"/>
        <w:rPr>
          <w:rStyle w:val="fontstyle34"/>
          <w:sz w:val="28"/>
          <w:szCs w:val="28"/>
        </w:rPr>
      </w:pPr>
    </w:p>
    <w:p w:rsidR="00D05ED3" w:rsidRPr="00373875" w:rsidRDefault="00D05ED3" w:rsidP="00D05ED3">
      <w:pPr>
        <w:pStyle w:val="style6"/>
        <w:spacing w:before="0" w:beforeAutospacing="0" w:after="0" w:afterAutospacing="0"/>
        <w:jc w:val="center"/>
        <w:rPr>
          <w:rStyle w:val="fontstyle34"/>
          <w:sz w:val="28"/>
          <w:szCs w:val="28"/>
        </w:rPr>
      </w:pPr>
    </w:p>
    <w:p w:rsidR="00D05ED3" w:rsidRDefault="00D05ED3" w:rsidP="00D05ED3">
      <w:pPr>
        <w:pStyle w:val="style6"/>
        <w:spacing w:before="0" w:beforeAutospacing="0" w:after="0" w:afterAutospacing="0"/>
        <w:jc w:val="center"/>
      </w:pPr>
    </w:p>
    <w:p w:rsidR="00D05ED3" w:rsidRDefault="00D05ED3" w:rsidP="00D05ED3">
      <w:pPr>
        <w:pStyle w:val="style3"/>
        <w:spacing w:before="0" w:beforeAutospacing="0" w:after="0" w:afterAutospacing="0"/>
        <w:ind w:firstLine="720"/>
        <w:jc w:val="center"/>
        <w:rPr>
          <w:sz w:val="28"/>
          <w:szCs w:val="28"/>
        </w:rPr>
      </w:pPr>
    </w:p>
    <w:p w:rsidR="00D05ED3" w:rsidRDefault="00D05ED3" w:rsidP="00D05ED3">
      <w:pPr>
        <w:pStyle w:val="style3"/>
        <w:spacing w:before="0" w:beforeAutospacing="0" w:after="0" w:afterAutospacing="0"/>
        <w:ind w:firstLine="720"/>
        <w:jc w:val="center"/>
        <w:rPr>
          <w:rStyle w:val="fontstyle33"/>
          <w:b/>
          <w:sz w:val="28"/>
          <w:szCs w:val="28"/>
        </w:rPr>
      </w:pPr>
      <w:r w:rsidRPr="00FC5BC0">
        <w:rPr>
          <w:rStyle w:val="fontstyle33"/>
          <w:b/>
          <w:sz w:val="28"/>
          <w:szCs w:val="28"/>
        </w:rPr>
        <w:lastRenderedPageBreak/>
        <w:t>ЧТО ТАКОЕ КОРРУПЦИЯ</w:t>
      </w:r>
    </w:p>
    <w:p w:rsidR="00D05ED3" w:rsidRPr="00FC5BC0" w:rsidRDefault="00D05ED3" w:rsidP="00D05ED3">
      <w:pPr>
        <w:pStyle w:val="style3"/>
        <w:spacing w:before="0" w:beforeAutospacing="0" w:after="0" w:afterAutospacing="0"/>
        <w:ind w:firstLine="720"/>
        <w:jc w:val="center"/>
        <w:rPr>
          <w:b/>
          <w:sz w:val="28"/>
          <w:szCs w:val="28"/>
        </w:rPr>
      </w:pPr>
    </w:p>
    <w:p w:rsidR="00D05ED3" w:rsidRDefault="00D05ED3" w:rsidP="00D05ED3">
      <w:pPr>
        <w:pStyle w:val="style10"/>
        <w:spacing w:before="0" w:beforeAutospacing="0" w:after="0" w:afterAutospacing="0"/>
        <w:ind w:firstLine="720"/>
        <w:jc w:val="both"/>
      </w:pPr>
      <w:r>
        <w:rPr>
          <w:sz w:val="28"/>
          <w:szCs w:val="28"/>
        </w:rPr>
        <w:t> </w:t>
      </w:r>
      <w:r>
        <w:rPr>
          <w:rStyle w:val="fontstyle35"/>
          <w:sz w:val="26"/>
          <w:szCs w:val="26"/>
        </w:rPr>
        <w:t xml:space="preserve">Под </w:t>
      </w:r>
      <w:r>
        <w:rPr>
          <w:rStyle w:val="fontstyle33"/>
          <w:sz w:val="28"/>
          <w:szCs w:val="28"/>
        </w:rPr>
        <w:t xml:space="preserve">коррупцией </w:t>
      </w:r>
      <w:r>
        <w:rPr>
          <w:rStyle w:val="fontstyle35"/>
          <w:sz w:val="26"/>
          <w:szCs w:val="26"/>
        </w:rPr>
        <w:t xml:space="preserve">(от лат. </w:t>
      </w:r>
      <w:r>
        <w:rPr>
          <w:rStyle w:val="fontstyle35"/>
          <w:sz w:val="26"/>
          <w:szCs w:val="26"/>
          <w:lang w:val="en-US"/>
        </w:rPr>
        <w:t>coiruptio</w:t>
      </w:r>
      <w:r>
        <w:rPr>
          <w:rStyle w:val="fontstyle35"/>
          <w:sz w:val="26"/>
          <w:szCs w:val="26"/>
        </w:rPr>
        <w:t xml:space="preserve"> - разламывать, портить, повреждать) как социально-правовым явлением обычно понимается подкупаемость и продажность государственных чиновников, должностных лиц, а также общественных и политических деятелей вообще</w:t>
      </w:r>
      <w:r>
        <w:rPr>
          <w:rStyle w:val="fontstyle36"/>
          <w:sz w:val="28"/>
          <w:szCs w:val="28"/>
        </w:rPr>
        <w:t>.</w:t>
      </w:r>
    </w:p>
    <w:p w:rsidR="00D05ED3" w:rsidRDefault="00D05ED3" w:rsidP="00D05ED3">
      <w:pPr>
        <w:pStyle w:val="style12"/>
        <w:spacing w:before="0" w:beforeAutospacing="0" w:after="0" w:afterAutospacing="0"/>
        <w:ind w:firstLine="720"/>
        <w:jc w:val="both"/>
        <w:rPr>
          <w:rStyle w:val="fontstyle35"/>
          <w:sz w:val="26"/>
          <w:szCs w:val="26"/>
        </w:rPr>
      </w:pPr>
      <w:r>
        <w:rPr>
          <w:rStyle w:val="fontstyle35"/>
          <w:sz w:val="26"/>
          <w:szCs w:val="26"/>
        </w:rPr>
        <w:t xml:space="preserve">Официальное толкование </w:t>
      </w:r>
      <w:r>
        <w:rPr>
          <w:rStyle w:val="fontstyle33"/>
          <w:sz w:val="28"/>
          <w:szCs w:val="28"/>
        </w:rPr>
        <w:t xml:space="preserve">коррупции </w:t>
      </w:r>
      <w:r>
        <w:rPr>
          <w:rStyle w:val="fontstyle35"/>
          <w:sz w:val="26"/>
          <w:szCs w:val="26"/>
        </w:rPr>
        <w:t xml:space="preserve">согласно Федеральному закону от 25.12.2008 № 273-ФЗ  «О противодействии  коррупции» (далее - Закон  о противодействии коррупции) следующее. </w:t>
      </w:r>
    </w:p>
    <w:p w:rsidR="00D05ED3" w:rsidRDefault="00D05ED3" w:rsidP="00D05ED3">
      <w:pPr>
        <w:pStyle w:val="style12"/>
        <w:spacing w:before="0" w:beforeAutospacing="0" w:after="0" w:afterAutospacing="0"/>
        <w:ind w:firstLine="720"/>
        <w:jc w:val="both"/>
      </w:pPr>
      <w:r>
        <w:rPr>
          <w:rStyle w:val="fontstyle33"/>
          <w:sz w:val="28"/>
          <w:szCs w:val="28"/>
        </w:rPr>
        <w:t>Коррупция:</w:t>
      </w:r>
    </w:p>
    <w:p w:rsidR="00D05ED3" w:rsidRDefault="00D05ED3" w:rsidP="00D05ED3">
      <w:pPr>
        <w:pStyle w:val="style13"/>
        <w:spacing w:before="0" w:beforeAutospacing="0" w:after="0" w:afterAutospacing="0"/>
        <w:ind w:firstLine="720"/>
        <w:jc w:val="both"/>
      </w:pPr>
      <w:r>
        <w:rPr>
          <w:rStyle w:val="fontstyle35"/>
          <w:sz w:val="26"/>
          <w:szCs w:val="26"/>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w:t>
      </w:r>
      <w:r>
        <w:rPr>
          <w:rStyle w:val="fontstyle36"/>
          <w:sz w:val="28"/>
          <w:szCs w:val="28"/>
        </w:rPr>
        <w:t xml:space="preserve">для </w:t>
      </w:r>
      <w:r>
        <w:rPr>
          <w:rStyle w:val="fontstyle35"/>
          <w:sz w:val="26"/>
          <w:szCs w:val="26"/>
        </w:rPr>
        <w:t>себя или для третьих лиц либо незаконное предоставление такой выгоды указанному лицу другими физическими лицами;</w:t>
      </w:r>
    </w:p>
    <w:p w:rsidR="00D05ED3" w:rsidRDefault="00D05ED3" w:rsidP="00D05ED3">
      <w:pPr>
        <w:pStyle w:val="style13"/>
        <w:spacing w:before="0" w:beforeAutospacing="0" w:after="0" w:afterAutospacing="0"/>
        <w:ind w:firstLine="720"/>
        <w:jc w:val="both"/>
      </w:pPr>
      <w:r>
        <w:rPr>
          <w:rStyle w:val="fontstyle35"/>
          <w:sz w:val="26"/>
          <w:szCs w:val="26"/>
        </w:rPr>
        <w:t xml:space="preserve">б)        совершение деяний, указанных в подпункте «а» настоящего пункта, от имени или в интересах юридического лица, </w:t>
      </w:r>
      <w:r>
        <w:rPr>
          <w:rStyle w:val="fontstyle36"/>
          <w:sz w:val="28"/>
          <w:szCs w:val="28"/>
        </w:rPr>
        <w:t>(часть 1 статьи 1 Закона о противодействии коррупции).</w:t>
      </w:r>
    </w:p>
    <w:p w:rsidR="00D05ED3" w:rsidRDefault="00D05ED3" w:rsidP="00D05ED3">
      <w:pPr>
        <w:pStyle w:val="style14"/>
        <w:spacing w:before="0" w:beforeAutospacing="0" w:after="0" w:afterAutospacing="0"/>
        <w:ind w:firstLine="720"/>
        <w:jc w:val="both"/>
      </w:pPr>
      <w:r>
        <w:rPr>
          <w:rStyle w:val="fontstyle33"/>
          <w:sz w:val="28"/>
          <w:szCs w:val="28"/>
        </w:rPr>
        <w:t xml:space="preserve">Противодействие коррупции: </w:t>
      </w:r>
      <w:r>
        <w:rPr>
          <w:rStyle w:val="fontstyle35"/>
          <w:sz w:val="26"/>
          <w:szCs w:val="26"/>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D05ED3" w:rsidRDefault="00D05ED3" w:rsidP="00D05ED3">
      <w:pPr>
        <w:pStyle w:val="style14"/>
        <w:spacing w:before="0" w:beforeAutospacing="0" w:after="0" w:afterAutospacing="0"/>
        <w:ind w:firstLine="720"/>
        <w:jc w:val="both"/>
      </w:pPr>
      <w:r>
        <w:rPr>
          <w:rStyle w:val="fontstyle35"/>
          <w:sz w:val="26"/>
          <w:szCs w:val="26"/>
        </w:rPr>
        <w:t>а) по предупреждению коррупции, в том числе по выявлению и последующему устранению причин коррупции (профилактика коррупции);</w:t>
      </w:r>
    </w:p>
    <w:p w:rsidR="00D05ED3" w:rsidRDefault="00D05ED3" w:rsidP="00D05ED3">
      <w:pPr>
        <w:pStyle w:val="style13"/>
        <w:spacing w:before="0" w:beforeAutospacing="0" w:after="0" w:afterAutospacing="0"/>
        <w:ind w:firstLine="720"/>
        <w:jc w:val="both"/>
      </w:pPr>
      <w:r>
        <w:rPr>
          <w:rStyle w:val="fontstyle35"/>
          <w:sz w:val="26"/>
          <w:szCs w:val="26"/>
        </w:rPr>
        <w:t>б) по выявлению, предупреждению, пресечению, раскрытию и расследованию коррупционных правонарушений (борьба с коррупцией);</w:t>
      </w:r>
    </w:p>
    <w:p w:rsidR="00D05ED3" w:rsidRDefault="00D05ED3" w:rsidP="00D05ED3">
      <w:pPr>
        <w:pStyle w:val="style13"/>
        <w:spacing w:before="0" w:beforeAutospacing="0" w:after="0" w:afterAutospacing="0"/>
        <w:ind w:firstLine="720"/>
        <w:jc w:val="both"/>
        <w:rPr>
          <w:rStyle w:val="fontstyle36"/>
          <w:sz w:val="28"/>
          <w:szCs w:val="28"/>
        </w:rPr>
      </w:pPr>
      <w:r>
        <w:rPr>
          <w:rStyle w:val="fontstyle35"/>
          <w:sz w:val="26"/>
          <w:szCs w:val="26"/>
        </w:rPr>
        <w:t xml:space="preserve">в) по минимизации и (или) ликвидации последствий коррупционных правонарушений, </w:t>
      </w:r>
      <w:r>
        <w:rPr>
          <w:rStyle w:val="fontstyle36"/>
          <w:sz w:val="28"/>
          <w:szCs w:val="28"/>
        </w:rPr>
        <w:t>(часть 2 статьи 1 Закона о противодействии коррупции).</w:t>
      </w:r>
    </w:p>
    <w:p w:rsidR="00D05ED3" w:rsidRDefault="00D05ED3" w:rsidP="00D05ED3">
      <w:pPr>
        <w:pStyle w:val="style13"/>
        <w:spacing w:before="0" w:beforeAutospacing="0" w:after="0" w:afterAutospacing="0"/>
        <w:ind w:firstLine="720"/>
        <w:jc w:val="both"/>
      </w:pPr>
    </w:p>
    <w:p w:rsidR="00D05ED3" w:rsidRDefault="00D05ED3" w:rsidP="00D05ED3">
      <w:pPr>
        <w:pStyle w:val="style3"/>
        <w:spacing w:before="0" w:beforeAutospacing="0" w:after="0" w:afterAutospacing="0"/>
        <w:jc w:val="both"/>
        <w:rPr>
          <w:rStyle w:val="fontstyle33"/>
          <w:b/>
          <w:sz w:val="28"/>
          <w:szCs w:val="28"/>
        </w:rPr>
      </w:pPr>
      <w:r>
        <w:rPr>
          <w:rStyle w:val="fontstyle33"/>
          <w:sz w:val="28"/>
          <w:szCs w:val="28"/>
        </w:rPr>
        <w:t> </w:t>
      </w:r>
      <w:r w:rsidRPr="002414BA">
        <w:rPr>
          <w:rStyle w:val="fontstyle33"/>
          <w:b/>
          <w:sz w:val="28"/>
          <w:szCs w:val="28"/>
        </w:rPr>
        <w:t>ВИДЫ КОРРУПЦИОННЫХ ПРАВОНАРУШЕНИЙ</w:t>
      </w:r>
      <w:r>
        <w:rPr>
          <w:rStyle w:val="fontstyle33"/>
          <w:b/>
          <w:sz w:val="28"/>
          <w:szCs w:val="28"/>
        </w:rPr>
        <w:t>:</w:t>
      </w:r>
    </w:p>
    <w:p w:rsidR="00D05ED3" w:rsidRPr="002414BA" w:rsidRDefault="00D05ED3" w:rsidP="00D05ED3">
      <w:pPr>
        <w:pStyle w:val="style3"/>
        <w:spacing w:before="0" w:beforeAutospacing="0" w:after="0" w:afterAutospacing="0"/>
        <w:jc w:val="both"/>
        <w:rPr>
          <w:b/>
        </w:rPr>
      </w:pPr>
    </w:p>
    <w:p w:rsidR="00D05ED3" w:rsidRDefault="00D05ED3" w:rsidP="00D05ED3">
      <w:pPr>
        <w:pStyle w:val="style10"/>
        <w:spacing w:before="0" w:beforeAutospacing="0" w:after="0" w:afterAutospacing="0"/>
        <w:ind w:firstLine="720"/>
        <w:jc w:val="both"/>
      </w:pPr>
      <w:r>
        <w:rPr>
          <w:sz w:val="28"/>
          <w:szCs w:val="28"/>
        </w:rPr>
        <w:t> </w:t>
      </w:r>
      <w:r>
        <w:rPr>
          <w:rStyle w:val="fontstyle33"/>
          <w:sz w:val="28"/>
          <w:szCs w:val="28"/>
        </w:rPr>
        <w:t xml:space="preserve">Гражданско-правовые деликты (правонарушения, влекущие за собой обязанность возмещения причиненного ущерба) </w:t>
      </w:r>
      <w:r>
        <w:rPr>
          <w:rStyle w:val="fontstyle35"/>
          <w:sz w:val="26"/>
          <w:szCs w:val="26"/>
        </w:rPr>
        <w:t xml:space="preserve">- запрещение дарения статья 575 Гражданского Кодекса Российской Федерации (принятие в дар и дарение подарков, за исключением обычных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w:t>
      </w:r>
      <w:r>
        <w:rPr>
          <w:rStyle w:val="fontstyle33"/>
          <w:sz w:val="28"/>
          <w:szCs w:val="28"/>
        </w:rPr>
        <w:t xml:space="preserve">в связи с их должностным положением или с исполнением последними служебных обязанностей, </w:t>
      </w:r>
      <w:r>
        <w:rPr>
          <w:rStyle w:val="fontstyle35"/>
          <w:sz w:val="26"/>
          <w:szCs w:val="26"/>
        </w:rPr>
        <w:t xml:space="preserve">при условии, что стоимость любого подарка во всех случаях </w:t>
      </w:r>
      <w:r>
        <w:rPr>
          <w:rStyle w:val="fontstyle33"/>
          <w:sz w:val="28"/>
          <w:szCs w:val="28"/>
        </w:rPr>
        <w:t xml:space="preserve">превышает </w:t>
      </w:r>
      <w:r>
        <w:rPr>
          <w:rStyle w:val="fontstyle35"/>
          <w:sz w:val="26"/>
          <w:szCs w:val="26"/>
        </w:rPr>
        <w:t>три тысячи рублей).</w:t>
      </w:r>
    </w:p>
    <w:p w:rsidR="00D05ED3" w:rsidRDefault="00D05ED3" w:rsidP="00D05ED3">
      <w:pPr>
        <w:pStyle w:val="style10"/>
        <w:spacing w:before="0" w:beforeAutospacing="0" w:after="0" w:afterAutospacing="0"/>
        <w:ind w:firstLine="720"/>
        <w:jc w:val="both"/>
      </w:pPr>
      <w:r w:rsidRPr="00325CB7">
        <w:rPr>
          <w:rStyle w:val="fontstyle33"/>
          <w:b/>
          <w:sz w:val="28"/>
          <w:szCs w:val="28"/>
        </w:rPr>
        <w:t>Дисциплинарные правонарушения</w:t>
      </w:r>
      <w:r>
        <w:rPr>
          <w:rStyle w:val="fontstyle33"/>
          <w:sz w:val="28"/>
          <w:szCs w:val="28"/>
        </w:rPr>
        <w:t xml:space="preserve"> </w:t>
      </w:r>
      <w:r>
        <w:rPr>
          <w:rStyle w:val="fontstyle35"/>
          <w:sz w:val="26"/>
          <w:szCs w:val="26"/>
        </w:rPr>
        <w:t xml:space="preserve">(нарушения отдельных ограничений и запретов по службе - статьи 16,17 Федерального закона от 27.07.2004 № 79-ФЗ </w:t>
      </w:r>
      <w:r>
        <w:rPr>
          <w:rStyle w:val="fontstyle35"/>
          <w:sz w:val="26"/>
          <w:szCs w:val="26"/>
        </w:rPr>
        <w:br/>
        <w:t xml:space="preserve">«О государственной гражданской службе», ст.ст. 12-15 Федерального закона от 02.03.2007г. № 25-ФЗ «О муниципальной службе в Российской Федерации», ст. </w:t>
      </w:r>
      <w:r>
        <w:rPr>
          <w:rStyle w:val="fontstyle35"/>
          <w:sz w:val="26"/>
          <w:szCs w:val="26"/>
        </w:rPr>
        <w:lastRenderedPageBreak/>
        <w:t>27.1 Федерального</w:t>
      </w:r>
      <w:r w:rsidRPr="00325CB7">
        <w:rPr>
          <w:rStyle w:val="fontstyle35"/>
          <w:sz w:val="26"/>
          <w:szCs w:val="26"/>
        </w:rPr>
        <w:t xml:space="preserve"> закон</w:t>
      </w:r>
      <w:r>
        <w:rPr>
          <w:rStyle w:val="fontstyle35"/>
          <w:sz w:val="26"/>
          <w:szCs w:val="26"/>
        </w:rPr>
        <w:t>а от 27.05.1998 N 76-ФЗ</w:t>
      </w:r>
      <w:r>
        <w:rPr>
          <w:rStyle w:val="fontstyle35"/>
          <w:sz w:val="26"/>
          <w:szCs w:val="26"/>
        </w:rPr>
        <w:br/>
      </w:r>
      <w:r w:rsidRPr="00325CB7">
        <w:rPr>
          <w:rStyle w:val="fontstyle35"/>
          <w:sz w:val="26"/>
          <w:szCs w:val="26"/>
        </w:rPr>
        <w:t xml:space="preserve"> "О статусе военнослужащих"</w:t>
      </w:r>
      <w:r>
        <w:rPr>
          <w:rStyle w:val="fontstyle35"/>
          <w:sz w:val="26"/>
          <w:szCs w:val="26"/>
        </w:rPr>
        <w:t xml:space="preserve">, </w:t>
      </w:r>
      <w:r w:rsidRPr="00325CB7">
        <w:rPr>
          <w:rStyle w:val="fontstyle35"/>
          <w:sz w:val="26"/>
          <w:szCs w:val="26"/>
        </w:rPr>
        <w:t>Постановлени</w:t>
      </w:r>
      <w:r>
        <w:rPr>
          <w:rStyle w:val="fontstyle35"/>
          <w:sz w:val="26"/>
          <w:szCs w:val="26"/>
        </w:rPr>
        <w:t>е</w:t>
      </w:r>
      <w:r w:rsidRPr="00325CB7">
        <w:rPr>
          <w:rStyle w:val="fontstyle35"/>
          <w:sz w:val="26"/>
          <w:szCs w:val="26"/>
        </w:rPr>
        <w:t xml:space="preserve"> ВС РФ от 23.12.1992 N 4202-1  </w:t>
      </w:r>
      <w:r>
        <w:rPr>
          <w:rStyle w:val="fontstyle35"/>
          <w:sz w:val="26"/>
          <w:szCs w:val="26"/>
        </w:rPr>
        <w:br/>
      </w:r>
      <w:r w:rsidRPr="00325CB7">
        <w:rPr>
          <w:rStyle w:val="fontstyle35"/>
          <w:sz w:val="26"/>
          <w:szCs w:val="26"/>
        </w:rPr>
        <w:t>"Об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r>
        <w:rPr>
          <w:rStyle w:val="fontstyle35"/>
          <w:sz w:val="26"/>
          <w:szCs w:val="26"/>
        </w:rPr>
        <w:t>;</w:t>
      </w:r>
      <w:r w:rsidRPr="00325CB7">
        <w:rPr>
          <w:rStyle w:val="fontstyle35"/>
          <w:sz w:val="26"/>
          <w:szCs w:val="26"/>
        </w:rPr>
        <w:t xml:space="preserve"> </w:t>
      </w:r>
      <w:r>
        <w:rPr>
          <w:rStyle w:val="fontstyle35"/>
          <w:sz w:val="26"/>
          <w:szCs w:val="26"/>
        </w:rPr>
        <w:t>обязанность государственных и муниципальных служащих представлять сведения о доходах, об имуществе и обязательствах имущественного характера -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 статья 9 Закона о противодействии коррупции).</w:t>
      </w:r>
    </w:p>
    <w:p w:rsidR="00D05ED3" w:rsidRDefault="00D05ED3" w:rsidP="00D05ED3">
      <w:pPr>
        <w:pStyle w:val="style10"/>
        <w:spacing w:before="0" w:beforeAutospacing="0" w:after="0" w:afterAutospacing="0"/>
        <w:ind w:firstLine="720"/>
        <w:jc w:val="both"/>
      </w:pPr>
      <w:r w:rsidRPr="00325CB7">
        <w:rPr>
          <w:rStyle w:val="fontstyle33"/>
          <w:b/>
          <w:sz w:val="28"/>
          <w:szCs w:val="28"/>
        </w:rPr>
        <w:t>Административные правонарушения</w:t>
      </w:r>
      <w:r>
        <w:rPr>
          <w:rStyle w:val="fontstyle33"/>
          <w:sz w:val="28"/>
          <w:szCs w:val="28"/>
        </w:rPr>
        <w:t xml:space="preserve"> </w:t>
      </w:r>
      <w:r>
        <w:rPr>
          <w:rStyle w:val="fontstyle35"/>
          <w:sz w:val="26"/>
          <w:szCs w:val="26"/>
        </w:rPr>
        <w:t>(Мелкое хищение - статья 7.27 Кодекса Российской Федерации об административных правонарушениях (далее -КоАП) (в случае совершения соответствующего действия путем присвоения или растраты); Нецелевое расходование бюджетных средств -статья 15.14 КоАП; Незаконное вознаграждение от имени юридического лица -статья 19.28 КоАП; Незаконное привлечение к трудовой деятельности государственного служащего (бывшего государственного служащего) статья 19.29 КоАП и др.).</w:t>
      </w:r>
    </w:p>
    <w:p w:rsidR="00D05ED3" w:rsidRDefault="00D05ED3" w:rsidP="00D05ED3">
      <w:pPr>
        <w:pStyle w:val="style10"/>
        <w:spacing w:before="0" w:beforeAutospacing="0" w:after="0" w:afterAutospacing="0"/>
        <w:ind w:firstLine="720"/>
        <w:jc w:val="both"/>
      </w:pPr>
      <w:r w:rsidRPr="00325CB7">
        <w:rPr>
          <w:rStyle w:val="fontstyle33"/>
          <w:b/>
          <w:sz w:val="28"/>
          <w:szCs w:val="28"/>
        </w:rPr>
        <w:t>Преступления</w:t>
      </w:r>
      <w:r>
        <w:rPr>
          <w:rStyle w:val="fontstyle33"/>
          <w:sz w:val="28"/>
          <w:szCs w:val="28"/>
        </w:rPr>
        <w:t xml:space="preserve">: </w:t>
      </w:r>
      <w:r>
        <w:rPr>
          <w:rStyle w:val="fontstyle35"/>
          <w:sz w:val="26"/>
          <w:szCs w:val="26"/>
        </w:rPr>
        <w:t>(злоупотребление должностными полномочиями - статья 285 Уголовного кодекса Российской Федерации (далее - УК РФ); незаконное участие в предпринимательской деятельности - статья 289 УК РФ (является типичным коррупционным преступлением должностных лиц. Состав данного преступления имеет место в том случае, если незаконное участие в предпринимательской деятельности было непосредственно связано с предоставлением этой организации льгот (например, налоговых, экспортных), преимуществ (например, в участии в аукционе) или иного покровительства); получение взятки - статья 290 УК РФ; дача взятки - статья 291 УК РФ; п</w:t>
      </w:r>
      <w:r w:rsidRPr="00325CB7">
        <w:rPr>
          <w:rStyle w:val="fontstyle35"/>
          <w:sz w:val="26"/>
          <w:szCs w:val="26"/>
        </w:rPr>
        <w:t>осредничество во взяточничестве</w:t>
      </w:r>
      <w:r>
        <w:rPr>
          <w:rStyle w:val="fontstyle35"/>
          <w:sz w:val="26"/>
          <w:szCs w:val="26"/>
        </w:rPr>
        <w:t xml:space="preserve"> -</w:t>
      </w:r>
      <w:r w:rsidRPr="00325CB7">
        <w:rPr>
          <w:rStyle w:val="fontstyle35"/>
          <w:sz w:val="26"/>
          <w:szCs w:val="26"/>
        </w:rPr>
        <w:t xml:space="preserve"> </w:t>
      </w:r>
      <w:r>
        <w:rPr>
          <w:rStyle w:val="fontstyle35"/>
          <w:sz w:val="26"/>
          <w:szCs w:val="26"/>
        </w:rPr>
        <w:t>с</w:t>
      </w:r>
      <w:r w:rsidRPr="00325CB7">
        <w:rPr>
          <w:rStyle w:val="fontstyle35"/>
          <w:sz w:val="26"/>
          <w:szCs w:val="26"/>
        </w:rPr>
        <w:t>татья 291.1</w:t>
      </w:r>
      <w:r w:rsidRPr="00325CB7">
        <w:t xml:space="preserve"> </w:t>
      </w:r>
      <w:r w:rsidRPr="00325CB7">
        <w:rPr>
          <w:rStyle w:val="fontstyle35"/>
          <w:sz w:val="26"/>
          <w:szCs w:val="26"/>
        </w:rPr>
        <w:t>УК РФ</w:t>
      </w:r>
      <w:r>
        <w:rPr>
          <w:rStyle w:val="fontstyle35"/>
          <w:sz w:val="26"/>
          <w:szCs w:val="26"/>
        </w:rPr>
        <w:t>); служебный подлог - статья 292 УК РФ; провокация взятки либо коммерческого подкупа - статья 304 УК РФ; подкуп свидетеля, потерпевшего, эксперта или переводчика - часть 1 статьи 309 УК РФ.</w:t>
      </w:r>
    </w:p>
    <w:p w:rsidR="00D05ED3" w:rsidRDefault="00D05ED3" w:rsidP="00D05ED3">
      <w:pPr>
        <w:pStyle w:val="style20"/>
        <w:spacing w:before="0" w:beforeAutospacing="0" w:after="0" w:afterAutospacing="0"/>
        <w:ind w:firstLine="720"/>
        <w:jc w:val="both"/>
        <w:rPr>
          <w:rStyle w:val="fontstyle36"/>
          <w:sz w:val="28"/>
          <w:szCs w:val="28"/>
        </w:rPr>
      </w:pPr>
      <w:r>
        <w:rPr>
          <w:rStyle w:val="fontstyle36"/>
          <w:sz w:val="28"/>
          <w:szCs w:val="28"/>
        </w:rPr>
        <w:t>В некоторых случаях (когда это связано с присутствием корыстной или иной личной заинтересованности): нецелевое расходование бюджетных средств -статья 285</w:t>
      </w:r>
      <w:r>
        <w:rPr>
          <w:rStyle w:val="fontstyle36"/>
          <w:sz w:val="28"/>
          <w:szCs w:val="28"/>
          <w:vertAlign w:val="superscript"/>
        </w:rPr>
        <w:t>1</w:t>
      </w:r>
      <w:r>
        <w:rPr>
          <w:rStyle w:val="fontstyle36"/>
          <w:sz w:val="28"/>
          <w:szCs w:val="28"/>
        </w:rPr>
        <w:t xml:space="preserve"> УК РФ; нецелевое расходование государственных внебюджетных фондов - статья 285</w:t>
      </w:r>
      <w:r>
        <w:rPr>
          <w:rStyle w:val="fontstyle36"/>
          <w:sz w:val="28"/>
          <w:szCs w:val="28"/>
          <w:vertAlign w:val="superscript"/>
        </w:rPr>
        <w:t>2</w:t>
      </w:r>
      <w:r>
        <w:rPr>
          <w:rStyle w:val="fontstyle36"/>
          <w:sz w:val="28"/>
          <w:szCs w:val="28"/>
        </w:rPr>
        <w:t xml:space="preserve"> УК РФ); превышение должностных полномочий - статья 286 УК РФ и др.).</w:t>
      </w:r>
    </w:p>
    <w:p w:rsidR="00D05ED3" w:rsidRDefault="00D05ED3" w:rsidP="00D05ED3">
      <w:pPr>
        <w:pStyle w:val="style20"/>
        <w:spacing w:before="0" w:beforeAutospacing="0" w:after="0" w:afterAutospacing="0"/>
        <w:ind w:firstLine="720"/>
        <w:jc w:val="both"/>
      </w:pPr>
    </w:p>
    <w:p w:rsidR="00D05ED3" w:rsidRDefault="00D05ED3" w:rsidP="00D05ED3">
      <w:pPr>
        <w:pStyle w:val="style3"/>
        <w:spacing w:before="0" w:beforeAutospacing="0" w:after="0" w:afterAutospacing="0"/>
        <w:ind w:firstLine="720"/>
        <w:jc w:val="both"/>
        <w:rPr>
          <w:rStyle w:val="fontstyle33"/>
          <w:b/>
          <w:sz w:val="28"/>
          <w:szCs w:val="28"/>
        </w:rPr>
      </w:pPr>
      <w:r>
        <w:rPr>
          <w:rStyle w:val="fontstyle33"/>
          <w:sz w:val="28"/>
          <w:szCs w:val="28"/>
        </w:rPr>
        <w:t> </w:t>
      </w:r>
      <w:r w:rsidRPr="00C95612">
        <w:rPr>
          <w:rStyle w:val="fontstyle33"/>
          <w:b/>
          <w:sz w:val="28"/>
          <w:szCs w:val="28"/>
        </w:rPr>
        <w:t>ЧТО ТАКОЕ ВЗЯТКА</w:t>
      </w:r>
    </w:p>
    <w:p w:rsidR="00D05ED3" w:rsidRPr="00C95612" w:rsidRDefault="00D05ED3" w:rsidP="00D05ED3">
      <w:pPr>
        <w:pStyle w:val="style3"/>
        <w:spacing w:before="0" w:beforeAutospacing="0" w:after="0" w:afterAutospacing="0"/>
        <w:ind w:firstLine="720"/>
        <w:jc w:val="both"/>
        <w:rPr>
          <w:b/>
        </w:rPr>
      </w:pPr>
    </w:p>
    <w:p w:rsidR="00D05ED3" w:rsidRDefault="00D05ED3" w:rsidP="00D05ED3">
      <w:pPr>
        <w:pStyle w:val="style24"/>
        <w:spacing w:before="0" w:beforeAutospacing="0" w:after="0" w:afterAutospacing="0"/>
        <w:ind w:firstLine="720"/>
        <w:jc w:val="both"/>
      </w:pPr>
      <w:r>
        <w:rPr>
          <w:sz w:val="28"/>
          <w:szCs w:val="28"/>
        </w:rPr>
        <w:t> </w:t>
      </w:r>
      <w:r>
        <w:rPr>
          <w:rStyle w:val="fontstyle33"/>
          <w:sz w:val="28"/>
          <w:szCs w:val="28"/>
        </w:rPr>
        <w:t>Согласно определению, сформулированному в словаре С.И.Ожегова,</w:t>
      </w:r>
    </w:p>
    <w:p w:rsidR="00D05ED3" w:rsidRDefault="00D05ED3" w:rsidP="00D05ED3">
      <w:pPr>
        <w:pStyle w:val="style14"/>
        <w:spacing w:before="0" w:beforeAutospacing="0" w:after="0" w:afterAutospacing="0"/>
        <w:ind w:firstLine="720"/>
        <w:jc w:val="both"/>
      </w:pPr>
      <w:r>
        <w:rPr>
          <w:rStyle w:val="fontstyle35"/>
          <w:sz w:val="26"/>
          <w:szCs w:val="26"/>
        </w:rPr>
        <w:t>взятка это - 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имущественного характера в пользу взяткодателя или представляемых им лиц.</w:t>
      </w:r>
    </w:p>
    <w:p w:rsidR="00D05ED3" w:rsidRDefault="00D05ED3" w:rsidP="00D05ED3">
      <w:pPr>
        <w:pStyle w:val="style24"/>
        <w:spacing w:before="0" w:beforeAutospacing="0" w:after="0" w:afterAutospacing="0"/>
        <w:ind w:firstLine="708"/>
        <w:jc w:val="both"/>
      </w:pPr>
      <w:r>
        <w:rPr>
          <w:rStyle w:val="fontstyle33"/>
          <w:sz w:val="28"/>
          <w:szCs w:val="28"/>
        </w:rPr>
        <w:t>Уголовный кодекс Российской Федерации (далее - УК РФ) предусматривает три вида преступлений, связанных со взяткой:</w:t>
      </w:r>
    </w:p>
    <w:p w:rsidR="00D05ED3" w:rsidRDefault="00D05ED3" w:rsidP="00D05ED3">
      <w:pPr>
        <w:pStyle w:val="style13"/>
        <w:numPr>
          <w:ilvl w:val="0"/>
          <w:numId w:val="1"/>
        </w:numPr>
        <w:spacing w:before="0" w:beforeAutospacing="0" w:after="0" w:afterAutospacing="0"/>
        <w:jc w:val="both"/>
      </w:pPr>
      <w:r>
        <w:rPr>
          <w:rStyle w:val="fontstyle35"/>
          <w:sz w:val="26"/>
          <w:szCs w:val="26"/>
        </w:rPr>
        <w:t>получение взятки (статья 290 УК РФ);</w:t>
      </w:r>
    </w:p>
    <w:p w:rsidR="00D05ED3" w:rsidRDefault="00D05ED3" w:rsidP="00D05ED3">
      <w:pPr>
        <w:pStyle w:val="style13"/>
        <w:numPr>
          <w:ilvl w:val="0"/>
          <w:numId w:val="1"/>
        </w:numPr>
        <w:spacing w:before="0" w:beforeAutospacing="0" w:after="0" w:afterAutospacing="0"/>
        <w:jc w:val="both"/>
        <w:rPr>
          <w:rStyle w:val="fontstyle35"/>
          <w:sz w:val="26"/>
          <w:szCs w:val="26"/>
        </w:rPr>
      </w:pPr>
      <w:r>
        <w:rPr>
          <w:rStyle w:val="fontstyle35"/>
          <w:sz w:val="26"/>
          <w:szCs w:val="26"/>
        </w:rPr>
        <w:t xml:space="preserve">дача взятки (статья 291 УК РФ); </w:t>
      </w:r>
    </w:p>
    <w:p w:rsidR="00D05ED3" w:rsidRPr="002B7664" w:rsidRDefault="00D05ED3" w:rsidP="00D05ED3">
      <w:pPr>
        <w:numPr>
          <w:ilvl w:val="0"/>
          <w:numId w:val="1"/>
        </w:numPr>
        <w:autoSpaceDE w:val="0"/>
        <w:autoSpaceDN w:val="0"/>
        <w:adjustRightInd w:val="0"/>
        <w:jc w:val="both"/>
        <w:outlineLvl w:val="0"/>
        <w:rPr>
          <w:sz w:val="26"/>
          <w:szCs w:val="26"/>
        </w:rPr>
      </w:pPr>
      <w:r>
        <w:rPr>
          <w:sz w:val="26"/>
          <w:szCs w:val="26"/>
        </w:rPr>
        <w:lastRenderedPageBreak/>
        <w:t>п</w:t>
      </w:r>
      <w:r w:rsidRPr="002B7664">
        <w:rPr>
          <w:sz w:val="26"/>
          <w:szCs w:val="26"/>
        </w:rPr>
        <w:t>осредничество во взяточничестве</w:t>
      </w:r>
      <w:r>
        <w:rPr>
          <w:sz w:val="26"/>
          <w:szCs w:val="26"/>
        </w:rPr>
        <w:t xml:space="preserve"> </w:t>
      </w:r>
      <w:r w:rsidRPr="002B7664">
        <w:rPr>
          <w:sz w:val="26"/>
          <w:szCs w:val="26"/>
        </w:rPr>
        <w:t>(статья 291.1</w:t>
      </w:r>
      <w:r>
        <w:rPr>
          <w:sz w:val="26"/>
          <w:szCs w:val="26"/>
        </w:rPr>
        <w:t xml:space="preserve"> УК РФ)</w:t>
      </w:r>
      <w:r w:rsidRPr="002B7664">
        <w:rPr>
          <w:sz w:val="26"/>
          <w:szCs w:val="26"/>
        </w:rPr>
        <w:t>.</w:t>
      </w:r>
    </w:p>
    <w:p w:rsidR="00D05ED3" w:rsidRDefault="00D05ED3" w:rsidP="00D05ED3">
      <w:pPr>
        <w:pStyle w:val="style10"/>
        <w:spacing w:before="0" w:beforeAutospacing="0" w:after="0" w:afterAutospacing="0"/>
        <w:ind w:firstLine="708"/>
        <w:jc w:val="both"/>
      </w:pPr>
      <w:r w:rsidRPr="002B7664">
        <w:rPr>
          <w:rStyle w:val="fontstyle33"/>
          <w:b/>
          <w:sz w:val="28"/>
          <w:szCs w:val="28"/>
        </w:rPr>
        <w:t>Получение взятки</w:t>
      </w:r>
      <w:r>
        <w:rPr>
          <w:rStyle w:val="fontstyle33"/>
          <w:sz w:val="28"/>
          <w:szCs w:val="28"/>
        </w:rPr>
        <w:t xml:space="preserve"> </w:t>
      </w:r>
      <w:r>
        <w:rPr>
          <w:rStyle w:val="fontstyle35"/>
          <w:sz w:val="26"/>
          <w:szCs w:val="26"/>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D05ED3" w:rsidRDefault="00D05ED3" w:rsidP="00D05ED3">
      <w:pPr>
        <w:autoSpaceDE w:val="0"/>
        <w:autoSpaceDN w:val="0"/>
        <w:adjustRightInd w:val="0"/>
        <w:ind w:firstLine="708"/>
        <w:jc w:val="both"/>
        <w:rPr>
          <w:sz w:val="26"/>
          <w:szCs w:val="26"/>
        </w:rPr>
      </w:pPr>
      <w:r w:rsidRPr="002B7664">
        <w:rPr>
          <w:rStyle w:val="fontstyle33"/>
          <w:b/>
          <w:sz w:val="28"/>
          <w:szCs w:val="28"/>
        </w:rPr>
        <w:t>Дача взятки</w:t>
      </w:r>
      <w:r>
        <w:rPr>
          <w:rStyle w:val="fontstyle33"/>
          <w:sz w:val="28"/>
          <w:szCs w:val="28"/>
        </w:rPr>
        <w:t xml:space="preserve"> </w:t>
      </w:r>
      <w:r>
        <w:rPr>
          <w:rStyle w:val="fontstyle35"/>
          <w:sz w:val="26"/>
          <w:szCs w:val="26"/>
        </w:rPr>
        <w:t xml:space="preserve">-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w:t>
      </w:r>
      <w:r>
        <w:rPr>
          <w:rStyle w:val="fontstyle33"/>
          <w:sz w:val="28"/>
          <w:szCs w:val="28"/>
        </w:rPr>
        <w:t xml:space="preserve">за </w:t>
      </w:r>
      <w:r>
        <w:rPr>
          <w:rStyle w:val="fontstyle35"/>
          <w:sz w:val="26"/>
          <w:szCs w:val="26"/>
        </w:rPr>
        <w:t>общее покровительство или попустительство по службе. Взятки можно условно разделить на явные и завуалированные.</w:t>
      </w:r>
      <w:r w:rsidRPr="002B7664">
        <w:rPr>
          <w:sz w:val="26"/>
          <w:szCs w:val="26"/>
        </w:rPr>
        <w:t xml:space="preserve"> </w:t>
      </w:r>
    </w:p>
    <w:p w:rsidR="00D05ED3" w:rsidRPr="002B7664" w:rsidRDefault="00D05ED3" w:rsidP="00D05ED3">
      <w:pPr>
        <w:autoSpaceDE w:val="0"/>
        <w:autoSpaceDN w:val="0"/>
        <w:adjustRightInd w:val="0"/>
        <w:ind w:firstLine="708"/>
        <w:jc w:val="both"/>
        <w:rPr>
          <w:sz w:val="26"/>
          <w:szCs w:val="26"/>
        </w:rPr>
      </w:pPr>
      <w:r w:rsidRPr="002B7664">
        <w:rPr>
          <w:b/>
          <w:sz w:val="26"/>
          <w:szCs w:val="26"/>
        </w:rPr>
        <w:t>Посредничество во взяточничестве</w:t>
      </w:r>
      <w:r w:rsidRPr="002B7664">
        <w:rPr>
          <w:sz w:val="26"/>
          <w:szCs w:val="26"/>
        </w:rPr>
        <w:t>,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r w:rsidRPr="002B7664">
        <w:rPr>
          <w:rStyle w:val="fontstyle35"/>
          <w:sz w:val="26"/>
          <w:szCs w:val="26"/>
        </w:rPr>
        <w:t>.</w:t>
      </w:r>
    </w:p>
    <w:p w:rsidR="00D05ED3" w:rsidRPr="002B7664" w:rsidRDefault="00D05ED3" w:rsidP="00D05ED3">
      <w:pPr>
        <w:pStyle w:val="style10"/>
        <w:spacing w:before="0" w:beforeAutospacing="0" w:after="0" w:afterAutospacing="0"/>
        <w:ind w:firstLine="720"/>
        <w:jc w:val="both"/>
        <w:rPr>
          <w:sz w:val="26"/>
          <w:szCs w:val="26"/>
        </w:rPr>
      </w:pPr>
      <w:r w:rsidRPr="002B7664">
        <w:rPr>
          <w:sz w:val="26"/>
          <w:szCs w:val="26"/>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D05ED3" w:rsidRPr="002B7664" w:rsidRDefault="00D05ED3" w:rsidP="00D05ED3">
      <w:pPr>
        <w:pStyle w:val="style10"/>
        <w:spacing w:before="0" w:beforeAutospacing="0" w:after="0" w:afterAutospacing="0"/>
        <w:ind w:firstLine="720"/>
        <w:jc w:val="both"/>
        <w:rPr>
          <w:sz w:val="26"/>
          <w:szCs w:val="26"/>
        </w:rPr>
      </w:pPr>
      <w:r w:rsidRPr="002B7664">
        <w:rPr>
          <w:sz w:val="26"/>
          <w:szCs w:val="26"/>
        </w:rP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w:t>
      </w:r>
      <w:r>
        <w:rPr>
          <w:sz w:val="26"/>
          <w:szCs w:val="26"/>
        </w:rPr>
        <w:t xml:space="preserve"> (коммерческий подкуп)</w:t>
      </w:r>
      <w:r w:rsidRPr="002B7664">
        <w:rPr>
          <w:sz w:val="26"/>
          <w:szCs w:val="26"/>
        </w:rPr>
        <w:t>,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D05ED3" w:rsidRPr="002B7664" w:rsidRDefault="00D05ED3" w:rsidP="00D05ED3">
      <w:pPr>
        <w:pStyle w:val="style10"/>
        <w:spacing w:before="0" w:beforeAutospacing="0" w:after="0" w:afterAutospacing="0"/>
        <w:ind w:firstLine="720"/>
        <w:jc w:val="both"/>
        <w:rPr>
          <w:sz w:val="26"/>
          <w:szCs w:val="26"/>
        </w:rPr>
      </w:pPr>
      <w:r w:rsidRPr="002B7664">
        <w:rPr>
          <w:sz w:val="26"/>
          <w:szCs w:val="26"/>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D05ED3" w:rsidRPr="002B7664" w:rsidRDefault="00D05ED3" w:rsidP="00D05ED3">
      <w:pPr>
        <w:pStyle w:val="style10"/>
        <w:spacing w:before="0" w:beforeAutospacing="0" w:after="0" w:afterAutospacing="0"/>
        <w:ind w:firstLine="720"/>
        <w:jc w:val="both"/>
        <w:rPr>
          <w:sz w:val="26"/>
          <w:szCs w:val="26"/>
        </w:rPr>
      </w:pPr>
      <w:r w:rsidRPr="002B7664">
        <w:rPr>
          <w:sz w:val="26"/>
          <w:szCs w:val="26"/>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D05ED3" w:rsidRPr="002B7664" w:rsidRDefault="00D05ED3" w:rsidP="00D05ED3">
      <w:pPr>
        <w:pStyle w:val="style10"/>
        <w:spacing w:before="0" w:beforeAutospacing="0" w:after="0" w:afterAutospacing="0"/>
        <w:ind w:firstLine="720"/>
        <w:jc w:val="both"/>
        <w:rPr>
          <w:i/>
          <w:sz w:val="26"/>
          <w:szCs w:val="26"/>
          <w:u w:val="single"/>
        </w:rPr>
      </w:pPr>
      <w:r w:rsidRPr="002B7664">
        <w:rPr>
          <w:i/>
          <w:sz w:val="26"/>
          <w:szCs w:val="26"/>
          <w:u w:val="single"/>
        </w:rPr>
        <w:t>В части 5 статьи 291.1 УК РФ установлена ответственность за обещание или предложение посредничества во взяточничестве. Санкции, предусмотренные частями первой и пятой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D05ED3" w:rsidRPr="002B7664" w:rsidRDefault="00D05ED3" w:rsidP="00D05ED3">
      <w:pPr>
        <w:pStyle w:val="style10"/>
        <w:spacing w:before="0" w:beforeAutospacing="0" w:after="0" w:afterAutospacing="0"/>
        <w:ind w:firstLine="720"/>
        <w:jc w:val="both"/>
        <w:rPr>
          <w:sz w:val="26"/>
          <w:szCs w:val="26"/>
        </w:rPr>
      </w:pPr>
      <w:r w:rsidRPr="002B7664">
        <w:rPr>
          <w:rStyle w:val="fontstyle33"/>
          <w:b/>
          <w:sz w:val="26"/>
          <w:szCs w:val="26"/>
        </w:rPr>
        <w:t>Взятка явная</w:t>
      </w:r>
      <w:r w:rsidRPr="002B7664">
        <w:rPr>
          <w:rStyle w:val="fontstyle33"/>
          <w:sz w:val="26"/>
          <w:szCs w:val="26"/>
        </w:rPr>
        <w:t xml:space="preserve"> </w:t>
      </w:r>
      <w:r w:rsidRPr="002B7664">
        <w:rPr>
          <w:rStyle w:val="fontstyle35"/>
          <w:sz w:val="26"/>
          <w:szCs w:val="26"/>
        </w:rPr>
        <w:t>-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D05ED3" w:rsidRDefault="00D05ED3" w:rsidP="00D05ED3">
      <w:pPr>
        <w:pStyle w:val="style10"/>
        <w:spacing w:before="0" w:beforeAutospacing="0" w:after="0" w:afterAutospacing="0"/>
        <w:ind w:firstLine="720"/>
        <w:jc w:val="both"/>
      </w:pPr>
      <w:r w:rsidRPr="002B7664">
        <w:rPr>
          <w:rStyle w:val="fontstyle33"/>
          <w:b/>
          <w:sz w:val="28"/>
          <w:szCs w:val="28"/>
        </w:rPr>
        <w:t>Взятка завуалированная</w:t>
      </w:r>
      <w:r>
        <w:rPr>
          <w:rStyle w:val="fontstyle33"/>
          <w:sz w:val="28"/>
          <w:szCs w:val="28"/>
        </w:rPr>
        <w:t xml:space="preserve"> </w:t>
      </w:r>
      <w:r>
        <w:rPr>
          <w:rStyle w:val="fontstyle35"/>
          <w:sz w:val="26"/>
          <w:szCs w:val="26"/>
        </w:rPr>
        <w:t xml:space="preserve">-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w:t>
      </w:r>
      <w:r>
        <w:rPr>
          <w:rStyle w:val="fontstyle35"/>
          <w:sz w:val="26"/>
          <w:szCs w:val="26"/>
        </w:rPr>
        <w:lastRenderedPageBreak/>
        <w:t>взяткодателем могут не выдвигаться. Например, за общее покровительство по службе.</w:t>
      </w:r>
    </w:p>
    <w:p w:rsidR="00D05ED3" w:rsidRPr="005A3C04" w:rsidRDefault="00D05ED3" w:rsidP="00D05ED3">
      <w:pPr>
        <w:pStyle w:val="style3"/>
        <w:spacing w:before="0" w:beforeAutospacing="0" w:after="0" w:afterAutospacing="0"/>
        <w:ind w:left="708" w:firstLine="12"/>
        <w:jc w:val="both"/>
        <w:rPr>
          <w:b/>
          <w:u w:val="single"/>
        </w:rPr>
      </w:pPr>
      <w:r w:rsidRPr="005A3C04">
        <w:rPr>
          <w:rStyle w:val="fontstyle33"/>
          <w:b/>
          <w:sz w:val="28"/>
          <w:szCs w:val="28"/>
          <w:u w:val="single"/>
        </w:rPr>
        <w:t>ВЗЯТКОЙ МОГУТ БЫТЬ:</w:t>
      </w:r>
    </w:p>
    <w:p w:rsidR="00D05ED3" w:rsidRDefault="00D05ED3" w:rsidP="00D05ED3">
      <w:pPr>
        <w:pStyle w:val="style10"/>
        <w:spacing w:before="0" w:beforeAutospacing="0" w:after="0" w:afterAutospacing="0"/>
        <w:ind w:firstLine="720"/>
        <w:jc w:val="both"/>
      </w:pPr>
      <w:r>
        <w:rPr>
          <w:rStyle w:val="fontstyle33"/>
          <w:sz w:val="28"/>
          <w:szCs w:val="28"/>
        </w:rPr>
        <w:t xml:space="preserve">Предметы </w:t>
      </w:r>
      <w:r>
        <w:rPr>
          <w:rStyle w:val="fontstyle35"/>
          <w:sz w:val="26"/>
          <w:szCs w:val="26"/>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D05ED3" w:rsidRDefault="00D05ED3" w:rsidP="00D05ED3">
      <w:pPr>
        <w:pStyle w:val="style14"/>
        <w:spacing w:before="0" w:beforeAutospacing="0" w:after="0" w:afterAutospacing="0"/>
        <w:ind w:firstLine="720"/>
        <w:jc w:val="both"/>
      </w:pPr>
      <w:r>
        <w:rPr>
          <w:rStyle w:val="fontstyle35"/>
          <w:sz w:val="26"/>
          <w:szCs w:val="26"/>
        </w:rPr>
        <w:t>Как следует из норм ст. 290 УК РФ любой подарок независимо от стоимости подаренной вещи, (в том числе и стоимостью менее 3000 руб.) будет признан взяткой, если в связи с его вручением государственному (муниципальному) служащему необходимо выполнить определенное действие с использованием служебного положения,</w:t>
      </w:r>
    </w:p>
    <w:p w:rsidR="00D05ED3" w:rsidRDefault="00D05ED3" w:rsidP="00D05ED3">
      <w:pPr>
        <w:pStyle w:val="style10"/>
        <w:spacing w:before="0" w:beforeAutospacing="0" w:after="0" w:afterAutospacing="0"/>
        <w:ind w:firstLine="720"/>
        <w:jc w:val="both"/>
      </w:pPr>
      <w:r>
        <w:rPr>
          <w:rStyle w:val="fontstyle33"/>
          <w:sz w:val="28"/>
          <w:szCs w:val="28"/>
        </w:rPr>
        <w:t xml:space="preserve">Услуги и выгоды </w:t>
      </w:r>
      <w:r>
        <w:rPr>
          <w:rStyle w:val="fontstyle35"/>
          <w:sz w:val="26"/>
          <w:szCs w:val="26"/>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r w:rsidRPr="005A3C04">
        <w:t xml:space="preserve"> </w:t>
      </w:r>
      <w:r w:rsidRPr="005A3C04">
        <w:rPr>
          <w:rStyle w:val="fontstyle35"/>
          <w:sz w:val="26"/>
          <w:szCs w:val="26"/>
        </w:rPr>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D05ED3" w:rsidRDefault="00D05ED3" w:rsidP="00D05ED3">
      <w:pPr>
        <w:pStyle w:val="style10"/>
        <w:spacing w:before="0" w:beforeAutospacing="0" w:after="0" w:afterAutospacing="0"/>
        <w:ind w:firstLine="720"/>
        <w:jc w:val="both"/>
        <w:rPr>
          <w:rStyle w:val="fontstyle35"/>
          <w:sz w:val="26"/>
          <w:szCs w:val="26"/>
        </w:rPr>
      </w:pPr>
      <w:r>
        <w:rPr>
          <w:rStyle w:val="fontstyle33"/>
          <w:sz w:val="28"/>
          <w:szCs w:val="28"/>
        </w:rPr>
        <w:t xml:space="preserve">Завуалированная форма взятки </w:t>
      </w:r>
      <w:r>
        <w:rPr>
          <w:rStyle w:val="fontstyle35"/>
          <w:sz w:val="26"/>
          <w:szCs w:val="26"/>
        </w:rPr>
        <w:t>- банковская ссуда в долг или под видом погашения несуществующего долга, банковский кредит под заниженный процент,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завышенная оплата гражданскому служащему за выполнение им иной оплачиваемой работы, «случайный» выигрыш в казино, прощение долга, уменьшение арендной платы, и т.д.</w:t>
      </w:r>
    </w:p>
    <w:p w:rsidR="00D05ED3" w:rsidRDefault="00D05ED3" w:rsidP="00D05ED3">
      <w:pPr>
        <w:pStyle w:val="style10"/>
        <w:spacing w:before="0" w:beforeAutospacing="0" w:after="0" w:afterAutospacing="0"/>
        <w:ind w:firstLine="720"/>
        <w:jc w:val="both"/>
        <w:rPr>
          <w:rStyle w:val="fontstyle35"/>
          <w:sz w:val="26"/>
          <w:szCs w:val="26"/>
        </w:rPr>
      </w:pPr>
      <w:r>
        <w:rPr>
          <w:rStyle w:val="fontstyle35"/>
          <w:sz w:val="26"/>
          <w:szCs w:val="26"/>
        </w:rPr>
        <w:t xml:space="preserve">Также законом определено понятие неоконченного преступления под общим названием «Взятка». </w:t>
      </w:r>
      <w:r w:rsidRPr="005A3C04">
        <w:rPr>
          <w:rStyle w:val="fontstyle35"/>
          <w:sz w:val="26"/>
          <w:szCs w:val="26"/>
        </w:rPr>
        <w:t>Необходимо обратить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D05ED3" w:rsidRDefault="00D05ED3" w:rsidP="00D05ED3">
      <w:pPr>
        <w:pStyle w:val="a4"/>
        <w:shd w:val="clear" w:color="auto" w:fill="auto"/>
        <w:spacing w:line="317" w:lineRule="exact"/>
        <w:ind w:left="20" w:right="40" w:firstLine="700"/>
        <w:jc w:val="both"/>
        <w:rPr>
          <w:rFonts w:cs="Courier New"/>
        </w:rPr>
      </w:pPr>
      <w:r>
        <w:rPr>
          <w:rStyle w:val="a3"/>
          <w:color w:val="000000"/>
        </w:rPr>
        <w:t>Для повышения эффективности административной ответственности, применяемой в отношении юридических лиц за причастность к коррупции, внесены изменения в Кодекс Российской Федерации об административных правонарушениях (далее - Ко АП РФ).</w:t>
      </w:r>
    </w:p>
    <w:p w:rsidR="00D05ED3" w:rsidRPr="00931195" w:rsidRDefault="00D05ED3" w:rsidP="00D05ED3">
      <w:pPr>
        <w:autoSpaceDE w:val="0"/>
        <w:autoSpaceDN w:val="0"/>
        <w:adjustRightInd w:val="0"/>
        <w:ind w:firstLine="708"/>
        <w:jc w:val="both"/>
        <w:outlineLvl w:val="0"/>
        <w:rPr>
          <w:sz w:val="26"/>
          <w:szCs w:val="26"/>
        </w:rPr>
      </w:pPr>
      <w:r>
        <w:rPr>
          <w:rStyle w:val="a3"/>
          <w:color w:val="000000"/>
        </w:rPr>
        <w:t xml:space="preserve">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w:t>
      </w:r>
      <w:r>
        <w:rPr>
          <w:rStyle w:val="a3"/>
          <w:color w:val="000000"/>
        </w:rPr>
        <w:lastRenderedPageBreak/>
        <w:t>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 (</w:t>
      </w:r>
      <w:r w:rsidRPr="00931195">
        <w:rPr>
          <w:b/>
          <w:sz w:val="26"/>
          <w:szCs w:val="26"/>
        </w:rPr>
        <w:t>Незаконное вознаграждение от имени юридического лица</w:t>
      </w:r>
      <w:r>
        <w:rPr>
          <w:rStyle w:val="a3"/>
          <w:color w:val="000000"/>
        </w:rPr>
        <w:t>).</w:t>
      </w:r>
      <w:r w:rsidRPr="00931195">
        <w:t xml:space="preserve"> </w:t>
      </w:r>
      <w:r w:rsidRPr="00931195">
        <w:rPr>
          <w:rStyle w:val="a3"/>
          <w:color w:val="000000"/>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D05ED3" w:rsidRDefault="00D05ED3" w:rsidP="00D05ED3">
      <w:pPr>
        <w:pStyle w:val="style10"/>
        <w:spacing w:before="0" w:beforeAutospacing="0" w:after="0" w:afterAutospacing="0"/>
        <w:ind w:firstLine="720"/>
        <w:jc w:val="both"/>
      </w:pPr>
    </w:p>
    <w:p w:rsidR="00D05ED3" w:rsidRDefault="00D05ED3" w:rsidP="00D05ED3">
      <w:pPr>
        <w:pStyle w:val="style3"/>
        <w:spacing w:before="0" w:beforeAutospacing="0" w:after="0" w:afterAutospacing="0"/>
        <w:ind w:firstLine="720"/>
        <w:jc w:val="both"/>
      </w:pPr>
      <w:r>
        <w:rPr>
          <w:sz w:val="28"/>
          <w:szCs w:val="28"/>
        </w:rPr>
        <w:t> </w:t>
      </w:r>
      <w:r w:rsidRPr="007F13C5">
        <w:rPr>
          <w:rStyle w:val="fontstyle33"/>
          <w:b/>
          <w:sz w:val="28"/>
          <w:szCs w:val="28"/>
        </w:rPr>
        <w:t>НЕКОТОРЫЕ КОСВЕННЫЕ ПРИЗНАКИ ПРЕДЛОЖЕНИЯ ВЗЯТКИ</w:t>
      </w:r>
      <w:r>
        <w:rPr>
          <w:rStyle w:val="fontstyle33"/>
          <w:sz w:val="28"/>
          <w:szCs w:val="28"/>
        </w:rPr>
        <w:t>:</w:t>
      </w:r>
    </w:p>
    <w:p w:rsidR="00D05ED3" w:rsidRDefault="00D05ED3" w:rsidP="00D05ED3">
      <w:pPr>
        <w:pStyle w:val="style10"/>
        <w:spacing w:before="0" w:beforeAutospacing="0" w:after="0" w:afterAutospacing="0"/>
        <w:ind w:firstLine="720"/>
        <w:jc w:val="both"/>
      </w:pPr>
      <w:r>
        <w:rPr>
          <w:sz w:val="28"/>
          <w:szCs w:val="28"/>
        </w:rPr>
        <w:t> </w:t>
      </w:r>
      <w:r>
        <w:rPr>
          <w:rStyle w:val="fontstyle35"/>
          <w:sz w:val="26"/>
          <w:szCs w:val="26"/>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D05ED3" w:rsidRDefault="00D05ED3" w:rsidP="00D05ED3">
      <w:pPr>
        <w:pStyle w:val="style10"/>
        <w:spacing w:before="0" w:beforeAutospacing="0" w:after="0" w:afterAutospacing="0"/>
        <w:ind w:firstLine="720"/>
        <w:jc w:val="both"/>
      </w:pPr>
      <w:r>
        <w:rPr>
          <w:rStyle w:val="fontstyle35"/>
          <w:sz w:val="26"/>
          <w:szCs w:val="26"/>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D05ED3" w:rsidRDefault="00D05ED3" w:rsidP="00D05ED3">
      <w:pPr>
        <w:pStyle w:val="style10"/>
        <w:spacing w:before="0" w:beforeAutospacing="0" w:after="0" w:afterAutospacing="0"/>
        <w:ind w:firstLine="720"/>
        <w:jc w:val="both"/>
      </w:pPr>
      <w:r>
        <w:rPr>
          <w:rStyle w:val="fontstyle35"/>
          <w:sz w:val="26"/>
          <w:szCs w:val="26"/>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D05ED3" w:rsidRDefault="00D05ED3" w:rsidP="00D05ED3">
      <w:pPr>
        <w:pStyle w:val="style10"/>
        <w:spacing w:before="0" w:beforeAutospacing="0" w:after="0" w:afterAutospacing="0"/>
        <w:ind w:firstLine="720"/>
        <w:jc w:val="both"/>
      </w:pPr>
      <w:r>
        <w:rPr>
          <w:rStyle w:val="fontstyle35"/>
          <w:sz w:val="26"/>
          <w:szCs w:val="26"/>
        </w:rPr>
        <w:t>Взяткодатель может переадресовать продолжение контакта другому человеку, напрямую не связанному с решением вопроса;</w:t>
      </w:r>
    </w:p>
    <w:p w:rsidR="00D05ED3" w:rsidRDefault="00D05ED3" w:rsidP="00D05ED3">
      <w:pPr>
        <w:pStyle w:val="style10"/>
        <w:spacing w:before="0" w:beforeAutospacing="0" w:after="0" w:afterAutospacing="0"/>
        <w:ind w:firstLine="720"/>
        <w:jc w:val="both"/>
      </w:pPr>
      <w:r>
        <w:rPr>
          <w:rStyle w:val="fontstyle35"/>
          <w:sz w:val="26"/>
          <w:szCs w:val="26"/>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D05ED3" w:rsidRDefault="00D05ED3" w:rsidP="00D05ED3">
      <w:pPr>
        <w:pStyle w:val="style4"/>
        <w:spacing w:before="0" w:beforeAutospacing="0" w:after="0" w:afterAutospacing="0"/>
        <w:ind w:firstLine="720"/>
        <w:jc w:val="both"/>
        <w:rPr>
          <w:rStyle w:val="fontstyle33"/>
          <w:sz w:val="28"/>
          <w:szCs w:val="28"/>
          <w:u w:val="single"/>
        </w:rPr>
      </w:pPr>
      <w:r>
        <w:rPr>
          <w:rStyle w:val="fontstyle33"/>
          <w:sz w:val="28"/>
          <w:szCs w:val="28"/>
          <w:u w:val="single"/>
        </w:rPr>
        <w:t>(В этом случае не прикасайтесь к оставленным предметам, немедленно пригласите в свой служебный кабинет непосредственного руководителя, других должностных лиц Главного управления, при необходимости составьте Акт и обратитесь в правоохранительные органы в случае, если они не стоят с другой стороны двери):</w:t>
      </w:r>
    </w:p>
    <w:p w:rsidR="00D05ED3" w:rsidRDefault="00D05ED3" w:rsidP="00D05ED3">
      <w:pPr>
        <w:pStyle w:val="style4"/>
        <w:spacing w:before="0" w:beforeAutospacing="0" w:after="0" w:afterAutospacing="0"/>
        <w:ind w:firstLine="720"/>
        <w:jc w:val="both"/>
      </w:pPr>
    </w:p>
    <w:p w:rsidR="00D05ED3" w:rsidRDefault="00D05ED3" w:rsidP="00D05ED3">
      <w:pPr>
        <w:pStyle w:val="style3"/>
        <w:spacing w:before="0" w:beforeAutospacing="0" w:after="0" w:afterAutospacing="0"/>
        <w:ind w:firstLine="720"/>
        <w:jc w:val="center"/>
      </w:pPr>
      <w:r>
        <w:rPr>
          <w:rStyle w:val="fontstyle33"/>
          <w:sz w:val="28"/>
          <w:szCs w:val="28"/>
        </w:rPr>
        <w:t>ВЗЯТКА ЧЕРЕЗ ПОСРЕДНИКА</w:t>
      </w:r>
    </w:p>
    <w:p w:rsidR="00D05ED3" w:rsidRDefault="00D05ED3" w:rsidP="00D05ED3">
      <w:pPr>
        <w:pStyle w:val="a4"/>
        <w:shd w:val="clear" w:color="auto" w:fill="auto"/>
        <w:tabs>
          <w:tab w:val="left" w:pos="1009"/>
        </w:tabs>
        <w:spacing w:line="317" w:lineRule="exact"/>
        <w:ind w:right="20" w:firstLine="0"/>
        <w:jc w:val="both"/>
        <w:rPr>
          <w:rFonts w:cs="Courier New"/>
        </w:rPr>
      </w:pPr>
      <w:r>
        <w:rPr>
          <w:sz w:val="28"/>
          <w:szCs w:val="28"/>
        </w:rPr>
        <w:tab/>
      </w:r>
      <w:r>
        <w:rPr>
          <w:rStyle w:val="fontstyle33"/>
          <w:sz w:val="28"/>
          <w:szCs w:val="28"/>
        </w:rPr>
        <w:t xml:space="preserve">Взятка </w:t>
      </w:r>
      <w:r>
        <w:rPr>
          <w:rStyle w:val="fontstyle35"/>
        </w:rPr>
        <w:t>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УК РФ как субъекты преступления (</w:t>
      </w:r>
      <w:r>
        <w:t>п</w:t>
      </w:r>
      <w:r w:rsidRPr="002B7664">
        <w:t>осредничество во взяточничестве</w:t>
      </w:r>
      <w:r>
        <w:t xml:space="preserve"> – </w:t>
      </w:r>
      <w:r w:rsidRPr="002B7664">
        <w:t>статья 291.1</w:t>
      </w:r>
      <w:r>
        <w:t xml:space="preserve"> УК РФ</w:t>
      </w:r>
      <w:r>
        <w:rPr>
          <w:rStyle w:val="fontstyle35"/>
        </w:rPr>
        <w:t xml:space="preserve">). Следует отметить, что </w:t>
      </w:r>
      <w:r>
        <w:rPr>
          <w:rStyle w:val="a3"/>
          <w:color w:val="000000"/>
        </w:rPr>
        <w:t>участие родственников в получении взятки, а именно, предоставление имущественной выгоды в виде денег, иных ценностей, оказания материальных услуг, которые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необходимо квалифицировать как получение взятки.</w:t>
      </w:r>
    </w:p>
    <w:p w:rsidR="00D05ED3" w:rsidRDefault="00D05ED3" w:rsidP="00D05ED3">
      <w:pPr>
        <w:pStyle w:val="style14"/>
        <w:spacing w:before="0" w:beforeAutospacing="0" w:after="0" w:afterAutospacing="0"/>
        <w:jc w:val="both"/>
      </w:pPr>
    </w:p>
    <w:p w:rsidR="00D05ED3" w:rsidRDefault="00D05ED3" w:rsidP="00D05ED3">
      <w:pPr>
        <w:pStyle w:val="style14"/>
        <w:spacing w:before="0" w:beforeAutospacing="0" w:after="0" w:afterAutospacing="0"/>
        <w:jc w:val="both"/>
      </w:pPr>
    </w:p>
    <w:p w:rsidR="00D05ED3" w:rsidRDefault="00D05ED3" w:rsidP="00D05ED3">
      <w:pPr>
        <w:pStyle w:val="style14"/>
        <w:spacing w:before="0" w:beforeAutospacing="0" w:after="0" w:afterAutospacing="0"/>
        <w:jc w:val="both"/>
      </w:pPr>
    </w:p>
    <w:p w:rsidR="00D05ED3" w:rsidRPr="00E667DD" w:rsidRDefault="00D05ED3" w:rsidP="00D05ED3">
      <w:pPr>
        <w:pStyle w:val="style10"/>
        <w:spacing w:before="0" w:beforeAutospacing="0" w:after="0" w:afterAutospacing="0"/>
        <w:ind w:firstLine="720"/>
        <w:jc w:val="both"/>
        <w:rPr>
          <w:rStyle w:val="fontstyle35"/>
          <w:b/>
          <w:sz w:val="26"/>
          <w:szCs w:val="26"/>
        </w:rPr>
      </w:pPr>
      <w:r w:rsidRPr="00E667DD">
        <w:rPr>
          <w:rStyle w:val="fontstyle35"/>
          <w:b/>
          <w:sz w:val="26"/>
          <w:szCs w:val="26"/>
        </w:rPr>
        <w:t>Лицо, давшее взятку, освобождается от уголовной ответственности, если:</w:t>
      </w:r>
    </w:p>
    <w:p w:rsidR="00D05ED3" w:rsidRDefault="00D05ED3" w:rsidP="00D05ED3">
      <w:pPr>
        <w:pStyle w:val="style10"/>
        <w:spacing w:before="0" w:beforeAutospacing="0" w:after="0" w:afterAutospacing="0"/>
        <w:ind w:firstLine="720"/>
        <w:jc w:val="both"/>
        <w:rPr>
          <w:rStyle w:val="fontstyle35"/>
          <w:sz w:val="26"/>
          <w:szCs w:val="26"/>
        </w:rPr>
      </w:pPr>
      <w:r>
        <w:rPr>
          <w:rStyle w:val="fontstyle35"/>
          <w:sz w:val="26"/>
          <w:szCs w:val="26"/>
        </w:rPr>
        <w:t>лицо</w:t>
      </w:r>
      <w:r w:rsidRPr="008B082C">
        <w:rPr>
          <w:rStyle w:val="fontstyle35"/>
          <w:sz w:val="26"/>
          <w:szCs w:val="26"/>
        </w:rPr>
        <w:t xml:space="preserve"> активно способствовало раскрытию и (или) расследованию преступления</w:t>
      </w:r>
      <w:r>
        <w:rPr>
          <w:rStyle w:val="fontstyle35"/>
          <w:sz w:val="26"/>
          <w:szCs w:val="26"/>
        </w:rPr>
        <w:t>;</w:t>
      </w:r>
    </w:p>
    <w:p w:rsidR="00D05ED3" w:rsidRDefault="00D05ED3" w:rsidP="00D05ED3">
      <w:pPr>
        <w:pStyle w:val="style10"/>
        <w:spacing w:before="0" w:beforeAutospacing="0" w:after="0" w:afterAutospacing="0"/>
        <w:ind w:firstLine="720"/>
        <w:jc w:val="both"/>
        <w:rPr>
          <w:rStyle w:val="fontstyle35"/>
          <w:sz w:val="26"/>
          <w:szCs w:val="26"/>
        </w:rPr>
      </w:pPr>
      <w:r w:rsidRPr="008B082C">
        <w:rPr>
          <w:rStyle w:val="fontstyle35"/>
          <w:sz w:val="26"/>
          <w:szCs w:val="26"/>
        </w:rPr>
        <w:t>имело место вымогательство взятки со стороны должностного лица</w:t>
      </w:r>
      <w:r>
        <w:rPr>
          <w:rStyle w:val="fontstyle35"/>
          <w:sz w:val="26"/>
          <w:szCs w:val="26"/>
        </w:rPr>
        <w:t>;</w:t>
      </w:r>
      <w:r w:rsidRPr="008B082C">
        <w:rPr>
          <w:rStyle w:val="fontstyle35"/>
          <w:sz w:val="26"/>
          <w:szCs w:val="26"/>
        </w:rPr>
        <w:t xml:space="preserve"> </w:t>
      </w:r>
    </w:p>
    <w:p w:rsidR="00D05ED3" w:rsidRDefault="00D05ED3" w:rsidP="00D05ED3">
      <w:pPr>
        <w:pStyle w:val="style10"/>
        <w:spacing w:before="0" w:beforeAutospacing="0" w:after="0" w:afterAutospacing="0"/>
        <w:ind w:firstLine="720"/>
        <w:jc w:val="both"/>
      </w:pPr>
      <w:r w:rsidRPr="008B082C">
        <w:rPr>
          <w:rStyle w:val="fontstyle35"/>
          <w:sz w:val="26"/>
          <w:szCs w:val="26"/>
        </w:rPr>
        <w:t>лицо после совершения преступления добровольно сообщило о даче взятки органу, имеющему право возбудить уголовное дело.</w:t>
      </w:r>
    </w:p>
    <w:p w:rsidR="00D05ED3" w:rsidRDefault="00D05ED3" w:rsidP="00D05ED3">
      <w:pPr>
        <w:pStyle w:val="style10"/>
        <w:spacing w:before="0" w:beforeAutospacing="0" w:after="0" w:afterAutospacing="0"/>
        <w:ind w:firstLine="720"/>
        <w:jc w:val="both"/>
        <w:rPr>
          <w:rStyle w:val="fontstyle35"/>
          <w:sz w:val="26"/>
          <w:szCs w:val="26"/>
        </w:rPr>
      </w:pPr>
      <w:r>
        <w:rPr>
          <w:rStyle w:val="fontstyle35"/>
          <w:sz w:val="26"/>
          <w:szCs w:val="26"/>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D05ED3" w:rsidRDefault="00D05ED3" w:rsidP="00D05ED3">
      <w:pPr>
        <w:pStyle w:val="style10"/>
        <w:spacing w:before="0" w:beforeAutospacing="0" w:after="0" w:afterAutospacing="0"/>
        <w:ind w:firstLine="720"/>
        <w:jc w:val="both"/>
        <w:rPr>
          <w:rStyle w:val="fontstyle35"/>
          <w:sz w:val="26"/>
          <w:szCs w:val="26"/>
        </w:rPr>
      </w:pPr>
      <w:r>
        <w:rPr>
          <w:rStyle w:val="fontstyle35"/>
          <w:sz w:val="26"/>
          <w:szCs w:val="26"/>
        </w:rPr>
        <w:t>Не маловажным при квалификации взятки является</w:t>
      </w:r>
      <w:r w:rsidRPr="00393F6F">
        <w:t xml:space="preserve"> </w:t>
      </w:r>
      <w:r>
        <w:rPr>
          <w:rStyle w:val="fontstyle35"/>
          <w:sz w:val="26"/>
          <w:szCs w:val="26"/>
        </w:rPr>
        <w:t>п</w:t>
      </w:r>
      <w:r w:rsidRPr="00393F6F">
        <w:rPr>
          <w:rStyle w:val="fontstyle35"/>
          <w:sz w:val="26"/>
          <w:szCs w:val="26"/>
        </w:rPr>
        <w:t xml:space="preserve">онятие </w:t>
      </w:r>
      <w:r w:rsidRPr="00393F6F">
        <w:rPr>
          <w:rStyle w:val="fontstyle35"/>
          <w:b/>
          <w:sz w:val="26"/>
          <w:szCs w:val="26"/>
        </w:rPr>
        <w:t>вымогательства взятки</w:t>
      </w:r>
      <w:r w:rsidRPr="00393F6F">
        <w:rPr>
          <w:rStyle w:val="fontstyle35"/>
          <w:sz w:val="26"/>
          <w:szCs w:val="26"/>
        </w:rPr>
        <w:t xml:space="preserve">. </w:t>
      </w:r>
    </w:p>
    <w:p w:rsidR="00D05ED3" w:rsidRDefault="00D05ED3" w:rsidP="00D05ED3">
      <w:pPr>
        <w:pStyle w:val="style10"/>
        <w:spacing w:before="0" w:beforeAutospacing="0" w:after="0" w:afterAutospacing="0"/>
        <w:ind w:firstLine="720"/>
        <w:jc w:val="both"/>
      </w:pPr>
      <w:r w:rsidRPr="00813AE2">
        <w:rPr>
          <w:rStyle w:val="fontstyle35"/>
          <w:i/>
          <w:sz w:val="26"/>
          <w:szCs w:val="26"/>
          <w:u w:val="single"/>
        </w:rPr>
        <w:t>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w:t>
      </w:r>
      <w:r w:rsidRPr="00393F6F">
        <w:rPr>
          <w:rStyle w:val="fontstyle35"/>
          <w:sz w:val="26"/>
          <w:szCs w:val="26"/>
        </w:rPr>
        <w:t xml:space="preserve"> (пункт 15 Постановления Пленума ВС РФ № 6).</w:t>
      </w:r>
    </w:p>
    <w:p w:rsidR="00D05ED3" w:rsidRDefault="00D05ED3" w:rsidP="00D05ED3">
      <w:pPr>
        <w:pStyle w:val="style10"/>
        <w:spacing w:before="0" w:beforeAutospacing="0" w:after="0" w:afterAutospacing="0"/>
        <w:ind w:firstLine="720"/>
        <w:jc w:val="both"/>
      </w:pPr>
      <w:r>
        <w:rPr>
          <w:rStyle w:val="fontstyle35"/>
          <w:sz w:val="26"/>
          <w:szCs w:val="26"/>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p w:rsidR="00D05ED3" w:rsidRDefault="00D05ED3" w:rsidP="00D05ED3">
      <w:pPr>
        <w:pStyle w:val="style10"/>
        <w:spacing w:before="0" w:beforeAutospacing="0" w:after="0" w:afterAutospacing="0"/>
        <w:ind w:firstLine="720"/>
        <w:jc w:val="both"/>
        <w:rPr>
          <w:rStyle w:val="fontstyle35"/>
          <w:sz w:val="26"/>
          <w:szCs w:val="26"/>
        </w:rPr>
      </w:pPr>
      <w:r>
        <w:rPr>
          <w:rStyle w:val="fontstyle35"/>
          <w:sz w:val="26"/>
          <w:szCs w:val="26"/>
        </w:rPr>
        <w:t>Взятка может быть предложена как на прямую («если вопрос будет решен в нашу пользу, то получите...»), так и косвенным образом («Вы решите этот вопрос, мы решим другой…»).</w:t>
      </w:r>
    </w:p>
    <w:p w:rsidR="00D05ED3" w:rsidRDefault="00D05ED3" w:rsidP="00D05ED3">
      <w:pPr>
        <w:pStyle w:val="style10"/>
        <w:spacing w:before="0" w:beforeAutospacing="0" w:after="0" w:afterAutospacing="0"/>
        <w:ind w:firstLine="720"/>
        <w:jc w:val="both"/>
      </w:pPr>
    </w:p>
    <w:p w:rsidR="00D05ED3" w:rsidRDefault="00D05ED3" w:rsidP="00D05ED3">
      <w:pPr>
        <w:pStyle w:val="style20"/>
        <w:spacing w:before="0" w:beforeAutospacing="0" w:after="0" w:afterAutospacing="0"/>
        <w:ind w:firstLine="720"/>
        <w:jc w:val="center"/>
        <w:rPr>
          <w:b/>
          <w:sz w:val="28"/>
          <w:szCs w:val="28"/>
        </w:rPr>
      </w:pPr>
      <w:r w:rsidRPr="00106B1B">
        <w:rPr>
          <w:b/>
          <w:sz w:val="28"/>
          <w:szCs w:val="28"/>
        </w:rPr>
        <w:t>Действия и высказывания должностного лица, которые могут быть восприняты окружающими как согласие принять взятку или как просьба о даче взятки.</w:t>
      </w:r>
    </w:p>
    <w:p w:rsidR="00D05ED3" w:rsidRDefault="00D05ED3" w:rsidP="00D05ED3">
      <w:pPr>
        <w:pStyle w:val="style20"/>
        <w:spacing w:before="0" w:beforeAutospacing="0" w:after="0" w:afterAutospacing="0"/>
        <w:ind w:firstLine="720"/>
        <w:jc w:val="center"/>
        <w:rPr>
          <w:b/>
          <w:sz w:val="28"/>
          <w:szCs w:val="28"/>
        </w:rPr>
      </w:pPr>
    </w:p>
    <w:p w:rsidR="00D05ED3" w:rsidRPr="008E0677" w:rsidRDefault="00D05ED3" w:rsidP="00D05ED3">
      <w:pPr>
        <w:pStyle w:val="style20"/>
        <w:numPr>
          <w:ilvl w:val="0"/>
          <w:numId w:val="2"/>
        </w:numPr>
        <w:spacing w:before="0" w:beforeAutospacing="0" w:after="0" w:afterAutospacing="0"/>
        <w:jc w:val="both"/>
        <w:rPr>
          <w:sz w:val="28"/>
          <w:szCs w:val="28"/>
        </w:rPr>
      </w:pPr>
      <w:r w:rsidRPr="008E0677">
        <w:rPr>
          <w:sz w:val="28"/>
          <w:szCs w:val="28"/>
        </w:rPr>
        <w:t>Действия должностного лица, которые могут быть восприняты окружающими как согласие принять взятку или как просьба о даче взятки.</w:t>
      </w:r>
    </w:p>
    <w:p w:rsidR="00D05ED3" w:rsidRPr="008E0677" w:rsidRDefault="00D05ED3" w:rsidP="00D05ED3">
      <w:pPr>
        <w:pStyle w:val="style3"/>
        <w:spacing w:before="0" w:beforeAutospacing="0" w:after="0" w:afterAutospacing="0"/>
        <w:ind w:firstLine="720"/>
        <w:jc w:val="both"/>
        <w:rPr>
          <w:sz w:val="28"/>
          <w:szCs w:val="28"/>
        </w:rPr>
      </w:pPr>
      <w:r>
        <w:rPr>
          <w:sz w:val="28"/>
          <w:szCs w:val="28"/>
        </w:rPr>
        <w:t> </w:t>
      </w:r>
      <w:r w:rsidRPr="008E0677">
        <w:rPr>
          <w:sz w:val="28"/>
          <w:szCs w:val="28"/>
        </w:rPr>
        <w:t>-</w:t>
      </w:r>
      <w:r w:rsidRPr="008E0677">
        <w:rPr>
          <w:sz w:val="28"/>
          <w:szCs w:val="28"/>
        </w:rPr>
        <w:tab/>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D05ED3" w:rsidRPr="008E0677" w:rsidRDefault="00D05ED3" w:rsidP="00D05ED3">
      <w:pPr>
        <w:pStyle w:val="style3"/>
        <w:spacing w:before="0" w:beforeAutospacing="0" w:after="0" w:afterAutospacing="0"/>
        <w:ind w:firstLine="720"/>
        <w:jc w:val="both"/>
        <w:rPr>
          <w:sz w:val="28"/>
          <w:szCs w:val="28"/>
        </w:rPr>
      </w:pPr>
      <w:r w:rsidRPr="008E0677">
        <w:rPr>
          <w:sz w:val="28"/>
          <w:szCs w:val="28"/>
        </w:rPr>
        <w:t>-</w:t>
      </w:r>
      <w:r w:rsidRPr="008E0677">
        <w:rPr>
          <w:sz w:val="28"/>
          <w:szCs w:val="28"/>
        </w:rPr>
        <w:tab/>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D05ED3" w:rsidRDefault="00D05ED3" w:rsidP="00D05ED3">
      <w:pPr>
        <w:pStyle w:val="style3"/>
        <w:spacing w:before="0" w:beforeAutospacing="0" w:after="0" w:afterAutospacing="0"/>
        <w:ind w:firstLine="720"/>
        <w:jc w:val="both"/>
        <w:rPr>
          <w:sz w:val="28"/>
          <w:szCs w:val="28"/>
        </w:rPr>
      </w:pPr>
      <w:r w:rsidRPr="008E0677">
        <w:rPr>
          <w:sz w:val="28"/>
          <w:szCs w:val="28"/>
        </w:rPr>
        <w:t>-</w:t>
      </w:r>
      <w:r w:rsidRPr="008E0677">
        <w:rPr>
          <w:sz w:val="28"/>
          <w:szCs w:val="28"/>
        </w:rPr>
        <w:tab/>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D05ED3" w:rsidRDefault="00D05ED3" w:rsidP="00D05ED3">
      <w:pPr>
        <w:pStyle w:val="style3"/>
        <w:spacing w:before="0" w:beforeAutospacing="0" w:after="0" w:afterAutospacing="0"/>
        <w:ind w:firstLine="720"/>
        <w:jc w:val="both"/>
        <w:rPr>
          <w:sz w:val="28"/>
          <w:szCs w:val="28"/>
        </w:rPr>
      </w:pPr>
      <w:r>
        <w:rPr>
          <w:rStyle w:val="a3"/>
          <w:color w:val="000000"/>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D05ED3" w:rsidRPr="008E0677" w:rsidRDefault="00D05ED3" w:rsidP="00D05ED3">
      <w:pPr>
        <w:pStyle w:val="style3"/>
        <w:numPr>
          <w:ilvl w:val="0"/>
          <w:numId w:val="2"/>
        </w:numPr>
        <w:spacing w:before="0" w:beforeAutospacing="0" w:after="0" w:afterAutospacing="0"/>
        <w:jc w:val="both"/>
        <w:rPr>
          <w:rStyle w:val="fontstyle33"/>
          <w:sz w:val="28"/>
          <w:szCs w:val="28"/>
        </w:rPr>
      </w:pPr>
      <w:r>
        <w:rPr>
          <w:rStyle w:val="fontstyle33"/>
          <w:sz w:val="28"/>
          <w:szCs w:val="28"/>
        </w:rPr>
        <w:t>С</w:t>
      </w:r>
      <w:r w:rsidRPr="008E0677">
        <w:rPr>
          <w:rStyle w:val="fontstyle33"/>
          <w:sz w:val="28"/>
          <w:szCs w:val="28"/>
        </w:rPr>
        <w:t>лова, выражения и жесты</w:t>
      </w:r>
      <w:r w:rsidRPr="008E0677">
        <w:t xml:space="preserve"> </w:t>
      </w:r>
      <w:r w:rsidRPr="008E0677">
        <w:rPr>
          <w:rStyle w:val="fontstyle33"/>
          <w:sz w:val="28"/>
          <w:szCs w:val="28"/>
        </w:rPr>
        <w:t xml:space="preserve">должностного лица, которые могут быть восприняты окружающими как просьба (намек) о даче взятки и указать </w:t>
      </w:r>
      <w:r w:rsidRPr="008E0677">
        <w:rPr>
          <w:rStyle w:val="fontstyle33"/>
          <w:sz w:val="28"/>
          <w:szCs w:val="28"/>
        </w:rPr>
        <w:lastRenderedPageBreak/>
        <w:t>на необходимость воздерживаться от употребления подобных выражений при взаимодействии с гражданами.</w:t>
      </w:r>
    </w:p>
    <w:p w:rsidR="00D05ED3" w:rsidRPr="008E0677" w:rsidRDefault="00D05ED3" w:rsidP="00D05ED3">
      <w:pPr>
        <w:pStyle w:val="style3"/>
        <w:spacing w:before="0" w:beforeAutospacing="0" w:after="0" w:afterAutospacing="0"/>
        <w:ind w:firstLine="720"/>
        <w:jc w:val="both"/>
        <w:rPr>
          <w:rStyle w:val="fontstyle33"/>
          <w:sz w:val="28"/>
          <w:szCs w:val="28"/>
        </w:rPr>
      </w:pPr>
      <w:r w:rsidRPr="008E0677">
        <w:rPr>
          <w:rStyle w:val="fontstyle33"/>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D05ED3" w:rsidRPr="008E0677" w:rsidRDefault="00D05ED3" w:rsidP="00D05ED3">
      <w:pPr>
        <w:pStyle w:val="style3"/>
        <w:spacing w:before="0" w:beforeAutospacing="0" w:after="0" w:afterAutospacing="0"/>
        <w:ind w:firstLine="720"/>
        <w:jc w:val="both"/>
        <w:rPr>
          <w:rStyle w:val="fontstyle33"/>
          <w:sz w:val="28"/>
          <w:szCs w:val="28"/>
        </w:rPr>
      </w:pPr>
      <w:r>
        <w:rPr>
          <w:rStyle w:val="fontstyle33"/>
          <w:sz w:val="28"/>
          <w:szCs w:val="28"/>
        </w:rPr>
        <w:t>Также необходимо отметить</w:t>
      </w:r>
      <w:r w:rsidRPr="008E0677">
        <w:rPr>
          <w:rStyle w:val="fontstyle33"/>
          <w:sz w:val="28"/>
          <w:szCs w:val="28"/>
        </w:rPr>
        <w:t>,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D05ED3" w:rsidRPr="008E0677" w:rsidRDefault="00D05ED3" w:rsidP="00D05ED3">
      <w:pPr>
        <w:pStyle w:val="style3"/>
        <w:spacing w:before="0" w:beforeAutospacing="0" w:after="0" w:afterAutospacing="0"/>
        <w:ind w:firstLine="720"/>
        <w:jc w:val="both"/>
        <w:rPr>
          <w:rStyle w:val="fontstyle33"/>
          <w:sz w:val="28"/>
          <w:szCs w:val="28"/>
        </w:rPr>
      </w:pPr>
      <w:r w:rsidRPr="008E0677">
        <w:rPr>
          <w:rStyle w:val="fontstyle33"/>
          <w:sz w:val="28"/>
          <w:szCs w:val="28"/>
        </w:rPr>
        <w:t>К числу таких тем относятся, например:</w:t>
      </w:r>
    </w:p>
    <w:p w:rsidR="00D05ED3" w:rsidRPr="008E0677" w:rsidRDefault="00D05ED3" w:rsidP="00D05ED3">
      <w:pPr>
        <w:pStyle w:val="style3"/>
        <w:numPr>
          <w:ilvl w:val="0"/>
          <w:numId w:val="3"/>
        </w:numPr>
        <w:spacing w:before="0" w:beforeAutospacing="0" w:after="0" w:afterAutospacing="0"/>
        <w:jc w:val="both"/>
        <w:rPr>
          <w:rStyle w:val="fontstyle33"/>
          <w:sz w:val="28"/>
          <w:szCs w:val="28"/>
        </w:rPr>
      </w:pPr>
      <w:r w:rsidRPr="008E0677">
        <w:rPr>
          <w:rStyle w:val="fontstyle33"/>
          <w:sz w:val="28"/>
          <w:szCs w:val="28"/>
        </w:rPr>
        <w:t>низкий уровень заработной платы служащего, работника и нехватка денежных средств на реализацию тех или иных нужд;</w:t>
      </w:r>
    </w:p>
    <w:p w:rsidR="00D05ED3" w:rsidRPr="008E0677" w:rsidRDefault="00D05ED3" w:rsidP="00D05ED3">
      <w:pPr>
        <w:pStyle w:val="style3"/>
        <w:numPr>
          <w:ilvl w:val="0"/>
          <w:numId w:val="3"/>
        </w:numPr>
        <w:spacing w:before="0" w:beforeAutospacing="0" w:after="0" w:afterAutospacing="0"/>
        <w:jc w:val="both"/>
        <w:rPr>
          <w:rStyle w:val="fontstyle33"/>
          <w:sz w:val="28"/>
          <w:szCs w:val="28"/>
        </w:rPr>
      </w:pPr>
      <w:r w:rsidRPr="008E0677">
        <w:rPr>
          <w:rStyle w:val="fontstyle33"/>
          <w:sz w:val="28"/>
          <w:szCs w:val="28"/>
        </w:rPr>
        <w:t>желание приобрести то или иное имущество, получить ту или иную услугу, отправиться в туристическую поездку;</w:t>
      </w:r>
    </w:p>
    <w:p w:rsidR="00D05ED3" w:rsidRPr="008E0677" w:rsidRDefault="00D05ED3" w:rsidP="00D05ED3">
      <w:pPr>
        <w:pStyle w:val="style3"/>
        <w:numPr>
          <w:ilvl w:val="0"/>
          <w:numId w:val="3"/>
        </w:numPr>
        <w:spacing w:before="0" w:beforeAutospacing="0" w:after="0" w:afterAutospacing="0"/>
        <w:jc w:val="both"/>
        <w:rPr>
          <w:rStyle w:val="fontstyle33"/>
          <w:sz w:val="28"/>
          <w:szCs w:val="28"/>
        </w:rPr>
      </w:pPr>
      <w:r w:rsidRPr="008E0677">
        <w:rPr>
          <w:rStyle w:val="fontstyle33"/>
          <w:sz w:val="28"/>
          <w:szCs w:val="28"/>
        </w:rPr>
        <w:t>отсутствие работы у родственников служащего, работника;</w:t>
      </w:r>
    </w:p>
    <w:p w:rsidR="00D05ED3" w:rsidRDefault="00D05ED3" w:rsidP="00D05ED3">
      <w:pPr>
        <w:pStyle w:val="style3"/>
        <w:numPr>
          <w:ilvl w:val="0"/>
          <w:numId w:val="3"/>
        </w:numPr>
        <w:spacing w:before="0" w:beforeAutospacing="0" w:after="0" w:afterAutospacing="0"/>
        <w:jc w:val="both"/>
        <w:rPr>
          <w:rStyle w:val="fontstyle33"/>
          <w:sz w:val="28"/>
          <w:szCs w:val="28"/>
        </w:rPr>
      </w:pPr>
      <w:r w:rsidRPr="008E0677">
        <w:rPr>
          <w:rStyle w:val="fontstyle33"/>
          <w:sz w:val="28"/>
          <w:szCs w:val="28"/>
        </w:rPr>
        <w:t>необходимость поступления детей служащего, работника в образовательные учреждения и т.д.</w:t>
      </w:r>
    </w:p>
    <w:p w:rsidR="00D05ED3" w:rsidRDefault="00D05ED3" w:rsidP="00D05ED3">
      <w:pPr>
        <w:pStyle w:val="a4"/>
        <w:shd w:val="clear" w:color="auto" w:fill="auto"/>
        <w:tabs>
          <w:tab w:val="left" w:pos="1018"/>
        </w:tabs>
        <w:spacing w:line="317" w:lineRule="exact"/>
        <w:ind w:left="20" w:right="20" w:firstLine="700"/>
        <w:jc w:val="both"/>
        <w:rPr>
          <w:rFonts w:cs="Courier New"/>
        </w:rPr>
      </w:pPr>
      <w:r>
        <w:rPr>
          <w:rStyle w:val="fontstyle33"/>
          <w:sz w:val="28"/>
          <w:szCs w:val="28"/>
        </w:rPr>
        <w:t xml:space="preserve">Необходимо учитывать и тот факт, </w:t>
      </w:r>
      <w:r>
        <w:rPr>
          <w:rStyle w:val="a3"/>
          <w:color w:val="000000"/>
        </w:rPr>
        <w:t>что определенные исходящие от должностного лица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D05ED3" w:rsidRDefault="00D05ED3" w:rsidP="00D05ED3">
      <w:pPr>
        <w:pStyle w:val="a4"/>
        <w:shd w:val="clear" w:color="auto" w:fill="auto"/>
        <w:spacing w:line="317" w:lineRule="exact"/>
        <w:ind w:left="20" w:right="20" w:firstLine="700"/>
        <w:jc w:val="both"/>
        <w:rPr>
          <w:rFonts w:cs="Courier New"/>
        </w:rPr>
      </w:pPr>
      <w:r>
        <w:rPr>
          <w:rStyle w:val="a3"/>
          <w:color w:val="000000"/>
        </w:rPr>
        <w:t>Это возможно даже в том случае, когда такие предложения продиктованы благими намерениями и никак не связаны с личной выгодой служащего, работника.</w:t>
      </w:r>
    </w:p>
    <w:p w:rsidR="00D05ED3" w:rsidRDefault="00D05ED3" w:rsidP="00D05ED3">
      <w:pPr>
        <w:pStyle w:val="a4"/>
        <w:shd w:val="clear" w:color="auto" w:fill="auto"/>
        <w:spacing w:line="317" w:lineRule="exact"/>
        <w:ind w:left="20" w:firstLine="700"/>
        <w:jc w:val="both"/>
        <w:rPr>
          <w:rFonts w:cs="Courier New"/>
        </w:rPr>
      </w:pPr>
      <w:r>
        <w:rPr>
          <w:rStyle w:val="a3"/>
          <w:color w:val="000000"/>
        </w:rPr>
        <w:t>К числу таких предложений относятся, например, предложения:</w:t>
      </w:r>
    </w:p>
    <w:p w:rsidR="00D05ED3" w:rsidRDefault="00D05ED3" w:rsidP="00D05ED3">
      <w:pPr>
        <w:pStyle w:val="a4"/>
        <w:numPr>
          <w:ilvl w:val="0"/>
          <w:numId w:val="4"/>
        </w:numPr>
        <w:shd w:val="clear" w:color="auto" w:fill="auto"/>
        <w:tabs>
          <w:tab w:val="left" w:pos="878"/>
        </w:tabs>
        <w:spacing w:line="317" w:lineRule="exact"/>
        <w:jc w:val="both"/>
        <w:rPr>
          <w:rFonts w:cs="Courier New"/>
        </w:rPr>
      </w:pPr>
      <w:r>
        <w:rPr>
          <w:rStyle w:val="a3"/>
          <w:color w:val="000000"/>
        </w:rPr>
        <w:t>предоставить служащему, работнику и (или) его родственникам скидку;</w:t>
      </w:r>
    </w:p>
    <w:p w:rsidR="00D05ED3" w:rsidRDefault="00D05ED3" w:rsidP="00D05ED3">
      <w:pPr>
        <w:pStyle w:val="a4"/>
        <w:numPr>
          <w:ilvl w:val="0"/>
          <w:numId w:val="4"/>
        </w:numPr>
        <w:shd w:val="clear" w:color="auto" w:fill="auto"/>
        <w:tabs>
          <w:tab w:val="left" w:pos="894"/>
        </w:tabs>
        <w:spacing w:line="317" w:lineRule="exact"/>
        <w:ind w:right="20"/>
        <w:jc w:val="both"/>
        <w:rPr>
          <w:rFonts w:cs="Courier New"/>
        </w:rPr>
      </w:pPr>
      <w:r>
        <w:rPr>
          <w:rStyle w:val="a3"/>
          <w:color w:val="000000"/>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D05ED3" w:rsidRDefault="00D05ED3" w:rsidP="00D05ED3">
      <w:pPr>
        <w:pStyle w:val="a4"/>
        <w:numPr>
          <w:ilvl w:val="0"/>
          <w:numId w:val="4"/>
        </w:numPr>
        <w:shd w:val="clear" w:color="auto" w:fill="auto"/>
        <w:tabs>
          <w:tab w:val="left" w:pos="883"/>
        </w:tabs>
        <w:spacing w:line="317" w:lineRule="exact"/>
        <w:jc w:val="both"/>
        <w:rPr>
          <w:rFonts w:cs="Courier New"/>
        </w:rPr>
      </w:pPr>
      <w:r>
        <w:rPr>
          <w:rStyle w:val="a3"/>
          <w:color w:val="000000"/>
        </w:rPr>
        <w:t>внести деньги в конкретный благотворительный фонд;</w:t>
      </w:r>
    </w:p>
    <w:p w:rsidR="00D05ED3" w:rsidRDefault="00D05ED3" w:rsidP="00D05ED3">
      <w:pPr>
        <w:pStyle w:val="a4"/>
        <w:numPr>
          <w:ilvl w:val="0"/>
          <w:numId w:val="4"/>
        </w:numPr>
        <w:shd w:val="clear" w:color="auto" w:fill="auto"/>
        <w:tabs>
          <w:tab w:val="left" w:pos="883"/>
        </w:tabs>
        <w:spacing w:line="317" w:lineRule="exact"/>
        <w:jc w:val="both"/>
        <w:rPr>
          <w:rFonts w:cs="Courier New"/>
        </w:rPr>
      </w:pPr>
      <w:r>
        <w:rPr>
          <w:rStyle w:val="a3"/>
          <w:color w:val="000000"/>
        </w:rPr>
        <w:t>поддержать конкретную спортивную команду и т.д.</w:t>
      </w:r>
    </w:p>
    <w:p w:rsidR="00D05ED3" w:rsidRDefault="00D05ED3" w:rsidP="00D05ED3">
      <w:pPr>
        <w:pStyle w:val="style3"/>
        <w:spacing w:before="0" w:beforeAutospacing="0" w:after="0" w:afterAutospacing="0"/>
        <w:ind w:firstLine="720"/>
        <w:jc w:val="both"/>
        <w:rPr>
          <w:rStyle w:val="fontstyle33"/>
          <w:sz w:val="28"/>
          <w:szCs w:val="28"/>
        </w:rPr>
      </w:pPr>
    </w:p>
    <w:p w:rsidR="00D05ED3" w:rsidRPr="002363E9" w:rsidRDefault="00D05ED3" w:rsidP="00D05ED3">
      <w:pPr>
        <w:pStyle w:val="style3"/>
        <w:spacing w:before="0" w:beforeAutospacing="0" w:after="0" w:afterAutospacing="0"/>
        <w:ind w:firstLine="720"/>
        <w:jc w:val="both"/>
        <w:rPr>
          <w:b/>
        </w:rPr>
      </w:pPr>
      <w:r w:rsidRPr="002363E9">
        <w:rPr>
          <w:rStyle w:val="fontstyle33"/>
          <w:b/>
          <w:sz w:val="28"/>
          <w:szCs w:val="28"/>
        </w:rPr>
        <w:t>КТО МОЖЕТ БЫТЬ ПРИВЛЕЧЕН К УГОЛОВНОЙ ОТВЕТСТВЕННОСТИ ЗА ПОЛУЧЕНИЕ ВЗЯТКИ?</w:t>
      </w:r>
    </w:p>
    <w:p w:rsidR="00D05ED3" w:rsidRDefault="00D05ED3" w:rsidP="00D05ED3">
      <w:pPr>
        <w:pStyle w:val="style10"/>
        <w:spacing w:before="0" w:beforeAutospacing="0" w:after="0" w:afterAutospacing="0"/>
        <w:ind w:firstLine="720"/>
        <w:jc w:val="both"/>
      </w:pPr>
      <w:r>
        <w:rPr>
          <w:sz w:val="28"/>
          <w:szCs w:val="28"/>
        </w:rPr>
        <w:t> </w:t>
      </w:r>
      <w:r>
        <w:rPr>
          <w:rStyle w:val="fontstyle33"/>
          <w:sz w:val="28"/>
          <w:szCs w:val="28"/>
        </w:rPr>
        <w:t xml:space="preserve">Взяткополучателем </w:t>
      </w:r>
      <w:r>
        <w:rPr>
          <w:rStyle w:val="fontstyle35"/>
          <w:sz w:val="26"/>
          <w:szCs w:val="26"/>
        </w:rPr>
        <w:t>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w:t>
      </w:r>
    </w:p>
    <w:p w:rsidR="00D05ED3" w:rsidRDefault="00D05ED3" w:rsidP="00D05ED3">
      <w:pPr>
        <w:pStyle w:val="style10"/>
        <w:spacing w:before="0" w:beforeAutospacing="0" w:after="0" w:afterAutospacing="0"/>
        <w:ind w:firstLine="720"/>
        <w:jc w:val="both"/>
      </w:pPr>
      <w:r>
        <w:rPr>
          <w:rStyle w:val="fontstyle33"/>
          <w:sz w:val="28"/>
          <w:szCs w:val="28"/>
        </w:rPr>
        <w:t xml:space="preserve">Представитель власти </w:t>
      </w:r>
      <w:r>
        <w:rPr>
          <w:rStyle w:val="fontstyle35"/>
          <w:sz w:val="26"/>
          <w:szCs w:val="26"/>
        </w:rPr>
        <w:t>—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D05ED3" w:rsidRDefault="00D05ED3" w:rsidP="00D05ED3">
      <w:pPr>
        <w:pStyle w:val="style10"/>
        <w:spacing w:before="0" w:beforeAutospacing="0" w:after="0" w:afterAutospacing="0"/>
        <w:ind w:firstLine="720"/>
        <w:jc w:val="both"/>
      </w:pPr>
      <w:r>
        <w:rPr>
          <w:rStyle w:val="fontstyle33"/>
          <w:sz w:val="28"/>
          <w:szCs w:val="28"/>
        </w:rPr>
        <w:t xml:space="preserve">Лицо, выполняющее организационно-распорядительные или административно-хозяйственные функции </w:t>
      </w:r>
      <w:r>
        <w:rPr>
          <w:rStyle w:val="fontstyle35"/>
          <w:sz w:val="26"/>
          <w:szCs w:val="26"/>
        </w:rPr>
        <w:t xml:space="preserve">— это начальник финансового и </w:t>
      </w:r>
      <w:r>
        <w:rPr>
          <w:rStyle w:val="fontstyle35"/>
          <w:sz w:val="26"/>
          <w:szCs w:val="26"/>
        </w:rPr>
        <w:lastRenderedPageBreak/>
        <w:t>хозяйственного подразделения государственного и муниципального органа, ЖЭКа, РЭУ, член государственной экспертной, призывной или экзаменационной комиссии, директор или завуч школы, ректор ВУЗа и декан факультета и т. д.</w:t>
      </w:r>
    </w:p>
    <w:p w:rsidR="00D05ED3" w:rsidRPr="002363E9" w:rsidRDefault="00D05ED3" w:rsidP="00D05ED3">
      <w:pPr>
        <w:pStyle w:val="style3"/>
        <w:spacing w:before="0" w:beforeAutospacing="0" w:after="0" w:afterAutospacing="0"/>
        <w:jc w:val="center"/>
        <w:rPr>
          <w:rStyle w:val="fontstyle33"/>
          <w:b/>
          <w:sz w:val="28"/>
          <w:szCs w:val="28"/>
        </w:rPr>
      </w:pPr>
      <w:r w:rsidRPr="002363E9">
        <w:rPr>
          <w:rStyle w:val="fontstyle33"/>
          <w:b/>
          <w:sz w:val="28"/>
          <w:szCs w:val="28"/>
        </w:rPr>
        <w:t xml:space="preserve">НАКАЗАНИЕ ЗА ВЗЯТКУ </w:t>
      </w:r>
    </w:p>
    <w:p w:rsidR="00D05ED3" w:rsidRPr="002363E9" w:rsidRDefault="00D05ED3" w:rsidP="00D05ED3">
      <w:pPr>
        <w:pStyle w:val="style3"/>
        <w:spacing w:before="0" w:beforeAutospacing="0" w:after="0" w:afterAutospacing="0"/>
        <w:jc w:val="center"/>
        <w:rPr>
          <w:b/>
        </w:rPr>
      </w:pPr>
      <w:r w:rsidRPr="002363E9">
        <w:rPr>
          <w:rStyle w:val="fontstyle33"/>
          <w:b/>
          <w:sz w:val="28"/>
          <w:szCs w:val="28"/>
        </w:rPr>
        <w:t>В СООТВЕТСТВИИ С УГОЛОВНЫМ ЗАКОНОМ</w:t>
      </w:r>
    </w:p>
    <w:p w:rsidR="00D05ED3" w:rsidRDefault="00D05ED3" w:rsidP="00D05ED3">
      <w:pPr>
        <w:pStyle w:val="style12"/>
        <w:spacing w:before="0" w:beforeAutospacing="0" w:after="0" w:afterAutospacing="0"/>
        <w:ind w:firstLine="720"/>
        <w:jc w:val="both"/>
      </w:pPr>
      <w:r>
        <w:rPr>
          <w:sz w:val="28"/>
          <w:szCs w:val="28"/>
        </w:rPr>
        <w:t> </w:t>
      </w:r>
      <w:r>
        <w:rPr>
          <w:rStyle w:val="fontstyle35"/>
          <w:sz w:val="26"/>
          <w:szCs w:val="26"/>
        </w:rPr>
        <w:t>Получение взятки рассматривается УК РФ, как более общественно опасное деяние, нежели дача взятки. Часть 1 статьи 290 УК РФ определяет основной состав получения взятки.</w:t>
      </w:r>
    </w:p>
    <w:p w:rsidR="00D05ED3" w:rsidRDefault="00D05ED3" w:rsidP="00D05ED3">
      <w:pPr>
        <w:pStyle w:val="style3"/>
        <w:spacing w:before="0" w:beforeAutospacing="0" w:after="0" w:afterAutospacing="0"/>
        <w:ind w:firstLine="720"/>
        <w:jc w:val="both"/>
      </w:pPr>
      <w:r>
        <w:rPr>
          <w:rStyle w:val="fontstyle33"/>
          <w:sz w:val="26"/>
          <w:szCs w:val="26"/>
        </w:rPr>
        <w:t>Получение взятки (статья 290 УК РФ)</w:t>
      </w:r>
    </w:p>
    <w:tbl>
      <w:tblPr>
        <w:tblW w:w="5000" w:type="pct"/>
        <w:tblInd w:w="40" w:type="dxa"/>
        <w:tblCellMar>
          <w:left w:w="0" w:type="dxa"/>
          <w:right w:w="0" w:type="dxa"/>
        </w:tblCellMar>
        <w:tblLook w:val="0000"/>
      </w:tblPr>
      <w:tblGrid>
        <w:gridCol w:w="4575"/>
        <w:gridCol w:w="4860"/>
      </w:tblGrid>
      <w:tr w:rsidR="00D05ED3">
        <w:tc>
          <w:tcPr>
            <w:tcW w:w="457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D05ED3" w:rsidRDefault="00D05ED3" w:rsidP="00D05ED3">
            <w:pPr>
              <w:pStyle w:val="style22"/>
              <w:spacing w:before="0" w:beforeAutospacing="0" w:after="0" w:afterAutospacing="0"/>
              <w:ind w:firstLine="720"/>
              <w:jc w:val="both"/>
            </w:pPr>
            <w:r>
              <w:rPr>
                <w:rStyle w:val="fontstyle33"/>
                <w:sz w:val="26"/>
                <w:szCs w:val="26"/>
              </w:rPr>
              <w:t> </w:t>
            </w:r>
            <w:r>
              <w:rPr>
                <w:rStyle w:val="fontstyle31"/>
              </w:rPr>
              <w:t> </w:t>
            </w:r>
          </w:p>
          <w:p w:rsidR="00D05ED3" w:rsidRDefault="00D05ED3" w:rsidP="00D05ED3">
            <w:pPr>
              <w:pStyle w:val="style22"/>
              <w:spacing w:before="0" w:beforeAutospacing="0" w:after="0" w:afterAutospacing="0"/>
              <w:ind w:firstLine="720"/>
              <w:jc w:val="both"/>
            </w:pPr>
            <w:r>
              <w:rPr>
                <w:rStyle w:val="fontstyle31"/>
              </w:rPr>
              <w:t>Обстоятельства преступления</w:t>
            </w:r>
          </w:p>
          <w:p w:rsidR="00D05ED3" w:rsidRDefault="00D05ED3" w:rsidP="00D05ED3">
            <w:pPr>
              <w:pStyle w:val="style22"/>
              <w:spacing w:before="0" w:beforeAutospacing="0" w:after="0" w:afterAutospacing="0"/>
              <w:ind w:firstLine="720"/>
              <w:jc w:val="both"/>
            </w:pPr>
            <w:r>
              <w:rPr>
                <w:rStyle w:val="fontstyle31"/>
              </w:rPr>
              <w:t> </w:t>
            </w:r>
          </w:p>
        </w:tc>
        <w:tc>
          <w:tcPr>
            <w:tcW w:w="4860"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D05ED3" w:rsidRDefault="00D05ED3" w:rsidP="00D05ED3">
            <w:pPr>
              <w:pStyle w:val="style22"/>
              <w:spacing w:before="0" w:beforeAutospacing="0" w:after="0" w:afterAutospacing="0"/>
              <w:ind w:firstLine="720"/>
              <w:jc w:val="both"/>
            </w:pPr>
            <w:r>
              <w:rPr>
                <w:rStyle w:val="fontstyle31"/>
              </w:rPr>
              <w:t> </w:t>
            </w:r>
          </w:p>
          <w:p w:rsidR="00D05ED3" w:rsidRDefault="00D05ED3" w:rsidP="00D05ED3">
            <w:pPr>
              <w:pStyle w:val="style22"/>
              <w:spacing w:before="0" w:beforeAutospacing="0" w:after="0" w:afterAutospacing="0"/>
              <w:ind w:firstLine="720"/>
              <w:jc w:val="both"/>
            </w:pPr>
            <w:r>
              <w:rPr>
                <w:rStyle w:val="fontstyle31"/>
              </w:rPr>
              <w:t>Наказание</w:t>
            </w:r>
          </w:p>
        </w:tc>
      </w:tr>
      <w:tr w:rsidR="00D05ED3">
        <w:tc>
          <w:tcPr>
            <w:tcW w:w="457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D05ED3" w:rsidRPr="000E3C82" w:rsidRDefault="00D05ED3" w:rsidP="00D05ED3">
            <w:pPr>
              <w:pStyle w:val="style22"/>
              <w:spacing w:before="0" w:beforeAutospacing="0" w:after="0" w:afterAutospacing="0"/>
              <w:ind w:firstLine="720"/>
              <w:jc w:val="both"/>
              <w:rPr>
                <w:rStyle w:val="fontstyle33"/>
                <w:sz w:val="22"/>
                <w:szCs w:val="22"/>
              </w:rPr>
            </w:pPr>
            <w:r w:rsidRPr="000E3C82">
              <w:rPr>
                <w:rStyle w:val="fontstyle33"/>
                <w:sz w:val="22"/>
                <w:szCs w:val="22"/>
              </w:rPr>
              <w:t>Если преступление совершено</w:t>
            </w:r>
            <w:r>
              <w:rPr>
                <w:rStyle w:val="fontstyle33"/>
                <w:sz w:val="22"/>
                <w:szCs w:val="22"/>
              </w:rPr>
              <w:t xml:space="preserve"> должностным</w:t>
            </w:r>
            <w:r w:rsidRPr="000E3C82">
              <w:rPr>
                <w:rStyle w:val="fontstyle33"/>
                <w:sz w:val="22"/>
                <w:szCs w:val="22"/>
              </w:rPr>
              <w:t xml:space="preserve"> лицом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860"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D05ED3" w:rsidRPr="000E3C82" w:rsidRDefault="00D05ED3" w:rsidP="00D05ED3">
            <w:pPr>
              <w:pStyle w:val="style22"/>
              <w:spacing w:before="0" w:beforeAutospacing="0" w:after="0" w:afterAutospacing="0"/>
              <w:ind w:firstLine="720"/>
              <w:jc w:val="both"/>
              <w:rPr>
                <w:rStyle w:val="fontstyle31"/>
                <w:sz w:val="22"/>
                <w:szCs w:val="22"/>
              </w:rPr>
            </w:pPr>
            <w:r>
              <w:rPr>
                <w:rStyle w:val="fontstyle31"/>
                <w:sz w:val="22"/>
                <w:szCs w:val="22"/>
              </w:rPr>
              <w:t>- штраф</w:t>
            </w:r>
            <w:r w:rsidRPr="000E3C82">
              <w:rPr>
                <w:rStyle w:val="fontstyle31"/>
                <w:sz w:val="22"/>
                <w:szCs w:val="22"/>
              </w:rPr>
              <w:t xml:space="preserve">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w:t>
            </w:r>
            <w:r w:rsidRPr="000E3C82">
              <w:rPr>
                <w:rStyle w:val="fontstyle31"/>
                <w:b/>
                <w:sz w:val="22"/>
                <w:szCs w:val="22"/>
              </w:rPr>
              <w:t>лишением свободы на срок до трех лет со штрафом в размере двадцатикратной суммы взятки.</w:t>
            </w:r>
          </w:p>
        </w:tc>
      </w:tr>
      <w:tr w:rsidR="00D05ED3">
        <w:tc>
          <w:tcPr>
            <w:tcW w:w="457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D05ED3" w:rsidRPr="000E3C82" w:rsidRDefault="00D05ED3" w:rsidP="00D05ED3">
            <w:pPr>
              <w:pStyle w:val="style22"/>
              <w:spacing w:before="0" w:beforeAutospacing="0" w:after="0" w:afterAutospacing="0"/>
              <w:ind w:firstLine="720"/>
              <w:jc w:val="both"/>
              <w:rPr>
                <w:rStyle w:val="fontstyle33"/>
                <w:sz w:val="22"/>
                <w:szCs w:val="22"/>
              </w:rPr>
            </w:pPr>
            <w:r w:rsidRPr="000E3C82">
              <w:rPr>
                <w:rStyle w:val="fontstyle33"/>
                <w:sz w:val="22"/>
                <w:szCs w:val="22"/>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Pr>
                <w:rStyle w:val="fontstyle33"/>
                <w:sz w:val="22"/>
                <w:szCs w:val="22"/>
              </w:rPr>
              <w:t xml:space="preserve"> (</w:t>
            </w:r>
            <w:r w:rsidRPr="000E3C82">
              <w:rPr>
                <w:rStyle w:val="fontstyle33"/>
                <w:sz w:val="22"/>
                <w:szCs w:val="22"/>
              </w:rPr>
              <w:t xml:space="preserve">сумма денег, стоимость ценных бумаг, иного имущества, услуг имущественного характера, иных имущественных прав, </w:t>
            </w:r>
            <w:r w:rsidRPr="000E3C82">
              <w:rPr>
                <w:rStyle w:val="fontstyle33"/>
                <w:b/>
                <w:sz w:val="22"/>
                <w:szCs w:val="22"/>
              </w:rPr>
              <w:t>превышающие двадцать пять тысяч рублей</w:t>
            </w:r>
            <w:r>
              <w:rPr>
                <w:rStyle w:val="fontstyle33"/>
                <w:sz w:val="22"/>
                <w:szCs w:val="22"/>
              </w:rPr>
              <w:t>)</w:t>
            </w:r>
          </w:p>
        </w:tc>
        <w:tc>
          <w:tcPr>
            <w:tcW w:w="4860"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D05ED3" w:rsidRDefault="00D05ED3" w:rsidP="00D05ED3">
            <w:pPr>
              <w:pStyle w:val="style22"/>
              <w:spacing w:before="0" w:beforeAutospacing="0" w:after="0" w:afterAutospacing="0"/>
              <w:ind w:firstLine="720"/>
              <w:jc w:val="both"/>
              <w:rPr>
                <w:rStyle w:val="fontstyle31"/>
                <w:sz w:val="22"/>
                <w:szCs w:val="22"/>
              </w:rPr>
            </w:pPr>
            <w:r>
              <w:rPr>
                <w:rStyle w:val="fontstyle31"/>
                <w:sz w:val="22"/>
                <w:szCs w:val="22"/>
              </w:rPr>
              <w:t>- штраф</w:t>
            </w:r>
            <w:r w:rsidRPr="000E3C82">
              <w:rPr>
                <w:rStyle w:val="fontstyle31"/>
                <w:sz w:val="22"/>
                <w:szCs w:val="22"/>
              </w:rPr>
              <w:t xml:space="preserve">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sidRPr="000E3C82">
              <w:rPr>
                <w:rStyle w:val="fontstyle31"/>
                <w:b/>
                <w:sz w:val="22"/>
                <w:szCs w:val="22"/>
              </w:rPr>
              <w:t>лишением свободы на срок до шести лет со штрафом в размере тридцатикратной суммы взятки.</w:t>
            </w:r>
          </w:p>
        </w:tc>
      </w:tr>
      <w:tr w:rsidR="00D05ED3">
        <w:trPr>
          <w:cantSplit/>
        </w:trPr>
        <w:tc>
          <w:tcPr>
            <w:tcW w:w="457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D05ED3" w:rsidRDefault="00D05ED3" w:rsidP="00D05ED3">
            <w:pPr>
              <w:pStyle w:val="style18"/>
              <w:spacing w:before="0" w:beforeAutospacing="0" w:after="0" w:afterAutospacing="0"/>
              <w:ind w:firstLine="720"/>
              <w:jc w:val="both"/>
            </w:pPr>
            <w:r>
              <w:rPr>
                <w:rStyle w:val="fontstyle37"/>
                <w:sz w:val="22"/>
                <w:szCs w:val="22"/>
              </w:rPr>
              <w:t>Если взятка получена за незаконные деяния должностного лица</w:t>
            </w:r>
          </w:p>
        </w:tc>
        <w:tc>
          <w:tcPr>
            <w:tcW w:w="4860" w:type="dxa"/>
            <w:tcBorders>
              <w:top w:val="nil"/>
              <w:left w:val="nil"/>
              <w:bottom w:val="single" w:sz="8" w:space="0" w:color="auto"/>
              <w:right w:val="single" w:sz="8" w:space="0" w:color="auto"/>
            </w:tcBorders>
            <w:tcMar>
              <w:top w:w="0" w:type="dxa"/>
              <w:left w:w="40" w:type="dxa"/>
              <w:bottom w:w="0" w:type="dxa"/>
              <w:right w:w="40" w:type="dxa"/>
            </w:tcMar>
          </w:tcPr>
          <w:p w:rsidR="00D05ED3" w:rsidRDefault="00D05ED3" w:rsidP="00D05ED3">
            <w:pPr>
              <w:pStyle w:val="style21"/>
              <w:spacing w:before="0" w:beforeAutospacing="0" w:after="0" w:afterAutospacing="0"/>
              <w:ind w:firstLine="720"/>
              <w:jc w:val="both"/>
            </w:pPr>
            <w:r>
              <w:rPr>
                <w:rStyle w:val="fontstyle37"/>
                <w:sz w:val="22"/>
                <w:szCs w:val="22"/>
              </w:rPr>
              <w:t>- штраф</w:t>
            </w:r>
            <w:r w:rsidRPr="000E3C82">
              <w:rPr>
                <w:rStyle w:val="fontstyle37"/>
                <w:sz w:val="22"/>
                <w:szCs w:val="22"/>
              </w:rPr>
              <w:t xml:space="preserve">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sidRPr="000E3C82">
              <w:rPr>
                <w:rStyle w:val="fontstyle37"/>
                <w:b/>
                <w:sz w:val="22"/>
                <w:szCs w:val="22"/>
              </w:rPr>
              <w:t>лишением свободы на срок от трех до семи лет со штрафом в размере сорокакратной суммы взятки</w:t>
            </w:r>
            <w:r w:rsidRPr="000E3C82">
              <w:rPr>
                <w:rStyle w:val="fontstyle37"/>
                <w:sz w:val="22"/>
                <w:szCs w:val="22"/>
              </w:rPr>
              <w:t>.</w:t>
            </w:r>
          </w:p>
        </w:tc>
      </w:tr>
      <w:tr w:rsidR="00D05ED3">
        <w:tc>
          <w:tcPr>
            <w:tcW w:w="457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D05ED3" w:rsidRDefault="00D05ED3" w:rsidP="00D05ED3">
            <w:pPr>
              <w:pStyle w:val="style21"/>
              <w:spacing w:before="0" w:beforeAutospacing="0" w:after="0" w:afterAutospacing="0"/>
              <w:ind w:firstLine="720"/>
              <w:jc w:val="both"/>
            </w:pPr>
            <w:r>
              <w:rPr>
                <w:rStyle w:val="fontstyle37"/>
                <w:sz w:val="22"/>
                <w:szCs w:val="22"/>
              </w:rPr>
              <w:t>Если преступление совершено группой лиц по предварительному сговору с вымогательством</w:t>
            </w:r>
            <w:r>
              <w:t xml:space="preserve"> </w:t>
            </w:r>
            <w:r w:rsidRPr="000E3C82">
              <w:rPr>
                <w:rStyle w:val="fontstyle37"/>
                <w:sz w:val="22"/>
                <w:szCs w:val="22"/>
              </w:rPr>
              <w:t>или организованной группой</w:t>
            </w:r>
            <w:r>
              <w:rPr>
                <w:rStyle w:val="fontstyle37"/>
                <w:sz w:val="22"/>
                <w:szCs w:val="22"/>
              </w:rPr>
              <w:t>, в крупном размере (свыше 150 тыс. руб.)</w:t>
            </w:r>
          </w:p>
        </w:tc>
        <w:tc>
          <w:tcPr>
            <w:tcW w:w="4860" w:type="dxa"/>
            <w:tcBorders>
              <w:top w:val="nil"/>
              <w:left w:val="nil"/>
              <w:bottom w:val="single" w:sz="8" w:space="0" w:color="auto"/>
              <w:right w:val="single" w:sz="8" w:space="0" w:color="auto"/>
            </w:tcBorders>
            <w:tcMar>
              <w:top w:w="0" w:type="dxa"/>
              <w:left w:w="40" w:type="dxa"/>
              <w:bottom w:w="0" w:type="dxa"/>
              <w:right w:w="40" w:type="dxa"/>
            </w:tcMar>
          </w:tcPr>
          <w:p w:rsidR="00D05ED3" w:rsidRDefault="00D05ED3" w:rsidP="00D05ED3">
            <w:pPr>
              <w:pStyle w:val="style18"/>
              <w:spacing w:before="0" w:beforeAutospacing="0" w:after="0" w:afterAutospacing="0"/>
              <w:ind w:firstLine="720"/>
              <w:jc w:val="both"/>
            </w:pPr>
            <w:r>
              <w:rPr>
                <w:rStyle w:val="fontstyle37"/>
                <w:sz w:val="22"/>
                <w:szCs w:val="22"/>
              </w:rPr>
              <w:t>- штраф</w:t>
            </w:r>
            <w:r w:rsidRPr="000E3C82">
              <w:rPr>
                <w:rStyle w:val="fontstyle37"/>
                <w:sz w:val="22"/>
                <w:szCs w:val="22"/>
              </w:rPr>
              <w:t xml:space="preserve"> в размере от семидесятикратной до девяностократной суммы взятки либо </w:t>
            </w:r>
            <w:r w:rsidRPr="000E3C82">
              <w:rPr>
                <w:rStyle w:val="fontstyle37"/>
                <w:b/>
                <w:sz w:val="22"/>
                <w:szCs w:val="22"/>
              </w:rPr>
              <w:t>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r w:rsidRPr="000E3C82">
              <w:rPr>
                <w:rStyle w:val="fontstyle37"/>
                <w:sz w:val="22"/>
                <w:szCs w:val="22"/>
              </w:rPr>
              <w:t>.</w:t>
            </w:r>
          </w:p>
        </w:tc>
      </w:tr>
      <w:tr w:rsidR="00D05ED3">
        <w:tc>
          <w:tcPr>
            <w:tcW w:w="457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D05ED3" w:rsidRDefault="00D05ED3" w:rsidP="00D05ED3">
            <w:pPr>
              <w:pStyle w:val="style21"/>
              <w:spacing w:before="0" w:beforeAutospacing="0" w:after="0" w:afterAutospacing="0"/>
              <w:ind w:firstLine="720"/>
              <w:jc w:val="both"/>
            </w:pPr>
            <w:r>
              <w:rPr>
                <w:rStyle w:val="fontstyle37"/>
                <w:sz w:val="22"/>
                <w:szCs w:val="22"/>
              </w:rPr>
              <w:t xml:space="preserve">Если преступление совершено лицом, </w:t>
            </w:r>
            <w:r w:rsidRPr="000E3C82">
              <w:rPr>
                <w:rStyle w:val="fontstyle37"/>
                <w:sz w:val="22"/>
                <w:szCs w:val="22"/>
              </w:rPr>
              <w:t>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Pr>
                <w:rStyle w:val="fontstyle37"/>
                <w:sz w:val="22"/>
                <w:szCs w:val="22"/>
              </w:rPr>
              <w:t>.</w:t>
            </w:r>
          </w:p>
        </w:tc>
        <w:tc>
          <w:tcPr>
            <w:tcW w:w="4860" w:type="dxa"/>
            <w:tcBorders>
              <w:top w:val="nil"/>
              <w:left w:val="nil"/>
              <w:bottom w:val="single" w:sz="8" w:space="0" w:color="auto"/>
              <w:right w:val="single" w:sz="8" w:space="0" w:color="auto"/>
            </w:tcBorders>
            <w:tcMar>
              <w:top w:w="0" w:type="dxa"/>
              <w:left w:w="40" w:type="dxa"/>
              <w:bottom w:w="0" w:type="dxa"/>
              <w:right w:w="40" w:type="dxa"/>
            </w:tcMar>
          </w:tcPr>
          <w:p w:rsidR="00D05ED3" w:rsidRDefault="00D05ED3" w:rsidP="00D05ED3">
            <w:pPr>
              <w:pStyle w:val="style21"/>
              <w:spacing w:before="0" w:beforeAutospacing="0" w:after="0" w:afterAutospacing="0"/>
              <w:ind w:firstLine="720"/>
              <w:jc w:val="both"/>
            </w:pPr>
            <w:r>
              <w:rPr>
                <w:rStyle w:val="fontstyle37"/>
                <w:sz w:val="22"/>
                <w:szCs w:val="22"/>
              </w:rPr>
              <w:t>- штраф</w:t>
            </w:r>
            <w:r w:rsidRPr="000E3C82">
              <w:rPr>
                <w:rStyle w:val="fontstyle37"/>
                <w:sz w:val="22"/>
                <w:szCs w:val="22"/>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w:t>
            </w:r>
            <w:r w:rsidRPr="000E3C82">
              <w:rPr>
                <w:rStyle w:val="fontstyle37"/>
                <w:sz w:val="22"/>
                <w:szCs w:val="22"/>
              </w:rPr>
              <w:lastRenderedPageBreak/>
              <w:t>взятки.</w:t>
            </w:r>
          </w:p>
        </w:tc>
      </w:tr>
      <w:tr w:rsidR="00D05ED3">
        <w:trPr>
          <w:cantSplit/>
        </w:trPr>
        <w:tc>
          <w:tcPr>
            <w:tcW w:w="457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D05ED3" w:rsidRDefault="00D05ED3" w:rsidP="00D05ED3">
            <w:pPr>
              <w:pStyle w:val="style18"/>
              <w:spacing w:before="0" w:beforeAutospacing="0" w:after="0" w:afterAutospacing="0"/>
              <w:ind w:firstLine="720"/>
              <w:jc w:val="both"/>
            </w:pPr>
            <w:r>
              <w:rPr>
                <w:rStyle w:val="fontstyle37"/>
                <w:sz w:val="22"/>
                <w:szCs w:val="22"/>
              </w:rPr>
              <w:lastRenderedPageBreak/>
              <w:t>Если взятка получена за незаконные деяния должностного лица</w:t>
            </w:r>
          </w:p>
        </w:tc>
        <w:tc>
          <w:tcPr>
            <w:tcW w:w="4860" w:type="dxa"/>
            <w:tcBorders>
              <w:top w:val="nil"/>
              <w:left w:val="nil"/>
              <w:bottom w:val="single" w:sz="8" w:space="0" w:color="auto"/>
              <w:right w:val="single" w:sz="8" w:space="0" w:color="auto"/>
            </w:tcBorders>
            <w:tcMar>
              <w:top w:w="0" w:type="dxa"/>
              <w:left w:w="40" w:type="dxa"/>
              <w:bottom w:w="0" w:type="dxa"/>
              <w:right w:w="40" w:type="dxa"/>
            </w:tcMar>
          </w:tcPr>
          <w:p w:rsidR="00D05ED3" w:rsidRDefault="00D05ED3" w:rsidP="00D05ED3">
            <w:pPr>
              <w:pStyle w:val="style21"/>
              <w:spacing w:before="0" w:beforeAutospacing="0" w:after="0" w:afterAutospacing="0"/>
              <w:ind w:firstLine="720"/>
              <w:jc w:val="both"/>
            </w:pPr>
            <w:r>
              <w:rPr>
                <w:rStyle w:val="fontstyle37"/>
                <w:sz w:val="22"/>
                <w:szCs w:val="22"/>
              </w:rPr>
              <w:t>- штраф</w:t>
            </w:r>
            <w:r w:rsidRPr="000E3C82">
              <w:rPr>
                <w:rStyle w:val="fontstyle37"/>
                <w:sz w:val="22"/>
                <w:szCs w:val="22"/>
              </w:rPr>
              <w:t xml:space="preserve">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sidRPr="000E3C82">
              <w:rPr>
                <w:rStyle w:val="fontstyle37"/>
                <w:b/>
                <w:sz w:val="22"/>
                <w:szCs w:val="22"/>
              </w:rPr>
              <w:t>лишением свободы на срок от трех до семи лет со штрафом в размере сорокакратной суммы взятки</w:t>
            </w:r>
            <w:r w:rsidRPr="000E3C82">
              <w:rPr>
                <w:rStyle w:val="fontstyle37"/>
                <w:sz w:val="22"/>
                <w:szCs w:val="22"/>
              </w:rPr>
              <w:t>.</w:t>
            </w:r>
          </w:p>
        </w:tc>
      </w:tr>
      <w:tr w:rsidR="00D05ED3" w:rsidRPr="0065623A">
        <w:tc>
          <w:tcPr>
            <w:tcW w:w="4575"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D05ED3" w:rsidRPr="005702A7" w:rsidRDefault="00D05ED3" w:rsidP="00D05ED3">
            <w:pPr>
              <w:pStyle w:val="style21"/>
              <w:spacing w:before="0" w:beforeAutospacing="0" w:after="0" w:afterAutospacing="0"/>
              <w:ind w:firstLine="720"/>
              <w:jc w:val="both"/>
            </w:pPr>
            <w:r w:rsidRPr="005702A7">
              <w:rPr>
                <w:rStyle w:val="fontstyle37"/>
                <w:sz w:val="22"/>
                <w:szCs w:val="22"/>
              </w:rPr>
              <w:t>Вышеперечисленные случаи, если взятка получена за действия (бездействия) в особо крупном размере (свыше 1 млн. руб).</w:t>
            </w:r>
          </w:p>
        </w:tc>
        <w:tc>
          <w:tcPr>
            <w:tcW w:w="4860" w:type="dxa"/>
            <w:tcBorders>
              <w:top w:val="nil"/>
              <w:left w:val="nil"/>
              <w:bottom w:val="single" w:sz="8" w:space="0" w:color="auto"/>
              <w:right w:val="single" w:sz="8" w:space="0" w:color="auto"/>
            </w:tcBorders>
            <w:tcMar>
              <w:top w:w="0" w:type="dxa"/>
              <w:left w:w="40" w:type="dxa"/>
              <w:bottom w:w="0" w:type="dxa"/>
              <w:right w:w="40" w:type="dxa"/>
            </w:tcMar>
          </w:tcPr>
          <w:p w:rsidR="00D05ED3" w:rsidRPr="0065623A" w:rsidRDefault="00D05ED3" w:rsidP="00D05ED3">
            <w:pPr>
              <w:pStyle w:val="style18"/>
              <w:spacing w:before="0" w:beforeAutospacing="0" w:after="0" w:afterAutospacing="0"/>
              <w:ind w:firstLine="720"/>
              <w:jc w:val="both"/>
              <w:rPr>
                <w:i/>
              </w:rPr>
            </w:pPr>
            <w:r w:rsidRPr="0065623A">
              <w:rPr>
                <w:rStyle w:val="fontstyle37"/>
                <w:i/>
                <w:sz w:val="22"/>
                <w:szCs w:val="22"/>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w:t>
            </w:r>
            <w:r w:rsidRPr="0065623A">
              <w:rPr>
                <w:rStyle w:val="fontstyle37"/>
                <w:b/>
                <w:i/>
                <w:sz w:val="22"/>
                <w:szCs w:val="22"/>
              </w:rPr>
              <w:t>лишением свободы на срок от восьми до пятнадцати лет со штрафом в размере семидесятикратной суммы взятки.</w:t>
            </w:r>
          </w:p>
        </w:tc>
      </w:tr>
    </w:tbl>
    <w:p w:rsidR="00D05ED3" w:rsidRDefault="00D05ED3" w:rsidP="00D05ED3">
      <w:pPr>
        <w:pStyle w:val="style19"/>
        <w:spacing w:before="0" w:beforeAutospacing="0" w:after="0" w:afterAutospacing="0"/>
        <w:ind w:firstLine="720"/>
        <w:jc w:val="both"/>
      </w:pPr>
      <w:r>
        <w:rPr>
          <w:sz w:val="20"/>
          <w:szCs w:val="20"/>
        </w:rPr>
        <w:t> </w:t>
      </w:r>
    </w:p>
    <w:p w:rsidR="00D05ED3" w:rsidRPr="002363E9" w:rsidRDefault="00D05ED3" w:rsidP="00D05ED3">
      <w:pPr>
        <w:pStyle w:val="style3"/>
        <w:spacing w:before="0" w:beforeAutospacing="0" w:after="0" w:afterAutospacing="0"/>
        <w:jc w:val="center"/>
        <w:rPr>
          <w:b/>
        </w:rPr>
      </w:pPr>
      <w:r w:rsidRPr="002363E9">
        <w:rPr>
          <w:rStyle w:val="fontstyle33"/>
          <w:b/>
          <w:sz w:val="28"/>
          <w:szCs w:val="28"/>
        </w:rPr>
        <w:t>Дача взятки (статья 291 УК РФ)</w:t>
      </w:r>
    </w:p>
    <w:p w:rsidR="00D05ED3" w:rsidRDefault="00D05ED3" w:rsidP="00D05ED3">
      <w:pPr>
        <w:pStyle w:val="style28"/>
        <w:spacing w:before="0" w:beforeAutospacing="0" w:after="0" w:afterAutospacing="0"/>
        <w:ind w:firstLine="720"/>
        <w:jc w:val="both"/>
      </w:pPr>
      <w:r>
        <w:rPr>
          <w:rStyle w:val="fontstyle41"/>
          <w:sz w:val="28"/>
          <w:szCs w:val="28"/>
          <w:u w:val="single"/>
        </w:rPr>
        <w:t>Внимание! Даже если все Ваши действия законны, и Вы добросовестно исполняете свои должностные обязанности. Вас могут провоцировать на получение взятки с целью компрометации и шельмования!</w:t>
      </w:r>
    </w:p>
    <w:p w:rsidR="00D05ED3" w:rsidRDefault="00D05ED3" w:rsidP="00D05ED3">
      <w:pPr>
        <w:pStyle w:val="style10"/>
        <w:spacing w:before="0" w:beforeAutospacing="0" w:after="0" w:afterAutospacing="0"/>
        <w:ind w:firstLine="720"/>
        <w:jc w:val="both"/>
      </w:pPr>
      <w:r>
        <w:rPr>
          <w:rStyle w:val="fontstyle35"/>
          <w:sz w:val="26"/>
          <w:szCs w:val="26"/>
        </w:rPr>
        <w:t>В этой связи настоятельно рекомендуется руководствоваться следующими принципами.</w:t>
      </w:r>
    </w:p>
    <w:p w:rsidR="00D05ED3" w:rsidRDefault="00D05ED3" w:rsidP="00D05ED3">
      <w:pPr>
        <w:pStyle w:val="style10"/>
        <w:spacing w:before="0" w:beforeAutospacing="0" w:after="0" w:afterAutospacing="0"/>
        <w:ind w:firstLine="720"/>
        <w:jc w:val="both"/>
      </w:pPr>
      <w:r>
        <w:rPr>
          <w:rStyle w:val="fontstyle35"/>
          <w:sz w:val="26"/>
          <w:szCs w:val="26"/>
        </w:rPr>
        <w:t>1.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 а также:</w:t>
      </w:r>
    </w:p>
    <w:p w:rsidR="00D05ED3" w:rsidRDefault="00D05ED3" w:rsidP="00D05ED3">
      <w:pPr>
        <w:pStyle w:val="style26"/>
        <w:spacing w:before="0" w:beforeAutospacing="0" w:after="0" w:afterAutospacing="0"/>
        <w:ind w:firstLine="720"/>
        <w:jc w:val="both"/>
      </w:pPr>
      <w:r>
        <w:rPr>
          <w:rStyle w:val="fontstyle35"/>
          <w:sz w:val="26"/>
          <w:szCs w:val="26"/>
        </w:rPr>
        <w:t>-   Не должен брать на себя никаких обязательств перед проверяемыми лицами, выходящих за рамки функциональных обязанностей, давать им обещания в решении тех или иных вопросов, тем самым прямо или косвенно провоцируя на дачу взятки.</w:t>
      </w:r>
    </w:p>
    <w:p w:rsidR="00D05ED3" w:rsidRDefault="00D05ED3" w:rsidP="00D05ED3">
      <w:pPr>
        <w:pStyle w:val="style26"/>
        <w:spacing w:before="0" w:beforeAutospacing="0" w:after="0" w:afterAutospacing="0"/>
        <w:ind w:firstLine="720"/>
        <w:jc w:val="both"/>
      </w:pPr>
      <w:r>
        <w:rPr>
          <w:rStyle w:val="fontstyle35"/>
          <w:sz w:val="26"/>
          <w:szCs w:val="26"/>
        </w:rPr>
        <w:t>- Не должен посещать, не имея на то полномочий от непосредственного руководителя, неофициальных встреч с кем-либо, имеющим отношение к его служебным обязанностям.</w:t>
      </w:r>
    </w:p>
    <w:p w:rsidR="00D05ED3" w:rsidRDefault="00D05ED3" w:rsidP="00D05ED3">
      <w:pPr>
        <w:pStyle w:val="style26"/>
        <w:spacing w:before="0" w:beforeAutospacing="0" w:after="0" w:afterAutospacing="0"/>
        <w:ind w:firstLine="720"/>
        <w:jc w:val="both"/>
      </w:pPr>
      <w:r>
        <w:rPr>
          <w:rStyle w:val="fontstyle35"/>
          <w:sz w:val="26"/>
          <w:szCs w:val="26"/>
        </w:rPr>
        <w:t>-   Должен воздерживаться от посещения организаций любого рода, где это может привести к каким-то обязательствам, связям или вызвать ожидания, которые могут служить препятствием при осуществлении им установленных законом полномочий.</w:t>
      </w:r>
    </w:p>
    <w:p w:rsidR="00D05ED3" w:rsidRDefault="00D05ED3" w:rsidP="00D05ED3">
      <w:pPr>
        <w:pStyle w:val="style26"/>
        <w:spacing w:before="0" w:beforeAutospacing="0" w:after="0" w:afterAutospacing="0"/>
        <w:ind w:firstLine="720"/>
        <w:jc w:val="both"/>
      </w:pPr>
      <w:r>
        <w:rPr>
          <w:rStyle w:val="fontstyle35"/>
          <w:sz w:val="26"/>
          <w:szCs w:val="26"/>
        </w:rPr>
        <w:t xml:space="preserve">2.    При проведении проверок федеральный государственный служащий: </w:t>
      </w:r>
    </w:p>
    <w:p w:rsidR="00D05ED3" w:rsidRDefault="00D05ED3" w:rsidP="00D05ED3">
      <w:pPr>
        <w:pStyle w:val="style26"/>
        <w:spacing w:before="0" w:beforeAutospacing="0" w:after="0" w:afterAutospacing="0"/>
        <w:ind w:firstLine="720"/>
        <w:jc w:val="both"/>
      </w:pPr>
      <w:r>
        <w:rPr>
          <w:rStyle w:val="fontstyle35"/>
          <w:sz w:val="26"/>
          <w:szCs w:val="26"/>
        </w:rPr>
        <w:t>-     Не вправе вступать в такие отношения с руководством и сотрудниками проверяемой организации, которые могут его скомпрометировать или повлиять на его способность действовать независимо.</w:t>
      </w:r>
    </w:p>
    <w:p w:rsidR="00D05ED3" w:rsidRDefault="00D05ED3" w:rsidP="00D05ED3">
      <w:pPr>
        <w:pStyle w:val="style23"/>
        <w:spacing w:before="0" w:beforeAutospacing="0" w:after="0" w:afterAutospacing="0"/>
        <w:ind w:firstLine="720"/>
        <w:jc w:val="both"/>
      </w:pPr>
      <w:r>
        <w:rPr>
          <w:rStyle w:val="fontstyle35"/>
          <w:sz w:val="26"/>
          <w:szCs w:val="26"/>
        </w:rPr>
        <w:t>Все переговоры с руководителем проверяемой организации или его представителем обязан вести в присутствии не менее еще одного члена комиссии.</w:t>
      </w:r>
    </w:p>
    <w:p w:rsidR="00D05ED3" w:rsidRDefault="00D05ED3" w:rsidP="00D05ED3">
      <w:pPr>
        <w:pStyle w:val="style26"/>
        <w:spacing w:before="0" w:beforeAutospacing="0" w:after="0" w:afterAutospacing="0"/>
        <w:ind w:firstLine="720"/>
        <w:jc w:val="both"/>
      </w:pPr>
      <w:r>
        <w:rPr>
          <w:rStyle w:val="fontstyle35"/>
          <w:sz w:val="26"/>
          <w:szCs w:val="26"/>
        </w:rPr>
        <w:t>-     По завершению проверки и до принятия уполномоченным органом решения в отношении проверяемой организации все переговоры с лицами, так или иначе имеющим отношение к ней вести в порядке, определенном нормативными актами РФ.</w:t>
      </w:r>
    </w:p>
    <w:p w:rsidR="00D05ED3" w:rsidRDefault="00D05ED3" w:rsidP="00D05ED3">
      <w:pPr>
        <w:pStyle w:val="style26"/>
        <w:spacing w:before="0" w:beforeAutospacing="0" w:after="0" w:afterAutospacing="0"/>
        <w:ind w:firstLine="720"/>
        <w:jc w:val="both"/>
      </w:pPr>
      <w:r>
        <w:rPr>
          <w:rStyle w:val="fontstyle35"/>
          <w:sz w:val="26"/>
          <w:szCs w:val="26"/>
        </w:rPr>
        <w:t>Рекомендуется обеспечить контролируемый проходной режим гражданских служащих и граждан в служебные помещения.</w:t>
      </w:r>
    </w:p>
    <w:p w:rsidR="00D05ED3" w:rsidRDefault="00D05ED3" w:rsidP="00D05ED3">
      <w:pPr>
        <w:pStyle w:val="style26"/>
        <w:spacing w:before="0" w:beforeAutospacing="0" w:after="0" w:afterAutospacing="0"/>
        <w:ind w:firstLine="720"/>
        <w:jc w:val="both"/>
      </w:pPr>
      <w:r>
        <w:rPr>
          <w:rStyle w:val="fontstyle35"/>
          <w:sz w:val="26"/>
          <w:szCs w:val="26"/>
        </w:rPr>
        <w:lastRenderedPageBreak/>
        <w:t>Д</w:t>
      </w:r>
      <w:r w:rsidRPr="00EA0C19">
        <w:rPr>
          <w:rStyle w:val="fontstyle35"/>
          <w:sz w:val="26"/>
          <w:szCs w:val="26"/>
        </w:rPr>
        <w:t>олжностные лица Главного управления</w:t>
      </w:r>
      <w:r>
        <w:rPr>
          <w:rStyle w:val="fontstyle35"/>
          <w:sz w:val="26"/>
          <w:szCs w:val="26"/>
        </w:rPr>
        <w:t xml:space="preserve"> должны в свое отсутствие закрывать служебные помещения на ключ.</w:t>
      </w:r>
    </w:p>
    <w:p w:rsidR="00D05ED3" w:rsidRDefault="00D05ED3" w:rsidP="00D05ED3">
      <w:pPr>
        <w:pStyle w:val="style26"/>
        <w:spacing w:before="0" w:beforeAutospacing="0" w:after="0" w:afterAutospacing="0"/>
        <w:ind w:firstLine="720"/>
        <w:jc w:val="both"/>
      </w:pPr>
      <w:r>
        <w:rPr>
          <w:rStyle w:val="fontstyle35"/>
          <w:sz w:val="26"/>
          <w:szCs w:val="26"/>
        </w:rPr>
        <w:t>Должностное лицо</w:t>
      </w:r>
      <w:r w:rsidRPr="00EA0C19">
        <w:rPr>
          <w:rStyle w:val="fontstyle35"/>
          <w:sz w:val="26"/>
          <w:szCs w:val="26"/>
        </w:rPr>
        <w:t xml:space="preserve"> Главного управления</w:t>
      </w:r>
      <w:r>
        <w:rPr>
          <w:rStyle w:val="fontstyle35"/>
          <w:sz w:val="26"/>
          <w:szCs w:val="26"/>
        </w:rPr>
        <w:t xml:space="preserve"> не должно принимать какие-либо документы или материалы, касающиеся служебной деятельности от любых лиц за пределами служебного помещения. Все документы должны представляться заявителем и проходить официальную регистрацию в канцелярии.</w:t>
      </w:r>
    </w:p>
    <w:p w:rsidR="00D05ED3" w:rsidRDefault="00D05ED3" w:rsidP="00D05ED3">
      <w:pPr>
        <w:pStyle w:val="style26"/>
        <w:spacing w:before="0" w:beforeAutospacing="0" w:after="0" w:afterAutospacing="0"/>
        <w:ind w:firstLine="720"/>
        <w:jc w:val="both"/>
      </w:pPr>
      <w:r>
        <w:rPr>
          <w:rStyle w:val="fontstyle35"/>
          <w:sz w:val="26"/>
          <w:szCs w:val="26"/>
        </w:rPr>
        <w:t>Все находящиеся в служебных помещениях должностных лиц</w:t>
      </w:r>
      <w:r w:rsidRPr="00640E63">
        <w:rPr>
          <w:rStyle w:val="fontstyle35"/>
          <w:sz w:val="26"/>
          <w:szCs w:val="26"/>
        </w:rPr>
        <w:t xml:space="preserve"> Главного управления </w:t>
      </w:r>
      <w:r>
        <w:rPr>
          <w:rStyle w:val="fontstyle35"/>
          <w:sz w:val="26"/>
          <w:szCs w:val="26"/>
        </w:rPr>
        <w:t xml:space="preserve">предметы интерьера и технические средства должны стоять на балансе организации, либо иметь подтверждающие документы на их приобретение </w:t>
      </w:r>
      <w:r w:rsidRPr="00640E63">
        <w:rPr>
          <w:rStyle w:val="fontstyle35"/>
          <w:sz w:val="26"/>
          <w:szCs w:val="26"/>
        </w:rPr>
        <w:t>должностны</w:t>
      </w:r>
      <w:r>
        <w:rPr>
          <w:rStyle w:val="fontstyle35"/>
          <w:sz w:val="26"/>
          <w:szCs w:val="26"/>
        </w:rPr>
        <w:t>ми</w:t>
      </w:r>
      <w:r w:rsidRPr="00640E63">
        <w:rPr>
          <w:rStyle w:val="fontstyle35"/>
          <w:sz w:val="26"/>
          <w:szCs w:val="26"/>
        </w:rPr>
        <w:t xml:space="preserve"> лица</w:t>
      </w:r>
      <w:r>
        <w:rPr>
          <w:rStyle w:val="fontstyle35"/>
          <w:sz w:val="26"/>
          <w:szCs w:val="26"/>
        </w:rPr>
        <w:t>ми</w:t>
      </w:r>
      <w:r w:rsidRPr="00640E63">
        <w:rPr>
          <w:rStyle w:val="fontstyle35"/>
          <w:sz w:val="26"/>
          <w:szCs w:val="26"/>
        </w:rPr>
        <w:t xml:space="preserve"> Главного управления</w:t>
      </w:r>
      <w:r>
        <w:rPr>
          <w:rStyle w:val="fontstyle35"/>
          <w:sz w:val="26"/>
          <w:szCs w:val="26"/>
        </w:rPr>
        <w:t>.</w:t>
      </w:r>
    </w:p>
    <w:p w:rsidR="00D05ED3" w:rsidRDefault="00D05ED3" w:rsidP="00D05ED3">
      <w:pPr>
        <w:pStyle w:val="style25"/>
        <w:spacing w:before="0" w:beforeAutospacing="0" w:after="0" w:afterAutospacing="0"/>
        <w:ind w:firstLine="720"/>
        <w:jc w:val="both"/>
        <w:rPr>
          <w:rStyle w:val="fontstyle36"/>
          <w:sz w:val="28"/>
          <w:szCs w:val="28"/>
        </w:rPr>
      </w:pPr>
      <w:r>
        <w:rPr>
          <w:rStyle w:val="fontstyle36"/>
          <w:sz w:val="28"/>
          <w:szCs w:val="28"/>
        </w:rPr>
        <w:t>Д</w:t>
      </w:r>
      <w:r w:rsidRPr="00640E63">
        <w:rPr>
          <w:rStyle w:val="fontstyle36"/>
          <w:sz w:val="28"/>
          <w:szCs w:val="28"/>
        </w:rPr>
        <w:t>олжностн</w:t>
      </w:r>
      <w:r>
        <w:rPr>
          <w:rStyle w:val="fontstyle36"/>
          <w:sz w:val="28"/>
          <w:szCs w:val="28"/>
        </w:rPr>
        <w:t>о</w:t>
      </w:r>
      <w:r w:rsidRPr="00640E63">
        <w:rPr>
          <w:rStyle w:val="fontstyle36"/>
          <w:sz w:val="28"/>
          <w:szCs w:val="28"/>
        </w:rPr>
        <w:t>е лиц</w:t>
      </w:r>
      <w:r>
        <w:rPr>
          <w:rStyle w:val="fontstyle36"/>
          <w:sz w:val="28"/>
          <w:szCs w:val="28"/>
        </w:rPr>
        <w:t>о</w:t>
      </w:r>
      <w:r w:rsidRPr="00640E63">
        <w:rPr>
          <w:rStyle w:val="fontstyle36"/>
          <w:sz w:val="28"/>
          <w:szCs w:val="28"/>
        </w:rPr>
        <w:t xml:space="preserve"> Главного управления</w:t>
      </w:r>
      <w:r>
        <w:rPr>
          <w:rStyle w:val="fontstyle36"/>
          <w:sz w:val="28"/>
          <w:szCs w:val="28"/>
        </w:rPr>
        <w:t>, наделенное организационно-распорядительными полномочиями по отношению к другим государственным служащим, должно принимать меры к тому, чтобы подчиненные ему государственные служащие не допускали коррупционного опасного поведения, своим личным поведением подавать пример честности, беспристрастности и справедливости.</w:t>
      </w:r>
    </w:p>
    <w:p w:rsidR="00D05ED3" w:rsidRDefault="00D05ED3" w:rsidP="00D05ED3">
      <w:pPr>
        <w:pStyle w:val="style25"/>
        <w:spacing w:before="0" w:beforeAutospacing="0" w:after="0" w:afterAutospacing="0"/>
        <w:ind w:firstLine="720"/>
        <w:jc w:val="both"/>
        <w:rPr>
          <w:rStyle w:val="fontstyle36"/>
          <w:sz w:val="28"/>
          <w:szCs w:val="28"/>
        </w:rPr>
      </w:pPr>
    </w:p>
    <w:p w:rsidR="00D05ED3" w:rsidRPr="00373875" w:rsidRDefault="00D05ED3" w:rsidP="00D05ED3">
      <w:pPr>
        <w:pStyle w:val="style25"/>
        <w:spacing w:before="0" w:beforeAutospacing="0" w:after="0" w:afterAutospacing="0"/>
        <w:ind w:firstLine="720"/>
        <w:jc w:val="both"/>
        <w:rPr>
          <w:b/>
          <w:sz w:val="28"/>
          <w:szCs w:val="28"/>
        </w:rPr>
      </w:pPr>
      <w:r w:rsidRPr="00373875">
        <w:rPr>
          <w:b/>
          <w:sz w:val="28"/>
          <w:szCs w:val="28"/>
        </w:rPr>
        <w:t>Конфликт интересов на государственной и муниципальной службе</w:t>
      </w:r>
    </w:p>
    <w:p w:rsidR="00D05ED3" w:rsidRPr="00373875" w:rsidRDefault="00D05ED3" w:rsidP="00D05ED3">
      <w:pPr>
        <w:pStyle w:val="style25"/>
        <w:spacing w:before="0" w:beforeAutospacing="0" w:after="0" w:afterAutospacing="0"/>
        <w:ind w:firstLine="720"/>
        <w:jc w:val="both"/>
        <w:rPr>
          <w:sz w:val="28"/>
          <w:szCs w:val="28"/>
        </w:rPr>
      </w:pPr>
    </w:p>
    <w:p w:rsidR="00D05ED3" w:rsidRPr="00373875" w:rsidRDefault="00D05ED3" w:rsidP="00D05ED3">
      <w:pPr>
        <w:pStyle w:val="style25"/>
        <w:spacing w:before="0" w:beforeAutospacing="0" w:after="0" w:afterAutospacing="0"/>
        <w:ind w:firstLine="720"/>
        <w:jc w:val="both"/>
        <w:rPr>
          <w:sz w:val="28"/>
          <w:szCs w:val="28"/>
        </w:rPr>
      </w:pPr>
      <w:r w:rsidRPr="00373875">
        <w:rPr>
          <w:b/>
          <w:sz w:val="28"/>
          <w:szCs w:val="28"/>
        </w:rPr>
        <w:t>Под конфликтом интересов на государственной или муниципальной службе в Законе о противодействии коррупции понимается</w:t>
      </w:r>
      <w:r w:rsidRPr="00373875">
        <w:rPr>
          <w:sz w:val="28"/>
          <w:szCs w:val="28"/>
        </w:rPr>
        <w:t xml:space="preserve">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Pr>
          <w:sz w:val="28"/>
          <w:szCs w:val="28"/>
        </w:rPr>
        <w:t xml:space="preserve"> (Например: родственники, друзья работают в инспектируемой организации, в ходе проверки которой необходимо принять то или иное решение).</w:t>
      </w:r>
    </w:p>
    <w:p w:rsidR="00D05ED3" w:rsidRPr="00373875" w:rsidRDefault="00D05ED3" w:rsidP="00D05ED3">
      <w:pPr>
        <w:pStyle w:val="style25"/>
        <w:spacing w:before="0" w:beforeAutospacing="0" w:after="0" w:afterAutospacing="0"/>
        <w:ind w:firstLine="720"/>
        <w:jc w:val="both"/>
        <w:rPr>
          <w:sz w:val="28"/>
          <w:szCs w:val="28"/>
        </w:rPr>
      </w:pPr>
      <w:r w:rsidRPr="00373875">
        <w:rPr>
          <w:b/>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w:t>
      </w:r>
      <w:r w:rsidRPr="00373875">
        <w:rPr>
          <w:sz w:val="28"/>
          <w:szCs w:val="28"/>
        </w:rPr>
        <w:t>,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05ED3" w:rsidRPr="00373875" w:rsidRDefault="00D05ED3" w:rsidP="00D05ED3">
      <w:pPr>
        <w:pStyle w:val="style25"/>
        <w:spacing w:before="0" w:beforeAutospacing="0" w:after="0" w:afterAutospacing="0"/>
        <w:ind w:firstLine="720"/>
        <w:jc w:val="both"/>
        <w:rPr>
          <w:sz w:val="28"/>
          <w:szCs w:val="28"/>
        </w:rPr>
      </w:pPr>
      <w:r w:rsidRPr="00373875">
        <w:rPr>
          <w:sz w:val="28"/>
          <w:szCs w:val="28"/>
        </w:rPr>
        <w:t>Государственный или муниципальный служащий обязан принимать меры по недопущению любой возможности возникновения конфликта интересов.</w:t>
      </w:r>
    </w:p>
    <w:p w:rsidR="00D05ED3" w:rsidRPr="00373875" w:rsidRDefault="00D05ED3" w:rsidP="00D05ED3">
      <w:pPr>
        <w:pStyle w:val="style25"/>
        <w:spacing w:before="0" w:beforeAutospacing="0" w:after="0" w:afterAutospacing="0"/>
        <w:ind w:firstLine="720"/>
        <w:jc w:val="both"/>
        <w:rPr>
          <w:sz w:val="28"/>
          <w:szCs w:val="28"/>
        </w:rPr>
      </w:pPr>
      <w:r w:rsidRPr="00373875">
        <w:rPr>
          <w:sz w:val="28"/>
          <w:szCs w:val="28"/>
        </w:rPr>
        <w:t>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05ED3" w:rsidRPr="00373875" w:rsidRDefault="00D05ED3" w:rsidP="00D05ED3">
      <w:pPr>
        <w:pStyle w:val="style25"/>
        <w:spacing w:before="0" w:beforeAutospacing="0" w:after="0" w:afterAutospacing="0"/>
        <w:ind w:firstLine="720"/>
        <w:jc w:val="both"/>
        <w:rPr>
          <w:sz w:val="28"/>
          <w:szCs w:val="28"/>
        </w:rPr>
      </w:pPr>
      <w:r w:rsidRPr="00373875">
        <w:rPr>
          <w:sz w:val="28"/>
          <w:szCs w:val="28"/>
        </w:rPr>
        <w:lastRenderedPageBreak/>
        <w:t>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05ED3" w:rsidRPr="00373875" w:rsidRDefault="00D05ED3" w:rsidP="00D05ED3">
      <w:pPr>
        <w:pStyle w:val="style25"/>
        <w:spacing w:before="0" w:beforeAutospacing="0" w:after="0" w:afterAutospacing="0"/>
        <w:ind w:firstLine="720"/>
        <w:jc w:val="both"/>
        <w:rPr>
          <w:sz w:val="28"/>
          <w:szCs w:val="28"/>
        </w:rPr>
      </w:pPr>
      <w:r w:rsidRPr="00373875">
        <w:rPr>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05ED3" w:rsidRPr="00373875" w:rsidRDefault="00D05ED3" w:rsidP="00D05ED3">
      <w:pPr>
        <w:pStyle w:val="style25"/>
        <w:spacing w:before="0" w:beforeAutospacing="0" w:after="0" w:afterAutospacing="0"/>
        <w:ind w:firstLine="720"/>
        <w:jc w:val="both"/>
        <w:rPr>
          <w:sz w:val="28"/>
          <w:szCs w:val="28"/>
        </w:rPr>
      </w:pPr>
      <w:r w:rsidRPr="00373875">
        <w:rPr>
          <w:sz w:val="28"/>
          <w:szCs w:val="28"/>
        </w:rPr>
        <w:t>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05ED3" w:rsidRPr="00764EEC" w:rsidRDefault="00D05ED3" w:rsidP="00D05ED3">
      <w:pPr>
        <w:pStyle w:val="style25"/>
        <w:spacing w:before="0" w:beforeAutospacing="0" w:after="0" w:afterAutospacing="0"/>
        <w:ind w:firstLine="720"/>
        <w:jc w:val="both"/>
        <w:rPr>
          <w:b/>
          <w:sz w:val="28"/>
          <w:szCs w:val="28"/>
        </w:rPr>
      </w:pPr>
      <w:r w:rsidRPr="00764EEC">
        <w:rPr>
          <w:b/>
          <w:sz w:val="28"/>
          <w:szCs w:val="28"/>
        </w:rP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05ED3" w:rsidRPr="00373875" w:rsidRDefault="00D05ED3" w:rsidP="00D05ED3">
      <w:pPr>
        <w:pStyle w:val="style25"/>
        <w:spacing w:before="0" w:beforeAutospacing="0" w:after="0" w:afterAutospacing="0"/>
        <w:ind w:firstLine="720"/>
        <w:jc w:val="both"/>
        <w:rPr>
          <w:sz w:val="28"/>
          <w:szCs w:val="28"/>
        </w:rPr>
      </w:pPr>
      <w:r w:rsidRPr="00373875">
        <w:rPr>
          <w:sz w:val="28"/>
          <w:szCs w:val="28"/>
        </w:rPr>
        <w:t>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05ED3" w:rsidRPr="002363E9" w:rsidRDefault="00D05ED3" w:rsidP="00D05ED3">
      <w:pPr>
        <w:pStyle w:val="style3"/>
        <w:spacing w:before="0" w:beforeAutospacing="0" w:after="0" w:afterAutospacing="0"/>
        <w:ind w:firstLine="720"/>
        <w:jc w:val="center"/>
        <w:rPr>
          <w:b/>
        </w:rPr>
      </w:pPr>
      <w:r w:rsidRPr="002363E9">
        <w:rPr>
          <w:rStyle w:val="fontstyle33"/>
          <w:b/>
          <w:sz w:val="28"/>
          <w:szCs w:val="28"/>
        </w:rPr>
        <w:t>ВАШИ ДЕЙСТВИЯ В СЛУЧАЕ ПРЕДЛОЖЕНИЯ ВЗЯТКИ</w:t>
      </w:r>
    </w:p>
    <w:p w:rsidR="00D05ED3" w:rsidRDefault="00D05ED3" w:rsidP="00D05ED3">
      <w:pPr>
        <w:pStyle w:val="style10"/>
        <w:spacing w:before="0" w:beforeAutospacing="0" w:after="0" w:afterAutospacing="0"/>
        <w:ind w:firstLine="720"/>
        <w:jc w:val="both"/>
      </w:pPr>
      <w:r w:rsidRPr="002363E9">
        <w:rPr>
          <w:rStyle w:val="fontstyle35"/>
          <w:i/>
          <w:sz w:val="26"/>
          <w:szCs w:val="26"/>
          <w:u w:val="single"/>
        </w:rPr>
        <w:t>Рекомендуется</w:t>
      </w:r>
      <w:r>
        <w:rPr>
          <w:rStyle w:val="fontstyle35"/>
          <w:sz w:val="26"/>
          <w:szCs w:val="26"/>
        </w:rPr>
        <w:t>:</w:t>
      </w:r>
    </w:p>
    <w:p w:rsidR="00D05ED3" w:rsidRDefault="00D05ED3" w:rsidP="00D05ED3">
      <w:pPr>
        <w:pStyle w:val="style10"/>
        <w:spacing w:before="0" w:beforeAutospacing="0" w:after="0" w:afterAutospacing="0"/>
        <w:ind w:firstLine="720"/>
        <w:jc w:val="both"/>
      </w:pPr>
      <w:r>
        <w:rPr>
          <w:rStyle w:val="fontstyle35"/>
          <w:sz w:val="26"/>
          <w:szCs w:val="26"/>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D05ED3" w:rsidRDefault="00D05ED3" w:rsidP="00D05ED3">
      <w:pPr>
        <w:pStyle w:val="style10"/>
        <w:spacing w:before="0" w:beforeAutospacing="0" w:after="0" w:afterAutospacing="0"/>
        <w:ind w:firstLine="720"/>
        <w:jc w:val="both"/>
      </w:pPr>
      <w:r>
        <w:rPr>
          <w:rStyle w:val="fontstyle35"/>
          <w:sz w:val="26"/>
          <w:szCs w:val="26"/>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05ED3" w:rsidRDefault="00D05ED3" w:rsidP="00D05ED3">
      <w:pPr>
        <w:pStyle w:val="style10"/>
        <w:spacing w:before="0" w:beforeAutospacing="0" w:after="0" w:afterAutospacing="0"/>
        <w:ind w:firstLine="720"/>
        <w:jc w:val="both"/>
      </w:pPr>
      <w:r>
        <w:rPr>
          <w:rStyle w:val="fontstyle35"/>
          <w:sz w:val="26"/>
          <w:szCs w:val="26"/>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D05ED3" w:rsidRDefault="00D05ED3" w:rsidP="00D05ED3">
      <w:pPr>
        <w:pStyle w:val="style10"/>
        <w:spacing w:before="0" w:beforeAutospacing="0" w:after="0" w:afterAutospacing="0"/>
        <w:ind w:firstLine="720"/>
        <w:jc w:val="both"/>
      </w:pPr>
      <w:r>
        <w:rPr>
          <w:rStyle w:val="fontstyle35"/>
          <w:sz w:val="26"/>
          <w:szCs w:val="26"/>
        </w:rPr>
        <w:t>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D05ED3" w:rsidRDefault="00D05ED3" w:rsidP="00D05ED3">
      <w:pPr>
        <w:pStyle w:val="style10"/>
        <w:spacing w:before="0" w:beforeAutospacing="0" w:after="0" w:afterAutospacing="0"/>
        <w:ind w:firstLine="720"/>
        <w:jc w:val="both"/>
      </w:pPr>
      <w:r>
        <w:rPr>
          <w:rStyle w:val="fontstyle35"/>
          <w:sz w:val="26"/>
          <w:szCs w:val="26"/>
        </w:rPr>
        <w:t>при наличии у Вас диктофона постараться записать (скрытно) предложение о взятке.</w:t>
      </w:r>
    </w:p>
    <w:p w:rsidR="00D05ED3" w:rsidRPr="002363E9" w:rsidRDefault="00D05ED3" w:rsidP="00D05ED3">
      <w:pPr>
        <w:pStyle w:val="style3"/>
        <w:spacing w:before="0" w:beforeAutospacing="0" w:after="0" w:afterAutospacing="0"/>
        <w:jc w:val="center"/>
        <w:rPr>
          <w:b/>
        </w:rPr>
      </w:pPr>
      <w:r w:rsidRPr="002363E9">
        <w:rPr>
          <w:rStyle w:val="fontstyle33"/>
          <w:b/>
          <w:sz w:val="28"/>
          <w:szCs w:val="28"/>
        </w:rPr>
        <w:lastRenderedPageBreak/>
        <w:t>ЧТО НЕОБХОДИМО ПРЕДПРИНЯТЬ СРАЗУ ПОСЛЕ СВЕРШИВШЕГОСЯ ФАКТА ПРЕДЛОЖЕНИЯ ВЗЯТКИ</w:t>
      </w:r>
    </w:p>
    <w:p w:rsidR="00D05ED3" w:rsidRDefault="00D05ED3" w:rsidP="00D05ED3">
      <w:pPr>
        <w:pStyle w:val="style11"/>
        <w:spacing w:before="0" w:beforeAutospacing="0" w:after="0" w:afterAutospacing="0"/>
        <w:ind w:firstLine="720"/>
        <w:jc w:val="both"/>
      </w:pPr>
      <w:r>
        <w:rPr>
          <w:sz w:val="28"/>
          <w:szCs w:val="28"/>
        </w:rPr>
        <w:t> </w:t>
      </w:r>
      <w:r>
        <w:rPr>
          <w:rStyle w:val="fontstyle33"/>
          <w:sz w:val="28"/>
          <w:szCs w:val="28"/>
        </w:rPr>
        <w:t>1.   Статья 9 Закона о противодействии коррупции,</w:t>
      </w:r>
      <w:r w:rsidRPr="005702A7">
        <w:t xml:space="preserve"> </w:t>
      </w:r>
      <w:r>
        <w:rPr>
          <w:rStyle w:val="fontstyle33"/>
          <w:sz w:val="28"/>
          <w:szCs w:val="28"/>
        </w:rPr>
        <w:t>п</w:t>
      </w:r>
      <w:r w:rsidRPr="005702A7">
        <w:rPr>
          <w:rStyle w:val="fontstyle33"/>
          <w:sz w:val="28"/>
          <w:szCs w:val="28"/>
        </w:rPr>
        <w:t>риказ МЧС России от 02.07.2010 N 314 "Об утверждении Порядка уведомления представителя нанимателя о фактах обращения в целях склонения федерального государственного служащего Министерства Российской Федерации по делам гражданской обороны, чрезвычайным ситуациям и ликвидации последствий стихийных бедствий к совершению коррупционных правонарушений, регистрации таких уведомлений и организации проверки содержащихся в них сведений"</w:t>
      </w:r>
      <w:r>
        <w:rPr>
          <w:rStyle w:val="fontstyle33"/>
          <w:sz w:val="28"/>
          <w:szCs w:val="28"/>
        </w:rPr>
        <w:t xml:space="preserve"> предписывают федеральным государственным служащим системы МЧС России уведомлять об обращениях в целях склонения к совершению коррупционных правонарушений.</w:t>
      </w:r>
    </w:p>
    <w:p w:rsidR="00D05ED3" w:rsidRDefault="00D05ED3" w:rsidP="00D05ED3">
      <w:pPr>
        <w:pStyle w:val="style10"/>
        <w:spacing w:before="0" w:beforeAutospacing="0" w:after="0" w:afterAutospacing="0"/>
        <w:ind w:firstLine="720"/>
        <w:jc w:val="both"/>
      </w:pPr>
      <w:r>
        <w:rPr>
          <w:rStyle w:val="fontstyle35"/>
          <w:sz w:val="26"/>
          <w:szCs w:val="26"/>
        </w:rPr>
        <w:t>Д</w:t>
      </w:r>
      <w:r w:rsidRPr="00EA0C19">
        <w:rPr>
          <w:rStyle w:val="fontstyle35"/>
          <w:sz w:val="26"/>
          <w:szCs w:val="26"/>
        </w:rPr>
        <w:t>олжностные лица Главного управления</w:t>
      </w:r>
      <w:r>
        <w:rPr>
          <w:rStyle w:val="fontstyle35"/>
          <w:sz w:val="26"/>
          <w:szCs w:val="26"/>
        </w:rPr>
        <w:t xml:space="preserve"> обязаны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05ED3" w:rsidRPr="00BB43A2" w:rsidRDefault="00D05ED3" w:rsidP="00D05ED3">
      <w:pPr>
        <w:pStyle w:val="style10"/>
        <w:spacing w:before="0" w:beforeAutospacing="0" w:after="0" w:afterAutospacing="0"/>
        <w:ind w:firstLine="720"/>
        <w:jc w:val="both"/>
        <w:rPr>
          <w:rStyle w:val="fontstyle35"/>
          <w:b/>
          <w:sz w:val="26"/>
          <w:szCs w:val="26"/>
        </w:rPr>
      </w:pPr>
      <w:r w:rsidRPr="00BB43A2">
        <w:rPr>
          <w:rStyle w:val="fontstyle35"/>
          <w:b/>
          <w:sz w:val="26"/>
          <w:szCs w:val="26"/>
        </w:rPr>
        <w:t>Статья 9 Закона о противодействии коррупции</w:t>
      </w:r>
    </w:p>
    <w:p w:rsidR="00D05ED3" w:rsidRDefault="00D05ED3" w:rsidP="00D05ED3">
      <w:pPr>
        <w:pStyle w:val="style10"/>
        <w:spacing w:before="0" w:beforeAutospacing="0" w:after="0" w:afterAutospacing="0"/>
        <w:ind w:firstLine="720"/>
        <w:jc w:val="both"/>
      </w:pPr>
      <w:r>
        <w:rPr>
          <w:rStyle w:val="fontstyle35"/>
          <w:sz w:val="26"/>
          <w:szCs w:val="26"/>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05ED3" w:rsidRDefault="00D05ED3" w:rsidP="00D05ED3">
      <w:pPr>
        <w:pStyle w:val="style10"/>
        <w:spacing w:before="0" w:beforeAutospacing="0" w:after="0" w:afterAutospacing="0"/>
        <w:ind w:firstLine="720"/>
        <w:jc w:val="both"/>
      </w:pPr>
      <w:r>
        <w:rPr>
          <w:rStyle w:val="fontstyle35"/>
          <w:sz w:val="26"/>
          <w:szCs w:val="26"/>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05ED3" w:rsidRDefault="00D05ED3" w:rsidP="00D05ED3">
      <w:pPr>
        <w:pStyle w:val="style10"/>
        <w:spacing w:before="0" w:beforeAutospacing="0" w:after="0" w:afterAutospacing="0"/>
        <w:ind w:firstLine="720"/>
        <w:jc w:val="both"/>
      </w:pPr>
      <w:r>
        <w:rPr>
          <w:rStyle w:val="fontstyle35"/>
          <w:sz w:val="26"/>
          <w:szCs w:val="26"/>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05ED3" w:rsidRDefault="00D05ED3" w:rsidP="00D05ED3">
      <w:pPr>
        <w:pStyle w:val="style10"/>
        <w:spacing w:before="0" w:beforeAutospacing="0" w:after="0" w:afterAutospacing="0"/>
        <w:ind w:firstLine="720"/>
        <w:jc w:val="both"/>
      </w:pPr>
      <w:r>
        <w:rPr>
          <w:rStyle w:val="fontstyle35"/>
          <w:sz w:val="26"/>
          <w:szCs w:val="26"/>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05ED3" w:rsidRDefault="00D05ED3" w:rsidP="00D05ED3">
      <w:pPr>
        <w:pStyle w:val="style26"/>
        <w:spacing w:before="0" w:beforeAutospacing="0" w:after="0" w:afterAutospacing="0"/>
        <w:ind w:firstLine="720"/>
        <w:jc w:val="both"/>
      </w:pPr>
      <w:r>
        <w:rPr>
          <w:sz w:val="28"/>
          <w:szCs w:val="28"/>
        </w:rPr>
        <w:t> </w:t>
      </w:r>
    </w:p>
    <w:p w:rsidR="00D05ED3" w:rsidRDefault="00D05ED3" w:rsidP="00D05ED3">
      <w:pPr>
        <w:pStyle w:val="style26"/>
        <w:spacing w:before="0" w:beforeAutospacing="0" w:after="0" w:afterAutospacing="0"/>
        <w:ind w:firstLine="720"/>
        <w:jc w:val="both"/>
      </w:pPr>
      <w:r>
        <w:rPr>
          <w:rStyle w:val="fontstyle35"/>
          <w:sz w:val="26"/>
          <w:szCs w:val="26"/>
        </w:rPr>
        <w:t>2.    Обратиться с письменным сообщением о готовящемся преступлении в органы прокуратуры — районному (городскому) прокурору, прокурору республики (края, области) вплоть до Генеральной прокуратуры (Москва, ул. Большая Дмитровка, дом 15а), либо органы МВД или ФСБ, в котором точно указать:</w:t>
      </w:r>
    </w:p>
    <w:p w:rsidR="00D05ED3" w:rsidRDefault="00D05ED3" w:rsidP="00D05ED3">
      <w:pPr>
        <w:pStyle w:val="style26"/>
        <w:spacing w:before="0" w:beforeAutospacing="0" w:after="0" w:afterAutospacing="0"/>
        <w:ind w:firstLine="720"/>
        <w:jc w:val="both"/>
      </w:pPr>
      <w:r>
        <w:rPr>
          <w:rStyle w:val="fontstyle35"/>
          <w:sz w:val="26"/>
          <w:szCs w:val="26"/>
        </w:rPr>
        <w:lastRenderedPageBreak/>
        <w:t>-    кто из должностных лиц или граждан (фамилия, имя, отчество, должность, учреждение) предлагает Вам взятку;</w:t>
      </w:r>
    </w:p>
    <w:p w:rsidR="00D05ED3" w:rsidRDefault="00D05ED3" w:rsidP="00D05ED3">
      <w:pPr>
        <w:pStyle w:val="style26"/>
        <w:spacing w:before="0" w:beforeAutospacing="0" w:after="0" w:afterAutospacing="0"/>
        <w:ind w:firstLine="720"/>
        <w:jc w:val="both"/>
      </w:pPr>
      <w:r>
        <w:rPr>
          <w:rStyle w:val="fontstyle35"/>
          <w:sz w:val="26"/>
          <w:szCs w:val="26"/>
        </w:rPr>
        <w:t>- какова сумма и характер предлагаемой взятки;</w:t>
      </w:r>
    </w:p>
    <w:p w:rsidR="00D05ED3" w:rsidRDefault="00D05ED3" w:rsidP="00D05ED3">
      <w:pPr>
        <w:pStyle w:val="style26"/>
        <w:spacing w:before="0" w:beforeAutospacing="0" w:after="0" w:afterAutospacing="0"/>
        <w:ind w:firstLine="720"/>
        <w:jc w:val="both"/>
      </w:pPr>
      <w:r>
        <w:rPr>
          <w:rStyle w:val="fontstyle35"/>
          <w:sz w:val="26"/>
          <w:szCs w:val="26"/>
        </w:rPr>
        <w:t>- за какие конкретно действия (или бездействие) Вам предлагают взятку;</w:t>
      </w:r>
    </w:p>
    <w:p w:rsidR="00D05ED3" w:rsidRDefault="00D05ED3" w:rsidP="00D05ED3">
      <w:pPr>
        <w:pStyle w:val="style29"/>
        <w:spacing w:before="0" w:beforeAutospacing="0" w:after="0" w:afterAutospacing="0"/>
        <w:ind w:firstLine="720"/>
        <w:jc w:val="both"/>
      </w:pPr>
      <w:r>
        <w:rPr>
          <w:rStyle w:val="fontstyle35"/>
          <w:sz w:val="26"/>
          <w:szCs w:val="26"/>
        </w:rPr>
        <w:t>- в какое время, в каком месте и каким образом должна произойти непосредственная передача взятки;</w:t>
      </w:r>
    </w:p>
    <w:p w:rsidR="00D05ED3" w:rsidRDefault="00D05ED3" w:rsidP="00D05ED3">
      <w:pPr>
        <w:pStyle w:val="style10"/>
        <w:spacing w:before="0" w:beforeAutospacing="0" w:after="0" w:afterAutospacing="0"/>
        <w:ind w:firstLine="720"/>
        <w:jc w:val="both"/>
      </w:pPr>
      <w:r>
        <w:rPr>
          <w:rStyle w:val="fontstyle35"/>
          <w:sz w:val="26"/>
          <w:szCs w:val="26"/>
        </w:rPr>
        <w:t>в дальнейшем действовать в соответствии с указаниями правоохранительного органа;</w:t>
      </w:r>
    </w:p>
    <w:p w:rsidR="00D05ED3" w:rsidRDefault="00D05ED3" w:rsidP="00D05ED3">
      <w:pPr>
        <w:pStyle w:val="style26"/>
        <w:spacing w:before="0" w:beforeAutospacing="0" w:after="0" w:afterAutospacing="0"/>
        <w:ind w:firstLine="720"/>
        <w:jc w:val="both"/>
      </w:pPr>
      <w:r>
        <w:t xml:space="preserve">- </w:t>
      </w:r>
      <w:r>
        <w:rPr>
          <w:rStyle w:val="fontstyle35"/>
          <w:sz w:val="26"/>
          <w:szCs w:val="26"/>
        </w:rPr>
        <w:t xml:space="preserve">В случаях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 Соответствующими приказами Генеральной прокуратуры РФ (приказ № 12 от 16 марта </w:t>
      </w:r>
      <w:smartTag w:uri="urn:schemas-microsoft-com:office:smarttags" w:element="metricconverter">
        <w:smartTagPr>
          <w:attr w:name="ProductID" w:val="2006 г"/>
        </w:smartTagPr>
        <w:r>
          <w:rPr>
            <w:rStyle w:val="fontstyle35"/>
            <w:sz w:val="26"/>
            <w:szCs w:val="26"/>
          </w:rPr>
          <w:t>2006 г</w:t>
        </w:r>
      </w:smartTag>
      <w:r>
        <w:rPr>
          <w:rStyle w:val="fontstyle35"/>
          <w:sz w:val="26"/>
          <w:szCs w:val="26"/>
        </w:rPr>
        <w:t xml:space="preserve">.), МВД России (приказ № 985 от 1 декабря </w:t>
      </w:r>
      <w:smartTag w:uri="urn:schemas-microsoft-com:office:smarttags" w:element="metricconverter">
        <w:smartTagPr>
          <w:attr w:name="ProductID" w:val="2005 г"/>
        </w:smartTagPr>
        <w:r>
          <w:rPr>
            <w:rStyle w:val="fontstyle35"/>
            <w:sz w:val="26"/>
            <w:szCs w:val="26"/>
          </w:rPr>
          <w:t>2005 г</w:t>
        </w:r>
      </w:smartTag>
      <w:r>
        <w:rPr>
          <w:rStyle w:val="fontstyle35"/>
          <w:sz w:val="26"/>
          <w:szCs w:val="26"/>
        </w:rPr>
        <w:t xml:space="preserve">.), ФСБ России (приказ № 613 от 4 декабря </w:t>
      </w:r>
      <w:smartTag w:uri="urn:schemas-microsoft-com:office:smarttags" w:element="metricconverter">
        <w:smartTagPr>
          <w:attr w:name="ProductID" w:val="2000 г"/>
        </w:smartTagPr>
        <w:r>
          <w:rPr>
            <w:rStyle w:val="fontstyle35"/>
            <w:sz w:val="26"/>
            <w:szCs w:val="26"/>
          </w:rPr>
          <w:t>2000 г</w:t>
        </w:r>
      </w:smartTag>
      <w:r>
        <w:rPr>
          <w:rStyle w:val="fontstyle35"/>
          <w:sz w:val="26"/>
          <w:szCs w:val="26"/>
        </w:rPr>
        <w:t xml:space="preserve">.), Федеральной таможенной службы РФ (приказ № 600 от И июня </w:t>
      </w:r>
      <w:smartTag w:uri="urn:schemas-microsoft-com:office:smarttags" w:element="metricconverter">
        <w:smartTagPr>
          <w:attr w:name="ProductID" w:val="2002 г"/>
        </w:smartTagPr>
        <w:r>
          <w:rPr>
            <w:rStyle w:val="fontstyle35"/>
            <w:sz w:val="26"/>
            <w:szCs w:val="26"/>
          </w:rPr>
          <w:t>2002 г</w:t>
        </w:r>
      </w:smartTag>
      <w:r>
        <w:rPr>
          <w:rStyle w:val="fontstyle35"/>
          <w:sz w:val="26"/>
          <w:szCs w:val="26"/>
        </w:rPr>
        <w:t xml:space="preserve">.), Федеральной службы РФ по контролю за оборотом наркотиков (приказ № 75 от 9 марта </w:t>
      </w:r>
      <w:smartTag w:uri="urn:schemas-microsoft-com:office:smarttags" w:element="metricconverter">
        <w:smartTagPr>
          <w:attr w:name="ProductID" w:val="2006 г"/>
        </w:smartTagPr>
        <w:r>
          <w:rPr>
            <w:rStyle w:val="fontstyle35"/>
            <w:sz w:val="26"/>
            <w:szCs w:val="26"/>
          </w:rPr>
          <w:t>2006 г</w:t>
        </w:r>
      </w:smartTag>
      <w:r>
        <w:rPr>
          <w:rStyle w:val="fontstyle35"/>
          <w:sz w:val="26"/>
          <w:szCs w:val="26"/>
        </w:rPr>
        <w:t xml:space="preserve">.), а также их совместным приказом от 29 декабря 2005 года предусматривается получение сообщений о преступлениях от граждан с </w:t>
      </w:r>
      <w:r>
        <w:rPr>
          <w:rStyle w:val="fontstyle33"/>
          <w:sz w:val="28"/>
          <w:szCs w:val="28"/>
        </w:rPr>
        <w:t>выдачей им соответствующих талонов-уведомлений.</w:t>
      </w:r>
    </w:p>
    <w:p w:rsidR="00D05ED3" w:rsidRDefault="00D05ED3" w:rsidP="00D05ED3">
      <w:pPr>
        <w:pStyle w:val="style26"/>
        <w:spacing w:before="0" w:beforeAutospacing="0" w:after="0" w:afterAutospacing="0"/>
        <w:ind w:firstLine="720"/>
        <w:jc w:val="both"/>
      </w:pPr>
      <w:r>
        <w:rPr>
          <w:rStyle w:val="fontstyle35"/>
          <w:sz w:val="26"/>
          <w:szCs w:val="26"/>
        </w:rPr>
        <w:t>Попасть на прием к руководителю правоохранительного органа, куда Вы обратились с сообщением о предложении Вам взятки.</w:t>
      </w:r>
    </w:p>
    <w:p w:rsidR="00D05ED3" w:rsidRPr="002363E9" w:rsidRDefault="00D05ED3" w:rsidP="00D05ED3">
      <w:pPr>
        <w:pStyle w:val="style3"/>
        <w:spacing w:before="0" w:beforeAutospacing="0" w:after="0" w:afterAutospacing="0"/>
        <w:ind w:firstLine="720"/>
        <w:jc w:val="both"/>
        <w:rPr>
          <w:b/>
        </w:rPr>
      </w:pPr>
      <w:r w:rsidRPr="002363E9">
        <w:rPr>
          <w:b/>
          <w:sz w:val="28"/>
          <w:szCs w:val="28"/>
        </w:rPr>
        <w:t> </w:t>
      </w:r>
      <w:r w:rsidRPr="002363E9">
        <w:rPr>
          <w:rStyle w:val="fontstyle33"/>
          <w:b/>
          <w:sz w:val="28"/>
          <w:szCs w:val="28"/>
        </w:rPr>
        <w:t>ЭТО ВАЖНО ЗНАТЬ!</w:t>
      </w:r>
    </w:p>
    <w:p w:rsidR="00D05ED3" w:rsidRDefault="00D05ED3" w:rsidP="00D05ED3">
      <w:pPr>
        <w:pStyle w:val="style10"/>
        <w:spacing w:before="0" w:beforeAutospacing="0" w:after="0" w:afterAutospacing="0"/>
        <w:ind w:firstLine="720"/>
        <w:jc w:val="both"/>
      </w:pPr>
      <w:r>
        <w:rPr>
          <w:sz w:val="28"/>
          <w:szCs w:val="28"/>
        </w:rPr>
        <w:t> </w:t>
      </w:r>
      <w:r>
        <w:rPr>
          <w:rStyle w:val="fontstyle35"/>
          <w:sz w:val="26"/>
          <w:szCs w:val="26"/>
        </w:rPr>
        <w:t>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D05ED3" w:rsidRDefault="00D05ED3" w:rsidP="00D05ED3">
      <w:pPr>
        <w:pStyle w:val="style10"/>
        <w:spacing w:before="0" w:beforeAutospacing="0" w:after="0" w:afterAutospacing="0"/>
        <w:ind w:firstLine="720"/>
        <w:jc w:val="both"/>
      </w:pPr>
      <w:r>
        <w:rPr>
          <w:rStyle w:val="fontstyle35"/>
          <w:sz w:val="26"/>
          <w:szCs w:val="26"/>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D05ED3" w:rsidRDefault="00D05ED3" w:rsidP="00D05ED3">
      <w:pPr>
        <w:pStyle w:val="style10"/>
        <w:spacing w:before="0" w:beforeAutospacing="0" w:after="0" w:afterAutospacing="0"/>
        <w:ind w:firstLine="720"/>
        <w:jc w:val="both"/>
      </w:pPr>
      <w:r>
        <w:rPr>
          <w:rStyle w:val="fontstyle35"/>
          <w:sz w:val="26"/>
          <w:szCs w:val="26"/>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D05ED3" w:rsidRDefault="00D05ED3" w:rsidP="00D05ED3">
      <w:pPr>
        <w:pStyle w:val="style10"/>
        <w:spacing w:before="0" w:beforeAutospacing="0" w:after="0" w:afterAutospacing="0"/>
        <w:ind w:firstLine="720"/>
        <w:jc w:val="both"/>
      </w:pPr>
      <w:r>
        <w:rPr>
          <w:rStyle w:val="fontstyle35"/>
          <w:sz w:val="26"/>
          <w:szCs w:val="26"/>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 - 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D05ED3" w:rsidRDefault="00D05ED3" w:rsidP="00D05ED3">
      <w:pPr>
        <w:pStyle w:val="style10"/>
        <w:spacing w:before="0" w:beforeAutospacing="0" w:after="0" w:afterAutospacing="0"/>
        <w:ind w:firstLine="720"/>
        <w:jc w:val="both"/>
      </w:pPr>
      <w:r>
        <w:rPr>
          <w:rStyle w:val="fontstyle35"/>
          <w:sz w:val="26"/>
          <w:szCs w:val="26"/>
        </w:rPr>
        <w:t xml:space="preserve">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w:t>
      </w:r>
      <w:r>
        <w:rPr>
          <w:rStyle w:val="fontstyle35"/>
          <w:sz w:val="26"/>
          <w:szCs w:val="26"/>
        </w:rPr>
        <w:lastRenderedPageBreak/>
        <w:t>прокуратуру Российской Федерации, осуществляющую прокурорский надзор за деятельностью правоохранительных органов и силовых структур.</w:t>
      </w:r>
    </w:p>
    <w:p w:rsidR="00D05ED3" w:rsidRDefault="00D05ED3" w:rsidP="00D05ED3">
      <w:pPr>
        <w:pStyle w:val="style14"/>
        <w:spacing w:before="0" w:beforeAutospacing="0" w:after="0" w:afterAutospacing="0"/>
        <w:ind w:firstLine="720"/>
        <w:jc w:val="both"/>
        <w:rPr>
          <w:rStyle w:val="fontstyle35"/>
          <w:sz w:val="26"/>
          <w:szCs w:val="26"/>
        </w:rPr>
      </w:pPr>
      <w:r>
        <w:rPr>
          <w:rStyle w:val="fontstyle35"/>
          <w:sz w:val="26"/>
          <w:szCs w:val="26"/>
        </w:rPr>
        <w:t xml:space="preserve"> </w:t>
      </w:r>
    </w:p>
    <w:p w:rsidR="00D05ED3" w:rsidRDefault="00D05ED3" w:rsidP="00D05ED3">
      <w:pPr>
        <w:pStyle w:val="style14"/>
        <w:spacing w:before="0" w:beforeAutospacing="0" w:after="0" w:afterAutospacing="0"/>
        <w:ind w:firstLine="720"/>
        <w:jc w:val="both"/>
        <w:rPr>
          <w:rStyle w:val="fontstyle35"/>
          <w:sz w:val="26"/>
          <w:szCs w:val="26"/>
        </w:rPr>
      </w:pPr>
    </w:p>
    <w:p w:rsidR="00D05ED3" w:rsidRDefault="00D05ED3" w:rsidP="00D05ED3">
      <w:pPr>
        <w:pStyle w:val="style14"/>
        <w:spacing w:before="0" w:beforeAutospacing="0" w:after="0" w:afterAutospacing="0"/>
        <w:ind w:firstLine="720"/>
        <w:jc w:val="both"/>
        <w:rPr>
          <w:b/>
          <w:sz w:val="22"/>
          <w:szCs w:val="22"/>
        </w:rPr>
      </w:pPr>
      <w:r>
        <w:rPr>
          <w:rStyle w:val="fontstyle35"/>
          <w:b/>
          <w:sz w:val="52"/>
          <w:szCs w:val="52"/>
        </w:rPr>
        <w:t>Не знание закона не освобождает от ответственности.</w:t>
      </w:r>
      <w:r w:rsidRPr="008E030A">
        <w:rPr>
          <w:b/>
          <w:sz w:val="22"/>
          <w:szCs w:val="22"/>
        </w:rPr>
        <w:t xml:space="preserve"> </w:t>
      </w:r>
    </w:p>
    <w:p w:rsidR="00744DD3" w:rsidRDefault="00744DD3" w:rsidP="00D05ED3">
      <w:pPr>
        <w:pStyle w:val="style14"/>
        <w:spacing w:before="0" w:beforeAutospacing="0" w:after="0" w:afterAutospacing="0"/>
        <w:ind w:firstLine="720"/>
        <w:jc w:val="both"/>
        <w:rPr>
          <w:b/>
          <w:sz w:val="22"/>
          <w:szCs w:val="22"/>
        </w:rPr>
      </w:pPr>
    </w:p>
    <w:p w:rsidR="00744DD3" w:rsidRDefault="00744DD3" w:rsidP="00D05ED3">
      <w:pPr>
        <w:pStyle w:val="style14"/>
        <w:spacing w:before="0" w:beforeAutospacing="0" w:after="0" w:afterAutospacing="0"/>
        <w:ind w:firstLine="720"/>
        <w:jc w:val="both"/>
        <w:rPr>
          <w:b/>
          <w:sz w:val="22"/>
          <w:szCs w:val="22"/>
        </w:rPr>
      </w:pPr>
    </w:p>
    <w:p w:rsidR="00744DD3" w:rsidRDefault="00744DD3" w:rsidP="00D05ED3">
      <w:pPr>
        <w:pStyle w:val="style14"/>
        <w:spacing w:before="0" w:beforeAutospacing="0" w:after="0" w:afterAutospacing="0"/>
        <w:ind w:firstLine="720"/>
        <w:jc w:val="both"/>
        <w:rPr>
          <w:b/>
          <w:sz w:val="22"/>
          <w:szCs w:val="22"/>
        </w:rPr>
      </w:pPr>
    </w:p>
    <w:p w:rsidR="00744DD3" w:rsidRDefault="00744DD3" w:rsidP="00D05ED3">
      <w:pPr>
        <w:pStyle w:val="style14"/>
        <w:spacing w:before="0" w:beforeAutospacing="0" w:after="0" w:afterAutospacing="0"/>
        <w:ind w:firstLine="720"/>
        <w:jc w:val="both"/>
        <w:rPr>
          <w:b/>
          <w:sz w:val="22"/>
          <w:szCs w:val="22"/>
        </w:rPr>
      </w:pPr>
    </w:p>
    <w:p w:rsidR="00744DD3" w:rsidRDefault="00744DD3" w:rsidP="00D05ED3">
      <w:pPr>
        <w:pStyle w:val="style14"/>
        <w:spacing w:before="0" w:beforeAutospacing="0" w:after="0" w:afterAutospacing="0"/>
        <w:ind w:firstLine="720"/>
        <w:jc w:val="both"/>
        <w:rPr>
          <w:b/>
          <w:sz w:val="22"/>
          <w:szCs w:val="22"/>
        </w:rPr>
      </w:pPr>
    </w:p>
    <w:p w:rsidR="00744DD3" w:rsidRDefault="00744DD3" w:rsidP="00D05ED3">
      <w:pPr>
        <w:pStyle w:val="style14"/>
        <w:spacing w:before="0" w:beforeAutospacing="0" w:after="0" w:afterAutospacing="0"/>
        <w:ind w:firstLine="720"/>
        <w:jc w:val="both"/>
        <w:rPr>
          <w:rStyle w:val="fontstyle35"/>
          <w:b/>
          <w:sz w:val="52"/>
          <w:szCs w:val="52"/>
        </w:rPr>
      </w:pPr>
      <w:r>
        <w:rPr>
          <w:b/>
          <w:sz w:val="22"/>
          <w:szCs w:val="22"/>
        </w:rPr>
        <w:t xml:space="preserve">                                         </w:t>
      </w:r>
    </w:p>
    <w:p w:rsidR="00D05ED3" w:rsidRDefault="00D05ED3" w:rsidP="00D05ED3">
      <w:pPr>
        <w:pStyle w:val="style14"/>
        <w:spacing w:before="0" w:beforeAutospacing="0" w:after="0" w:afterAutospacing="0"/>
        <w:ind w:firstLine="720"/>
        <w:jc w:val="both"/>
        <w:rPr>
          <w:rStyle w:val="fontstyle35"/>
          <w:b/>
          <w:sz w:val="52"/>
          <w:szCs w:val="52"/>
        </w:rPr>
      </w:pPr>
    </w:p>
    <w:p w:rsidR="00D05ED3" w:rsidRPr="008E030A" w:rsidRDefault="00D05ED3" w:rsidP="00D05ED3">
      <w:pPr>
        <w:pStyle w:val="style14"/>
        <w:spacing w:before="0" w:beforeAutospacing="0" w:after="0" w:afterAutospacing="0"/>
        <w:ind w:firstLine="720"/>
        <w:jc w:val="both"/>
        <w:rPr>
          <w:b/>
          <w:sz w:val="22"/>
          <w:szCs w:val="22"/>
        </w:rPr>
      </w:pPr>
    </w:p>
    <w:p w:rsidR="00266658" w:rsidRDefault="00266658"/>
    <w:sectPr w:rsidR="00266658" w:rsidSect="00D05ED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246" w:rsidRDefault="00457246">
      <w:r>
        <w:separator/>
      </w:r>
    </w:p>
  </w:endnote>
  <w:endnote w:type="continuationSeparator" w:id="1">
    <w:p w:rsidR="00457246" w:rsidRDefault="00457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D3" w:rsidRDefault="00D05ED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D3" w:rsidRDefault="00D05ED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D3" w:rsidRDefault="00D05E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246" w:rsidRDefault="00457246">
      <w:r>
        <w:separator/>
      </w:r>
    </w:p>
  </w:footnote>
  <w:footnote w:type="continuationSeparator" w:id="1">
    <w:p w:rsidR="00457246" w:rsidRDefault="00457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D3" w:rsidRDefault="00D05ED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D3" w:rsidRDefault="00D05ED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D3" w:rsidRDefault="00D05ED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03E7"/>
    <w:multiLevelType w:val="hybridMultilevel"/>
    <w:tmpl w:val="C87E2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2D621C"/>
    <w:multiLevelType w:val="hybridMultilevel"/>
    <w:tmpl w:val="D9229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4C10D9"/>
    <w:multiLevelType w:val="hybridMultilevel"/>
    <w:tmpl w:val="096E1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B4FBD"/>
    <w:multiLevelType w:val="hybridMultilevel"/>
    <w:tmpl w:val="AB9E4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05ED3"/>
    <w:rsid w:val="0003004D"/>
    <w:rsid w:val="00030A2D"/>
    <w:rsid w:val="00044FE3"/>
    <w:rsid w:val="00143E50"/>
    <w:rsid w:val="00155FD8"/>
    <w:rsid w:val="00174E13"/>
    <w:rsid w:val="00181F6D"/>
    <w:rsid w:val="00187AA7"/>
    <w:rsid w:val="001930C2"/>
    <w:rsid w:val="001B1BD1"/>
    <w:rsid w:val="001E3FC8"/>
    <w:rsid w:val="00252627"/>
    <w:rsid w:val="00266658"/>
    <w:rsid w:val="002B5C26"/>
    <w:rsid w:val="002E76EE"/>
    <w:rsid w:val="00336688"/>
    <w:rsid w:val="00341752"/>
    <w:rsid w:val="0036288E"/>
    <w:rsid w:val="003B69B6"/>
    <w:rsid w:val="003D2EB7"/>
    <w:rsid w:val="003F60EA"/>
    <w:rsid w:val="004116AF"/>
    <w:rsid w:val="00413183"/>
    <w:rsid w:val="00440517"/>
    <w:rsid w:val="00457246"/>
    <w:rsid w:val="004638C3"/>
    <w:rsid w:val="00466EE6"/>
    <w:rsid w:val="00467AA1"/>
    <w:rsid w:val="00487AD4"/>
    <w:rsid w:val="004946BF"/>
    <w:rsid w:val="004A0EB7"/>
    <w:rsid w:val="004A24D9"/>
    <w:rsid w:val="004D3B02"/>
    <w:rsid w:val="004D3DD8"/>
    <w:rsid w:val="00527356"/>
    <w:rsid w:val="0052776A"/>
    <w:rsid w:val="00542908"/>
    <w:rsid w:val="00553019"/>
    <w:rsid w:val="00561DEE"/>
    <w:rsid w:val="005776BF"/>
    <w:rsid w:val="00577EF0"/>
    <w:rsid w:val="00595264"/>
    <w:rsid w:val="005A06A1"/>
    <w:rsid w:val="005B1560"/>
    <w:rsid w:val="005D2466"/>
    <w:rsid w:val="005E49DE"/>
    <w:rsid w:val="00605AAC"/>
    <w:rsid w:val="00605B89"/>
    <w:rsid w:val="00676418"/>
    <w:rsid w:val="006778E8"/>
    <w:rsid w:val="006818AD"/>
    <w:rsid w:val="006A5CC6"/>
    <w:rsid w:val="006B4523"/>
    <w:rsid w:val="006F05FC"/>
    <w:rsid w:val="00703312"/>
    <w:rsid w:val="00744DD3"/>
    <w:rsid w:val="007875C8"/>
    <w:rsid w:val="00790BE0"/>
    <w:rsid w:val="007A2E64"/>
    <w:rsid w:val="007B5206"/>
    <w:rsid w:val="0083452F"/>
    <w:rsid w:val="00837E0F"/>
    <w:rsid w:val="008B3286"/>
    <w:rsid w:val="008C3EFE"/>
    <w:rsid w:val="008E7698"/>
    <w:rsid w:val="008F69E4"/>
    <w:rsid w:val="0093647A"/>
    <w:rsid w:val="00953E68"/>
    <w:rsid w:val="0098201D"/>
    <w:rsid w:val="00992C7F"/>
    <w:rsid w:val="009B7A7E"/>
    <w:rsid w:val="009C38D4"/>
    <w:rsid w:val="009D2785"/>
    <w:rsid w:val="00A379B1"/>
    <w:rsid w:val="00B34D81"/>
    <w:rsid w:val="00B4333B"/>
    <w:rsid w:val="00B9163D"/>
    <w:rsid w:val="00BE17C6"/>
    <w:rsid w:val="00BF383F"/>
    <w:rsid w:val="00C05046"/>
    <w:rsid w:val="00C117BF"/>
    <w:rsid w:val="00C542C4"/>
    <w:rsid w:val="00C61EE8"/>
    <w:rsid w:val="00CA2F6D"/>
    <w:rsid w:val="00CC1FA1"/>
    <w:rsid w:val="00D05ED3"/>
    <w:rsid w:val="00D37CE3"/>
    <w:rsid w:val="00D41960"/>
    <w:rsid w:val="00D43FD6"/>
    <w:rsid w:val="00D45DB7"/>
    <w:rsid w:val="00D72A5A"/>
    <w:rsid w:val="00D775A0"/>
    <w:rsid w:val="00DE2CE5"/>
    <w:rsid w:val="00E34B23"/>
    <w:rsid w:val="00E512F7"/>
    <w:rsid w:val="00E60C06"/>
    <w:rsid w:val="00EB739B"/>
    <w:rsid w:val="00EC6359"/>
    <w:rsid w:val="00F35206"/>
    <w:rsid w:val="00F51538"/>
    <w:rsid w:val="00F80F05"/>
    <w:rsid w:val="00F977F0"/>
    <w:rsid w:val="00FC7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ED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31">
    <w:name w:val="fontstyle31"/>
    <w:basedOn w:val="a0"/>
    <w:rsid w:val="00D05ED3"/>
  </w:style>
  <w:style w:type="character" w:customStyle="1" w:styleId="fontstyle33">
    <w:name w:val="fontstyle33"/>
    <w:basedOn w:val="a0"/>
    <w:rsid w:val="00D05ED3"/>
  </w:style>
  <w:style w:type="paragraph" w:customStyle="1" w:styleId="style4">
    <w:name w:val="style4"/>
    <w:basedOn w:val="a"/>
    <w:rsid w:val="00D05ED3"/>
    <w:pPr>
      <w:spacing w:before="100" w:beforeAutospacing="1" w:after="100" w:afterAutospacing="1"/>
    </w:pPr>
  </w:style>
  <w:style w:type="paragraph" w:customStyle="1" w:styleId="style5">
    <w:name w:val="style5"/>
    <w:basedOn w:val="a"/>
    <w:rsid w:val="00D05ED3"/>
    <w:pPr>
      <w:spacing w:before="100" w:beforeAutospacing="1" w:after="100" w:afterAutospacing="1"/>
    </w:pPr>
  </w:style>
  <w:style w:type="character" w:customStyle="1" w:styleId="fontstyle32">
    <w:name w:val="fontstyle32"/>
    <w:basedOn w:val="a0"/>
    <w:rsid w:val="00D05ED3"/>
  </w:style>
  <w:style w:type="paragraph" w:customStyle="1" w:styleId="style3">
    <w:name w:val="style3"/>
    <w:basedOn w:val="a"/>
    <w:rsid w:val="00D05ED3"/>
    <w:pPr>
      <w:spacing w:before="100" w:beforeAutospacing="1" w:after="100" w:afterAutospacing="1"/>
    </w:pPr>
  </w:style>
  <w:style w:type="paragraph" w:customStyle="1" w:styleId="style6">
    <w:name w:val="style6"/>
    <w:basedOn w:val="a"/>
    <w:rsid w:val="00D05ED3"/>
    <w:pPr>
      <w:spacing w:before="100" w:beforeAutospacing="1" w:after="100" w:afterAutospacing="1"/>
    </w:pPr>
  </w:style>
  <w:style w:type="character" w:customStyle="1" w:styleId="fontstyle34">
    <w:name w:val="fontstyle34"/>
    <w:basedOn w:val="a0"/>
    <w:rsid w:val="00D05ED3"/>
  </w:style>
  <w:style w:type="paragraph" w:customStyle="1" w:styleId="style10">
    <w:name w:val="style10"/>
    <w:basedOn w:val="a"/>
    <w:rsid w:val="00D05ED3"/>
    <w:pPr>
      <w:spacing w:before="100" w:beforeAutospacing="1" w:after="100" w:afterAutospacing="1"/>
    </w:pPr>
  </w:style>
  <w:style w:type="character" w:customStyle="1" w:styleId="fontstyle35">
    <w:name w:val="fontstyle35"/>
    <w:basedOn w:val="a0"/>
    <w:rsid w:val="00D05ED3"/>
  </w:style>
  <w:style w:type="character" w:customStyle="1" w:styleId="fontstyle36">
    <w:name w:val="fontstyle36"/>
    <w:basedOn w:val="a0"/>
    <w:rsid w:val="00D05ED3"/>
  </w:style>
  <w:style w:type="paragraph" w:customStyle="1" w:styleId="style12">
    <w:name w:val="style12"/>
    <w:basedOn w:val="a"/>
    <w:rsid w:val="00D05ED3"/>
    <w:pPr>
      <w:spacing w:before="100" w:beforeAutospacing="1" w:after="100" w:afterAutospacing="1"/>
    </w:pPr>
  </w:style>
  <w:style w:type="paragraph" w:customStyle="1" w:styleId="style13">
    <w:name w:val="style13"/>
    <w:basedOn w:val="a"/>
    <w:rsid w:val="00D05ED3"/>
    <w:pPr>
      <w:spacing w:before="100" w:beforeAutospacing="1" w:after="100" w:afterAutospacing="1"/>
    </w:pPr>
  </w:style>
  <w:style w:type="paragraph" w:customStyle="1" w:styleId="style14">
    <w:name w:val="style14"/>
    <w:basedOn w:val="a"/>
    <w:rsid w:val="00D05ED3"/>
    <w:pPr>
      <w:spacing w:before="100" w:beforeAutospacing="1" w:after="100" w:afterAutospacing="1"/>
    </w:pPr>
  </w:style>
  <w:style w:type="paragraph" w:customStyle="1" w:styleId="style20">
    <w:name w:val="style20"/>
    <w:basedOn w:val="a"/>
    <w:rsid w:val="00D05ED3"/>
    <w:pPr>
      <w:spacing w:before="100" w:beforeAutospacing="1" w:after="100" w:afterAutospacing="1"/>
    </w:pPr>
  </w:style>
  <w:style w:type="paragraph" w:customStyle="1" w:styleId="style24">
    <w:name w:val="style24"/>
    <w:basedOn w:val="a"/>
    <w:rsid w:val="00D05ED3"/>
    <w:pPr>
      <w:spacing w:before="100" w:beforeAutospacing="1" w:after="100" w:afterAutospacing="1"/>
    </w:pPr>
  </w:style>
  <w:style w:type="paragraph" w:customStyle="1" w:styleId="style22">
    <w:name w:val="style22"/>
    <w:basedOn w:val="a"/>
    <w:rsid w:val="00D05ED3"/>
    <w:pPr>
      <w:spacing w:before="100" w:beforeAutospacing="1" w:after="100" w:afterAutospacing="1"/>
    </w:pPr>
  </w:style>
  <w:style w:type="paragraph" w:customStyle="1" w:styleId="style21">
    <w:name w:val="style21"/>
    <w:basedOn w:val="a"/>
    <w:rsid w:val="00D05ED3"/>
    <w:pPr>
      <w:spacing w:before="100" w:beforeAutospacing="1" w:after="100" w:afterAutospacing="1"/>
    </w:pPr>
  </w:style>
  <w:style w:type="character" w:customStyle="1" w:styleId="fontstyle37">
    <w:name w:val="fontstyle37"/>
    <w:basedOn w:val="a0"/>
    <w:rsid w:val="00D05ED3"/>
  </w:style>
  <w:style w:type="paragraph" w:customStyle="1" w:styleId="style18">
    <w:name w:val="style18"/>
    <w:basedOn w:val="a"/>
    <w:rsid w:val="00D05ED3"/>
    <w:pPr>
      <w:spacing w:before="100" w:beforeAutospacing="1" w:after="100" w:afterAutospacing="1"/>
    </w:pPr>
  </w:style>
  <w:style w:type="paragraph" w:customStyle="1" w:styleId="style19">
    <w:name w:val="style19"/>
    <w:basedOn w:val="a"/>
    <w:rsid w:val="00D05ED3"/>
    <w:pPr>
      <w:spacing w:before="100" w:beforeAutospacing="1" w:after="100" w:afterAutospacing="1"/>
    </w:pPr>
  </w:style>
  <w:style w:type="paragraph" w:customStyle="1" w:styleId="style28">
    <w:name w:val="style28"/>
    <w:basedOn w:val="a"/>
    <w:rsid w:val="00D05ED3"/>
    <w:pPr>
      <w:spacing w:before="100" w:beforeAutospacing="1" w:after="100" w:afterAutospacing="1"/>
    </w:pPr>
  </w:style>
  <w:style w:type="character" w:customStyle="1" w:styleId="fontstyle41">
    <w:name w:val="fontstyle41"/>
    <w:basedOn w:val="a0"/>
    <w:rsid w:val="00D05ED3"/>
  </w:style>
  <w:style w:type="paragraph" w:customStyle="1" w:styleId="style26">
    <w:name w:val="style26"/>
    <w:basedOn w:val="a"/>
    <w:rsid w:val="00D05ED3"/>
    <w:pPr>
      <w:spacing w:before="100" w:beforeAutospacing="1" w:after="100" w:afterAutospacing="1"/>
    </w:pPr>
  </w:style>
  <w:style w:type="paragraph" w:customStyle="1" w:styleId="style23">
    <w:name w:val="style23"/>
    <w:basedOn w:val="a"/>
    <w:rsid w:val="00D05ED3"/>
    <w:pPr>
      <w:spacing w:before="100" w:beforeAutospacing="1" w:after="100" w:afterAutospacing="1"/>
    </w:pPr>
  </w:style>
  <w:style w:type="paragraph" w:customStyle="1" w:styleId="style25">
    <w:name w:val="style25"/>
    <w:basedOn w:val="a"/>
    <w:rsid w:val="00D05ED3"/>
    <w:pPr>
      <w:spacing w:before="100" w:beforeAutospacing="1" w:after="100" w:afterAutospacing="1"/>
    </w:pPr>
  </w:style>
  <w:style w:type="paragraph" w:customStyle="1" w:styleId="style11">
    <w:name w:val="style11"/>
    <w:basedOn w:val="a"/>
    <w:rsid w:val="00D05ED3"/>
    <w:pPr>
      <w:spacing w:before="100" w:beforeAutospacing="1" w:after="100" w:afterAutospacing="1"/>
    </w:pPr>
  </w:style>
  <w:style w:type="paragraph" w:customStyle="1" w:styleId="style29">
    <w:name w:val="style29"/>
    <w:basedOn w:val="a"/>
    <w:rsid w:val="00D05ED3"/>
    <w:pPr>
      <w:spacing w:before="100" w:beforeAutospacing="1" w:after="100" w:afterAutospacing="1"/>
    </w:pPr>
  </w:style>
  <w:style w:type="character" w:customStyle="1" w:styleId="a3">
    <w:name w:val="Основной текст Знак"/>
    <w:link w:val="a4"/>
    <w:locked/>
    <w:rsid w:val="00D05ED3"/>
    <w:rPr>
      <w:sz w:val="26"/>
      <w:szCs w:val="26"/>
      <w:shd w:val="clear" w:color="auto" w:fill="FFFFFF"/>
      <w:lang w:bidi="ar-SA"/>
    </w:rPr>
  </w:style>
  <w:style w:type="paragraph" w:styleId="a4">
    <w:name w:val="Body Text"/>
    <w:basedOn w:val="a"/>
    <w:link w:val="a3"/>
    <w:rsid w:val="00D05ED3"/>
    <w:pPr>
      <w:widowControl w:val="0"/>
      <w:shd w:val="clear" w:color="auto" w:fill="FFFFFF"/>
      <w:spacing w:line="322" w:lineRule="exact"/>
      <w:ind w:hanging="320"/>
      <w:jc w:val="center"/>
    </w:pPr>
    <w:rPr>
      <w:sz w:val="26"/>
      <w:szCs w:val="26"/>
      <w:shd w:val="clear" w:color="auto" w:fill="FFFFFF"/>
      <w:lang w:val="ru-RU" w:eastAsia="ru-RU"/>
    </w:rPr>
  </w:style>
  <w:style w:type="paragraph" w:styleId="a5">
    <w:name w:val="header"/>
    <w:basedOn w:val="a"/>
    <w:link w:val="a6"/>
    <w:rsid w:val="00D05ED3"/>
    <w:pPr>
      <w:tabs>
        <w:tab w:val="center" w:pos="4677"/>
        <w:tab w:val="right" w:pos="9355"/>
      </w:tabs>
    </w:pPr>
  </w:style>
  <w:style w:type="character" w:customStyle="1" w:styleId="a6">
    <w:name w:val="Верхний колонтитул Знак"/>
    <w:link w:val="a5"/>
    <w:rsid w:val="00D05ED3"/>
    <w:rPr>
      <w:sz w:val="24"/>
      <w:szCs w:val="24"/>
      <w:lang w:val="ru-RU" w:eastAsia="ru-RU" w:bidi="ar-SA"/>
    </w:rPr>
  </w:style>
  <w:style w:type="paragraph" w:styleId="a7">
    <w:name w:val="footer"/>
    <w:basedOn w:val="a"/>
    <w:link w:val="a8"/>
    <w:rsid w:val="00D05ED3"/>
    <w:pPr>
      <w:tabs>
        <w:tab w:val="center" w:pos="4677"/>
        <w:tab w:val="right" w:pos="9355"/>
      </w:tabs>
    </w:pPr>
  </w:style>
  <w:style w:type="character" w:customStyle="1" w:styleId="a8">
    <w:name w:val="Нижний колонтитул Знак"/>
    <w:link w:val="a7"/>
    <w:rsid w:val="00D05ED3"/>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5475</Words>
  <Characters>31213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MO Olonki</cp:lastModifiedBy>
  <cp:revision>2</cp:revision>
  <dcterms:created xsi:type="dcterms:W3CDTF">2014-12-09T05:41:00Z</dcterms:created>
  <dcterms:modified xsi:type="dcterms:W3CDTF">2014-12-09T05:41:00Z</dcterms:modified>
</cp:coreProperties>
</file>