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D5" w:rsidRPr="00211A94" w:rsidRDefault="00C260D5" w:rsidP="00C260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Pr="00211A94">
        <w:rPr>
          <w:rFonts w:ascii="Arial" w:hAnsi="Arial" w:cs="Arial"/>
          <w:b/>
          <w:sz w:val="32"/>
          <w:szCs w:val="32"/>
        </w:rPr>
        <w:t>.11.2016г. №19</w:t>
      </w:r>
      <w:r>
        <w:rPr>
          <w:rFonts w:ascii="Arial" w:hAnsi="Arial" w:cs="Arial"/>
          <w:b/>
          <w:sz w:val="32"/>
          <w:szCs w:val="32"/>
        </w:rPr>
        <w:t>6</w:t>
      </w:r>
    </w:p>
    <w:p w:rsidR="00C260D5" w:rsidRPr="00211A94" w:rsidRDefault="00C260D5" w:rsidP="00C260D5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60D5" w:rsidRPr="00211A94" w:rsidRDefault="00C260D5" w:rsidP="00C260D5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ИРКУТСКАЯ ОБЛАСТЬ</w:t>
      </w:r>
    </w:p>
    <w:p w:rsidR="00C260D5" w:rsidRPr="00211A94" w:rsidRDefault="00C260D5" w:rsidP="00C260D5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260D5" w:rsidRPr="00211A94" w:rsidRDefault="00C260D5" w:rsidP="00C260D5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C260D5" w:rsidRPr="00211A94" w:rsidRDefault="00C260D5" w:rsidP="00C260D5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АДМИНИСТРАЦИЯ</w:t>
      </w:r>
    </w:p>
    <w:p w:rsidR="00C260D5" w:rsidRPr="00211A94" w:rsidRDefault="00C260D5" w:rsidP="00C260D5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ПОСТАНОВЛЕНИЕ</w:t>
      </w:r>
    </w:p>
    <w:p w:rsidR="00C260D5" w:rsidRPr="00211A94" w:rsidRDefault="00C260D5" w:rsidP="00C260D5">
      <w:pPr>
        <w:jc w:val="center"/>
        <w:rPr>
          <w:rFonts w:ascii="Arial" w:hAnsi="Arial" w:cs="Arial"/>
          <w:b/>
          <w:sz w:val="32"/>
          <w:szCs w:val="32"/>
        </w:rPr>
      </w:pPr>
    </w:p>
    <w:p w:rsidR="00C260D5" w:rsidRPr="00211A94" w:rsidRDefault="00C260D5" w:rsidP="00C260D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211A94">
        <w:rPr>
          <w:rFonts w:ascii="Arial" w:hAnsi="Arial" w:cs="Arial"/>
          <w:b/>
          <w:sz w:val="32"/>
          <w:szCs w:val="32"/>
        </w:rPr>
        <w:t>О ПРОЕКТЕ БЮДЖЕТА НА 2017 ГОД И ПЛАНОВЫЙ ПЕРИОД</w:t>
      </w:r>
    </w:p>
    <w:bookmarkEnd w:id="0"/>
    <w:p w:rsidR="00C260D5" w:rsidRPr="00C675E0" w:rsidRDefault="00C260D5" w:rsidP="00C260D5">
      <w:pPr>
        <w:jc w:val="both"/>
        <w:rPr>
          <w:rFonts w:ascii="Arial" w:hAnsi="Arial" w:cs="Arial"/>
        </w:rPr>
      </w:pPr>
    </w:p>
    <w:p w:rsidR="00C260D5" w:rsidRPr="00D01DD2" w:rsidRDefault="00C260D5" w:rsidP="00C260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01DD2">
        <w:rPr>
          <w:rFonts w:ascii="Arial" w:hAnsi="Arial" w:cs="Arial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Бюджетным Кодексом РФ, Положением  «О бюджетном процессе муниципального образования «Олонки» утвержденном Решением Думы МО «Олонки» №121 от 08.04.2016 года</w:t>
      </w:r>
      <w:r>
        <w:rPr>
          <w:rFonts w:ascii="Arial" w:hAnsi="Arial" w:cs="Arial"/>
        </w:rPr>
        <w:t xml:space="preserve">, </w:t>
      </w:r>
    </w:p>
    <w:p w:rsidR="00C260D5" w:rsidRPr="00D01DD2" w:rsidRDefault="00C260D5" w:rsidP="00C260D5">
      <w:pPr>
        <w:jc w:val="both"/>
        <w:rPr>
          <w:rFonts w:ascii="Arial" w:hAnsi="Arial" w:cs="Arial"/>
        </w:rPr>
      </w:pPr>
    </w:p>
    <w:p w:rsidR="00C260D5" w:rsidRPr="00D01DD2" w:rsidRDefault="00C260D5" w:rsidP="00C260D5">
      <w:pPr>
        <w:jc w:val="center"/>
        <w:rPr>
          <w:rFonts w:ascii="Arial" w:hAnsi="Arial" w:cs="Arial"/>
          <w:b/>
          <w:sz w:val="32"/>
          <w:szCs w:val="32"/>
        </w:rPr>
      </w:pPr>
      <w:r w:rsidRPr="00C675E0">
        <w:rPr>
          <w:rFonts w:ascii="Arial" w:hAnsi="Arial" w:cs="Arial"/>
          <w:b/>
          <w:sz w:val="30"/>
          <w:szCs w:val="30"/>
        </w:rPr>
        <w:t>ПОСТАНОВЛЯЮ</w:t>
      </w:r>
      <w:r w:rsidRPr="00D01DD2">
        <w:rPr>
          <w:rFonts w:ascii="Arial" w:hAnsi="Arial" w:cs="Arial"/>
          <w:b/>
          <w:sz w:val="32"/>
          <w:szCs w:val="32"/>
        </w:rPr>
        <w:t>:</w:t>
      </w:r>
    </w:p>
    <w:p w:rsidR="00C260D5" w:rsidRPr="00D01DD2" w:rsidRDefault="00C260D5" w:rsidP="00C260D5">
      <w:pPr>
        <w:jc w:val="center"/>
        <w:rPr>
          <w:rFonts w:ascii="Arial" w:hAnsi="Arial" w:cs="Arial"/>
        </w:rPr>
      </w:pPr>
    </w:p>
    <w:p w:rsidR="00C260D5" w:rsidRPr="00D01DD2" w:rsidRDefault="00C260D5" w:rsidP="00C26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01DD2">
        <w:rPr>
          <w:rFonts w:ascii="Arial" w:hAnsi="Arial" w:cs="Arial"/>
        </w:rPr>
        <w:t>Одобрить прилагаемый проект бюджета МО «Олонки» на 2017 год и плановый период.</w:t>
      </w:r>
    </w:p>
    <w:p w:rsidR="00C260D5" w:rsidRPr="00D01DD2" w:rsidRDefault="00C260D5" w:rsidP="00C26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1DD2">
        <w:rPr>
          <w:rFonts w:ascii="Arial" w:hAnsi="Arial" w:cs="Arial"/>
        </w:rPr>
        <w:t>Внести его на рассмотрение очередной сессии Думы МО «Олонки».</w:t>
      </w:r>
    </w:p>
    <w:p w:rsidR="00C260D5" w:rsidRPr="00D01DD2" w:rsidRDefault="00C260D5" w:rsidP="00C260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01DD2">
        <w:rPr>
          <w:rFonts w:ascii="Arial" w:hAnsi="Arial" w:cs="Arial"/>
        </w:rPr>
        <w:t xml:space="preserve">Определить докладчиком начальника финансового отдела </w:t>
      </w:r>
      <w:proofErr w:type="spellStart"/>
      <w:r w:rsidRPr="00D01DD2">
        <w:rPr>
          <w:rFonts w:ascii="Arial" w:hAnsi="Arial" w:cs="Arial"/>
        </w:rPr>
        <w:t>И.В.Соколову</w:t>
      </w:r>
      <w:proofErr w:type="spellEnd"/>
      <w:r w:rsidRPr="00D01DD2">
        <w:rPr>
          <w:rFonts w:ascii="Arial" w:hAnsi="Arial" w:cs="Arial"/>
        </w:rPr>
        <w:t>.</w:t>
      </w:r>
    </w:p>
    <w:p w:rsidR="00C260D5" w:rsidRDefault="00C260D5" w:rsidP="00C260D5">
      <w:pPr>
        <w:jc w:val="both"/>
        <w:rPr>
          <w:rFonts w:ascii="Arial" w:hAnsi="Arial" w:cs="Arial"/>
        </w:rPr>
      </w:pPr>
    </w:p>
    <w:p w:rsidR="00C260D5" w:rsidRPr="00D01DD2" w:rsidRDefault="00C260D5" w:rsidP="00C260D5">
      <w:pPr>
        <w:ind w:left="360"/>
        <w:jc w:val="both"/>
        <w:rPr>
          <w:rFonts w:ascii="Arial" w:hAnsi="Arial" w:cs="Arial"/>
        </w:rPr>
      </w:pPr>
    </w:p>
    <w:p w:rsidR="00C260D5" w:rsidRPr="00D01DD2" w:rsidRDefault="00C260D5" w:rsidP="00C32FFB">
      <w:pPr>
        <w:jc w:val="both"/>
        <w:rPr>
          <w:rFonts w:ascii="Arial" w:hAnsi="Arial" w:cs="Arial"/>
        </w:rPr>
      </w:pPr>
      <w:r w:rsidRPr="00D01DD2">
        <w:rPr>
          <w:rFonts w:ascii="Arial" w:hAnsi="Arial" w:cs="Arial"/>
        </w:rPr>
        <w:t xml:space="preserve">Глава администрации </w:t>
      </w:r>
    </w:p>
    <w:p w:rsidR="00C260D5" w:rsidRPr="00D01DD2" w:rsidRDefault="00C260D5" w:rsidP="00C32FFB">
      <w:pPr>
        <w:jc w:val="both"/>
        <w:rPr>
          <w:rFonts w:ascii="Arial" w:hAnsi="Arial" w:cs="Arial"/>
        </w:rPr>
      </w:pPr>
      <w:r w:rsidRPr="00D01DD2">
        <w:rPr>
          <w:rFonts w:ascii="Arial" w:hAnsi="Arial" w:cs="Arial"/>
        </w:rPr>
        <w:t>МО «Олонки»</w:t>
      </w:r>
      <w:r w:rsidRPr="00D01DD2">
        <w:rPr>
          <w:rFonts w:ascii="Arial" w:hAnsi="Arial" w:cs="Arial"/>
        </w:rPr>
        <w:tab/>
      </w:r>
      <w:r w:rsidRPr="00D01DD2">
        <w:rPr>
          <w:rFonts w:ascii="Arial" w:hAnsi="Arial" w:cs="Arial"/>
        </w:rPr>
        <w:tab/>
      </w:r>
      <w:r w:rsidRPr="00D01DD2">
        <w:rPr>
          <w:rFonts w:ascii="Arial" w:hAnsi="Arial" w:cs="Arial"/>
        </w:rPr>
        <w:tab/>
      </w:r>
      <w:r w:rsidRPr="00D01DD2">
        <w:rPr>
          <w:rFonts w:ascii="Arial" w:hAnsi="Arial" w:cs="Arial"/>
        </w:rPr>
        <w:tab/>
      </w:r>
      <w:r w:rsidRPr="00D01DD2">
        <w:rPr>
          <w:rFonts w:ascii="Arial" w:hAnsi="Arial" w:cs="Arial"/>
        </w:rPr>
        <w:tab/>
      </w:r>
      <w:r w:rsidRPr="00D01DD2">
        <w:rPr>
          <w:rFonts w:ascii="Arial" w:hAnsi="Arial" w:cs="Arial"/>
        </w:rPr>
        <w:tab/>
      </w:r>
      <w:r w:rsidRPr="00D01DD2">
        <w:rPr>
          <w:rFonts w:ascii="Arial" w:hAnsi="Arial" w:cs="Arial"/>
        </w:rPr>
        <w:tab/>
      </w:r>
      <w:r w:rsidRPr="00D01DD2">
        <w:rPr>
          <w:rFonts w:ascii="Arial" w:hAnsi="Arial" w:cs="Arial"/>
        </w:rPr>
        <w:tab/>
      </w:r>
    </w:p>
    <w:p w:rsidR="00C260D5" w:rsidRDefault="00C260D5" w:rsidP="00C32FFB">
      <w:pPr>
        <w:jc w:val="both"/>
        <w:rPr>
          <w:rFonts w:ascii="Arial" w:hAnsi="Arial" w:cs="Arial"/>
        </w:rPr>
      </w:pPr>
      <w:r w:rsidRPr="00D01DD2">
        <w:rPr>
          <w:rFonts w:ascii="Arial" w:hAnsi="Arial" w:cs="Arial"/>
        </w:rPr>
        <w:t>С.Н. Нефедьев</w:t>
      </w:r>
    </w:p>
    <w:p w:rsidR="00C260D5" w:rsidRDefault="00C260D5" w:rsidP="00C260D5">
      <w:pPr>
        <w:ind w:left="720"/>
        <w:jc w:val="both"/>
        <w:rPr>
          <w:rFonts w:ascii="Arial" w:hAnsi="Arial" w:cs="Arial"/>
        </w:rPr>
      </w:pPr>
    </w:p>
    <w:p w:rsidR="00C260D5" w:rsidRDefault="00C260D5" w:rsidP="00C260D5">
      <w:pPr>
        <w:ind w:left="720"/>
        <w:jc w:val="both"/>
        <w:rPr>
          <w:rFonts w:ascii="Arial" w:hAnsi="Arial" w:cs="Arial"/>
        </w:rPr>
      </w:pP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C260D5">
        <w:rPr>
          <w:rFonts w:ascii="Courier New" w:hAnsi="Courier New" w:cs="Courier New"/>
          <w:sz w:val="22"/>
          <w:szCs w:val="22"/>
        </w:rPr>
        <w:t>приложение №1</w:t>
      </w: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</w:rPr>
      </w:pPr>
      <w:r w:rsidRPr="00C260D5">
        <w:rPr>
          <w:rFonts w:ascii="Courier New" w:hAnsi="Courier New" w:cs="Courier New"/>
          <w:sz w:val="22"/>
          <w:szCs w:val="22"/>
        </w:rPr>
        <w:t>к постановлению МО "Олонки"</w:t>
      </w: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</w:rPr>
      </w:pPr>
      <w:r w:rsidRPr="00C260D5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21.11.2016</w:t>
      </w:r>
      <w:r w:rsidRPr="00C260D5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196</w:t>
      </w:r>
    </w:p>
    <w:p w:rsidR="00C260D5" w:rsidRPr="00C260D5" w:rsidRDefault="00C260D5" w:rsidP="00C260D5">
      <w:pPr>
        <w:jc w:val="right"/>
        <w:rPr>
          <w:rFonts w:ascii="Arial" w:hAnsi="Arial" w:cs="Arial"/>
          <w:lang w:eastAsia="en-US"/>
        </w:rPr>
      </w:pPr>
    </w:p>
    <w:p w:rsidR="00C260D5" w:rsidRPr="00C260D5" w:rsidRDefault="00C260D5" w:rsidP="00C260D5">
      <w:pPr>
        <w:jc w:val="center"/>
        <w:rPr>
          <w:rFonts w:ascii="Arial" w:hAnsi="Arial" w:cs="Arial"/>
          <w:b/>
          <w:bCs/>
        </w:rPr>
      </w:pPr>
      <w:r w:rsidRPr="00C260D5">
        <w:rPr>
          <w:rFonts w:ascii="Arial" w:hAnsi="Arial" w:cs="Arial"/>
          <w:b/>
          <w:bCs/>
        </w:rPr>
        <w:t>Нормативы отчислений федеральных налогов и сборов, региональных налогов (в части погашения задолженности прошлых лет по отдельным видам налогов, а также в части погашения задолженности по отмененным налогам и сборам) в местный бюджет на 2017 год и плановый период</w:t>
      </w:r>
    </w:p>
    <w:p w:rsidR="00C260D5" w:rsidRPr="00C260D5" w:rsidRDefault="00C260D5" w:rsidP="00C260D5">
      <w:pPr>
        <w:jc w:val="center"/>
        <w:rPr>
          <w:rFonts w:ascii="Arial" w:hAnsi="Arial" w:cs="Arial"/>
          <w:lang w:eastAsia="en-US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605"/>
        <w:gridCol w:w="3847"/>
        <w:gridCol w:w="1513"/>
        <w:gridCol w:w="1513"/>
      </w:tblGrid>
      <w:tr w:rsidR="00C260D5" w:rsidRPr="00C260D5" w:rsidTr="00C260D5">
        <w:trPr>
          <w:trHeight w:val="330"/>
        </w:trPr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Код дохода</w:t>
            </w:r>
          </w:p>
        </w:tc>
        <w:tc>
          <w:tcPr>
            <w:tcW w:w="3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Нормативы отчислений</w:t>
            </w:r>
            <w:proofErr w:type="gramStart"/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C260D5" w:rsidRPr="00C260D5" w:rsidTr="00C260D5">
        <w:trPr>
          <w:trHeight w:val="645"/>
        </w:trPr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Бюджеты поселений</w:t>
            </w:r>
          </w:p>
        </w:tc>
      </w:tr>
      <w:tr w:rsidR="00C260D5" w:rsidRPr="00C260D5" w:rsidTr="00C260D5">
        <w:trPr>
          <w:trHeight w:val="930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C260D5" w:rsidRPr="00C260D5" w:rsidTr="00C260D5">
        <w:trPr>
          <w:trHeight w:val="58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1 09 04000 00 0000 110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260D5" w:rsidRPr="00C260D5" w:rsidTr="00C260D5">
        <w:trPr>
          <w:trHeight w:val="1260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lastRenderedPageBreak/>
              <w:t>1 09 04050 10 0000 110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C260D5" w:rsidRPr="00C260D5" w:rsidRDefault="00C260D5" w:rsidP="00C260D5">
      <w:pPr>
        <w:jc w:val="both"/>
        <w:rPr>
          <w:rFonts w:ascii="Arial" w:hAnsi="Arial" w:cs="Arial"/>
          <w:lang w:eastAsia="en-US"/>
        </w:rPr>
      </w:pP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C260D5">
        <w:rPr>
          <w:rFonts w:ascii="Courier New" w:hAnsi="Courier New" w:cs="Courier New"/>
          <w:sz w:val="22"/>
          <w:szCs w:val="22"/>
        </w:rPr>
        <w:t>приложение №2</w:t>
      </w: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</w:rPr>
      </w:pPr>
      <w:r w:rsidRPr="00C260D5">
        <w:rPr>
          <w:rFonts w:ascii="Courier New" w:hAnsi="Courier New" w:cs="Courier New"/>
          <w:sz w:val="22"/>
          <w:szCs w:val="22"/>
        </w:rPr>
        <w:t>к постановлению МО "Олонки"</w:t>
      </w: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</w:rPr>
      </w:pPr>
      <w:r w:rsidRPr="00C260D5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21.11.2016</w:t>
      </w:r>
      <w:r w:rsidRPr="00C260D5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196</w:t>
      </w:r>
    </w:p>
    <w:p w:rsidR="00C260D5" w:rsidRPr="00C260D5" w:rsidRDefault="00C260D5" w:rsidP="00C260D5">
      <w:pPr>
        <w:jc w:val="right"/>
        <w:rPr>
          <w:rFonts w:ascii="Arial" w:hAnsi="Arial" w:cs="Arial"/>
        </w:rPr>
      </w:pPr>
    </w:p>
    <w:p w:rsidR="00C260D5" w:rsidRPr="00C260D5" w:rsidRDefault="00C260D5" w:rsidP="00C260D5">
      <w:pPr>
        <w:jc w:val="center"/>
        <w:rPr>
          <w:rFonts w:ascii="Arial" w:hAnsi="Arial" w:cs="Arial"/>
          <w:lang w:eastAsia="en-US"/>
        </w:rPr>
      </w:pPr>
      <w:r w:rsidRPr="00C260D5">
        <w:rPr>
          <w:rFonts w:ascii="Arial" w:hAnsi="Arial" w:cs="Arial"/>
          <w:b/>
          <w:bCs/>
        </w:rPr>
        <w:t>Прогнозируемые доходы</w:t>
      </w:r>
    </w:p>
    <w:p w:rsidR="00C260D5" w:rsidRPr="00C260D5" w:rsidRDefault="00C260D5" w:rsidP="00C260D5">
      <w:pPr>
        <w:jc w:val="center"/>
        <w:rPr>
          <w:rFonts w:ascii="Arial" w:hAnsi="Arial" w:cs="Arial"/>
          <w:b/>
          <w:bCs/>
        </w:rPr>
      </w:pPr>
      <w:r w:rsidRPr="00C260D5">
        <w:rPr>
          <w:rFonts w:ascii="Arial" w:hAnsi="Arial" w:cs="Arial"/>
          <w:b/>
          <w:bCs/>
        </w:rPr>
        <w:t>бюджета  МО "Олонки" на 2017 год и плановый период</w:t>
      </w:r>
    </w:p>
    <w:tbl>
      <w:tblPr>
        <w:tblW w:w="9971" w:type="dxa"/>
        <w:tblInd w:w="93" w:type="dxa"/>
        <w:tblLook w:val="04A0" w:firstRow="1" w:lastRow="0" w:firstColumn="1" w:lastColumn="0" w:noHBand="0" w:noVBand="1"/>
      </w:tblPr>
      <w:tblGrid>
        <w:gridCol w:w="2425"/>
        <w:gridCol w:w="4394"/>
        <w:gridCol w:w="1134"/>
        <w:gridCol w:w="1009"/>
        <w:gridCol w:w="716"/>
        <w:gridCol w:w="293"/>
      </w:tblGrid>
      <w:tr w:rsidR="00C260D5" w:rsidRPr="00C260D5" w:rsidTr="00C260D5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тыс. рублей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60D5" w:rsidRPr="00C260D5" w:rsidTr="00C260D5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код </w:t>
            </w:r>
            <w:proofErr w:type="gramStart"/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бюджетной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доходы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план       </w:t>
            </w:r>
          </w:p>
        </w:tc>
      </w:tr>
      <w:tr w:rsidR="00C260D5" w:rsidRPr="00C260D5" w:rsidTr="00C260D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классификации РФ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2017 год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2018 год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1019 год</w:t>
            </w:r>
          </w:p>
        </w:tc>
      </w:tr>
      <w:tr w:rsidR="00C260D5" w:rsidRPr="00C260D5" w:rsidTr="00C260D5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260D5" w:rsidRPr="00C260D5" w:rsidTr="00C260D5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000 0 00 00000 00 0000 000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11 122,00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9 435,00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9 710,00</w:t>
            </w:r>
          </w:p>
        </w:tc>
      </w:tr>
      <w:tr w:rsidR="00C260D5" w:rsidRPr="00C260D5" w:rsidTr="00C260D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6 592,10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6 584,20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6 956,50</w:t>
            </w:r>
          </w:p>
        </w:tc>
      </w:tr>
      <w:tr w:rsidR="00C260D5" w:rsidRPr="00C260D5" w:rsidTr="00C260D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182 1 00 00000 00 0000 000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6 121,10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6 103,20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6 445,50</w:t>
            </w:r>
          </w:p>
        </w:tc>
      </w:tr>
      <w:tr w:rsidR="00C260D5" w:rsidRPr="00C260D5" w:rsidTr="00C260D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1 437,50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1 442,50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1 448,00</w:t>
            </w:r>
          </w:p>
        </w:tc>
      </w:tr>
      <w:tr w:rsidR="00C260D5" w:rsidRPr="00C260D5" w:rsidTr="00C260D5">
        <w:trPr>
          <w:trHeight w:val="19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</w:t>
            </w:r>
            <w:proofErr w:type="spellStart"/>
            <w:r w:rsidRPr="00C260D5">
              <w:rPr>
                <w:rFonts w:ascii="Courier New" w:hAnsi="Courier New" w:cs="Courier New"/>
                <w:sz w:val="22"/>
                <w:szCs w:val="22"/>
              </w:rPr>
              <w:t>каторых</w:t>
            </w:r>
            <w:proofErr w:type="spellEnd"/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 является </w:t>
            </w:r>
            <w:proofErr w:type="spellStart"/>
            <w:r w:rsidRPr="00C260D5">
              <w:rPr>
                <w:rFonts w:ascii="Courier New" w:hAnsi="Courier New" w:cs="Courier New"/>
                <w:sz w:val="22"/>
                <w:szCs w:val="22"/>
              </w:rPr>
              <w:t>налогвый</w:t>
            </w:r>
            <w:proofErr w:type="spellEnd"/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1 425,00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1 430,00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1 435,00</w:t>
            </w:r>
          </w:p>
        </w:tc>
      </w:tr>
      <w:tr w:rsidR="00C260D5" w:rsidRPr="00C260D5" w:rsidTr="00C260D5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182 1 01 02020 01 0000 110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1,50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2,00</w:t>
            </w:r>
          </w:p>
        </w:tc>
      </w:tr>
      <w:tr w:rsidR="00C260D5" w:rsidRPr="00C260D5" w:rsidTr="00C260D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182 1 01 02030 01 0000 110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</w:tr>
      <w:tr w:rsidR="00C260D5" w:rsidRPr="00C260D5" w:rsidTr="00C260D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182 1 01 02040 01 0000 110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1,00</w:t>
            </w:r>
          </w:p>
        </w:tc>
      </w:tr>
      <w:tr w:rsidR="00C260D5" w:rsidRPr="00C260D5" w:rsidTr="00C260D5">
        <w:trPr>
          <w:trHeight w:val="3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182 1 03 02000 01 0000 110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2 600,60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2 559,70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2 881,50</w:t>
            </w:r>
          </w:p>
        </w:tc>
      </w:tr>
      <w:tr w:rsidR="00C260D5" w:rsidRPr="00C260D5" w:rsidTr="00C260D5">
        <w:trPr>
          <w:trHeight w:val="3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910,00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890,00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1 005,00</w:t>
            </w:r>
          </w:p>
        </w:tc>
      </w:tr>
      <w:tr w:rsidR="00C260D5" w:rsidRPr="00C260D5" w:rsidTr="00C260D5">
        <w:trPr>
          <w:trHeight w:val="5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60D5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C260D5">
              <w:rPr>
                <w:rFonts w:ascii="Courier New" w:hAnsi="Courier New" w:cs="Courier New"/>
                <w:sz w:val="22"/>
                <w:szCs w:val="22"/>
              </w:rPr>
              <w:t>) двигателей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26,00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25,00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28,00</w:t>
            </w:r>
          </w:p>
        </w:tc>
      </w:tr>
      <w:tr w:rsidR="00C260D5" w:rsidRPr="00C260D5" w:rsidTr="00C260D5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182 1 03 02250 01 0000 110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2 002,50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1 962,00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2 217,00</w:t>
            </w:r>
          </w:p>
        </w:tc>
      </w:tr>
      <w:tr w:rsidR="00C260D5" w:rsidRPr="00C260D5" w:rsidTr="00C260D5">
        <w:trPr>
          <w:trHeight w:val="5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Доходы от акцизов на прямогонный бензин, производимый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-337,90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-317,30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-368,50</w:t>
            </w:r>
          </w:p>
        </w:tc>
      </w:tr>
      <w:tr w:rsidR="00C260D5" w:rsidRPr="00C260D5" w:rsidTr="00C260D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11,00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11,00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11,00</w:t>
            </w:r>
          </w:p>
        </w:tc>
      </w:tr>
      <w:tr w:rsidR="00C260D5" w:rsidRPr="00C260D5" w:rsidTr="00C260D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lastRenderedPageBreak/>
              <w:t>182 1 05 03010 01 0000 110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</w:tr>
      <w:tr w:rsidR="00C260D5" w:rsidRPr="00C260D5" w:rsidTr="00C260D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182 1 05 03020 01 0000 110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1,00</w:t>
            </w:r>
          </w:p>
        </w:tc>
      </w:tr>
      <w:tr w:rsidR="00C260D5" w:rsidRPr="00C260D5" w:rsidTr="00C260D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2 072,00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2 090,00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2 105,00</w:t>
            </w:r>
          </w:p>
        </w:tc>
      </w:tr>
      <w:tr w:rsidR="00C260D5" w:rsidRPr="00C260D5" w:rsidTr="00C260D5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182 1 06 01000 00 0000 110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72,00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75,00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80,00</w:t>
            </w:r>
          </w:p>
        </w:tc>
      </w:tr>
      <w:tr w:rsidR="00C260D5" w:rsidRPr="00C260D5" w:rsidTr="00C260D5">
        <w:trPr>
          <w:trHeight w:val="8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182 1 06 01030 10 0000 110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C260D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налогооблажения</w:t>
            </w:r>
            <w:proofErr w:type="spellEnd"/>
            <w:r w:rsidRPr="00C260D5">
              <w:rPr>
                <w:rFonts w:ascii="Courier New" w:hAnsi="Courier New" w:cs="Courier New"/>
                <w:i/>
                <w:iCs/>
                <w:sz w:val="22"/>
                <w:szCs w:val="22"/>
              </w:rPr>
              <w:t>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i/>
                <w:iCs/>
                <w:sz w:val="16"/>
                <w:szCs w:val="16"/>
              </w:rPr>
              <w:t>72,00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i/>
                <w:iCs/>
                <w:sz w:val="16"/>
                <w:szCs w:val="16"/>
              </w:rPr>
              <w:t>75,00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i/>
                <w:iCs/>
                <w:sz w:val="16"/>
                <w:szCs w:val="16"/>
              </w:rPr>
              <w:t>80,00</w:t>
            </w:r>
          </w:p>
        </w:tc>
      </w:tr>
      <w:tr w:rsidR="00C260D5" w:rsidRPr="00C260D5" w:rsidTr="00C260D5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2 015,00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2 025,00</w:t>
            </w:r>
          </w:p>
        </w:tc>
      </w:tr>
      <w:tr w:rsidR="00C260D5" w:rsidRPr="00C260D5" w:rsidTr="00C260D5">
        <w:trPr>
          <w:trHeight w:val="5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182 1 06 06033 10 1000 110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i/>
                <w:iCs/>
                <w:sz w:val="16"/>
                <w:szCs w:val="16"/>
              </w:rPr>
              <w:t>1 600,00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1 610,00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1 615,00</w:t>
            </w:r>
          </w:p>
        </w:tc>
      </w:tr>
      <w:tr w:rsidR="00C260D5" w:rsidRPr="00C260D5" w:rsidTr="00C260D5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182 1 06 06043 10 1000 110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proofErr w:type="gramStart"/>
            <w:r w:rsidRPr="00C260D5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Земельный налог с физических, обладающих земельным участком, расположенным в границах </w:t>
            </w:r>
            <w:proofErr w:type="spellStart"/>
            <w:r w:rsidRPr="00C260D5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сельскихпоселений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i/>
                <w:iCs/>
                <w:sz w:val="16"/>
                <w:szCs w:val="16"/>
              </w:rPr>
              <w:t>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405,00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410,00</w:t>
            </w:r>
          </w:p>
        </w:tc>
      </w:tr>
      <w:tr w:rsidR="00C260D5" w:rsidRPr="00C260D5" w:rsidTr="00C260D5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251 1 00 00000 00 0000 000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1,00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1,00</w:t>
            </w:r>
          </w:p>
        </w:tc>
      </w:tr>
      <w:tr w:rsidR="00C260D5" w:rsidRPr="00C260D5" w:rsidTr="00C260D5">
        <w:trPr>
          <w:trHeight w:val="22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251 1 08 04020 01 1000 110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1,00</w:t>
            </w:r>
          </w:p>
        </w:tc>
      </w:tr>
      <w:tr w:rsidR="00C260D5" w:rsidRPr="00C260D5" w:rsidTr="00C260D5">
        <w:trPr>
          <w:trHeight w:val="25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251 1 08 07175 01 1000 110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C260D5" w:rsidRPr="00C260D5" w:rsidTr="00C260D5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251 1 11 00000 00 0000 000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110,00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110,00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110,00</w:t>
            </w:r>
          </w:p>
        </w:tc>
      </w:tr>
      <w:tr w:rsidR="00C260D5" w:rsidRPr="00C260D5" w:rsidTr="00C260D5">
        <w:trPr>
          <w:trHeight w:val="25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lastRenderedPageBreak/>
              <w:t>251 1 11 05000 00 0000 120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Доходы, получаемые в виде арендной платы либо иной платы за передачу в </w:t>
            </w:r>
            <w:proofErr w:type="spellStart"/>
            <w:r w:rsidRPr="00C260D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возмезное</w:t>
            </w:r>
            <w:proofErr w:type="spellEnd"/>
            <w:r w:rsidRPr="00C260D5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i/>
                <w:iCs/>
                <w:sz w:val="16"/>
                <w:szCs w:val="16"/>
              </w:rPr>
              <w:t>110,00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i/>
                <w:iCs/>
                <w:sz w:val="16"/>
                <w:szCs w:val="16"/>
              </w:rPr>
              <w:t>110,00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i/>
                <w:iCs/>
                <w:sz w:val="16"/>
                <w:szCs w:val="16"/>
              </w:rPr>
              <w:t>110,00</w:t>
            </w:r>
          </w:p>
        </w:tc>
      </w:tr>
      <w:tr w:rsidR="00C260D5" w:rsidRPr="00C260D5" w:rsidTr="00C260D5">
        <w:trPr>
          <w:trHeight w:val="18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251 1 11 05013 10 0000 120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proofErr w:type="spellStart"/>
            <w:r w:rsidRPr="00C260D5">
              <w:rPr>
                <w:rFonts w:ascii="Courier New" w:hAnsi="Courier New" w:cs="Courier New"/>
                <w:sz w:val="22"/>
                <w:szCs w:val="22"/>
              </w:rPr>
              <w:t>расположенны</w:t>
            </w:r>
            <w:proofErr w:type="spellEnd"/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C260D5" w:rsidRPr="00C260D5" w:rsidTr="00C260D5">
        <w:trPr>
          <w:trHeight w:val="18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251 1 11 05025 10 0000 120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 же средства от продажи права на заключение 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</w:tr>
      <w:tr w:rsidR="00C260D5" w:rsidRPr="00C260D5" w:rsidTr="00C260D5">
        <w:trPr>
          <w:trHeight w:val="19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251 1 11 05035 10 0000 120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</w:tr>
      <w:tr w:rsidR="00C260D5" w:rsidRPr="00C260D5" w:rsidTr="00C260D5">
        <w:trPr>
          <w:trHeight w:val="6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251 1 14 00000 00 0000 000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260,00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270,00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300,00</w:t>
            </w:r>
          </w:p>
        </w:tc>
      </w:tr>
      <w:tr w:rsidR="00C260D5" w:rsidRPr="00C260D5" w:rsidTr="00C260D5">
        <w:trPr>
          <w:trHeight w:val="12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251 1 14 02052 10 0000 410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 учреждений), в части реализации основных средств по указанному имуществу.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20,00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50,00</w:t>
            </w:r>
          </w:p>
        </w:tc>
      </w:tr>
      <w:tr w:rsidR="00C260D5" w:rsidRPr="00C260D5" w:rsidTr="00C260D5">
        <w:trPr>
          <w:trHeight w:val="13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251 1 14 06013 10 0000 430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C260D5" w:rsidRPr="00C260D5" w:rsidTr="00C260D5">
        <w:trPr>
          <w:trHeight w:val="15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lastRenderedPageBreak/>
              <w:t>251 1 14 06025 10 0000 430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250,00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250,00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250,00</w:t>
            </w:r>
          </w:p>
        </w:tc>
      </w:tr>
      <w:tr w:rsidR="00C260D5" w:rsidRPr="00C260D5" w:rsidTr="00C260D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251 1 17 00000 00 0000 000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100,00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100,00</w:t>
            </w:r>
          </w:p>
        </w:tc>
      </w:tr>
      <w:tr w:rsidR="00C260D5" w:rsidRPr="00C260D5" w:rsidTr="00C260D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251 1 17 05050 10 0000 180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</w:tr>
      <w:tr w:rsidR="00C260D5" w:rsidRPr="00C260D5" w:rsidTr="00C260D5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145 2 02 00000 00 0000 130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4 529,90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2 850,80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Cs/>
                <w:sz w:val="16"/>
                <w:szCs w:val="16"/>
              </w:rPr>
              <w:t>2 753,50</w:t>
            </w:r>
          </w:p>
        </w:tc>
      </w:tr>
      <w:tr w:rsidR="00C260D5" w:rsidRPr="00C260D5" w:rsidTr="00C260D5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145 2 02 01001 10 0000 151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выравнивание бюджетной обеспеченности, в </w:t>
            </w:r>
            <w:proofErr w:type="spellStart"/>
            <w:r w:rsidRPr="00C260D5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C260D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4 287,00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2 608,00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2 543,00</w:t>
            </w:r>
          </w:p>
        </w:tc>
      </w:tr>
      <w:tr w:rsidR="00C260D5" w:rsidRPr="00C260D5" w:rsidTr="00C260D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i/>
                <w:iCs/>
                <w:sz w:val="22"/>
                <w:szCs w:val="22"/>
              </w:rPr>
              <w:t>145 2 02 01001 10 0000 151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C260D5" w:rsidRPr="00C260D5" w:rsidTr="00C260D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i/>
                <w:iCs/>
                <w:sz w:val="22"/>
                <w:szCs w:val="22"/>
              </w:rPr>
              <w:t>145 2 02 01001 10 0000 151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РФФП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i/>
                <w:iCs/>
                <w:sz w:val="16"/>
                <w:szCs w:val="16"/>
              </w:rPr>
              <w:t>4 287,00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2 608,00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2 543,00</w:t>
            </w:r>
          </w:p>
        </w:tc>
      </w:tr>
      <w:tr w:rsidR="00C260D5" w:rsidRPr="00C260D5" w:rsidTr="00C260D5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145 2 02 01003 10 0000 151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C260D5" w:rsidRPr="00C260D5" w:rsidTr="00C260D5">
        <w:trPr>
          <w:trHeight w:val="6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145 2 02 02999 10 0000 151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  <w:proofErr w:type="gramStart"/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Pr="00C260D5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C260D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C260D5" w:rsidRPr="00C260D5" w:rsidTr="00C260D5">
        <w:trPr>
          <w:trHeight w:val="12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i/>
                <w:iCs/>
                <w:sz w:val="22"/>
                <w:szCs w:val="22"/>
              </w:rPr>
              <w:t>145 2 02 02999 10 0000 151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субсидия на выравнивание обеспеченности муниципальных образований ИО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C260D5" w:rsidRPr="00C260D5" w:rsidTr="00C260D5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i/>
                <w:iCs/>
                <w:sz w:val="22"/>
                <w:szCs w:val="22"/>
              </w:rPr>
              <w:t>145 2 02 02999 10 0000 151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реализация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C260D5" w:rsidRPr="00C260D5" w:rsidTr="00C260D5">
        <w:trPr>
          <w:trHeight w:val="12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145 2 02 03015 10 0000 151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209,90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209,90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209,90</w:t>
            </w:r>
          </w:p>
        </w:tc>
      </w:tr>
      <w:tr w:rsidR="00C260D5" w:rsidRPr="00C260D5" w:rsidTr="00C260D5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145 2 02 03024 10 0000 151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33,00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32,90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0,60</w:t>
            </w:r>
          </w:p>
        </w:tc>
      </w:tr>
      <w:tr w:rsidR="00C260D5" w:rsidRPr="00C260D5" w:rsidTr="00C260D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145 2 02 04999 10 0000 151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C260D5" w:rsidRPr="00C260D5" w:rsidRDefault="00C260D5" w:rsidP="00C260D5">
      <w:pPr>
        <w:jc w:val="right"/>
        <w:rPr>
          <w:rFonts w:ascii="Arial" w:hAnsi="Arial" w:cs="Arial"/>
          <w:lang w:eastAsia="en-US"/>
        </w:rPr>
      </w:pP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C260D5">
        <w:rPr>
          <w:rFonts w:ascii="Courier New" w:hAnsi="Courier New" w:cs="Courier New"/>
          <w:sz w:val="22"/>
          <w:szCs w:val="22"/>
        </w:rPr>
        <w:t>приложение №3</w:t>
      </w: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</w:rPr>
      </w:pPr>
      <w:r w:rsidRPr="00C260D5">
        <w:rPr>
          <w:rFonts w:ascii="Courier New" w:hAnsi="Courier New" w:cs="Courier New"/>
          <w:sz w:val="22"/>
          <w:szCs w:val="22"/>
        </w:rPr>
        <w:t>к постановлению МО "Олонки"</w:t>
      </w: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</w:rPr>
      </w:pPr>
      <w:r w:rsidRPr="00C260D5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21.11.2016</w:t>
      </w:r>
      <w:r w:rsidRPr="00C260D5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196</w:t>
      </w:r>
    </w:p>
    <w:p w:rsidR="00C260D5" w:rsidRPr="00C260D5" w:rsidRDefault="00C260D5" w:rsidP="00C260D5">
      <w:pPr>
        <w:jc w:val="right"/>
        <w:rPr>
          <w:rFonts w:ascii="Arial" w:hAnsi="Arial" w:cs="Arial"/>
          <w:lang w:eastAsia="en-US"/>
        </w:rPr>
      </w:pPr>
    </w:p>
    <w:p w:rsidR="00C260D5" w:rsidRPr="00C260D5" w:rsidRDefault="00C260D5" w:rsidP="00C260D5">
      <w:pPr>
        <w:jc w:val="center"/>
        <w:rPr>
          <w:rFonts w:ascii="Arial" w:hAnsi="Arial" w:cs="Arial"/>
          <w:b/>
          <w:bCs/>
        </w:rPr>
      </w:pPr>
      <w:r w:rsidRPr="00C260D5">
        <w:rPr>
          <w:rFonts w:ascii="Arial" w:hAnsi="Arial" w:cs="Arial"/>
          <w:b/>
          <w:bCs/>
        </w:rPr>
        <w:t>Перечень и коды главных администраторов доходов бюджета  муниципального образования "Олонки", закрепляемые за ними виды и подвиды доходов на 2017 год и плановый период</w:t>
      </w:r>
    </w:p>
    <w:p w:rsidR="00C260D5" w:rsidRPr="00C260D5" w:rsidRDefault="00C260D5" w:rsidP="00C260D5">
      <w:pPr>
        <w:jc w:val="center"/>
        <w:rPr>
          <w:rFonts w:ascii="Arial" w:hAnsi="Arial" w:cs="Arial"/>
          <w:lang w:eastAsia="en-US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065"/>
        <w:gridCol w:w="2472"/>
        <w:gridCol w:w="4523"/>
      </w:tblGrid>
      <w:tr w:rsidR="00C260D5" w:rsidRPr="00C260D5" w:rsidTr="00C260D5">
        <w:trPr>
          <w:trHeight w:val="276"/>
        </w:trPr>
        <w:tc>
          <w:tcPr>
            <w:tcW w:w="43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главного администратора доходов бюджета </w:t>
            </w: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муниципального образования "Олонки"</w:t>
            </w:r>
          </w:p>
        </w:tc>
      </w:tr>
      <w:tr w:rsidR="00C260D5" w:rsidRPr="00C260D5" w:rsidTr="00C260D5">
        <w:trPr>
          <w:trHeight w:val="276"/>
        </w:trPr>
        <w:tc>
          <w:tcPr>
            <w:tcW w:w="43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C260D5" w:rsidRPr="00C260D5" w:rsidTr="00C260D5">
        <w:trPr>
          <w:trHeight w:val="1275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главного администратора доходов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доходов бюджета МО "Олонки"</w:t>
            </w:r>
          </w:p>
        </w:tc>
        <w:tc>
          <w:tcPr>
            <w:tcW w:w="4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C260D5" w:rsidRPr="00C260D5" w:rsidTr="00C260D5">
        <w:trPr>
          <w:trHeight w:val="46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Администрация муниципального образования "Олонки"</w:t>
            </w:r>
          </w:p>
        </w:tc>
      </w:tr>
      <w:tr w:rsidR="00C260D5" w:rsidRPr="00C260D5" w:rsidTr="00C260D5">
        <w:trPr>
          <w:trHeight w:val="2295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1 08 04020 01 1000 110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260D5" w:rsidRPr="00C260D5" w:rsidTr="00C260D5">
        <w:trPr>
          <w:trHeight w:val="2295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1 08 04020 01 4000 110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260D5" w:rsidRPr="00C260D5" w:rsidTr="00C260D5">
        <w:trPr>
          <w:trHeight w:val="2205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1 08 07175 01 1000 110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260D5" w:rsidRPr="00C260D5" w:rsidTr="00C260D5">
        <w:trPr>
          <w:trHeight w:val="2235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1 08 07175 01 4000 110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260D5" w:rsidRPr="00C260D5" w:rsidTr="00C260D5">
        <w:trPr>
          <w:trHeight w:val="2205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 1 11 05013 10 0000 120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</w:tr>
      <w:tr w:rsidR="00C260D5" w:rsidRPr="00C260D5" w:rsidTr="00C260D5">
        <w:trPr>
          <w:trHeight w:val="2205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lastRenderedPageBreak/>
              <w:t>251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 1 11 05025 10 0000 120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 учреждений).</w:t>
            </w:r>
          </w:p>
        </w:tc>
      </w:tr>
      <w:tr w:rsidR="00C260D5" w:rsidRPr="00C260D5" w:rsidTr="00C260D5">
        <w:trPr>
          <w:trHeight w:val="1890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 1 11 05035 10 0000 120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 учреждений).</w:t>
            </w:r>
          </w:p>
        </w:tc>
      </w:tr>
      <w:tr w:rsidR="00C260D5" w:rsidRPr="00C260D5" w:rsidTr="00C260D5">
        <w:trPr>
          <w:trHeight w:val="2520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1 14 02052 10 0000 410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 учреждений), в части реализации основных средств по указанному имуществу.</w:t>
            </w:r>
          </w:p>
        </w:tc>
      </w:tr>
      <w:tr w:rsidR="00C260D5" w:rsidRPr="00C260D5" w:rsidTr="00C260D5">
        <w:trPr>
          <w:trHeight w:val="1260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1 14 06013 10 0000 430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C260D5" w:rsidRPr="00C260D5" w:rsidTr="00C260D5">
        <w:trPr>
          <w:trHeight w:val="1575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      </w:r>
          </w:p>
        </w:tc>
      </w:tr>
      <w:tr w:rsidR="00C260D5" w:rsidRPr="00C260D5" w:rsidTr="00C260D5">
        <w:trPr>
          <w:trHeight w:val="630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 1 17 01050 10 0000 180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 поселений</w:t>
            </w:r>
          </w:p>
        </w:tc>
      </w:tr>
      <w:tr w:rsidR="00C260D5" w:rsidRPr="00C260D5" w:rsidTr="00C260D5">
        <w:trPr>
          <w:trHeight w:val="330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 1 17 05050 10 0000 180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</w:tr>
      <w:tr w:rsidR="00C260D5" w:rsidRPr="00C260D5" w:rsidTr="00C260D5">
        <w:trPr>
          <w:trHeight w:val="495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Финансовый отдел администрации  муниципального образования "Олонки"</w:t>
            </w:r>
          </w:p>
        </w:tc>
      </w:tr>
      <w:tr w:rsidR="00C260D5" w:rsidRPr="00C260D5" w:rsidTr="00C260D5">
        <w:trPr>
          <w:trHeight w:val="630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 1 17 01050 10 0000 180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 поселений</w:t>
            </w:r>
          </w:p>
        </w:tc>
      </w:tr>
      <w:tr w:rsidR="00C260D5" w:rsidRPr="00C260D5" w:rsidTr="00C260D5">
        <w:trPr>
          <w:trHeight w:val="630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 2 02 01001 10 0000 151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C260D5" w:rsidRPr="00C260D5" w:rsidTr="00C260D5">
        <w:trPr>
          <w:trHeight w:val="945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 2 02 01003 10 0000 151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260D5" w:rsidRPr="00C260D5" w:rsidTr="00C260D5">
        <w:trPr>
          <w:trHeight w:val="315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 2 02 02999 10 0000 151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</w:tr>
      <w:tr w:rsidR="00C260D5" w:rsidRPr="00C260D5" w:rsidTr="00C260D5">
        <w:trPr>
          <w:trHeight w:val="945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lastRenderedPageBreak/>
              <w:t>145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2 02 03015 10 0000 151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C260D5" w:rsidRPr="00C260D5" w:rsidTr="00C260D5">
        <w:trPr>
          <w:trHeight w:val="945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 2 02 03024 10 0000 151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C260D5" w:rsidRPr="00C260D5" w:rsidTr="00C260D5">
        <w:trPr>
          <w:trHeight w:val="390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 2 02 04999 10 0000 151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</w:t>
            </w:r>
          </w:p>
        </w:tc>
      </w:tr>
      <w:tr w:rsidR="00C260D5" w:rsidRPr="00C260D5" w:rsidTr="00C260D5">
        <w:trPr>
          <w:trHeight w:val="1875"/>
        </w:trPr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 2 08 05000 10 0000 180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60D5" w:rsidRPr="00C260D5" w:rsidTr="00C260D5">
        <w:trPr>
          <w:trHeight w:val="127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2 19 05000 10 0000 151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C260D5" w:rsidRPr="00C260D5" w:rsidRDefault="00C260D5" w:rsidP="00C260D5">
      <w:pPr>
        <w:jc w:val="center"/>
        <w:rPr>
          <w:rFonts w:ascii="Arial" w:hAnsi="Arial" w:cs="Arial"/>
          <w:lang w:eastAsia="en-US"/>
        </w:rPr>
      </w:pP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C260D5">
        <w:rPr>
          <w:rFonts w:ascii="Courier New" w:hAnsi="Courier New" w:cs="Courier New"/>
          <w:sz w:val="22"/>
          <w:szCs w:val="22"/>
        </w:rPr>
        <w:t>приложение №4</w:t>
      </w: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</w:rPr>
      </w:pPr>
      <w:r w:rsidRPr="00C260D5">
        <w:rPr>
          <w:rFonts w:ascii="Courier New" w:hAnsi="Courier New" w:cs="Courier New"/>
          <w:sz w:val="22"/>
          <w:szCs w:val="22"/>
        </w:rPr>
        <w:t>к постановлению МО "Олонки"</w:t>
      </w: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</w:rPr>
      </w:pPr>
      <w:r w:rsidRPr="00C260D5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21.11.2016</w:t>
      </w:r>
      <w:r w:rsidRPr="00C260D5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196</w:t>
      </w:r>
    </w:p>
    <w:p w:rsidR="00C260D5" w:rsidRPr="00C260D5" w:rsidRDefault="00C260D5" w:rsidP="00C260D5">
      <w:pPr>
        <w:jc w:val="center"/>
        <w:rPr>
          <w:rFonts w:ascii="Arial" w:hAnsi="Arial" w:cs="Arial"/>
          <w:lang w:eastAsia="en-US"/>
        </w:rPr>
      </w:pPr>
    </w:p>
    <w:p w:rsidR="00C260D5" w:rsidRPr="00C260D5" w:rsidRDefault="00C260D5" w:rsidP="00C260D5">
      <w:pPr>
        <w:jc w:val="center"/>
        <w:rPr>
          <w:rFonts w:ascii="Arial" w:hAnsi="Arial" w:cs="Arial"/>
          <w:b/>
          <w:lang w:eastAsia="en-US"/>
        </w:rPr>
      </w:pPr>
      <w:r w:rsidRPr="00C260D5">
        <w:rPr>
          <w:rFonts w:ascii="Arial" w:hAnsi="Arial" w:cs="Arial"/>
          <w:b/>
          <w:lang w:eastAsia="en-US"/>
        </w:rPr>
        <w:t xml:space="preserve">Перечень главных </w:t>
      </w:r>
      <w:proofErr w:type="gramStart"/>
      <w:r w:rsidRPr="00C260D5">
        <w:rPr>
          <w:rFonts w:ascii="Arial" w:hAnsi="Arial" w:cs="Arial"/>
          <w:b/>
          <w:lang w:eastAsia="en-US"/>
        </w:rPr>
        <w:t>администраторов источников финансирования дефицита бюджета муниципального</w:t>
      </w:r>
      <w:proofErr w:type="gramEnd"/>
      <w:r w:rsidRPr="00C260D5">
        <w:rPr>
          <w:rFonts w:ascii="Arial" w:hAnsi="Arial" w:cs="Arial"/>
          <w:b/>
          <w:lang w:eastAsia="en-US"/>
        </w:rPr>
        <w:t xml:space="preserve"> образования "Олонки" на 2017 год и плановый период</w:t>
      </w:r>
    </w:p>
    <w:p w:rsidR="00C260D5" w:rsidRPr="00C260D5" w:rsidRDefault="00C260D5" w:rsidP="00C260D5">
      <w:pPr>
        <w:jc w:val="center"/>
        <w:rPr>
          <w:rFonts w:ascii="Arial" w:hAnsi="Arial" w:cs="Arial"/>
          <w:b/>
          <w:lang w:eastAsia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2065"/>
        <w:gridCol w:w="2598"/>
        <w:gridCol w:w="4017"/>
      </w:tblGrid>
      <w:tr w:rsidR="00C260D5" w:rsidRPr="00C260D5" w:rsidTr="00C260D5">
        <w:trPr>
          <w:trHeight w:val="330"/>
        </w:trPr>
        <w:tc>
          <w:tcPr>
            <w:tcW w:w="4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</w:t>
            </w:r>
            <w:proofErr w:type="gramStart"/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C260D5" w:rsidRPr="00C260D5" w:rsidTr="00C260D5">
        <w:trPr>
          <w:trHeight w:val="1050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администратора источников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источников финансирования дефицита бюджета</w:t>
            </w:r>
          </w:p>
        </w:tc>
        <w:tc>
          <w:tcPr>
            <w:tcW w:w="4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C260D5" w:rsidRPr="00C260D5" w:rsidTr="00C260D5">
        <w:trPr>
          <w:trHeight w:val="990"/>
        </w:trPr>
        <w:tc>
          <w:tcPr>
            <w:tcW w:w="4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145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финансовый отдел администрации муниципального образования "Олонки"</w:t>
            </w:r>
          </w:p>
        </w:tc>
      </w:tr>
      <w:tr w:rsidR="00C260D5" w:rsidRPr="00C260D5" w:rsidTr="00C260D5">
        <w:trPr>
          <w:trHeight w:val="1245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01 02 00 00 10 0000 710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</w:tbl>
    <w:p w:rsidR="00C260D5" w:rsidRPr="00C260D5" w:rsidRDefault="00C260D5" w:rsidP="00C260D5">
      <w:pPr>
        <w:jc w:val="center"/>
        <w:rPr>
          <w:rFonts w:ascii="Arial" w:hAnsi="Arial" w:cs="Arial"/>
          <w:b/>
          <w:lang w:eastAsia="en-US"/>
        </w:rPr>
      </w:pP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C260D5">
        <w:rPr>
          <w:rFonts w:ascii="Courier New" w:hAnsi="Courier New" w:cs="Courier New"/>
          <w:sz w:val="22"/>
          <w:szCs w:val="22"/>
        </w:rPr>
        <w:t>приложение №5</w:t>
      </w: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</w:rPr>
      </w:pPr>
      <w:r w:rsidRPr="00C260D5">
        <w:rPr>
          <w:rFonts w:ascii="Courier New" w:hAnsi="Courier New" w:cs="Courier New"/>
          <w:sz w:val="22"/>
          <w:szCs w:val="22"/>
        </w:rPr>
        <w:t>к постановлению МО "Олонки"</w:t>
      </w: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</w:rPr>
      </w:pPr>
      <w:r w:rsidRPr="00C260D5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21.11.2016</w:t>
      </w:r>
      <w:r w:rsidRPr="00C260D5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196</w:t>
      </w:r>
    </w:p>
    <w:p w:rsidR="00C260D5" w:rsidRPr="00C260D5" w:rsidRDefault="00C260D5" w:rsidP="00C260D5">
      <w:pPr>
        <w:jc w:val="center"/>
        <w:rPr>
          <w:rFonts w:ascii="Arial" w:hAnsi="Arial" w:cs="Arial"/>
          <w:b/>
          <w:lang w:eastAsia="en-US"/>
        </w:rPr>
      </w:pPr>
    </w:p>
    <w:p w:rsidR="00C260D5" w:rsidRPr="00C260D5" w:rsidRDefault="00C260D5" w:rsidP="00C260D5">
      <w:pPr>
        <w:jc w:val="center"/>
        <w:rPr>
          <w:rFonts w:ascii="Arial" w:hAnsi="Arial" w:cs="Arial"/>
          <w:b/>
          <w:lang w:eastAsia="en-US"/>
        </w:rPr>
      </w:pPr>
      <w:r w:rsidRPr="00C260D5">
        <w:rPr>
          <w:rFonts w:ascii="Arial" w:hAnsi="Arial" w:cs="Arial"/>
          <w:b/>
          <w:lang w:eastAsia="en-US"/>
        </w:rPr>
        <w:lastRenderedPageBreak/>
        <w:t>Источники финансирования дефицита бюджета муниципального образования "Олонки" на 2017 год и плановый период год</w:t>
      </w:r>
    </w:p>
    <w:p w:rsidR="00C260D5" w:rsidRPr="00C260D5" w:rsidRDefault="00C260D5" w:rsidP="00C260D5">
      <w:pPr>
        <w:jc w:val="center"/>
        <w:rPr>
          <w:rFonts w:ascii="Arial" w:hAnsi="Arial" w:cs="Arial"/>
          <w:b/>
          <w:lang w:eastAsia="en-US"/>
        </w:rPr>
      </w:pP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C260D5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C260D5">
        <w:rPr>
          <w:rFonts w:ascii="Courier New" w:hAnsi="Courier New" w:cs="Courier New"/>
          <w:sz w:val="22"/>
          <w:szCs w:val="22"/>
        </w:rPr>
        <w:t>.р</w:t>
      </w:r>
      <w:proofErr w:type="gramEnd"/>
      <w:r w:rsidRPr="00C260D5">
        <w:rPr>
          <w:rFonts w:ascii="Courier New" w:hAnsi="Courier New" w:cs="Courier New"/>
          <w:sz w:val="22"/>
          <w:szCs w:val="22"/>
        </w:rPr>
        <w:t>уб</w:t>
      </w:r>
      <w:proofErr w:type="spellEnd"/>
    </w:p>
    <w:tbl>
      <w:tblPr>
        <w:tblW w:w="9971" w:type="dxa"/>
        <w:tblInd w:w="93" w:type="dxa"/>
        <w:tblLook w:val="04A0" w:firstRow="1" w:lastRow="0" w:firstColumn="1" w:lastColumn="0" w:noHBand="0" w:noVBand="1"/>
      </w:tblPr>
      <w:tblGrid>
        <w:gridCol w:w="3559"/>
        <w:gridCol w:w="2268"/>
        <w:gridCol w:w="1417"/>
        <w:gridCol w:w="1309"/>
        <w:gridCol w:w="1418"/>
      </w:tblGrid>
      <w:tr w:rsidR="00C260D5" w:rsidRPr="00C260D5" w:rsidTr="00C260D5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КБК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план</w:t>
            </w:r>
          </w:p>
        </w:tc>
      </w:tr>
      <w:tr w:rsidR="00C260D5" w:rsidRPr="00C260D5" w:rsidTr="00C260D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2017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2019 год</w:t>
            </w:r>
          </w:p>
        </w:tc>
      </w:tr>
      <w:tr w:rsidR="00C260D5" w:rsidRPr="00C260D5" w:rsidTr="00C260D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 xml:space="preserve">Источники внутреннего </w:t>
            </w:r>
            <w:proofErr w:type="spellStart"/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финасирования</w:t>
            </w:r>
            <w:proofErr w:type="spellEnd"/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Cs/>
                <w:sz w:val="20"/>
                <w:szCs w:val="20"/>
              </w:rPr>
              <w:t>000 00 00 00 00 00 0000 000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Cs/>
                <w:sz w:val="20"/>
                <w:szCs w:val="20"/>
              </w:rPr>
              <w:t>320,00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Cs/>
                <w:sz w:val="20"/>
                <w:szCs w:val="20"/>
              </w:rPr>
              <w:t>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340,00</w:t>
            </w:r>
          </w:p>
        </w:tc>
      </w:tr>
      <w:tr w:rsidR="00C260D5" w:rsidRPr="00C260D5" w:rsidTr="00C260D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145 01 02 00 00 00 0000 000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320,00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340,00</w:t>
            </w:r>
          </w:p>
        </w:tc>
      </w:tr>
      <w:tr w:rsidR="00C260D5" w:rsidRPr="00C260D5" w:rsidTr="00C260D5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145 01 02 00 00 00 0000 700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320,00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340,00</w:t>
            </w:r>
          </w:p>
        </w:tc>
      </w:tr>
      <w:tr w:rsidR="00C260D5" w:rsidRPr="00C260D5" w:rsidTr="00C260D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145 01 02 00 00 10 0000 710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320,00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340,00</w:t>
            </w:r>
          </w:p>
        </w:tc>
      </w:tr>
      <w:tr w:rsidR="00C260D5" w:rsidRPr="00C260D5" w:rsidTr="00C260D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C260D5" w:rsidRPr="00C260D5" w:rsidTr="00C260D5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000 01 05 02 00 00 0000 500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-11122,00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-9435,00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-9710,00</w:t>
            </w:r>
          </w:p>
        </w:tc>
      </w:tr>
      <w:tr w:rsidR="00C260D5" w:rsidRPr="00C260D5" w:rsidTr="00C260D5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000 01 05 02 01 00 0000 510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-11122,00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-9435,00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-9710,00</w:t>
            </w:r>
          </w:p>
        </w:tc>
      </w:tr>
      <w:tr w:rsidR="00C260D5" w:rsidRPr="00C260D5" w:rsidTr="00C260D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000 01 05 02 01 10 0000 510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-11122,00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-9435,00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-9710,00</w:t>
            </w:r>
          </w:p>
        </w:tc>
      </w:tr>
      <w:tr w:rsidR="00C260D5" w:rsidRPr="00C260D5" w:rsidTr="00C260D5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000 01 05 02 00 00 0000 600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11122,00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9435,00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9710,00</w:t>
            </w:r>
          </w:p>
        </w:tc>
      </w:tr>
      <w:tr w:rsidR="00C260D5" w:rsidRPr="00C260D5" w:rsidTr="00C260D5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000 01 05 02 01 00 0000 610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11122,00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9435,00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9710,00</w:t>
            </w:r>
          </w:p>
        </w:tc>
      </w:tr>
      <w:tr w:rsidR="00C260D5" w:rsidRPr="00C260D5" w:rsidTr="00C260D5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000 01 05 02 01 10 0000 610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11122,00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9435,00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9710,00</w:t>
            </w:r>
          </w:p>
        </w:tc>
      </w:tr>
      <w:tr w:rsidR="00C260D5" w:rsidRPr="00C260D5" w:rsidTr="00C260D5">
        <w:trPr>
          <w:trHeight w:val="765"/>
        </w:trPr>
        <w:tc>
          <w:tcPr>
            <w:tcW w:w="9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Остатки денежных средств учитываются в источниках финансирования дефицита расходов бюджета по итогам годового отчета об исполнении местного бюджета</w:t>
            </w:r>
          </w:p>
        </w:tc>
      </w:tr>
    </w:tbl>
    <w:p w:rsidR="00C260D5" w:rsidRPr="00C260D5" w:rsidRDefault="00C260D5" w:rsidP="00C260D5">
      <w:pPr>
        <w:jc w:val="right"/>
        <w:rPr>
          <w:rFonts w:ascii="Arial" w:hAnsi="Arial" w:cs="Arial"/>
        </w:rPr>
      </w:pP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C260D5">
        <w:rPr>
          <w:rFonts w:ascii="Courier New" w:hAnsi="Courier New" w:cs="Courier New"/>
          <w:sz w:val="22"/>
          <w:szCs w:val="22"/>
        </w:rPr>
        <w:t>приложение №6</w:t>
      </w: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</w:rPr>
      </w:pPr>
      <w:r w:rsidRPr="00C260D5">
        <w:rPr>
          <w:rFonts w:ascii="Courier New" w:hAnsi="Courier New" w:cs="Courier New"/>
          <w:sz w:val="22"/>
          <w:szCs w:val="22"/>
        </w:rPr>
        <w:t>к постановлению МО "Олонки"</w:t>
      </w: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</w:rPr>
      </w:pPr>
      <w:r w:rsidRPr="00C260D5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21.11.2016</w:t>
      </w:r>
      <w:r w:rsidRPr="00C260D5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196</w:t>
      </w:r>
    </w:p>
    <w:p w:rsidR="00C260D5" w:rsidRPr="00C260D5" w:rsidRDefault="00C260D5" w:rsidP="00C260D5">
      <w:pPr>
        <w:jc w:val="right"/>
        <w:rPr>
          <w:rFonts w:ascii="Arial" w:hAnsi="Arial" w:cs="Arial"/>
        </w:rPr>
      </w:pPr>
    </w:p>
    <w:p w:rsidR="00C260D5" w:rsidRPr="00C260D5" w:rsidRDefault="00C260D5" w:rsidP="00C260D5">
      <w:pPr>
        <w:jc w:val="center"/>
        <w:rPr>
          <w:rFonts w:ascii="Arial" w:hAnsi="Arial" w:cs="Arial"/>
          <w:b/>
        </w:rPr>
      </w:pPr>
      <w:r w:rsidRPr="00C260D5">
        <w:rPr>
          <w:rFonts w:ascii="Arial" w:hAnsi="Arial" w:cs="Arial"/>
          <w:b/>
        </w:rPr>
        <w:t>Распределение расходов по разделам и подразделам функциональной классификации расходов бюджета муниципального образования "Олонки" на 2017 год и плановый период</w:t>
      </w:r>
    </w:p>
    <w:p w:rsidR="00C260D5" w:rsidRPr="00C260D5" w:rsidRDefault="00C260D5" w:rsidP="00C260D5">
      <w:pPr>
        <w:jc w:val="center"/>
        <w:rPr>
          <w:rFonts w:ascii="Arial" w:hAnsi="Arial" w:cs="Arial"/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93"/>
        <w:gridCol w:w="865"/>
        <w:gridCol w:w="1081"/>
        <w:gridCol w:w="1173"/>
        <w:gridCol w:w="1114"/>
        <w:gridCol w:w="1012"/>
      </w:tblGrid>
      <w:tr w:rsidR="00C260D5" w:rsidRPr="00C260D5" w:rsidTr="00C260D5">
        <w:trPr>
          <w:trHeight w:val="3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наименование статьи расходов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раздел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proofErr w:type="gramStart"/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п</w:t>
            </w:r>
            <w:proofErr w:type="gramEnd"/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/раздел</w:t>
            </w:r>
          </w:p>
        </w:tc>
        <w:tc>
          <w:tcPr>
            <w:tcW w:w="3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план</w:t>
            </w:r>
          </w:p>
        </w:tc>
      </w:tr>
      <w:tr w:rsidR="00C260D5" w:rsidRPr="00C260D5" w:rsidTr="00C260D5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2017 год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2018 год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2019 год</w:t>
            </w:r>
          </w:p>
        </w:tc>
      </w:tr>
      <w:tr w:rsidR="00C260D5" w:rsidRPr="00C260D5" w:rsidTr="00C260D5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2 950,37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2 349,94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2 349,94</w:t>
            </w:r>
          </w:p>
        </w:tc>
      </w:tr>
      <w:tr w:rsidR="00C260D5" w:rsidRPr="00C260D5" w:rsidTr="00C260D5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Глава администрации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678,40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481,74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481,74</w:t>
            </w:r>
          </w:p>
        </w:tc>
      </w:tr>
      <w:tr w:rsidR="00C260D5" w:rsidRPr="00C260D5" w:rsidTr="00C260D5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Функции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2 251,27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1 847,60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1 847,60</w:t>
            </w:r>
          </w:p>
        </w:tc>
      </w:tr>
      <w:tr w:rsidR="00C260D5" w:rsidRPr="00C260D5" w:rsidTr="00C260D5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20,00</w:t>
            </w:r>
          </w:p>
        </w:tc>
      </w:tr>
      <w:tr w:rsidR="00C260D5" w:rsidRPr="00C260D5" w:rsidTr="00C260D5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0,60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0,60</w:t>
            </w:r>
          </w:p>
        </w:tc>
      </w:tr>
      <w:tr w:rsidR="00C260D5" w:rsidRPr="00C260D5" w:rsidTr="00C260D5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209,90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209,90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209,90</w:t>
            </w:r>
          </w:p>
        </w:tc>
      </w:tr>
      <w:tr w:rsidR="00C260D5" w:rsidRPr="00C260D5" w:rsidTr="00C260D5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территориях, где отсутствует воен. </w:t>
            </w:r>
            <w:proofErr w:type="spellStart"/>
            <w:r w:rsidRPr="00C260D5">
              <w:rPr>
                <w:rFonts w:ascii="Courier New" w:hAnsi="Courier New" w:cs="Courier New"/>
                <w:sz w:val="22"/>
                <w:szCs w:val="22"/>
              </w:rPr>
              <w:t>коммисариат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209,90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209,90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209,90</w:t>
            </w:r>
          </w:p>
        </w:tc>
      </w:tr>
      <w:tr w:rsidR="00C260D5" w:rsidRPr="00C260D5" w:rsidTr="00C260D5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2 632,90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2 592,00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2 881,50</w:t>
            </w:r>
          </w:p>
        </w:tc>
      </w:tr>
      <w:tr w:rsidR="00C260D5" w:rsidRPr="00C260D5" w:rsidTr="00C260D5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32,30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32,30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C260D5" w:rsidRPr="00C260D5" w:rsidTr="00C260D5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2 600,60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2 559,70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2 881,50</w:t>
            </w:r>
          </w:p>
        </w:tc>
      </w:tr>
      <w:tr w:rsidR="00C260D5" w:rsidRPr="00C260D5" w:rsidTr="00C260D5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480,00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204,00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204,00</w:t>
            </w:r>
          </w:p>
        </w:tc>
      </w:tr>
      <w:tr w:rsidR="00C260D5" w:rsidRPr="00C260D5" w:rsidTr="00C260D5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480,00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204,00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204,00</w:t>
            </w:r>
          </w:p>
        </w:tc>
      </w:tr>
      <w:tr w:rsidR="00C260D5" w:rsidRPr="00C260D5" w:rsidTr="00C260D5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Культура и искусство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5 168,82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4 399,16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4 404,66</w:t>
            </w:r>
          </w:p>
        </w:tc>
      </w:tr>
      <w:tr w:rsidR="00C260D5" w:rsidRPr="00C260D5" w:rsidTr="00C260D5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5 168,82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4 399,16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sz w:val="18"/>
                <w:szCs w:val="18"/>
              </w:rPr>
              <w:t>4 404,66</w:t>
            </w:r>
          </w:p>
        </w:tc>
      </w:tr>
      <w:tr w:rsidR="00C260D5" w:rsidRPr="00C260D5" w:rsidTr="00C260D5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11 442,00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9 755,00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60D5">
              <w:rPr>
                <w:rFonts w:ascii="Courier New" w:hAnsi="Courier New" w:cs="Courier New"/>
                <w:bCs/>
                <w:sz w:val="18"/>
                <w:szCs w:val="18"/>
              </w:rPr>
              <w:t>10 050,00</w:t>
            </w:r>
          </w:p>
        </w:tc>
      </w:tr>
    </w:tbl>
    <w:p w:rsidR="00C260D5" w:rsidRPr="00C260D5" w:rsidRDefault="00C260D5" w:rsidP="00C260D5">
      <w:pPr>
        <w:jc w:val="center"/>
        <w:rPr>
          <w:rFonts w:ascii="Arial" w:hAnsi="Arial" w:cs="Arial"/>
          <w:b/>
        </w:rPr>
      </w:pP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C260D5">
        <w:rPr>
          <w:rFonts w:ascii="Courier New" w:hAnsi="Courier New" w:cs="Courier New"/>
          <w:sz w:val="22"/>
          <w:szCs w:val="22"/>
        </w:rPr>
        <w:t>приложение №7</w:t>
      </w: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</w:rPr>
      </w:pPr>
      <w:r w:rsidRPr="00C260D5">
        <w:rPr>
          <w:rFonts w:ascii="Courier New" w:hAnsi="Courier New" w:cs="Courier New"/>
          <w:sz w:val="22"/>
          <w:szCs w:val="22"/>
        </w:rPr>
        <w:t>к постановлению МО "Олонки"</w:t>
      </w: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</w:rPr>
      </w:pPr>
      <w:r w:rsidRPr="00C260D5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21.11.2016</w:t>
      </w:r>
      <w:r w:rsidRPr="00C260D5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196</w:t>
      </w:r>
    </w:p>
    <w:p w:rsidR="00C260D5" w:rsidRPr="00C260D5" w:rsidRDefault="00C260D5" w:rsidP="00C260D5">
      <w:pPr>
        <w:jc w:val="right"/>
        <w:rPr>
          <w:rFonts w:ascii="Arial" w:hAnsi="Arial" w:cs="Arial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29"/>
        <w:gridCol w:w="38"/>
        <w:gridCol w:w="443"/>
        <w:gridCol w:w="407"/>
        <w:gridCol w:w="232"/>
        <w:gridCol w:w="477"/>
        <w:gridCol w:w="709"/>
        <w:gridCol w:w="627"/>
        <w:gridCol w:w="236"/>
        <w:gridCol w:w="129"/>
        <w:gridCol w:w="992"/>
        <w:gridCol w:w="993"/>
      </w:tblGrid>
      <w:tr w:rsidR="00C260D5" w:rsidRPr="00C260D5" w:rsidTr="00C260D5">
        <w:trPr>
          <w:trHeight w:val="72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Ведомственная структура расходов муниципального образования "Олонки" на 2017 год и плановый период</w:t>
            </w:r>
          </w:p>
        </w:tc>
      </w:tr>
      <w:tr w:rsidR="00C260D5" w:rsidRPr="00C260D5" w:rsidTr="00C260D5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0D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тыс. </w:t>
            </w:r>
            <w:proofErr w:type="spellStart"/>
            <w:r w:rsidRPr="00C260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код ведомственной классификации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прогноз</w:t>
            </w: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9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2019</w:t>
            </w: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000 00 00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11 442,00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9 755,00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10 050,00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000 00 00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2 950,37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2 349,94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2 349,94</w:t>
            </w:r>
          </w:p>
        </w:tc>
      </w:tr>
      <w:tr w:rsidR="00C260D5" w:rsidRPr="00C260D5" w:rsidTr="00C260D5">
        <w:trPr>
          <w:trHeight w:val="8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000 00 00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678,40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481,74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481,74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8018001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678,40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481,74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481,74</w:t>
            </w:r>
          </w:p>
        </w:tc>
      </w:tr>
      <w:tr w:rsidR="00C260D5" w:rsidRPr="00C260D5" w:rsidTr="00C260D5">
        <w:trPr>
          <w:trHeight w:val="5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Выполнение функций органами местного </w:t>
            </w: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8018001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678,40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481,74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481,74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8018001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678,40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481,74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481,74</w:t>
            </w: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8018001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521,00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370,00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370,00</w:t>
            </w:r>
          </w:p>
        </w:tc>
      </w:tr>
      <w:tr w:rsidR="00C260D5" w:rsidRPr="00C260D5" w:rsidTr="00C260D5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8018001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157,40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111,74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111,74</w:t>
            </w:r>
          </w:p>
        </w:tc>
      </w:tr>
      <w:tr w:rsidR="00C260D5" w:rsidRPr="00C260D5" w:rsidTr="00C260D5">
        <w:trPr>
          <w:trHeight w:val="11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proofErr w:type="spellStart"/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местныъ</w:t>
            </w:r>
            <w:proofErr w:type="spellEnd"/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000 00 00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2 251,27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1 847,60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1 847,60</w:t>
            </w:r>
          </w:p>
        </w:tc>
      </w:tr>
      <w:tr w:rsidR="00C260D5" w:rsidRPr="00C260D5" w:rsidTr="00C260D5">
        <w:trPr>
          <w:trHeight w:val="10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8018003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2 251,27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1 847,60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1 847,60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8018003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2 251,27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1 847,60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1 847,60</w:t>
            </w:r>
          </w:p>
        </w:tc>
      </w:tr>
      <w:tr w:rsidR="00C260D5" w:rsidRPr="00C260D5" w:rsidTr="00C260D5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8018003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2 251,27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1 847,60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1 847,60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8018003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2 066,27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1 692,60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1 692,60</w:t>
            </w: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8018003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1 587,00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1 300,00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1 300,00</w:t>
            </w: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8018003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479,27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392,60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392,60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8018003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70,00</w:t>
            </w: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оплата услуг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8018003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20,00</w:t>
            </w: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8018003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30,00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30,00</w:t>
            </w: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8018003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10,00</w:t>
            </w: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8018003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10,00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8018003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65,00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65,00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8018003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20,00</w:t>
            </w: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8018003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10,00</w:t>
            </w:r>
          </w:p>
        </w:tc>
      </w:tr>
      <w:tr w:rsidR="00C260D5" w:rsidRPr="00C260D5" w:rsidTr="00C260D5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8018003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10,00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8018007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20,00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8018007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20,00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8018007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20,00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8018007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20,00</w:t>
            </w:r>
          </w:p>
        </w:tc>
      </w:tr>
      <w:tr w:rsidR="00C260D5" w:rsidRPr="00C260D5" w:rsidTr="00C260D5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8018007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20,00</w:t>
            </w:r>
          </w:p>
        </w:tc>
      </w:tr>
      <w:tr w:rsidR="00C260D5" w:rsidRPr="00C260D5" w:rsidTr="00C260D5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0,60</w:t>
            </w:r>
          </w:p>
        </w:tc>
      </w:tr>
      <w:tr w:rsidR="00C260D5" w:rsidRPr="00C260D5" w:rsidTr="00C260D5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8010600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0,60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209,90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209,90</w:t>
            </w:r>
          </w:p>
        </w:tc>
      </w:tr>
      <w:tr w:rsidR="00C260D5" w:rsidRPr="00C260D5" w:rsidTr="00C260D5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209,90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209,90</w:t>
            </w:r>
          </w:p>
        </w:tc>
      </w:tr>
      <w:tr w:rsidR="00C260D5" w:rsidRPr="00C260D5" w:rsidTr="00C260D5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209,90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209,90</w:t>
            </w:r>
          </w:p>
        </w:tc>
      </w:tr>
      <w:tr w:rsidR="00C260D5" w:rsidRPr="00C260D5" w:rsidTr="00C260D5">
        <w:trPr>
          <w:trHeight w:val="8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отсутсвуют</w:t>
            </w:r>
            <w:proofErr w:type="spellEnd"/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6035118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209,90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209,90</w:t>
            </w:r>
          </w:p>
        </w:tc>
      </w:tr>
      <w:tr w:rsidR="00C260D5" w:rsidRPr="00C260D5" w:rsidTr="00C260D5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6035118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209,90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209,90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6035118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208,84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208,84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208,84</w:t>
            </w: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6035118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160,40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160,40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160,40</w:t>
            </w: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6035118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48,44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48,44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48,44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6035118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0,00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6035118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1,06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1,06</w:t>
            </w: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6035118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</w:tr>
      <w:tr w:rsidR="00C260D5" w:rsidRPr="00C260D5" w:rsidTr="00C260D5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6035118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1,06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1,06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000 00 00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2 632,90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2 592,00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2 881,50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000 00 00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32,30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32,30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0,00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613 01 03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30,70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30,70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0,00</w:t>
            </w: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613 01 03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23,58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23,58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613 01 03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7,12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7,12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613 01 03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000 00 00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2 600,60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2 559,70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2 881,50</w:t>
            </w:r>
          </w:p>
        </w:tc>
      </w:tr>
      <w:tr w:rsidR="00C260D5" w:rsidRPr="00C260D5" w:rsidTr="00C260D5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8028002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2 600,60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2 559,70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2 881,50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000 00 00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204,00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8028001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204,00</w:t>
            </w:r>
          </w:p>
        </w:tc>
      </w:tr>
      <w:tr w:rsidR="00C260D5" w:rsidRPr="00C260D5" w:rsidTr="00C260D5">
        <w:trPr>
          <w:trHeight w:val="3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8028001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204,00</w:t>
            </w:r>
          </w:p>
        </w:tc>
      </w:tr>
      <w:tr w:rsidR="00C260D5" w:rsidRPr="00C260D5" w:rsidTr="00C260D5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8028001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204,00</w:t>
            </w:r>
          </w:p>
        </w:tc>
      </w:tr>
      <w:tr w:rsidR="00C260D5" w:rsidRPr="00C260D5" w:rsidTr="00C260D5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8028001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204,00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8028001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440,00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184,00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184,00</w:t>
            </w: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8028001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126,00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60,00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60,00</w:t>
            </w:r>
          </w:p>
        </w:tc>
      </w:tr>
      <w:tr w:rsidR="00C260D5" w:rsidRPr="00C260D5" w:rsidTr="00C260D5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 xml:space="preserve">Оплата за </w:t>
            </w:r>
            <w:proofErr w:type="spellStart"/>
            <w:r w:rsidRPr="00C260D5">
              <w:rPr>
                <w:rFonts w:ascii="Courier New" w:hAnsi="Courier New" w:cs="Courier New"/>
                <w:sz w:val="20"/>
                <w:szCs w:val="20"/>
              </w:rPr>
              <w:t>потебленную</w:t>
            </w:r>
            <w:proofErr w:type="spellEnd"/>
            <w:r w:rsidRPr="00C260D5">
              <w:rPr>
                <w:rFonts w:ascii="Courier New" w:hAnsi="Courier New" w:cs="Courier New"/>
                <w:sz w:val="20"/>
                <w:szCs w:val="20"/>
              </w:rPr>
              <w:t xml:space="preserve"> электроэнергию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8028001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50,00</w:t>
            </w: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8028001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24,00</w:t>
            </w: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8028001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50,00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8028001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20,00</w:t>
            </w: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8028001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10,00</w:t>
            </w:r>
          </w:p>
        </w:tc>
      </w:tr>
      <w:tr w:rsidR="00C260D5" w:rsidRPr="00C260D5" w:rsidTr="00C260D5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Увеличение стоимости 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8028001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10,00</w:t>
            </w:r>
          </w:p>
        </w:tc>
      </w:tr>
      <w:tr w:rsidR="00C260D5" w:rsidRPr="00C260D5" w:rsidTr="00C260D5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5 168,82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4 399,16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4 404,66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5 168,82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4 399,16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4 404,66</w:t>
            </w:r>
          </w:p>
        </w:tc>
      </w:tr>
      <w:tr w:rsidR="00C260D5" w:rsidRPr="00C260D5" w:rsidTr="00C260D5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Оплата за потребленную электроэнергию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587,41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179,16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184,66</w:t>
            </w: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Оплата за потребленную электроэнергию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8088001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527,41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127,00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127,00</w:t>
            </w:r>
          </w:p>
        </w:tc>
      </w:tr>
      <w:tr w:rsidR="00C260D5" w:rsidRPr="00C260D5" w:rsidTr="00C260D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Оплата за потребленную электроэнергию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8088003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52,16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57,66</w:t>
            </w:r>
          </w:p>
        </w:tc>
      </w:tr>
      <w:tr w:rsidR="00C260D5" w:rsidRPr="00C260D5" w:rsidTr="00C260D5">
        <w:trPr>
          <w:trHeight w:val="8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4 581,41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4 220,00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b/>
                <w:bCs/>
                <w:sz w:val="14"/>
                <w:szCs w:val="14"/>
              </w:rPr>
              <w:t>4 220,00</w:t>
            </w:r>
          </w:p>
        </w:tc>
      </w:tr>
      <w:tr w:rsidR="00C260D5" w:rsidRPr="00C260D5" w:rsidTr="00C260D5">
        <w:trPr>
          <w:trHeight w:val="5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8088001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3 418,51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3 050,00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3 050,00</w:t>
            </w:r>
          </w:p>
        </w:tc>
      </w:tr>
      <w:tr w:rsidR="00C260D5" w:rsidRPr="00C260D5" w:rsidTr="00C260D5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8088002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772,20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800,00</w:t>
            </w:r>
          </w:p>
        </w:tc>
      </w:tr>
      <w:tr w:rsidR="00C260D5" w:rsidRPr="00C260D5" w:rsidTr="00C260D5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8088003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241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390,70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370,00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370,00</w:t>
            </w:r>
          </w:p>
        </w:tc>
      </w:tr>
      <w:tr w:rsidR="00C260D5" w:rsidRPr="00C260D5" w:rsidTr="00C260D5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0D5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C260D5">
              <w:rPr>
                <w:rFonts w:ascii="Courier New" w:hAnsi="Courier New" w:cs="Courier New"/>
                <w:sz w:val="14"/>
                <w:szCs w:val="14"/>
              </w:rPr>
              <w:t>0,00</w:t>
            </w:r>
          </w:p>
        </w:tc>
      </w:tr>
    </w:tbl>
    <w:p w:rsidR="00C260D5" w:rsidRPr="00C260D5" w:rsidRDefault="00C260D5" w:rsidP="00C260D5">
      <w:pPr>
        <w:ind w:firstLine="708"/>
        <w:rPr>
          <w:rFonts w:ascii="Arial" w:hAnsi="Arial" w:cs="Arial"/>
        </w:rPr>
      </w:pP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C260D5">
        <w:rPr>
          <w:rFonts w:ascii="Courier New" w:hAnsi="Courier New" w:cs="Courier New"/>
          <w:sz w:val="22"/>
          <w:szCs w:val="22"/>
        </w:rPr>
        <w:t>приложение №8</w:t>
      </w: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</w:rPr>
      </w:pPr>
      <w:r w:rsidRPr="00C260D5">
        <w:rPr>
          <w:rFonts w:ascii="Courier New" w:hAnsi="Courier New" w:cs="Courier New"/>
          <w:sz w:val="22"/>
          <w:szCs w:val="22"/>
        </w:rPr>
        <w:t>к постановлению МО "Олонки"</w:t>
      </w:r>
    </w:p>
    <w:p w:rsidR="00C260D5" w:rsidRPr="00C260D5" w:rsidRDefault="00C260D5" w:rsidP="00C260D5">
      <w:pPr>
        <w:jc w:val="right"/>
        <w:rPr>
          <w:rFonts w:ascii="Courier New" w:hAnsi="Courier New" w:cs="Courier New"/>
          <w:sz w:val="22"/>
          <w:szCs w:val="22"/>
        </w:rPr>
      </w:pPr>
      <w:r w:rsidRPr="00C260D5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21.11.2016</w:t>
      </w:r>
      <w:r w:rsidRPr="00C260D5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196</w:t>
      </w:r>
    </w:p>
    <w:p w:rsidR="00C260D5" w:rsidRPr="00C260D5" w:rsidRDefault="00C260D5" w:rsidP="00C260D5">
      <w:pPr>
        <w:ind w:firstLine="708"/>
        <w:rPr>
          <w:rFonts w:ascii="Arial" w:hAnsi="Arial" w:cs="Arial"/>
        </w:rPr>
      </w:pPr>
    </w:p>
    <w:p w:rsidR="00C260D5" w:rsidRPr="00C260D5" w:rsidRDefault="00C260D5" w:rsidP="00C260D5">
      <w:pPr>
        <w:ind w:firstLine="708"/>
        <w:jc w:val="center"/>
        <w:rPr>
          <w:rFonts w:ascii="Arial" w:hAnsi="Arial" w:cs="Arial"/>
          <w:b/>
        </w:rPr>
      </w:pPr>
      <w:r w:rsidRPr="00C260D5">
        <w:rPr>
          <w:rFonts w:ascii="Arial" w:hAnsi="Arial" w:cs="Arial"/>
          <w:b/>
        </w:rPr>
        <w:t>Программа внутренних заимствований  МО "</w:t>
      </w:r>
      <w:proofErr w:type="spellStart"/>
      <w:r w:rsidRPr="00C260D5">
        <w:rPr>
          <w:rFonts w:ascii="Arial" w:hAnsi="Arial" w:cs="Arial"/>
          <w:b/>
        </w:rPr>
        <w:t>Олонки</w:t>
      </w:r>
      <w:proofErr w:type="gramStart"/>
      <w:r w:rsidRPr="00C260D5">
        <w:rPr>
          <w:rFonts w:ascii="Arial" w:hAnsi="Arial" w:cs="Arial"/>
          <w:b/>
        </w:rPr>
        <w:t>"н</w:t>
      </w:r>
      <w:proofErr w:type="gramEnd"/>
      <w:r w:rsidRPr="00C260D5">
        <w:rPr>
          <w:rFonts w:ascii="Arial" w:hAnsi="Arial" w:cs="Arial"/>
          <w:b/>
        </w:rPr>
        <w:t>а</w:t>
      </w:r>
      <w:proofErr w:type="spellEnd"/>
      <w:r w:rsidRPr="00C260D5">
        <w:rPr>
          <w:rFonts w:ascii="Arial" w:hAnsi="Arial" w:cs="Arial"/>
          <w:b/>
        </w:rPr>
        <w:t xml:space="preserve"> 2017 год и плановый период</w:t>
      </w:r>
    </w:p>
    <w:p w:rsidR="00C260D5" w:rsidRPr="00C260D5" w:rsidRDefault="00C260D5" w:rsidP="00C260D5">
      <w:pPr>
        <w:ind w:firstLine="708"/>
        <w:rPr>
          <w:rFonts w:ascii="Arial" w:hAnsi="Arial" w:cs="Arial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708"/>
        <w:gridCol w:w="567"/>
        <w:gridCol w:w="851"/>
        <w:gridCol w:w="567"/>
        <w:gridCol w:w="850"/>
        <w:gridCol w:w="709"/>
        <w:gridCol w:w="709"/>
        <w:gridCol w:w="709"/>
        <w:gridCol w:w="708"/>
        <w:gridCol w:w="567"/>
        <w:gridCol w:w="851"/>
      </w:tblGrid>
      <w:tr w:rsidR="00C260D5" w:rsidRPr="00C260D5" w:rsidTr="00C260D5">
        <w:trPr>
          <w:trHeight w:val="219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Виды долговых обязательств (привлечение/погашение)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tabs>
                <w:tab w:val="left" w:pos="493"/>
              </w:tabs>
              <w:ind w:left="-108" w:right="-10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Объем муниципального долга на 01.01.2017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ind w:left="-108" w:right="-10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Объем привлечения в 2017 г.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ind w:left="-108" w:right="-10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Объем погашения в 2017 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ind w:right="-10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Верхний предел муниципального долга на 01.01.18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ind w:left="-108" w:right="-10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Объем муниципального долга на 01.01.2018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Объем привлечения в 2018 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ind w:left="-108" w:right="-10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Объем погашения в 2018 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tabs>
                <w:tab w:val="left" w:pos="601"/>
              </w:tabs>
              <w:ind w:left="-108" w:right="-10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Верхний предел муниципального долга на 01.01.19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Объем муниципального долга на 01.01.2019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Объем привлечения в 2019 г.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Объем погашения в 2019 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Верхний предел муниципального долга на 01.01.20</w:t>
            </w:r>
          </w:p>
        </w:tc>
      </w:tr>
      <w:tr w:rsidR="00C260D5" w:rsidRPr="00C260D5" w:rsidTr="00C260D5">
        <w:trPr>
          <w:trHeight w:val="11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6500,0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6500,0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6500,0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6500,0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6900,0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6900,0</w:t>
            </w:r>
          </w:p>
        </w:tc>
      </w:tr>
      <w:tr w:rsidR="00C260D5" w:rsidRPr="00C260D5" w:rsidTr="00C260D5">
        <w:trPr>
          <w:trHeight w:val="82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i/>
                <w:iCs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6500,0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6500,0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6500,0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6500,0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6900,0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6900,0</w:t>
            </w:r>
          </w:p>
        </w:tc>
      </w:tr>
      <w:tr w:rsidR="00C260D5" w:rsidRPr="00C260D5" w:rsidTr="00C260D5">
        <w:trPr>
          <w:trHeight w:val="99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i/>
                <w:iCs/>
                <w:sz w:val="16"/>
                <w:szCs w:val="16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C260D5" w:rsidRPr="00C260D5" w:rsidTr="00C260D5">
        <w:trPr>
          <w:trHeight w:val="82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 w:rsidRPr="00C260D5">
              <w:rPr>
                <w:rFonts w:ascii="Courier New" w:hAnsi="Courier New" w:cs="Courier New"/>
                <w:sz w:val="16"/>
                <w:szCs w:val="16"/>
              </w:rPr>
              <w:t>т.ч</w:t>
            </w:r>
            <w:proofErr w:type="spellEnd"/>
            <w:r w:rsidRPr="00C260D5">
              <w:rPr>
                <w:rFonts w:ascii="Courier New" w:hAnsi="Courier New" w:cs="Courier New"/>
                <w:sz w:val="16"/>
                <w:szCs w:val="16"/>
              </w:rPr>
              <w:t>. по договорам, заключенным  до 01.01.2009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C260D5" w:rsidRPr="00C260D5" w:rsidTr="00C260D5">
        <w:trPr>
          <w:trHeight w:val="103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i/>
                <w:iCs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C260D5" w:rsidRPr="00C260D5" w:rsidTr="00C260D5">
        <w:trPr>
          <w:trHeight w:val="12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i/>
                <w:iCs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C260D5" w:rsidRPr="00C260D5" w:rsidTr="00C260D5">
        <w:trPr>
          <w:trHeight w:val="82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 w:rsidRPr="00C260D5">
              <w:rPr>
                <w:rFonts w:ascii="Courier New" w:hAnsi="Courier New" w:cs="Courier New"/>
                <w:sz w:val="16"/>
                <w:szCs w:val="16"/>
              </w:rPr>
              <w:t>т.ч</w:t>
            </w:r>
            <w:proofErr w:type="spellEnd"/>
            <w:r w:rsidRPr="00C260D5">
              <w:rPr>
                <w:rFonts w:ascii="Courier New" w:hAnsi="Courier New" w:cs="Courier New"/>
                <w:sz w:val="16"/>
                <w:szCs w:val="16"/>
              </w:rPr>
              <w:t>. по договорам и соглашениям, заключенным  до 01.01.2009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C260D5" w:rsidRPr="00C260D5" w:rsidTr="00C260D5">
        <w:trPr>
          <w:trHeight w:val="12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0D5" w:rsidRPr="00C260D5" w:rsidRDefault="00C260D5" w:rsidP="00C260D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Итого общий объем заимствований, направляемых на покрытие дефицита бюджета  и  погашение долговых обязательств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6500,0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6500,0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6500,0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6500,0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6900,0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260D5">
              <w:rPr>
                <w:rFonts w:ascii="Courier New" w:hAnsi="Courier New" w:cs="Courier New"/>
                <w:b/>
                <w:bCs/>
                <w:sz w:val="16"/>
                <w:szCs w:val="16"/>
              </w:rPr>
              <w:t>6900,0</w:t>
            </w:r>
          </w:p>
        </w:tc>
      </w:tr>
    </w:tbl>
    <w:p w:rsidR="00C260D5" w:rsidRPr="00C260D5" w:rsidRDefault="00C260D5" w:rsidP="00C260D5">
      <w:pPr>
        <w:ind w:firstLine="708"/>
        <w:rPr>
          <w:rFonts w:ascii="Arial" w:hAnsi="Arial" w:cs="Arial"/>
        </w:rPr>
      </w:pPr>
    </w:p>
    <w:p w:rsidR="00C260D5" w:rsidRPr="00C260D5" w:rsidRDefault="00C260D5" w:rsidP="00C260D5">
      <w:pPr>
        <w:suppressAutoHyphens/>
        <w:jc w:val="center"/>
        <w:rPr>
          <w:rFonts w:ascii="Arial" w:eastAsia="Arial Unicode MS" w:hAnsi="Arial" w:cs="Arial"/>
          <w:b/>
          <w:kern w:val="2"/>
          <w:lang w:eastAsia="ar-SA"/>
        </w:rPr>
      </w:pPr>
      <w:r w:rsidRPr="00C260D5">
        <w:rPr>
          <w:rFonts w:ascii="Arial" w:eastAsia="Arial Unicode MS" w:hAnsi="Arial" w:cs="Arial"/>
          <w:b/>
          <w:kern w:val="2"/>
          <w:lang w:eastAsia="ar-SA"/>
        </w:rPr>
        <w:t>ПОЯСНИТЕЛЬНАЯ ЗАПИСКА</w:t>
      </w:r>
    </w:p>
    <w:p w:rsidR="00C260D5" w:rsidRPr="00C260D5" w:rsidRDefault="00C260D5" w:rsidP="00C260D5">
      <w:pPr>
        <w:suppressAutoHyphens/>
        <w:jc w:val="center"/>
        <w:rPr>
          <w:rFonts w:ascii="Arial" w:eastAsia="Arial Unicode MS" w:hAnsi="Arial" w:cs="Arial"/>
          <w:b/>
          <w:kern w:val="2"/>
          <w:lang w:eastAsia="ar-SA"/>
        </w:rPr>
      </w:pPr>
      <w:r w:rsidRPr="00C260D5">
        <w:rPr>
          <w:rFonts w:ascii="Arial" w:eastAsia="Arial Unicode MS" w:hAnsi="Arial" w:cs="Arial"/>
          <w:b/>
          <w:kern w:val="2"/>
          <w:lang w:eastAsia="ar-SA"/>
        </w:rPr>
        <w:t>к проекту Решения Думы МО «Олонки»</w:t>
      </w:r>
    </w:p>
    <w:p w:rsidR="00C260D5" w:rsidRPr="00C260D5" w:rsidRDefault="00C260D5" w:rsidP="00C260D5">
      <w:pPr>
        <w:suppressAutoHyphens/>
        <w:jc w:val="center"/>
        <w:rPr>
          <w:rFonts w:ascii="Arial" w:eastAsia="Arial Unicode MS" w:hAnsi="Arial" w:cs="Arial"/>
          <w:b/>
          <w:kern w:val="2"/>
          <w:lang w:eastAsia="ar-SA"/>
        </w:rPr>
      </w:pPr>
      <w:r w:rsidRPr="00C260D5">
        <w:rPr>
          <w:rFonts w:ascii="Arial" w:eastAsia="Arial Unicode MS" w:hAnsi="Arial" w:cs="Arial"/>
          <w:b/>
          <w:kern w:val="2"/>
          <w:lang w:eastAsia="ar-SA"/>
        </w:rPr>
        <w:t>«О бюджете МО «Олонки» на 2017 год и плановый период»</w:t>
      </w:r>
    </w:p>
    <w:p w:rsidR="00C260D5" w:rsidRPr="00C260D5" w:rsidRDefault="00C260D5" w:rsidP="00C260D5">
      <w:pPr>
        <w:suppressAutoHyphens/>
        <w:jc w:val="both"/>
        <w:rPr>
          <w:rFonts w:ascii="Arial" w:eastAsia="Arial Unicode MS" w:hAnsi="Arial" w:cs="Arial"/>
          <w:b/>
          <w:kern w:val="2"/>
          <w:lang w:eastAsia="ar-SA"/>
        </w:rPr>
      </w:pP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1. Субъект правотворческой инициативы: Проект Решения Думы МО «Олонки»  «О бюджете на 2017 год и плановый период »  (далее – проект Решения) разработан финансовым отделом администрации муниципального образования «Олонки» и вносится на рассмотрение Думы МО «Олонки».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2.Правовое основание принятия проекта Решения: Статья 11 Бюджетного кодекса Российской Федерации, статьи 24,52,58 Устава муниципального образования «Олонки», «Положение о бюджетном процессе в МО «Олонки» (утверждено Решением Думы МО «Олонки»  08.04.16 №121).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lastRenderedPageBreak/>
        <w:t>3.Состояние правового регулирования в данной сфере обоснование целесообразности принятия: Проект Решения  «О бюджете на 2017 год и плановый период» подготовлен в соответствии с требованиями Бюджетного кодекса Российской Федерации.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4. Предмет правового регулирования и основные правовые предписания: Предметом правового регулирования проекта Решения является утверждение параметров  бюджета муниципального образования «Олонки» на 2017 год и плановый период.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5. Перечень органов и организаций, с которыми проект правового акта муниципального образования «Олонки» согласован: Проект Решения прошел все необходимые согласования.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6. Иные сведения: Иные сведения представляют собой описание подходов и принципов, примененных при формировании доходов  бюджета, описание наиболее значимых расходов  бюджета, а также параметры муниципального долга Иркутской области и структуры источников внутреннего финансирования дефицита  бюджета на 2017 год и на плановый период и так далее.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proofErr w:type="gramStart"/>
      <w:r w:rsidRPr="00C260D5">
        <w:rPr>
          <w:rFonts w:ascii="Arial" w:eastAsia="Arial Unicode MS" w:hAnsi="Arial" w:cs="Arial"/>
          <w:kern w:val="2"/>
          <w:lang w:eastAsia="ar-SA"/>
        </w:rPr>
        <w:t>Проект Решения подготовлен в соответствии с требованиями Бюджетного кодекса Российской Федерации и «Положение о бюджетном процессе в МО «Олонки» (утверждено Решением Думы МО «Олонки»  08.04.16 №121), а также с учетом положений Основных направлений бюджетной политики на 2017 год и плановый период, используемых при составлении проекта федерального бюджета, Бюджетного послания Президента Российской Федерации о бюджетной политике в 2014 - 2016 годах, указов</w:t>
      </w:r>
      <w:proofErr w:type="gramEnd"/>
      <w:r w:rsidRPr="00C260D5">
        <w:rPr>
          <w:rFonts w:ascii="Arial" w:eastAsia="Arial Unicode MS" w:hAnsi="Arial" w:cs="Arial"/>
          <w:kern w:val="2"/>
          <w:lang w:eastAsia="ar-SA"/>
        </w:rPr>
        <w:t xml:space="preserve"> Президента Российской Федерации от 7 мая 2012 года, государственных программ Иркутской области (проектов программ) и иных документов государственного стратегического планирования.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Формирование основных параметров  бюджета муниципального образования «Олонки»  на 2017 год и на плановый период осуществлено в соответствии с требованиями действующего бюджетного и налогового законодательства с учетом планируемых с 2017 года изменений. Также учтены ожидаемые параметры исполнения  бюджета муниципального образования «Олонки» в 2016 году, основные параметры прогноза социально-экономического развития Иркутской области  и муниципального образования «Олонки» на 2017 год и на период до 2019 года.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Основные параметры бюджета муниципального образования «Олонки» на 2017 год и плановый период сформированы в следующих объемах и представлены в таблице 1.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 xml:space="preserve"> Основные параметры  бюджета муниципального образования «Олонки» на 201</w:t>
      </w:r>
      <w:r w:rsidR="00F37374">
        <w:rPr>
          <w:rFonts w:ascii="Arial" w:eastAsia="Arial Unicode MS" w:hAnsi="Arial" w:cs="Arial"/>
          <w:kern w:val="2"/>
          <w:lang w:eastAsia="ar-SA"/>
        </w:rPr>
        <w:t>7</w:t>
      </w:r>
      <w:r w:rsidRPr="00C260D5">
        <w:rPr>
          <w:rFonts w:ascii="Arial" w:eastAsia="Arial Unicode MS" w:hAnsi="Arial" w:cs="Arial"/>
          <w:kern w:val="2"/>
          <w:lang w:eastAsia="ar-SA"/>
        </w:rPr>
        <w:t xml:space="preserve"> год</w:t>
      </w:r>
      <w:r w:rsidR="00F37374">
        <w:rPr>
          <w:rFonts w:ascii="Arial" w:eastAsia="Arial Unicode MS" w:hAnsi="Arial" w:cs="Arial"/>
          <w:kern w:val="2"/>
          <w:lang w:eastAsia="ar-SA"/>
        </w:rPr>
        <w:t xml:space="preserve"> и плановый период</w:t>
      </w:r>
    </w:p>
    <w:p w:rsidR="00C260D5" w:rsidRPr="00C260D5" w:rsidRDefault="00C260D5" w:rsidP="00C260D5">
      <w:pPr>
        <w:suppressAutoHyphens/>
        <w:jc w:val="both"/>
        <w:rPr>
          <w:rFonts w:ascii="Calibri" w:eastAsia="Arial Unicode MS" w:hAnsi="Calibri" w:cs="Tahoma"/>
          <w:kern w:val="2"/>
          <w:lang w:eastAsia="ar-SA"/>
        </w:rPr>
      </w:pPr>
      <w:r w:rsidRPr="00C260D5">
        <w:rPr>
          <w:rFonts w:ascii="Calibri" w:eastAsia="Arial Unicode MS" w:hAnsi="Calibri" w:cs="Tahoma"/>
          <w:kern w:val="2"/>
          <w:lang w:eastAsia="ar-SA"/>
        </w:rPr>
        <w:t xml:space="preserve">                                                                                                              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5"/>
        <w:gridCol w:w="1652"/>
        <w:gridCol w:w="1652"/>
        <w:gridCol w:w="1342"/>
      </w:tblGrid>
      <w:tr w:rsidR="00C260D5" w:rsidRPr="00C260D5" w:rsidTr="00C260D5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Основные параметры бюджета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2017 год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2018 год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2019 год</w:t>
            </w:r>
          </w:p>
        </w:tc>
      </w:tr>
      <w:tr w:rsidR="00C260D5" w:rsidRPr="00C260D5" w:rsidTr="00C260D5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Доходы, в том числе: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11122,0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9435,0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9710,0</w:t>
            </w:r>
          </w:p>
        </w:tc>
      </w:tr>
      <w:tr w:rsidR="00C260D5" w:rsidRPr="00C260D5" w:rsidTr="00C260D5">
        <w:trPr>
          <w:trHeight w:val="288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налоговые и неналоговые доходы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6592,1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6584,2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6956,5</w:t>
            </w:r>
          </w:p>
        </w:tc>
      </w:tr>
      <w:tr w:rsidR="00C260D5" w:rsidRPr="00C260D5" w:rsidTr="00C260D5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безвозмездные перечисления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4529,9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2850,8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2753,5</w:t>
            </w:r>
          </w:p>
        </w:tc>
      </w:tr>
      <w:tr w:rsidR="00C260D5" w:rsidRPr="00C260D5" w:rsidTr="00C260D5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Расходы, в том числе: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11442,0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9755,0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10050,0</w:t>
            </w:r>
          </w:p>
        </w:tc>
      </w:tr>
      <w:tr w:rsidR="00C260D5" w:rsidRPr="00C260D5" w:rsidTr="00C260D5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условно утвержденные расходы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11442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9755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10050</w:t>
            </w:r>
          </w:p>
        </w:tc>
      </w:tr>
      <w:tr w:rsidR="00C260D5" w:rsidRPr="00C260D5" w:rsidTr="00C260D5">
        <w:trPr>
          <w:trHeight w:val="256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Дефицит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320,0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320,0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340,0</w:t>
            </w:r>
          </w:p>
        </w:tc>
      </w:tr>
      <w:tr w:rsidR="00C260D5" w:rsidRPr="00C260D5" w:rsidTr="00C260D5">
        <w:trPr>
          <w:trHeight w:val="801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lastRenderedPageBreak/>
              <w:t>Процент дефицита (к доходам без учета безвозмездных поступлений)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center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5%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60D5" w:rsidRPr="00C260D5" w:rsidRDefault="00C260D5" w:rsidP="00C260D5">
            <w:pPr>
              <w:suppressAutoHyphens/>
              <w:spacing w:after="200"/>
              <w:jc w:val="center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5%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60D5" w:rsidRPr="00C260D5" w:rsidRDefault="00C260D5" w:rsidP="00C260D5">
            <w:pPr>
              <w:jc w:val="center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</w:p>
          <w:p w:rsidR="00C260D5" w:rsidRPr="00C260D5" w:rsidRDefault="00C260D5" w:rsidP="00C260D5">
            <w:pPr>
              <w:suppressAutoHyphens/>
              <w:spacing w:after="200"/>
              <w:jc w:val="center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5%</w:t>
            </w:r>
          </w:p>
        </w:tc>
      </w:tr>
      <w:tr w:rsidR="00C260D5" w:rsidRPr="00C260D5" w:rsidTr="00C260D5">
        <w:trPr>
          <w:trHeight w:val="109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Верхний предел муниципального  долга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6500,0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6500,0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6900,0</w:t>
            </w:r>
          </w:p>
        </w:tc>
      </w:tr>
    </w:tbl>
    <w:p w:rsidR="00C260D5" w:rsidRPr="00C260D5" w:rsidRDefault="00C260D5" w:rsidP="00C260D5">
      <w:pPr>
        <w:suppressAutoHyphens/>
        <w:spacing w:after="200"/>
        <w:jc w:val="both"/>
        <w:rPr>
          <w:rFonts w:eastAsia="Arial Unicode MS" w:cs="Tahoma"/>
          <w:kern w:val="2"/>
          <w:lang w:eastAsia="ar-SA"/>
        </w:rPr>
      </w:pPr>
    </w:p>
    <w:p w:rsidR="00C260D5" w:rsidRPr="00C260D5" w:rsidRDefault="00C260D5" w:rsidP="00C260D5">
      <w:pPr>
        <w:suppressAutoHyphens/>
        <w:jc w:val="center"/>
        <w:rPr>
          <w:rFonts w:ascii="Arial" w:eastAsia="Arial Unicode MS" w:hAnsi="Arial" w:cs="Arial"/>
          <w:b/>
          <w:kern w:val="2"/>
          <w:lang w:eastAsia="ar-SA"/>
        </w:rPr>
      </w:pPr>
      <w:r w:rsidRPr="00C260D5">
        <w:rPr>
          <w:rFonts w:ascii="Arial" w:eastAsia="Arial Unicode MS" w:hAnsi="Arial" w:cs="Arial"/>
          <w:b/>
          <w:kern w:val="2"/>
          <w:lang w:eastAsia="ar-SA"/>
        </w:rPr>
        <w:t>ДОХОДЫ БЮДЖЕТА</w:t>
      </w:r>
    </w:p>
    <w:p w:rsidR="00C260D5" w:rsidRPr="00C260D5" w:rsidRDefault="00C260D5" w:rsidP="00C260D5">
      <w:pPr>
        <w:suppressAutoHyphens/>
        <w:jc w:val="both"/>
        <w:rPr>
          <w:rFonts w:ascii="Arial" w:eastAsia="Arial Unicode MS" w:hAnsi="Arial" w:cs="Arial"/>
          <w:kern w:val="2"/>
          <w:lang w:eastAsia="ar-SA"/>
        </w:rPr>
      </w:pP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proofErr w:type="gramStart"/>
      <w:r w:rsidRPr="00C260D5">
        <w:rPr>
          <w:rFonts w:ascii="Arial" w:eastAsia="Arial Unicode MS" w:hAnsi="Arial" w:cs="Arial"/>
          <w:kern w:val="2"/>
          <w:lang w:eastAsia="ar-SA"/>
        </w:rPr>
        <w:t>При подготовке прогноза доходов на 2017 год и плановый период учтены положения Федерального закона от 3 декабря 2012 года № 244-ФЗ «О внесении изменений в Бюджетный кодекс Российской Федерации и отдельные законодательные акты Российской Федерации» (в части изменения нормативов зачисления доходов в бюджеты бюджетной системы Российской Федерации, а также установления дифференцированных нормативов отчислений в местные бюджеты от акцизов на нефтепродукты), Федерального</w:t>
      </w:r>
      <w:proofErr w:type="gramEnd"/>
      <w:r w:rsidRPr="00C260D5">
        <w:rPr>
          <w:rFonts w:ascii="Arial" w:eastAsia="Arial Unicode MS" w:hAnsi="Arial" w:cs="Arial"/>
          <w:kern w:val="2"/>
          <w:lang w:eastAsia="ar-SA"/>
        </w:rPr>
        <w:t xml:space="preserve"> </w:t>
      </w:r>
      <w:proofErr w:type="gramStart"/>
      <w:r w:rsidRPr="00C260D5">
        <w:rPr>
          <w:rFonts w:ascii="Arial" w:eastAsia="Arial Unicode MS" w:hAnsi="Arial" w:cs="Arial"/>
          <w:kern w:val="2"/>
          <w:lang w:eastAsia="ar-SA"/>
        </w:rPr>
        <w:t>закона от 4 октября 2014 года № 283-ФЗ «О внесении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учреждений»» (в части увеличения с 72 до 100 процентов норматива зачисления акцизов на нефтепродукты в бюджеты субъектов Российской Федерации), Федерального закона от 29</w:t>
      </w:r>
      <w:proofErr w:type="gramEnd"/>
      <w:r w:rsidRPr="00C260D5">
        <w:rPr>
          <w:rFonts w:ascii="Arial" w:eastAsia="Arial Unicode MS" w:hAnsi="Arial" w:cs="Arial"/>
          <w:kern w:val="2"/>
          <w:lang w:eastAsia="ar-SA"/>
        </w:rPr>
        <w:t xml:space="preserve"> </w:t>
      </w:r>
      <w:proofErr w:type="gramStart"/>
      <w:r w:rsidRPr="00C260D5">
        <w:rPr>
          <w:rFonts w:ascii="Arial" w:eastAsia="Arial Unicode MS" w:hAnsi="Arial" w:cs="Arial"/>
          <w:kern w:val="2"/>
          <w:lang w:eastAsia="ar-SA"/>
        </w:rPr>
        <w:t xml:space="preserve">ноября 2012 года № 202-ФЗ «О внесении изменений в часть вторую Налогового кодекса Российской Федерации» (в части отмены льгот по налогу на имущество организаций в отношении инфраструктурных объектов естественных монополий), проекта Федерального закона № 611445-6 «О федеральном бюджете на 2015 год и на плановый период 2016 и 2017 годов» </w:t>
      </w:r>
      <w:r w:rsidRPr="00C260D5">
        <w:rPr>
          <w:rFonts w:ascii="Arial" w:eastAsia="Arial Unicode MS" w:hAnsi="Arial" w:cs="Arial"/>
          <w:kern w:val="2"/>
          <w:lang w:eastAsia="ar-SA"/>
        </w:rPr>
        <w:br/>
        <w:t>(в части установления нормативов распределения между субъектами Российской Федерации доходов от акцизов на</w:t>
      </w:r>
      <w:proofErr w:type="gramEnd"/>
      <w:r w:rsidRPr="00C260D5">
        <w:rPr>
          <w:rFonts w:ascii="Arial" w:eastAsia="Arial Unicode MS" w:hAnsi="Arial" w:cs="Arial"/>
          <w:kern w:val="2"/>
          <w:lang w:eastAsia="ar-SA"/>
        </w:rPr>
        <w:t xml:space="preserve"> </w:t>
      </w:r>
      <w:proofErr w:type="gramStart"/>
      <w:r w:rsidRPr="00C260D5">
        <w:rPr>
          <w:rFonts w:ascii="Arial" w:eastAsia="Arial Unicode MS" w:hAnsi="Arial" w:cs="Arial"/>
          <w:kern w:val="2"/>
          <w:lang w:eastAsia="ar-SA"/>
        </w:rPr>
        <w:t>нефтепродукты, а также объемов распределения на 2015–2017 годы межбюджетных трансфертов из федерального бюджета бюджетам субъектов Российской Федерации), проекта Федерального закона № 605370-6 «О внесении изменений в Налоговый кодекс Российской Федерации и иные законодательные акты Российской Федерации» (в части индексации ставок акцизов), Закона Иркутской области от 22 октября 2013 года №74-ОЗ «О межбюджетных трансфертах и нормативах отчислений доходов в местные бюджеты» (в</w:t>
      </w:r>
      <w:proofErr w:type="gramEnd"/>
      <w:r w:rsidRPr="00C260D5">
        <w:rPr>
          <w:rFonts w:ascii="Arial" w:eastAsia="Arial Unicode MS" w:hAnsi="Arial" w:cs="Arial"/>
          <w:kern w:val="2"/>
          <w:lang w:eastAsia="ar-SA"/>
        </w:rPr>
        <w:t xml:space="preserve"> части нормативов отчислений налогов в местные бюджеты), Закона Иркутской области от 18 ноября 2013 года № 95-ОЗ «О внесении изменения в статью 1 Закона Иркутской области «О транспортном налоге»» (в части увеличения ставок транспортного налога для грузовых автомобилей). 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Прогноз доходов  бюджета муниципального образования «Олонки» на 2017 год и плановый период осуществлен на основании прогноза социально-экономического развития  Иркутской области и муниципального образования «Олонки» на 2017 год и на период до 2019 года.</w:t>
      </w:r>
    </w:p>
    <w:p w:rsid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 xml:space="preserve">   Основные характеристики прогноза поступлений доходов в бюджет муниципального образования на 2017 год и плановый период с учетом изменения бюджетного и налогового законодательства представлены в таблице 2.</w:t>
      </w:r>
    </w:p>
    <w:p w:rsidR="00F37374" w:rsidRPr="00C260D5" w:rsidRDefault="00F37374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</w:p>
    <w:p w:rsidR="00C260D5" w:rsidRPr="00F37374" w:rsidRDefault="00C260D5" w:rsidP="00C260D5">
      <w:pPr>
        <w:suppressAutoHyphens/>
        <w:spacing w:after="200"/>
        <w:jc w:val="center"/>
        <w:rPr>
          <w:rFonts w:ascii="Arial" w:eastAsia="Arial Unicode MS" w:hAnsi="Arial" w:cs="Arial"/>
          <w:kern w:val="2"/>
          <w:lang w:eastAsia="ar-SA"/>
        </w:rPr>
      </w:pPr>
      <w:r w:rsidRPr="00F37374">
        <w:rPr>
          <w:rFonts w:ascii="Arial" w:eastAsia="Arial Unicode MS" w:hAnsi="Arial" w:cs="Arial"/>
          <w:kern w:val="2"/>
          <w:lang w:eastAsia="ar-SA"/>
        </w:rPr>
        <w:t>Показатели поступления доходов в бюджет в 2016 год и 2017 год и плановый период с учетом изменения бюджетного и налогового законодательства</w:t>
      </w:r>
    </w:p>
    <w:p w:rsidR="00C260D5" w:rsidRPr="00C260D5" w:rsidRDefault="00C260D5" w:rsidP="00C260D5">
      <w:pPr>
        <w:suppressAutoHyphens/>
        <w:spacing w:after="200"/>
        <w:jc w:val="both"/>
        <w:rPr>
          <w:rFonts w:ascii="Calibri" w:eastAsia="Arial Unicode MS" w:hAnsi="Calibri" w:cs="Tahoma"/>
          <w:kern w:val="2"/>
          <w:lang w:eastAsia="ar-SA"/>
        </w:rPr>
      </w:pPr>
      <w:r w:rsidRPr="00C260D5">
        <w:rPr>
          <w:rFonts w:ascii="Calibri" w:eastAsia="Arial Unicode MS" w:hAnsi="Calibri" w:cs="Tahoma"/>
          <w:kern w:val="2"/>
          <w:lang w:eastAsia="ar-SA"/>
        </w:rPr>
        <w:t xml:space="preserve">                                                                                                                                          (тыс. рублей)</w:t>
      </w:r>
    </w:p>
    <w:tbl>
      <w:tblPr>
        <w:tblW w:w="4850" w:type="pct"/>
        <w:tblLook w:val="04A0" w:firstRow="1" w:lastRow="0" w:firstColumn="1" w:lastColumn="0" w:noHBand="0" w:noVBand="1"/>
      </w:tblPr>
      <w:tblGrid>
        <w:gridCol w:w="1993"/>
        <w:gridCol w:w="809"/>
        <w:gridCol w:w="809"/>
        <w:gridCol w:w="809"/>
        <w:gridCol w:w="908"/>
        <w:gridCol w:w="809"/>
        <w:gridCol w:w="908"/>
        <w:gridCol w:w="809"/>
        <w:gridCol w:w="908"/>
        <w:gridCol w:w="809"/>
      </w:tblGrid>
      <w:tr w:rsidR="00C260D5" w:rsidRPr="00C260D5" w:rsidTr="00C260D5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lastRenderedPageBreak/>
              <w:t>Показатель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2015г. факт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2016 г., оценка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Темп роста, %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2017 г., прогноз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Темп роста, %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2018г., прогноз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Темп роста, %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2019г., прогноз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Темп роста, %</w:t>
            </w:r>
          </w:p>
        </w:tc>
      </w:tr>
      <w:tr w:rsidR="00C260D5" w:rsidRPr="00C260D5" w:rsidTr="00C260D5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Налоговые и неналоговые доходы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7079,4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6943,2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98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6592,1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95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6584,2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95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6956,5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100</w:t>
            </w:r>
          </w:p>
        </w:tc>
      </w:tr>
      <w:tr w:rsidR="00C260D5" w:rsidRPr="00C260D5" w:rsidTr="00C260D5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 xml:space="preserve">Безвозмездные поступления, </w:t>
            </w:r>
          </w:p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из них: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8119,9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6452,9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78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4529,9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2850,8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2753,5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42</w:t>
            </w:r>
          </w:p>
        </w:tc>
      </w:tr>
      <w:tr w:rsidR="00C260D5" w:rsidRPr="00C260D5" w:rsidTr="00C260D5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Дотации, в том числе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1833,8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1931,3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105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4287,0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222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2608,0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135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2543,0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132</w:t>
            </w:r>
          </w:p>
        </w:tc>
      </w:tr>
      <w:tr w:rsidR="00C260D5" w:rsidRPr="00C260D5" w:rsidTr="00C260D5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 xml:space="preserve">дотации на выравнивание бюджетной обеспеченности 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1833,8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1931,3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105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4287,0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222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2608,0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135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2543,0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132</w:t>
            </w:r>
          </w:p>
        </w:tc>
      </w:tr>
      <w:tr w:rsidR="00C260D5" w:rsidRPr="00C260D5" w:rsidTr="00C260D5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</w:p>
        </w:tc>
      </w:tr>
      <w:tr w:rsidR="00C260D5" w:rsidRPr="00C260D5" w:rsidTr="00C260D5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 xml:space="preserve">Прочие субсидии, в </w:t>
            </w:r>
            <w:proofErr w:type="spellStart"/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т.ч</w:t>
            </w:r>
            <w:proofErr w:type="spellEnd"/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6043,5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4272,6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71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0</w:t>
            </w:r>
          </w:p>
        </w:tc>
      </w:tr>
      <w:tr w:rsidR="00C260D5" w:rsidRPr="00C260D5" w:rsidTr="00C260D5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Субсидия на выплату заработной платы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3532,9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0</w:t>
            </w:r>
          </w:p>
        </w:tc>
      </w:tr>
      <w:tr w:rsidR="00C260D5" w:rsidRPr="00C260D5" w:rsidTr="00C260D5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Субсидия на выравнивание обеспеченности поселений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1863,2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3415,8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183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0</w:t>
            </w:r>
          </w:p>
        </w:tc>
      </w:tr>
      <w:tr w:rsidR="00C260D5" w:rsidRPr="00C260D5" w:rsidTr="00C260D5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Субвенции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242,6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249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103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242,9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97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242,8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97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210,5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84</w:t>
            </w:r>
          </w:p>
        </w:tc>
      </w:tr>
      <w:tr w:rsidR="00C260D5" w:rsidRPr="00C260D5" w:rsidTr="00C260D5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22"/>
                <w:szCs w:val="22"/>
                <w:lang w:eastAsia="ar-SA"/>
              </w:rPr>
              <w:t>Итого доходов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15142,5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13396,2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88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11122,0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83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9435,0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9710,0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D5" w:rsidRPr="00C260D5" w:rsidRDefault="00C260D5" w:rsidP="00C260D5">
            <w:pPr>
              <w:suppressAutoHyphens/>
              <w:spacing w:after="200"/>
              <w:jc w:val="both"/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</w:pPr>
            <w:r w:rsidRPr="00C260D5">
              <w:rPr>
                <w:rFonts w:ascii="Courier New" w:eastAsia="Arial Unicode MS" w:hAnsi="Courier New" w:cs="Courier New"/>
                <w:kern w:val="2"/>
                <w:sz w:val="16"/>
                <w:szCs w:val="16"/>
                <w:lang w:eastAsia="ar-SA"/>
              </w:rPr>
              <w:t>72</w:t>
            </w:r>
          </w:p>
        </w:tc>
      </w:tr>
    </w:tbl>
    <w:p w:rsidR="00C260D5" w:rsidRPr="00C260D5" w:rsidRDefault="00C260D5" w:rsidP="00C260D5">
      <w:pPr>
        <w:suppressAutoHyphens/>
        <w:jc w:val="both"/>
        <w:rPr>
          <w:rFonts w:ascii="Arial" w:eastAsia="Arial Unicode MS" w:hAnsi="Arial" w:cs="Arial"/>
          <w:kern w:val="2"/>
          <w:lang w:eastAsia="ar-SA"/>
        </w:rPr>
      </w:pP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 xml:space="preserve">Ожидаемое исполнение доходной части бюджета муниципального образования «Олонки» за 2016 год составляет 13396,2 тыс. рублей, что на 1746,3 тыс. рублей (-12%) меньше объема поступлений 2015 года, налоговые и неналоговые доходы составят 6943,2тыс. рублей, что на 136,2 тыс. рублей (-2%) меньше объема поступлений 2016 года. 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Доходы местного бюджета на 2017 год и плановый период запланированы в сумме 11122,0, тыс. рублей, 9435,0 тыс. рублей, 9710,0 тыс. рублей соответственно.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lastRenderedPageBreak/>
        <w:t xml:space="preserve">Прогнозируемое снижение безвозмездных поступлений на 2017 год и на плановый период обусловлено тем, что в проекте Областного закона «Об областном бюджете на 2017 год и плановый период» объем межбюджетных трансфертов не полностью распределен между бюджетами субъектов. 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Таким образом, в дальнейшем, в процессе исполнения областного бюджета, будет осуществляться распределение межбюджетных трансфертов бюджетам субъектов</w:t>
      </w:r>
      <w:proofErr w:type="gramStart"/>
      <w:r w:rsidRPr="00C260D5">
        <w:rPr>
          <w:rFonts w:ascii="Arial" w:eastAsia="Arial Unicode MS" w:hAnsi="Arial" w:cs="Arial"/>
          <w:kern w:val="2"/>
          <w:lang w:eastAsia="ar-SA"/>
        </w:rPr>
        <w:t xml:space="preserve"> ,</w:t>
      </w:r>
      <w:proofErr w:type="gramEnd"/>
      <w:r w:rsidRPr="00C260D5">
        <w:rPr>
          <w:rFonts w:ascii="Arial" w:eastAsia="Arial Unicode MS" w:hAnsi="Arial" w:cs="Arial"/>
          <w:kern w:val="2"/>
          <w:lang w:eastAsia="ar-SA"/>
        </w:rPr>
        <w:t xml:space="preserve"> и, соответственно, с учетом распределения указанных выше средств, будет уточнены параметры местного бюджета по безвозмездным поступлениям.</w:t>
      </w:r>
    </w:p>
    <w:p w:rsidR="00C260D5" w:rsidRPr="00C260D5" w:rsidRDefault="00C260D5" w:rsidP="00C260D5">
      <w:pPr>
        <w:suppressAutoHyphens/>
        <w:ind w:firstLine="709"/>
        <w:jc w:val="center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ОСОБЕННОСТИ  ПЛАНИРОВАНИЯ ПОСТУПЛЕНИЙ В  БЮДЖЕТ ПО ОТДЕЛЬНЫМ ВИДАМ ДОХОДОВ</w:t>
      </w:r>
    </w:p>
    <w:p w:rsidR="00C260D5" w:rsidRPr="00C260D5" w:rsidRDefault="00C260D5" w:rsidP="00C260D5">
      <w:pPr>
        <w:suppressAutoHyphens/>
        <w:ind w:firstLine="709"/>
        <w:jc w:val="center"/>
        <w:rPr>
          <w:rFonts w:ascii="Arial" w:eastAsia="Arial Unicode MS" w:hAnsi="Arial" w:cs="Arial"/>
          <w:kern w:val="2"/>
          <w:lang w:eastAsia="ar-SA"/>
        </w:rPr>
      </w:pP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Налог на доходы физических лиц.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Поступления налога на доходы физических лиц на 2017 год и плановый период запланированы на основе прогнозируемых поступлений 2016 года с учетом индекса потребительских цен, темпа роста фонда заработной платы на 2017год и плановый период в соответствии с прогнозом социально-экономического развития Иркутской области и муниципального образования «Олонки».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 xml:space="preserve">В ходе прогнозирования учтена складывающаяся в течение 2016 года и планируемая к сохранению в 2017-2020 годах дополнительная передача в местные бюджеты 8 процентов от налога на доходы физических лиц сверх минимального уровня, установленного Бюджетным кодексом Российской Федерации. 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Ожидаемое исполнение 2016 года составляет 1300,0 тыс. рублей.. Прогноз поступления  в 2017 году составляет — 1437,5  тыс. рублей, 2018 год – 1442,5 тыс. рублей, 2019 год – 1448,0 тыс. рублей</w:t>
      </w:r>
      <w:proofErr w:type="gramStart"/>
      <w:r w:rsidRPr="00C260D5">
        <w:rPr>
          <w:rFonts w:ascii="Arial" w:eastAsia="Arial Unicode MS" w:hAnsi="Arial" w:cs="Arial"/>
          <w:kern w:val="2"/>
          <w:lang w:eastAsia="ar-SA"/>
        </w:rPr>
        <w:t xml:space="preserve"> .</w:t>
      </w:r>
      <w:proofErr w:type="gramEnd"/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Налоги на совокупный доход.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 xml:space="preserve">Поступления по единому сельскохозяйственному налогу запланированы с учетом увеличения количества </w:t>
      </w:r>
      <w:proofErr w:type="gramStart"/>
      <w:r w:rsidRPr="00C260D5">
        <w:rPr>
          <w:rFonts w:ascii="Arial" w:eastAsia="Arial Unicode MS" w:hAnsi="Arial" w:cs="Arial"/>
          <w:kern w:val="2"/>
          <w:lang w:eastAsia="ar-SA"/>
        </w:rPr>
        <w:t>зарегистрированных</w:t>
      </w:r>
      <w:proofErr w:type="gramEnd"/>
      <w:r w:rsidRPr="00C260D5">
        <w:rPr>
          <w:rFonts w:ascii="Arial" w:eastAsia="Arial Unicode MS" w:hAnsi="Arial" w:cs="Arial"/>
          <w:kern w:val="2"/>
          <w:lang w:eastAsia="ar-SA"/>
        </w:rPr>
        <w:t xml:space="preserve"> КФХ на территории муниципального образования. В 2013 году плательщиком ЕСХ было одно юридическое лицо, в 2014 году количество КФХ составляет — 6 . План поступлений 2017 года составляет 11,0 тыс. рублей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Налог на имущество физических лиц.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Прогноз поступлений по налогу на имущество физических лиц на 2017год  и плановый период осуществлен с учетом  изменений</w:t>
      </w:r>
      <w:proofErr w:type="gramStart"/>
      <w:r w:rsidRPr="00C260D5">
        <w:rPr>
          <w:rFonts w:ascii="Arial" w:eastAsia="Arial Unicode MS" w:hAnsi="Arial" w:cs="Arial"/>
          <w:kern w:val="2"/>
          <w:lang w:eastAsia="ar-SA"/>
        </w:rPr>
        <w:t xml:space="preserve"> ,</w:t>
      </w:r>
      <w:proofErr w:type="gramEnd"/>
      <w:r w:rsidRPr="00C260D5">
        <w:rPr>
          <w:rFonts w:ascii="Arial" w:eastAsia="Arial Unicode MS" w:hAnsi="Arial" w:cs="Arial"/>
          <w:kern w:val="2"/>
          <w:lang w:eastAsia="ar-SA"/>
        </w:rPr>
        <w:t xml:space="preserve"> вносимых федеральным законом № 284-ФЗ от 04.10.14  в методику расчета налогооблагаемой базы по данному виду налога и введением в действие единого имущественного налога. План на 2017 год и плановый период — 72,0 тыс. рублей, 75,0 тыс. рублей, 80,0 тыс. рублей соответственно.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Земельный налог.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Прогноз поступлений земельного налога в 2017 году и плановом периоде осуществлен с учетом  изменений вносимых федеральным законом № 284-ФЗ от 04.10.14  в методику расчета налогооблагаемой базы по данному виду налога и введением в действие единого имущественного налога, и предстоящим ростом количества собственников земли. По ставке 0,3%  в доход бюджета поступит в 2017 году — 400,0 тыс. рублей (2018 г- 405,0 тыс. рублей, 2019 г- 410,0 тыс. рублей). По ставке 1,5%  поступления составят 2017 год — 1600,0 тыс. рублей, на плановый период запланирован рост налога на 10,0 тыс. рублей и 15,0 тыс. рублей соответственно.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 xml:space="preserve"> Доходы от использования имущества.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 xml:space="preserve">Доходы от использования имущества, находящегося в государственной и муниципальной собственности, получаемые в виде арендной платы за земельные участки составят </w:t>
      </w:r>
      <w:proofErr w:type="gramStart"/>
      <w:r w:rsidRPr="00C260D5">
        <w:rPr>
          <w:rFonts w:ascii="Arial" w:eastAsia="Arial Unicode MS" w:hAnsi="Arial" w:cs="Arial"/>
          <w:kern w:val="2"/>
          <w:lang w:eastAsia="ar-SA"/>
        </w:rPr>
        <w:t>в</w:t>
      </w:r>
      <w:proofErr w:type="gramEnd"/>
      <w:r w:rsidRPr="00C260D5">
        <w:rPr>
          <w:rFonts w:ascii="Arial" w:eastAsia="Arial Unicode MS" w:hAnsi="Arial" w:cs="Arial"/>
          <w:kern w:val="2"/>
          <w:lang w:eastAsia="ar-SA"/>
        </w:rPr>
        <w:t xml:space="preserve"> ежегодно — 110,0 тыс. рублей 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lastRenderedPageBreak/>
        <w:t>Доходы от продажи.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Доходы от продажи земельных участков,  запланированы  в размере 250,0 тыс. рублей ежегодно.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Доходы от продажи имущества составляют 10,0 тыс. рублей в 2017 году, 20,0 тыс. рублей – 2018 год, 50,0 тыс. рублей – 2019 год</w:t>
      </w:r>
      <w:proofErr w:type="gramStart"/>
      <w:r w:rsidRPr="00C260D5">
        <w:rPr>
          <w:rFonts w:ascii="Arial" w:eastAsia="Arial Unicode MS" w:hAnsi="Arial" w:cs="Arial"/>
          <w:kern w:val="2"/>
          <w:lang w:eastAsia="ar-SA"/>
        </w:rPr>
        <w:t>..</w:t>
      </w:r>
      <w:proofErr w:type="gramEnd"/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Государственная пошлина.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Расчет прогноза поступления государственной пошлины в местный бюджет осуществлен на основании информации главных администраторов доходов и составит на 2017 год 1,0 тыс. рублей.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Неналоговые доходы.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 xml:space="preserve">Прогноз  поступления  неналоговых  доходов  в бюджет  муниципального образования «Олонки» осуществлен на основании информации главных администраторов доходов о прогнозируемом поступлении доходов и составит на 2017 год 100,0 тыс. рублей. 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</w:p>
    <w:p w:rsidR="00C260D5" w:rsidRPr="00C260D5" w:rsidRDefault="00C260D5" w:rsidP="00C260D5">
      <w:pPr>
        <w:suppressAutoHyphens/>
        <w:ind w:firstLine="709"/>
        <w:jc w:val="center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БЕЗВОЗМЕЗДНЫЕ ПЕРЕЧИСЛЕНИЯ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 xml:space="preserve">Объем безвозмездных поступлений в бюджет муниципального образования «Олонки» на 2017 год и на плановый период, представленный в таблице 2, определен в соответствии с проектом закона Иркутской области «Об областном бюджете на 2017 год и плановый период», 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Прогнозируемое снижение безвозмездных поступлений в местный бюджет обусловлено наличием нераспределенных среди субъектов области в соответствии с проектом областного бюджета на 2017 годы некоторых видов межбюджетных трансфертов.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</w:p>
    <w:p w:rsidR="00C260D5" w:rsidRPr="00C260D5" w:rsidRDefault="00C260D5" w:rsidP="00C260D5">
      <w:pPr>
        <w:suppressAutoHyphens/>
        <w:ind w:firstLine="709"/>
        <w:jc w:val="center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РАСХОДЫ БЮДЖЕТА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Планирование бюджетных ассигнований бюджета МО «Олонки» по расходам на 2017 год и плановый период осуществлялось с учетом единых подходов в соответствии с  порядком и методикой планирования бюджетных ассигнований, утвержденными приказом министерства финансов Иркутской области от 01.07.13 г. № 65-н (редакции от 05.10.15)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Для расчета бюджетных ассигнований на 2017 год и плановый период в качестве «базовых» приняты объемы, утвержденные Решением Думы о бюджете на 2016 год с изменениями и дополнениями, с учетом уточнений и исключения разовых («не длящихся») расходов.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 xml:space="preserve">Вместе с тем, </w:t>
      </w:r>
      <w:proofErr w:type="gramStart"/>
      <w:r w:rsidRPr="00C260D5">
        <w:rPr>
          <w:rFonts w:ascii="Arial" w:eastAsia="Arial Unicode MS" w:hAnsi="Arial" w:cs="Arial"/>
          <w:kern w:val="2"/>
          <w:lang w:eastAsia="ar-SA"/>
        </w:rPr>
        <w:t>учитывая необходимость обеспечения сбалансированности местного бюджета и сохранения муниципального долга на экономически безопасном уровне  были проведены мероприятия</w:t>
      </w:r>
      <w:proofErr w:type="gramEnd"/>
      <w:r w:rsidRPr="00C260D5">
        <w:rPr>
          <w:rFonts w:ascii="Arial" w:eastAsia="Arial Unicode MS" w:hAnsi="Arial" w:cs="Arial"/>
          <w:kern w:val="2"/>
          <w:lang w:eastAsia="ar-SA"/>
        </w:rPr>
        <w:t xml:space="preserve"> по оптимизации расходов. 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В условиях жестких финансовых ограничений главным распорядителям средств бюджета было предоставлено право, произвести перераспределение доведенных предельных объемов бюджетных ассигнований, в том числе и между получателями бюджетных средств, в целях финансового обеспечения приоритетных направлений социально-экономического развития муниципального образования «Олонки».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 xml:space="preserve">Прогнозная оценка  расходов бюджета МО «Олонки» на 2017 год и плановый период  составляет — 11442,0 тыс. рублей, 9755,0 тыс. рублей, 10050,0 тыс. рублей соответственно. 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Формирование расходов  бюджета на 2017 год и плановый период произведено на основании бюджетных смет, планов ФХД</w:t>
      </w:r>
      <w:proofErr w:type="gramStart"/>
      <w:r w:rsidRPr="00C260D5">
        <w:rPr>
          <w:rFonts w:ascii="Arial" w:eastAsia="Arial Unicode MS" w:hAnsi="Arial" w:cs="Arial"/>
          <w:kern w:val="2"/>
          <w:lang w:eastAsia="ar-SA"/>
        </w:rPr>
        <w:t xml:space="preserve"> ,</w:t>
      </w:r>
      <w:proofErr w:type="gramEnd"/>
      <w:r w:rsidRPr="00C260D5">
        <w:rPr>
          <w:rFonts w:ascii="Arial" w:eastAsia="Arial Unicode MS" w:hAnsi="Arial" w:cs="Arial"/>
          <w:kern w:val="2"/>
          <w:lang w:eastAsia="ar-SA"/>
        </w:rPr>
        <w:t xml:space="preserve">заявок главных распорядителей бюджетных средств, в соответствии с порядком и методикой </w:t>
      </w:r>
      <w:r w:rsidRPr="00C260D5">
        <w:rPr>
          <w:rFonts w:ascii="Arial" w:eastAsia="Arial Unicode MS" w:hAnsi="Arial" w:cs="Arial"/>
          <w:kern w:val="2"/>
          <w:lang w:eastAsia="ar-SA"/>
        </w:rPr>
        <w:lastRenderedPageBreak/>
        <w:t xml:space="preserve">планирования бюджетных ассигнований бюджета. Проектировки расходов бюджета рассчитывались  на основе действующего законодательства Российской Федерации и области с учетом разграничения расходных полномочий. Предусмотренные ассигнования обеспечат выполнение  государственных  муниципальных услуг, мер социальной поддержки не ниже уровня 2016 года. 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proofErr w:type="gramStart"/>
      <w:r w:rsidRPr="00C260D5">
        <w:rPr>
          <w:rFonts w:ascii="Arial" w:eastAsia="Arial Unicode MS" w:hAnsi="Arial" w:cs="Arial"/>
          <w:kern w:val="2"/>
          <w:lang w:eastAsia="ar-SA"/>
        </w:rPr>
        <w:t xml:space="preserve">Расходная часть проекта Решения о бюджете ориентирована на реализацию  приоритетных направлений, в </w:t>
      </w:r>
      <w:proofErr w:type="spellStart"/>
      <w:r w:rsidRPr="00C260D5">
        <w:rPr>
          <w:rFonts w:ascii="Arial" w:eastAsia="Arial Unicode MS" w:hAnsi="Arial" w:cs="Arial"/>
          <w:kern w:val="2"/>
          <w:lang w:eastAsia="ar-SA"/>
        </w:rPr>
        <w:t>т.ч</w:t>
      </w:r>
      <w:proofErr w:type="spellEnd"/>
      <w:r w:rsidRPr="00C260D5">
        <w:rPr>
          <w:rFonts w:ascii="Arial" w:eastAsia="Arial Unicode MS" w:hAnsi="Arial" w:cs="Arial"/>
          <w:kern w:val="2"/>
          <w:lang w:eastAsia="ar-SA"/>
        </w:rPr>
        <w:t>. реализация указов Президента Российской Федерации от 7 мая 2012 года и в первую очередь решение задач по повышению заработной платы отдельным категориям работников бюджетной сферы,   выполнение социальных обязательств перед населением в соответствии с планом СЭР сельского поселения.</w:t>
      </w:r>
      <w:proofErr w:type="gramEnd"/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Раздел 01 «Общегосударственные вопросы».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По разделу «Общегосударственные вопросы» отражаются расходы на функционирование высшего должностного лица муниципального образования,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долга и другие общегосударственные вопросы. Общий объем расходов по указанному разделу составляет  в 2017 году 2861,78 тыс. рублей, в 2018 году – 2349,94 тыс. рублей, 2019 год – 2349,94 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Подраздел 11 «Резервные фонды» определен объем резервного фонда администрации на 2017 год и плановый период в сумме 20 тыс. рублей ежегодно.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 xml:space="preserve">Подраздел 13 «Другие общегосударственные вопросы»  - сумма расходов составляет 0,7 тыс. рублей на 2017 год,  по 0,6 тыс. рублей на весь плановый период.    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 xml:space="preserve">Раздел 02 «Национальная оборона». 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Планируемые расходы  бюджета муниципального образования «Олонки» на 2016 год на проведение мобилизационной и вневойсковой подготовки, подраздел 03 – осуществление первичного воинского учета на территориях, где отсутствуют военные комиссариаты, предусмотрены в сумме   209,9 тыс. рублей ежегодно на весь период.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Раздел 04 «Национальная экономика».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По подразделу 01 планируются расходы по переданным областным полномочиям по водоотведению и водоснабжению за счет субвенций из областного бюджета в сумме 32,3 тыс. рублей на 2017 и 2018 годы, в 2019 году исполнение полномочий по водоотведению не планируется.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По подразделу 09 будут произведены расходы по муниципальной программе «Муниципальные дорожные фонды» ( формирующегося за счет отчислений от уплаты акцизов на нефтепродукты и продукты их переработки) в сумме: 2017год — 2600,6 тыс. рублей, 2018 год – 2559,7 тыс. рублей, 2019 год – 2881,5 тыс. рублей, с учетом остатка прошлых лет</w:t>
      </w:r>
      <w:proofErr w:type="gramStart"/>
      <w:r w:rsidRPr="00C260D5">
        <w:rPr>
          <w:rFonts w:ascii="Arial" w:eastAsia="Arial Unicode MS" w:hAnsi="Arial" w:cs="Arial"/>
          <w:kern w:val="2"/>
          <w:lang w:eastAsia="ar-SA"/>
        </w:rPr>
        <w:t xml:space="preserve">.. </w:t>
      </w:r>
      <w:proofErr w:type="gramEnd"/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Раздел 05 «Жилищно-коммунальное хозяйство».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По подразделу 02 «Коммунальное хозяйство» расходы бюджета муниципального образования «Олонки» в 2017 году по данному разделу составят 480,0 тыс. рублей,  по 204,0 тыс. рублей на каждый планового периода.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Раздел 08 «Культура, кинематография, средства массовой информации».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По подразделу 01 «Культура» субсидии муниципальным бюджетным учреждениям</w:t>
      </w:r>
      <w:proofErr w:type="gramStart"/>
      <w:r w:rsidRPr="00C260D5">
        <w:rPr>
          <w:rFonts w:ascii="Arial" w:eastAsia="Arial Unicode MS" w:hAnsi="Arial" w:cs="Arial"/>
          <w:kern w:val="2"/>
          <w:lang w:eastAsia="ar-SA"/>
        </w:rPr>
        <w:t xml:space="preserve"> ,</w:t>
      </w:r>
      <w:proofErr w:type="gramEnd"/>
      <w:r w:rsidRPr="00C260D5">
        <w:rPr>
          <w:rFonts w:ascii="Arial" w:eastAsia="Arial Unicode MS" w:hAnsi="Arial" w:cs="Arial"/>
          <w:kern w:val="2"/>
          <w:lang w:eastAsia="ar-SA"/>
        </w:rPr>
        <w:t xml:space="preserve"> находящимся в ведении администрации муниципального образования «Олонки»  запланированы на 2017 год в сумме — 4670,01 тыс. рублей, 2018 год – 4220,0 тыс. рублей, 2019 год – 4220,0 тыс. рублей.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</w:p>
    <w:p w:rsidR="00C260D5" w:rsidRPr="00C260D5" w:rsidRDefault="00C260D5" w:rsidP="00C260D5">
      <w:pPr>
        <w:suppressAutoHyphens/>
        <w:ind w:firstLine="709"/>
        <w:jc w:val="center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ИСТОЧНИКИ ФИНАНСИРОВАНИЯ ДЕФИЦИТА  БЮДЖЕТА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lastRenderedPageBreak/>
        <w:t>Исходя из запланированных доходов и расходов бюджета муниципального образования «Олонки», учитывая прогнозируемый объем доходов, в соответствии с нормами Бюджетного кодекса РФ, дефицит бюджета рассчитан в размере 5 %  от объема доходов без учета объема безвозмездных поступлений, 2017 год -  320,0 тыс. рублей, 2018 год – 320,0 тыс. рублей, 2019 год – 340,0</w:t>
      </w:r>
      <w:proofErr w:type="gramStart"/>
      <w:r w:rsidRPr="00C260D5">
        <w:rPr>
          <w:rFonts w:ascii="Arial" w:eastAsia="Arial Unicode MS" w:hAnsi="Arial" w:cs="Arial"/>
          <w:kern w:val="2"/>
          <w:lang w:eastAsia="ar-SA"/>
        </w:rPr>
        <w:t>тыс</w:t>
      </w:r>
      <w:proofErr w:type="gramEnd"/>
      <w:r w:rsidRPr="00C260D5">
        <w:rPr>
          <w:rFonts w:ascii="Arial" w:eastAsia="Arial Unicode MS" w:hAnsi="Arial" w:cs="Arial"/>
          <w:kern w:val="2"/>
          <w:lang w:eastAsia="ar-SA"/>
        </w:rPr>
        <w:t xml:space="preserve"> рублей.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При установленных параметрах бюджета верхний предел муниципального долга составит: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>на 1 января 2018 года 6500,0 тыс. рублей, на 1 января 2019года – 6500,0 тыс. рублей, на 1 января 2020 года – 6900,0 тыс. рублей.</w:t>
      </w: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</w:p>
    <w:p w:rsidR="00C260D5" w:rsidRPr="00C260D5" w:rsidRDefault="00C260D5" w:rsidP="00C260D5">
      <w:pPr>
        <w:suppressAutoHyphens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</w:p>
    <w:p w:rsidR="00C260D5" w:rsidRPr="00C260D5" w:rsidRDefault="00C260D5" w:rsidP="00C260D5">
      <w:pPr>
        <w:suppressAutoHyphens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 xml:space="preserve">Начальник финансового отдела </w:t>
      </w:r>
    </w:p>
    <w:p w:rsidR="00C260D5" w:rsidRPr="00C260D5" w:rsidRDefault="00C260D5" w:rsidP="00C260D5">
      <w:pPr>
        <w:suppressAutoHyphens/>
        <w:jc w:val="both"/>
        <w:rPr>
          <w:rFonts w:ascii="Arial" w:eastAsia="Arial Unicode MS" w:hAnsi="Arial" w:cs="Arial"/>
          <w:kern w:val="2"/>
          <w:lang w:eastAsia="ar-SA"/>
        </w:rPr>
      </w:pPr>
      <w:r w:rsidRPr="00C260D5">
        <w:rPr>
          <w:rFonts w:ascii="Arial" w:eastAsia="Arial Unicode MS" w:hAnsi="Arial" w:cs="Arial"/>
          <w:kern w:val="2"/>
          <w:lang w:eastAsia="ar-SA"/>
        </w:rPr>
        <w:t xml:space="preserve"> администрации МО «Олонки»                    </w:t>
      </w:r>
      <w:r w:rsidRPr="00C260D5">
        <w:rPr>
          <w:rFonts w:ascii="Arial" w:eastAsia="Arial Unicode MS" w:hAnsi="Arial" w:cs="Arial"/>
          <w:kern w:val="2"/>
          <w:lang w:eastAsia="ar-SA"/>
        </w:rPr>
        <w:tab/>
      </w:r>
      <w:r w:rsidRPr="00C260D5">
        <w:rPr>
          <w:rFonts w:ascii="Arial" w:eastAsia="Arial Unicode MS" w:hAnsi="Arial" w:cs="Arial"/>
          <w:kern w:val="2"/>
          <w:lang w:eastAsia="ar-SA"/>
        </w:rPr>
        <w:tab/>
      </w:r>
      <w:r w:rsidRPr="00C260D5">
        <w:rPr>
          <w:rFonts w:ascii="Arial" w:eastAsia="Arial Unicode MS" w:hAnsi="Arial" w:cs="Arial"/>
          <w:kern w:val="2"/>
          <w:lang w:eastAsia="ar-SA"/>
        </w:rPr>
        <w:tab/>
        <w:t xml:space="preserve">    </w:t>
      </w:r>
      <w:r w:rsidRPr="00C260D5">
        <w:rPr>
          <w:rFonts w:ascii="Arial" w:eastAsia="Arial Unicode MS" w:hAnsi="Arial" w:cs="Arial"/>
          <w:kern w:val="2"/>
          <w:lang w:eastAsia="ar-SA"/>
        </w:rPr>
        <w:tab/>
        <w:t>Соколова И.В.</w:t>
      </w:r>
    </w:p>
    <w:p w:rsidR="00C260D5" w:rsidRPr="00C260D5" w:rsidRDefault="00C260D5" w:rsidP="00C260D5">
      <w:pPr>
        <w:suppressAutoHyphens/>
        <w:spacing w:after="200"/>
        <w:ind w:left="-567"/>
        <w:jc w:val="both"/>
        <w:rPr>
          <w:rFonts w:eastAsia="Arial Unicode MS"/>
          <w:kern w:val="2"/>
          <w:lang w:eastAsia="ar-SA"/>
        </w:rPr>
      </w:pPr>
    </w:p>
    <w:p w:rsidR="00C260D5" w:rsidRPr="00C260D5" w:rsidRDefault="00C260D5" w:rsidP="00C260D5">
      <w:pPr>
        <w:suppressAutoHyphens/>
        <w:ind w:left="142"/>
        <w:jc w:val="both"/>
        <w:rPr>
          <w:rFonts w:eastAsia="Arial Unicode MS"/>
          <w:kern w:val="2"/>
          <w:lang w:eastAsia="ar-SA"/>
        </w:rPr>
      </w:pPr>
    </w:p>
    <w:p w:rsidR="00C260D5" w:rsidRPr="00C260D5" w:rsidRDefault="00C260D5" w:rsidP="00C260D5">
      <w:pPr>
        <w:ind w:firstLine="708"/>
        <w:rPr>
          <w:rFonts w:ascii="Arial" w:hAnsi="Arial" w:cs="Arial"/>
        </w:rPr>
      </w:pPr>
    </w:p>
    <w:p w:rsidR="00C260D5" w:rsidRPr="00D01DD2" w:rsidRDefault="00C260D5" w:rsidP="00C260D5">
      <w:pPr>
        <w:ind w:left="720"/>
        <w:jc w:val="both"/>
        <w:rPr>
          <w:rFonts w:ascii="Arial" w:hAnsi="Arial" w:cs="Arial"/>
        </w:rPr>
      </w:pPr>
    </w:p>
    <w:p w:rsidR="00026A2E" w:rsidRDefault="00026A2E"/>
    <w:sectPr w:rsidR="0002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44"/>
    <w:rsid w:val="00026A2E"/>
    <w:rsid w:val="005F2F44"/>
    <w:rsid w:val="00C260D5"/>
    <w:rsid w:val="00C32FFB"/>
    <w:rsid w:val="00F3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0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0D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rsid w:val="00C260D5"/>
    <w:rPr>
      <w:color w:val="000080"/>
      <w:u w:val="single"/>
    </w:rPr>
  </w:style>
  <w:style w:type="paragraph" w:styleId="a4">
    <w:name w:val="Normal (Web)"/>
    <w:basedOn w:val="a"/>
    <w:rsid w:val="00C260D5"/>
    <w:pPr>
      <w:spacing w:before="100" w:beforeAutospacing="1" w:after="119"/>
    </w:pPr>
  </w:style>
  <w:style w:type="paragraph" w:customStyle="1" w:styleId="ConsTitle">
    <w:name w:val="ConsTitle"/>
    <w:rsid w:val="00C260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semiHidden/>
    <w:rsid w:val="00C260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260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unhideWhenUsed/>
    <w:rsid w:val="00C260D5"/>
    <w:rPr>
      <w:color w:val="800080"/>
      <w:u w:val="single"/>
    </w:rPr>
  </w:style>
  <w:style w:type="paragraph" w:customStyle="1" w:styleId="xl65">
    <w:name w:val="xl65"/>
    <w:basedOn w:val="a"/>
    <w:rsid w:val="00C260D5"/>
    <w:pPr>
      <w:spacing w:before="100" w:beforeAutospacing="1" w:after="100" w:afterAutospacing="1"/>
    </w:pPr>
  </w:style>
  <w:style w:type="paragraph" w:customStyle="1" w:styleId="xl66">
    <w:name w:val="xl66"/>
    <w:basedOn w:val="a"/>
    <w:rsid w:val="00C260D5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C260D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C260D5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260D5"/>
    <w:pPr>
      <w:spacing w:before="100" w:beforeAutospacing="1" w:after="100" w:afterAutospacing="1"/>
    </w:pPr>
  </w:style>
  <w:style w:type="paragraph" w:customStyle="1" w:styleId="xl70">
    <w:name w:val="xl70"/>
    <w:basedOn w:val="a"/>
    <w:rsid w:val="00C260D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C260D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C260D5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C260D5"/>
    <w:pPr>
      <w:spacing w:before="100" w:beforeAutospacing="1" w:after="100" w:afterAutospacing="1"/>
    </w:pPr>
    <w:rPr>
      <w:color w:val="FF0000"/>
    </w:rPr>
  </w:style>
  <w:style w:type="paragraph" w:customStyle="1" w:styleId="xl74">
    <w:name w:val="xl74"/>
    <w:basedOn w:val="a"/>
    <w:rsid w:val="00C260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260D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C260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C260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C260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9">
    <w:name w:val="xl79"/>
    <w:basedOn w:val="a"/>
    <w:rsid w:val="00C260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C260D5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C26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C260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C260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C260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C260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C260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C260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C260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C260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C2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C2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2">
    <w:name w:val="xl92"/>
    <w:basedOn w:val="a"/>
    <w:rsid w:val="00C2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C260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C2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C260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C260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C260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C260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0">
    <w:name w:val="xl100"/>
    <w:basedOn w:val="a"/>
    <w:rsid w:val="00C260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C260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C260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C260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C260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C260D5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C260D5"/>
    <w:pPr>
      <w:spacing w:before="100" w:beforeAutospacing="1" w:after="100" w:afterAutospacing="1"/>
    </w:pPr>
    <w:rPr>
      <w:color w:val="FF0000"/>
    </w:rPr>
  </w:style>
  <w:style w:type="paragraph" w:customStyle="1" w:styleId="xl107">
    <w:name w:val="xl107"/>
    <w:basedOn w:val="a"/>
    <w:rsid w:val="00C260D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C260D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C260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C260D5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C260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C260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C260D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C260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C260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C260D5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C260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C260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C260D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C260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C260D5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0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0D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rsid w:val="00C260D5"/>
    <w:rPr>
      <w:color w:val="000080"/>
      <w:u w:val="single"/>
    </w:rPr>
  </w:style>
  <w:style w:type="paragraph" w:styleId="a4">
    <w:name w:val="Normal (Web)"/>
    <w:basedOn w:val="a"/>
    <w:rsid w:val="00C260D5"/>
    <w:pPr>
      <w:spacing w:before="100" w:beforeAutospacing="1" w:after="119"/>
    </w:pPr>
  </w:style>
  <w:style w:type="paragraph" w:customStyle="1" w:styleId="ConsTitle">
    <w:name w:val="ConsTitle"/>
    <w:rsid w:val="00C260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semiHidden/>
    <w:rsid w:val="00C260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260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unhideWhenUsed/>
    <w:rsid w:val="00C260D5"/>
    <w:rPr>
      <w:color w:val="800080"/>
      <w:u w:val="single"/>
    </w:rPr>
  </w:style>
  <w:style w:type="paragraph" w:customStyle="1" w:styleId="xl65">
    <w:name w:val="xl65"/>
    <w:basedOn w:val="a"/>
    <w:rsid w:val="00C260D5"/>
    <w:pPr>
      <w:spacing w:before="100" w:beforeAutospacing="1" w:after="100" w:afterAutospacing="1"/>
    </w:pPr>
  </w:style>
  <w:style w:type="paragraph" w:customStyle="1" w:styleId="xl66">
    <w:name w:val="xl66"/>
    <w:basedOn w:val="a"/>
    <w:rsid w:val="00C260D5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C260D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C260D5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260D5"/>
    <w:pPr>
      <w:spacing w:before="100" w:beforeAutospacing="1" w:after="100" w:afterAutospacing="1"/>
    </w:pPr>
  </w:style>
  <w:style w:type="paragraph" w:customStyle="1" w:styleId="xl70">
    <w:name w:val="xl70"/>
    <w:basedOn w:val="a"/>
    <w:rsid w:val="00C260D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C260D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C260D5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C260D5"/>
    <w:pPr>
      <w:spacing w:before="100" w:beforeAutospacing="1" w:after="100" w:afterAutospacing="1"/>
    </w:pPr>
    <w:rPr>
      <w:color w:val="FF0000"/>
    </w:rPr>
  </w:style>
  <w:style w:type="paragraph" w:customStyle="1" w:styleId="xl74">
    <w:name w:val="xl74"/>
    <w:basedOn w:val="a"/>
    <w:rsid w:val="00C260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260D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C260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C260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C260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9">
    <w:name w:val="xl79"/>
    <w:basedOn w:val="a"/>
    <w:rsid w:val="00C260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C260D5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C26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C260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C260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C260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C260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C260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C260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C260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C260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C2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C2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2">
    <w:name w:val="xl92"/>
    <w:basedOn w:val="a"/>
    <w:rsid w:val="00C2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C260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C2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C260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C260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C260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C260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0">
    <w:name w:val="xl100"/>
    <w:basedOn w:val="a"/>
    <w:rsid w:val="00C260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C260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C260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C260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C260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C260D5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C260D5"/>
    <w:pPr>
      <w:spacing w:before="100" w:beforeAutospacing="1" w:after="100" w:afterAutospacing="1"/>
    </w:pPr>
    <w:rPr>
      <w:color w:val="FF0000"/>
    </w:rPr>
  </w:style>
  <w:style w:type="paragraph" w:customStyle="1" w:styleId="xl107">
    <w:name w:val="xl107"/>
    <w:basedOn w:val="a"/>
    <w:rsid w:val="00C260D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C260D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C260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C260D5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C260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C260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C260D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C260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C260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C260D5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C260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C260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C260D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C260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C260D5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6263</Words>
  <Characters>35701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3</cp:revision>
  <cp:lastPrinted>2016-12-05T08:52:00Z</cp:lastPrinted>
  <dcterms:created xsi:type="dcterms:W3CDTF">2016-12-05T01:18:00Z</dcterms:created>
  <dcterms:modified xsi:type="dcterms:W3CDTF">2016-12-05T08:54:00Z</dcterms:modified>
</cp:coreProperties>
</file>