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13" w:rsidRPr="00ED38CD" w:rsidRDefault="005C2894" w:rsidP="003C5913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3C5913"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3C5913"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20г</w:t>
      </w:r>
      <w:r w:rsidR="003C5913"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C5913"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Pr="00ED38CD">
        <w:rPr>
          <w:rFonts w:ascii="Arial" w:eastAsia="Times New Roman" w:hAnsi="Arial" w:cs="Arial"/>
          <w:b/>
          <w:sz w:val="32"/>
          <w:szCs w:val="32"/>
          <w:lang w:eastAsia="ru-RU"/>
        </w:rPr>
        <w:t>65</w:t>
      </w:r>
    </w:p>
    <w:p w:rsidR="003C5913" w:rsidRPr="00ED38CD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ED38C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3C5913" w:rsidRPr="00ED38CD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ED38C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3C5913" w:rsidRPr="00ED38CD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ED38C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3C5913" w:rsidRPr="00ED38CD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ED38C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3C5913" w:rsidRPr="00ED38CD" w:rsidRDefault="003C5913" w:rsidP="003C5913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ED38C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4A54A5" w:rsidRPr="00ED38CD" w:rsidRDefault="003C5913" w:rsidP="003C5913">
      <w:pPr>
        <w:widowControl w:val="0"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ED38C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3C5913" w:rsidRPr="00ED38CD" w:rsidRDefault="003C5913" w:rsidP="003C59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54A5" w:rsidRPr="00ED38CD" w:rsidRDefault="003C5913" w:rsidP="003C59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38CD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ПО ПРОФИЛАКТИКЕ НАРКОМАНИИ, ТОКСИКОМАНИИ И АЛКОГОЛИЗМА НА ТЕРРИТОРИИ МУНИЦИПАЛЬНОГО ОБРАЗОВАНИЯ «ОЛОНКИ» НА 20</w:t>
      </w:r>
      <w:r w:rsidR="005C2894" w:rsidRPr="00ED38CD">
        <w:rPr>
          <w:rFonts w:ascii="Arial" w:hAnsi="Arial" w:cs="Arial"/>
          <w:b/>
          <w:sz w:val="32"/>
          <w:szCs w:val="32"/>
        </w:rPr>
        <w:t>21</w:t>
      </w:r>
      <w:r w:rsidRPr="00ED38CD">
        <w:rPr>
          <w:rFonts w:ascii="Arial" w:hAnsi="Arial" w:cs="Arial"/>
          <w:b/>
          <w:sz w:val="32"/>
          <w:szCs w:val="32"/>
        </w:rPr>
        <w:t>- 202</w:t>
      </w:r>
      <w:r w:rsidR="005C2894" w:rsidRPr="00ED38CD">
        <w:rPr>
          <w:rFonts w:ascii="Arial" w:hAnsi="Arial" w:cs="Arial"/>
          <w:b/>
          <w:sz w:val="32"/>
          <w:szCs w:val="32"/>
        </w:rPr>
        <w:t>3</w:t>
      </w:r>
      <w:r w:rsidRPr="00ED38CD">
        <w:rPr>
          <w:rFonts w:ascii="Arial" w:hAnsi="Arial" w:cs="Arial"/>
          <w:b/>
          <w:sz w:val="32"/>
          <w:szCs w:val="32"/>
        </w:rPr>
        <w:t xml:space="preserve"> ГОДЫ</w:t>
      </w:r>
    </w:p>
    <w:p w:rsidR="002A2C02" w:rsidRPr="00ED38CD" w:rsidRDefault="002A2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4AA0" w:rsidRPr="00ED38CD" w:rsidRDefault="00AF4AA0" w:rsidP="005C289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A742B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№131-ФЗ «Об общих принципах организации местного самоуправления в Российской федерации», Федеральным законом от 08.01.1998 года № 3 ФЗ «О наркотических средствах и психотропных веществах», в соответствии с Законом Иркутской области от 07.10.2009 г. № 62/28-оз «О профилактике незаконного потребления наркотических средств и психотропных веществ, </w:t>
      </w:r>
      <w:r w:rsidRPr="00ED38CD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End"/>
    </w:p>
    <w:p w:rsidR="0099639B" w:rsidRPr="00ED38CD" w:rsidRDefault="0099639B" w:rsidP="00AF4AA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ED38CD" w:rsidRDefault="00AF4AA0" w:rsidP="0099639B">
      <w:pPr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D38C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ED38CD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99639B" w:rsidRPr="00ED38CD" w:rsidRDefault="0099639B" w:rsidP="003C591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39B" w:rsidRPr="00ED38CD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9639B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</w:t>
      </w:r>
      <w:r w:rsidR="0099639B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целевую программу по профилактике</w:t>
      </w:r>
      <w:r w:rsidR="008E0AB7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наркомании</w:t>
      </w: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токсикомании и алкоголизма </w:t>
      </w:r>
      <w:r w:rsidR="0099639B" w:rsidRPr="00ED38CD">
        <w:rPr>
          <w:rFonts w:ascii="Arial" w:hAnsi="Arial" w:cs="Arial"/>
          <w:sz w:val="24"/>
          <w:szCs w:val="24"/>
        </w:rPr>
        <w:t>на территории муниципального образования «Олонки»</w:t>
      </w:r>
      <w:r w:rsidRPr="00ED38CD">
        <w:rPr>
          <w:rFonts w:ascii="Arial" w:hAnsi="Arial" w:cs="Arial"/>
          <w:sz w:val="24"/>
          <w:szCs w:val="24"/>
        </w:rPr>
        <w:t xml:space="preserve"> на 20</w:t>
      </w:r>
      <w:r w:rsidR="005C2894" w:rsidRPr="00ED38CD">
        <w:rPr>
          <w:rFonts w:ascii="Arial" w:hAnsi="Arial" w:cs="Arial"/>
          <w:sz w:val="24"/>
          <w:szCs w:val="24"/>
        </w:rPr>
        <w:t>21</w:t>
      </w:r>
      <w:r w:rsidRPr="00ED38CD">
        <w:rPr>
          <w:rFonts w:ascii="Arial" w:hAnsi="Arial" w:cs="Arial"/>
          <w:sz w:val="24"/>
          <w:szCs w:val="24"/>
        </w:rPr>
        <w:t>-202</w:t>
      </w:r>
      <w:r w:rsidR="005C2894" w:rsidRPr="00ED38CD">
        <w:rPr>
          <w:rFonts w:ascii="Arial" w:hAnsi="Arial" w:cs="Arial"/>
          <w:sz w:val="24"/>
          <w:szCs w:val="24"/>
        </w:rPr>
        <w:t>3</w:t>
      </w:r>
      <w:r w:rsidRPr="00ED38CD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="0099639B" w:rsidRPr="00ED38CD">
        <w:rPr>
          <w:rFonts w:ascii="Arial" w:hAnsi="Arial" w:cs="Arial"/>
          <w:sz w:val="24"/>
          <w:szCs w:val="24"/>
        </w:rPr>
        <w:t>.</w:t>
      </w:r>
      <w:proofErr w:type="gramEnd"/>
      <w:r w:rsidR="002F1F38" w:rsidRPr="00ED38CD">
        <w:rPr>
          <w:rFonts w:ascii="Arial" w:hAnsi="Arial" w:cs="Arial"/>
          <w:sz w:val="24"/>
          <w:szCs w:val="24"/>
        </w:rPr>
        <w:t xml:space="preserve"> </w:t>
      </w:r>
      <w:r w:rsidR="005C2894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5C2894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5C2894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</w:t>
      </w:r>
      <w:r w:rsidR="0099639B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</w:t>
      </w:r>
    </w:p>
    <w:p w:rsidR="00AF4AA0" w:rsidRPr="00ED38CD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состав антинаркотической комиссии </w:t>
      </w:r>
      <w:r w:rsidR="0099639B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proofErr w:type="gramStart"/>
      <w:r w:rsidR="002F1F38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</w:t>
      </w:r>
      <w:r w:rsidR="0099639B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ED38CD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антинаркотической комиссии </w:t>
      </w:r>
      <w:r w:rsidR="00A769BF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proofErr w:type="gramStart"/>
      <w:r w:rsidR="002F1F38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</w:t>
      </w:r>
      <w:r w:rsidR="00A769BF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ED38CD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77B2A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</w:t>
      </w:r>
      <w:proofErr w:type="spellStart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антинаркотических</w:t>
      </w:r>
      <w:proofErr w:type="spellEnd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на территории </w:t>
      </w:r>
      <w:r w:rsidR="00A769BF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«Олонки»</w:t>
      </w:r>
      <w:proofErr w:type="gramStart"/>
      <w:r w:rsidR="002F1F38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A769BF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</w:t>
      </w:r>
      <w:r w:rsidR="00A769BF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ED38CD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Возложить обязанности по организации деятельности антинаркотической комиссии </w:t>
      </w:r>
      <w:r w:rsidR="00F97C4E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«Олонки» на </w:t>
      </w:r>
      <w:r w:rsidR="00297AD1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заместителя главы администрации муниципального образования «Олонки» </w:t>
      </w:r>
      <w:proofErr w:type="spellStart"/>
      <w:r w:rsidR="00297AD1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Федурину</w:t>
      </w:r>
      <w:proofErr w:type="spellEnd"/>
      <w:r w:rsidR="00297AD1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 А.</w:t>
      </w:r>
      <w:r w:rsidR="002F1F38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4AA0" w:rsidRPr="00ED38CD" w:rsidRDefault="003C5913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F97C4E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B77B2A" w:rsidRPr="00ED38CD" w:rsidRDefault="00B77B2A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Настоящее постановление</w:t>
      </w:r>
      <w:r w:rsidR="002F1F38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01.01.2021 года.</w:t>
      </w:r>
    </w:p>
    <w:p w:rsidR="00AF4AA0" w:rsidRPr="00ED38CD" w:rsidRDefault="002F1F38" w:rsidP="003C5913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C5913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F4AA0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над выполнением постановления оставляю за собой.</w:t>
      </w:r>
    </w:p>
    <w:p w:rsidR="00F97C4E" w:rsidRPr="00ED38CD" w:rsidRDefault="00F97C4E" w:rsidP="003C5913">
      <w:pPr>
        <w:rPr>
          <w:rFonts w:ascii="Arial" w:hAnsi="Arial" w:cs="Arial"/>
          <w:sz w:val="24"/>
          <w:szCs w:val="24"/>
        </w:rPr>
      </w:pPr>
    </w:p>
    <w:p w:rsidR="00F97C4E" w:rsidRPr="00ED38CD" w:rsidRDefault="00F97C4E" w:rsidP="00F97C4E">
      <w:pPr>
        <w:rPr>
          <w:rFonts w:ascii="Arial" w:hAnsi="Arial" w:cs="Arial"/>
          <w:sz w:val="24"/>
          <w:szCs w:val="24"/>
        </w:rPr>
      </w:pPr>
    </w:p>
    <w:p w:rsidR="003C5913" w:rsidRPr="00ED38CD" w:rsidRDefault="003C5913" w:rsidP="003C5913">
      <w:pPr>
        <w:rPr>
          <w:rFonts w:ascii="Arial" w:eastAsia="Calibri" w:hAnsi="Arial" w:cs="Arial"/>
          <w:color w:val="000000"/>
          <w:sz w:val="24"/>
          <w:szCs w:val="24"/>
        </w:rPr>
      </w:pPr>
      <w:r w:rsidRPr="00ED38CD">
        <w:rPr>
          <w:rFonts w:ascii="Arial" w:eastAsia="Calibri" w:hAnsi="Arial" w:cs="Arial"/>
          <w:color w:val="000000"/>
          <w:sz w:val="24"/>
          <w:szCs w:val="24"/>
        </w:rPr>
        <w:t>Глава администрации</w:t>
      </w:r>
    </w:p>
    <w:p w:rsidR="003C5913" w:rsidRPr="00ED38CD" w:rsidRDefault="003C5913" w:rsidP="003C5913">
      <w:pPr>
        <w:rPr>
          <w:rFonts w:ascii="Arial" w:eastAsia="Calibri" w:hAnsi="Arial" w:cs="Arial"/>
          <w:color w:val="000000"/>
          <w:sz w:val="24"/>
          <w:szCs w:val="24"/>
        </w:rPr>
      </w:pPr>
      <w:r w:rsidRPr="00ED38CD">
        <w:rPr>
          <w:rFonts w:ascii="Arial" w:eastAsia="Calibri" w:hAnsi="Arial" w:cs="Arial"/>
          <w:color w:val="000000"/>
          <w:sz w:val="24"/>
          <w:szCs w:val="24"/>
        </w:rPr>
        <w:t>МО «Олонки»</w:t>
      </w:r>
    </w:p>
    <w:p w:rsidR="003C5913" w:rsidRPr="00ED38CD" w:rsidRDefault="003C5913" w:rsidP="003C5913">
      <w:pPr>
        <w:rPr>
          <w:rFonts w:ascii="Arial" w:eastAsia="Calibri" w:hAnsi="Arial" w:cs="Arial"/>
          <w:color w:val="000000"/>
          <w:sz w:val="24"/>
          <w:szCs w:val="24"/>
        </w:rPr>
      </w:pPr>
      <w:r w:rsidRPr="00ED38CD">
        <w:rPr>
          <w:rFonts w:ascii="Arial" w:eastAsia="Calibri" w:hAnsi="Arial" w:cs="Arial"/>
          <w:color w:val="000000"/>
          <w:sz w:val="24"/>
          <w:szCs w:val="24"/>
        </w:rPr>
        <w:t>С.Н. Нефедьев</w:t>
      </w:r>
    </w:p>
    <w:p w:rsidR="00297AD1" w:rsidRPr="00ED38CD" w:rsidRDefault="00297AD1" w:rsidP="0000511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2E" w:rsidRPr="00ED38CD" w:rsidRDefault="002E0F2E" w:rsidP="0000511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2E0F2E" w:rsidRPr="00ED38CD" w:rsidRDefault="002E0F2E" w:rsidP="0000511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2E0F2E" w:rsidRPr="00ED38CD" w:rsidRDefault="002E0F2E" w:rsidP="0000511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005118" w:rsidRPr="00ED38CD" w:rsidRDefault="00005118" w:rsidP="00005118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05118" w:rsidRPr="00ED38CD" w:rsidRDefault="00005118" w:rsidP="002E0F2E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  <w:r w:rsidR="002E0F2E" w:rsidRPr="00ED38CD">
        <w:rPr>
          <w:rFonts w:ascii="Courier New" w:eastAsia="Times New Roman" w:hAnsi="Courier New" w:cs="Courier New"/>
          <w:lang w:eastAsia="ru-RU"/>
        </w:rPr>
        <w:t xml:space="preserve"> </w:t>
      </w:r>
      <w:r w:rsidRPr="00ED38CD">
        <w:rPr>
          <w:rFonts w:ascii="Courier New" w:eastAsia="Times New Roman" w:hAnsi="Courier New" w:cs="Courier New"/>
          <w:lang w:eastAsia="ru-RU"/>
        </w:rPr>
        <w:t>МО «Олонки»</w:t>
      </w:r>
    </w:p>
    <w:p w:rsidR="00005118" w:rsidRPr="00ED38CD" w:rsidRDefault="00005118" w:rsidP="00005118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 xml:space="preserve">от </w:t>
      </w:r>
      <w:r w:rsidR="002F1F38" w:rsidRPr="00ED38CD"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</w:t>
      </w:r>
      <w:r w:rsidR="002F1F38" w:rsidRPr="00ED38CD"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.20</w:t>
      </w:r>
      <w:r w:rsidR="002F1F38" w:rsidRPr="00ED38CD">
        <w:rPr>
          <w:rFonts w:ascii="Courier New" w:eastAsia="Times New Roman" w:hAnsi="Courier New" w:cs="Courier New"/>
          <w:lang w:eastAsia="ru-RU"/>
        </w:rPr>
        <w:t>20</w:t>
      </w:r>
      <w:r w:rsidR="003C5913" w:rsidRPr="00ED38CD">
        <w:rPr>
          <w:rFonts w:ascii="Courier New" w:eastAsia="Times New Roman" w:hAnsi="Courier New" w:cs="Courier New"/>
          <w:lang w:eastAsia="ru-RU"/>
        </w:rPr>
        <w:t xml:space="preserve"> </w:t>
      </w:r>
      <w:r w:rsidRPr="00ED38CD">
        <w:rPr>
          <w:rFonts w:ascii="Courier New" w:eastAsia="Times New Roman" w:hAnsi="Courier New" w:cs="Courier New"/>
          <w:lang w:eastAsia="ru-RU"/>
        </w:rPr>
        <w:t>г. №</w:t>
      </w:r>
      <w:r w:rsidR="002E0F2E" w:rsidRPr="00ED38CD">
        <w:rPr>
          <w:rFonts w:ascii="Courier New" w:eastAsia="Times New Roman" w:hAnsi="Courier New" w:cs="Courier New"/>
          <w:lang w:eastAsia="ru-RU"/>
        </w:rPr>
        <w:t>65</w:t>
      </w:r>
    </w:p>
    <w:p w:rsidR="003C5913" w:rsidRPr="00ED38CD" w:rsidRDefault="003C5913" w:rsidP="003C5913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7C4E" w:rsidRPr="00ED38CD" w:rsidRDefault="002E0F2E" w:rsidP="00F97C4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38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Муниципальная</w:t>
      </w:r>
      <w:r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5913"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целевая программа 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</w:t>
      </w:r>
      <w:r w:rsidR="003C5913"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профилактик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</w:t>
      </w:r>
      <w:r w:rsidR="003C5913"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наркомании, токсикомании и алкоголизма на территории муниципального образования «Олонки»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3C5913"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 20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21</w:t>
      </w:r>
      <w:r w:rsidR="003C5913"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- 202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</w:t>
      </w:r>
      <w:r w:rsidR="003C5913"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F2E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целевой программы 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наркомании,</w:t>
      </w:r>
    </w:p>
    <w:p w:rsidR="00F97C4E" w:rsidRPr="00ED38CD" w:rsidRDefault="00C825C7" w:rsidP="002E0F2E">
      <w:pPr>
        <w:jc w:val="center"/>
        <w:rPr>
          <w:rFonts w:ascii="Arial" w:hAnsi="Arial" w:cs="Arial"/>
          <w:sz w:val="24"/>
          <w:szCs w:val="24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>оксикомании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алкоголизма </w:t>
      </w:r>
      <w:r w:rsidR="002E0F2E" w:rsidRPr="00ED38CD">
        <w:rPr>
          <w:rFonts w:ascii="Arial" w:hAnsi="Arial" w:cs="Arial"/>
          <w:sz w:val="24"/>
          <w:szCs w:val="24"/>
        </w:rPr>
        <w:t>на территории муниципального образования «Олонки» на 2021-2023 годы.</w:t>
      </w:r>
    </w:p>
    <w:p w:rsidR="002E0F2E" w:rsidRPr="00ED38CD" w:rsidRDefault="002E0F2E" w:rsidP="002E0F2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F2E" w:rsidRPr="00ED38CD" w:rsidRDefault="00F97C4E" w:rsidP="002E0F2E">
      <w:pPr>
        <w:rPr>
          <w:rFonts w:ascii="Arial" w:hAnsi="Arial" w:cs="Arial"/>
          <w:sz w:val="24"/>
          <w:szCs w:val="24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Наименование программы: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F2E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</w:t>
      </w:r>
      <w:r w:rsidR="00C825C7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2E0F2E" w:rsidRPr="00ED38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>целев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>программ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наркомании,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E0F2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алкоголизма </w:t>
      </w:r>
      <w:r w:rsidR="002E0F2E" w:rsidRPr="00ED38CD">
        <w:rPr>
          <w:rFonts w:ascii="Arial" w:hAnsi="Arial" w:cs="Arial"/>
          <w:sz w:val="24"/>
          <w:szCs w:val="24"/>
        </w:rPr>
        <w:t>на территории муниципального образования «Олонки» на 2021-2023 годы.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Цель Программы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: Ограничение  распространения  наркомании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 алкоголизма, токсикомании и связанных с ними негативных социальных последствий.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Основание для разработки Программы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закон от 06.10.2003 </w:t>
      </w:r>
      <w:r w:rsidR="003C5913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08.01.1998 года №3 ФЗ «О наркотических средствах и психотропных веществах»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Закон Иркутской области от 07.10.2009 г. №62/28-оз «О профилактике незаконного потребления наркотических средств и психотропных веществ, </w:t>
      </w:r>
      <w:r w:rsidR="00005118" w:rsidRPr="00ED38CD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Заказчик Программы: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- Администрация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Разработчик Программы: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- Администрация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Исполнители мероприятий Программы</w:t>
      </w:r>
      <w:r w:rsidRPr="00ED38C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АНК (Антинаркотическая комиссия)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УПП п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олици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и МО МВД России «</w:t>
      </w:r>
      <w:proofErr w:type="spellStart"/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(Участковый)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бюджетное  образовательное учреждение </w:t>
      </w:r>
      <w:proofErr w:type="spellStart"/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Олонская</w:t>
      </w:r>
      <w:proofErr w:type="spellEnd"/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(МБОУ </w:t>
      </w:r>
      <w:proofErr w:type="spellStart"/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>Олонская</w:t>
      </w:r>
      <w:proofErr w:type="spellEnd"/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СОШ)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согласованию)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Муниципальное бюджетное учреждение культуры «Социально-культурный центр</w:t>
      </w:r>
      <w:proofErr w:type="gramStart"/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>О «Олонки»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>(МБУК «СКЦ»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Олонская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участковая больница (по согласованию)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Привлеченные специалисты других структур по согласованию с руководителями этих структур.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Задачи и важнейшие целевые показатели Программы:</w:t>
      </w:r>
    </w:p>
    <w:p w:rsidR="00C825C7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системы профилактики злоупотребления наркотическими средствами и другими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информированности населения по проблемам злоупотребления 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веществами. Повышение интереса родителей к вопросам антинаркотического воспитания детей и подростков.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Сроки реализации Программы: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Планируемые результаты реализации Программы: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темпов роста наркотизации населения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потребителей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на ранней стадии, снижение доступности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</w:t>
      </w: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ств дл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>я молодежи;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информированности населения по проблемам злоупотребления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веществами,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повышение интереса родителей к вопросам антинаркотического воспитания детей и подростков;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позитивного отношения населения </w:t>
      </w:r>
      <w:r w:rsidR="00005118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к здоровому образу жизни.</w:t>
      </w:r>
    </w:p>
    <w:p w:rsidR="0015018E" w:rsidRPr="00ED38CD" w:rsidRDefault="0015018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Объемы и источники Программы</w:t>
      </w:r>
      <w:r w:rsidRPr="00ED38CD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24417A" w:rsidRPr="00ED38CD" w:rsidRDefault="00F97C4E" w:rsidP="0024417A">
      <w:pPr>
        <w:rPr>
          <w:rFonts w:ascii="Arial" w:hAnsi="Arial" w:cs="Arial"/>
          <w:sz w:val="24"/>
          <w:szCs w:val="24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финансирования целевой программы будет являться средства, включённые в бюджет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</w:t>
      </w:r>
      <w:r w:rsidR="0024417A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всего: </w:t>
      </w:r>
      <w:r w:rsidR="00045BA0">
        <w:rPr>
          <w:rFonts w:ascii="Arial" w:hAnsi="Arial" w:cs="Arial"/>
          <w:sz w:val="24"/>
          <w:szCs w:val="24"/>
        </w:rPr>
        <w:t>7</w:t>
      </w:r>
      <w:r w:rsidR="0024417A" w:rsidRPr="00ED38CD">
        <w:rPr>
          <w:rFonts w:ascii="Arial" w:hAnsi="Arial" w:cs="Arial"/>
          <w:sz w:val="24"/>
          <w:szCs w:val="24"/>
        </w:rPr>
        <w:t>,0 тыс. рублей, в том числе по годам:</w:t>
      </w:r>
    </w:p>
    <w:p w:rsidR="0024417A" w:rsidRPr="00ED38CD" w:rsidRDefault="0024417A" w:rsidP="0024417A">
      <w:pPr>
        <w:ind w:left="2694"/>
        <w:rPr>
          <w:rFonts w:ascii="Arial" w:hAnsi="Arial" w:cs="Arial"/>
          <w:sz w:val="24"/>
          <w:szCs w:val="24"/>
        </w:rPr>
      </w:pPr>
      <w:r w:rsidRPr="00ED38CD">
        <w:rPr>
          <w:rFonts w:ascii="Arial" w:hAnsi="Arial" w:cs="Arial"/>
          <w:sz w:val="24"/>
          <w:szCs w:val="24"/>
        </w:rPr>
        <w:t>2021 год – 1,0 тыс</w:t>
      </w:r>
      <w:proofErr w:type="gramStart"/>
      <w:r w:rsidRPr="00ED38CD">
        <w:rPr>
          <w:rFonts w:ascii="Arial" w:hAnsi="Arial" w:cs="Arial"/>
          <w:sz w:val="24"/>
          <w:szCs w:val="24"/>
        </w:rPr>
        <w:t>.р</w:t>
      </w:r>
      <w:proofErr w:type="gramEnd"/>
      <w:r w:rsidRPr="00ED38CD">
        <w:rPr>
          <w:rFonts w:ascii="Arial" w:hAnsi="Arial" w:cs="Arial"/>
          <w:sz w:val="24"/>
          <w:szCs w:val="24"/>
        </w:rPr>
        <w:t>уб.</w:t>
      </w:r>
    </w:p>
    <w:p w:rsidR="0024417A" w:rsidRPr="00ED38CD" w:rsidRDefault="0024417A" w:rsidP="0024417A">
      <w:pPr>
        <w:ind w:left="2694"/>
        <w:rPr>
          <w:rFonts w:ascii="Arial" w:hAnsi="Arial" w:cs="Arial"/>
          <w:sz w:val="24"/>
          <w:szCs w:val="24"/>
        </w:rPr>
      </w:pPr>
      <w:r w:rsidRPr="00ED38CD">
        <w:rPr>
          <w:rFonts w:ascii="Arial" w:hAnsi="Arial" w:cs="Arial"/>
          <w:sz w:val="24"/>
          <w:szCs w:val="24"/>
        </w:rPr>
        <w:t xml:space="preserve">2022 год – </w:t>
      </w:r>
      <w:r w:rsidR="00045BA0">
        <w:rPr>
          <w:rFonts w:ascii="Arial" w:hAnsi="Arial" w:cs="Arial"/>
          <w:sz w:val="24"/>
          <w:szCs w:val="24"/>
        </w:rPr>
        <w:t>5,</w:t>
      </w:r>
      <w:r w:rsidRPr="00ED38CD">
        <w:rPr>
          <w:rFonts w:ascii="Arial" w:hAnsi="Arial" w:cs="Arial"/>
          <w:sz w:val="24"/>
          <w:szCs w:val="24"/>
        </w:rPr>
        <w:t>0 тыс.руб.</w:t>
      </w:r>
    </w:p>
    <w:p w:rsidR="00F97C4E" w:rsidRPr="00ED38CD" w:rsidRDefault="0024417A" w:rsidP="0024417A">
      <w:pPr>
        <w:ind w:left="2694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hAnsi="Arial" w:cs="Arial"/>
          <w:sz w:val="24"/>
          <w:szCs w:val="24"/>
        </w:rPr>
        <w:t>2023 год – 1,0 тыс</w:t>
      </w:r>
      <w:proofErr w:type="gramStart"/>
      <w:r w:rsidRPr="00ED38CD">
        <w:rPr>
          <w:rFonts w:ascii="Arial" w:hAnsi="Arial" w:cs="Arial"/>
          <w:sz w:val="24"/>
          <w:szCs w:val="24"/>
        </w:rPr>
        <w:t>.р</w:t>
      </w:r>
      <w:proofErr w:type="gramEnd"/>
      <w:r w:rsidRPr="00ED38CD">
        <w:rPr>
          <w:rFonts w:ascii="Arial" w:hAnsi="Arial" w:cs="Arial"/>
          <w:sz w:val="24"/>
          <w:szCs w:val="24"/>
        </w:rPr>
        <w:t xml:space="preserve">уб. </w:t>
      </w:r>
      <w:r w:rsidR="00C825C7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F97C4E" w:rsidRPr="00ED38CD" w:rsidRDefault="0024417A" w:rsidP="0001535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целевая программа профилактики наркомании, токсикомании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алкоголизма на территории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годы (далее - Программа), направлена на совершенствование системы профилактики злоупотребления наркотическими средствами и другими </w:t>
      </w:r>
      <w:proofErr w:type="spellStart"/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F97C4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proofErr w:type="gramEnd"/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08.01.1998 года №3 ФЗ «О наркотических средствах и психотропных веществах»,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Закона Иркутской области от 07.10.2009 г. №62/28-оз «О профилактике незаконного потребления наркотических средств и психотропных веществ, </w:t>
      </w:r>
      <w:r w:rsidR="0015018E" w:rsidRPr="00ED38CD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5018E" w:rsidRPr="00ED38CD" w:rsidRDefault="0015018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Программы - ограничение распространения наркомании, алкоголизма, токсикомании и связанных с ними негативных социальных последствий на территории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Данная цель может быть достигнута через совершенствование системы профилактики злоупотребления наркотическими средствами и другими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Для этого необходимо решить ряд задач, а именно: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информированность населения </w:t>
      </w:r>
      <w:r w:rsidR="0015018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по проблемам злоупотребления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веществами;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подростков.</w:t>
      </w:r>
    </w:p>
    <w:p w:rsidR="008F6A83" w:rsidRPr="00ED38CD" w:rsidRDefault="008F6A83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и этапы реализации Программы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Данная Программа рассчитана на трехгодичный период с 20</w:t>
      </w:r>
      <w:r w:rsidR="008F6A83" w:rsidRPr="00ED38CD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по 20</w:t>
      </w:r>
      <w:r w:rsidR="00015356" w:rsidRPr="00ED38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F6A83" w:rsidRPr="00ED38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58" w:type="dxa"/>
        <w:tblInd w:w="-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735"/>
        <w:gridCol w:w="2062"/>
        <w:gridCol w:w="2693"/>
        <w:gridCol w:w="992"/>
        <w:gridCol w:w="1841"/>
        <w:gridCol w:w="1401"/>
        <w:gridCol w:w="70"/>
      </w:tblGrid>
      <w:tr w:rsidR="00F97C4E" w:rsidRPr="00ED38CD" w:rsidTr="004C4602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ED38C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ED38CD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Переченьмероприятий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0153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Срок 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br/>
              <w:t xml:space="preserve">выполнения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Сроки проведения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ED38CD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ED38CD" w:rsidTr="004C4602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ED38CD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ED38CD" w:rsidTr="004C4602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ED38CD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97C4E" w:rsidRPr="00ED38CD" w:rsidTr="004C4602">
        <w:trPr>
          <w:cantSplit/>
          <w:trHeight w:val="13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139E6" w:rsidRPr="00ED38CD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оведение заседаний антинаркотической коми</w:t>
            </w:r>
            <w:bookmarkStart w:id="0" w:name="_GoBack"/>
            <w:bookmarkEnd w:id="0"/>
            <w:r w:rsidRPr="00ED38CD">
              <w:rPr>
                <w:rFonts w:ascii="Courier New" w:eastAsia="Times New Roman" w:hAnsi="Courier New" w:cs="Courier New"/>
                <w:lang w:eastAsia="ru-RU"/>
              </w:rPr>
              <w:t>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8F6A8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6A83" w:rsidRPr="00ED38CD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 - 20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6A83"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АНК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ED38CD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4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6A83" w:rsidRPr="00ED38CD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8F6A83"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АНК   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9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АНК,</w:t>
            </w:r>
          </w:p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 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1CEC" w:rsidRPr="00ED38CD" w:rsidRDefault="001E1CEC" w:rsidP="001E1CE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2021 г.-0,0 руб.</w:t>
            </w:r>
          </w:p>
          <w:p w:rsidR="001E1CEC" w:rsidRPr="00ED38CD" w:rsidRDefault="001E1CEC" w:rsidP="001E1CE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2022 г.-</w:t>
            </w:r>
            <w:r w:rsidR="005532FC" w:rsidRPr="00ED38CD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00,0 руб.</w:t>
            </w:r>
          </w:p>
          <w:p w:rsidR="00015356" w:rsidRPr="00ED38CD" w:rsidRDefault="001E1CEC" w:rsidP="001E1CE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2023 г.-0,0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социальный работник </w:t>
            </w:r>
            <w:r w:rsidR="00775DC8" w:rsidRPr="00ED38CD">
              <w:rPr>
                <w:rFonts w:ascii="Courier New" w:hAnsi="Courier New" w:cs="Courier New"/>
              </w:rPr>
              <w:t xml:space="preserve">КЦСО населения </w:t>
            </w:r>
            <w:proofErr w:type="spellStart"/>
            <w:r w:rsidR="00775DC8" w:rsidRPr="00ED38CD">
              <w:rPr>
                <w:rFonts w:ascii="Courier New" w:hAnsi="Courier New" w:cs="Courier New"/>
              </w:rPr>
              <w:t>Боханского</w:t>
            </w:r>
            <w:proofErr w:type="spellEnd"/>
            <w:r w:rsidR="00775DC8" w:rsidRPr="00ED38CD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31E4A" w:rsidRPr="00ED38CD" w:rsidRDefault="00F31E4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социальный работник </w:t>
            </w:r>
            <w:r w:rsidRPr="00ED38CD">
              <w:rPr>
                <w:rFonts w:ascii="Courier New" w:hAnsi="Courier New" w:cs="Courier New"/>
              </w:rPr>
              <w:t xml:space="preserve">КЦСО населения </w:t>
            </w:r>
            <w:proofErr w:type="spellStart"/>
            <w:r w:rsidRPr="00ED38CD">
              <w:rPr>
                <w:rFonts w:ascii="Courier New" w:hAnsi="Courier New" w:cs="Courier New"/>
              </w:rPr>
              <w:t>Боханского</w:t>
            </w:r>
            <w:proofErr w:type="spellEnd"/>
            <w:r w:rsidRPr="00ED38CD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FB4498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2021 г.-300,0 руб.</w:t>
            </w:r>
          </w:p>
          <w:p w:rsidR="004C4602" w:rsidRPr="00ED38CD" w:rsidRDefault="004C4602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2022 г.-</w:t>
            </w:r>
            <w:r w:rsidR="005532FC" w:rsidRPr="00ED38CD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00,0 руб.</w:t>
            </w:r>
          </w:p>
          <w:p w:rsidR="004C4602" w:rsidRPr="00ED38CD" w:rsidRDefault="004C4602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2023 г.-200,0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Июнь, июль, август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>, алкоголя, наркомании, ВИЧ.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мероприятий, лекций по профилактике наркомании (информационные стенды, читательские конференции)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МБУК «СКЦ»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Апрель, ноябрь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CE5DB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5356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8F6A83" w:rsidP="008F6A83"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2021 </w:t>
            </w:r>
            <w:r w:rsidR="00015356" w:rsidRPr="00ED38CD">
              <w:rPr>
                <w:rFonts w:ascii="Courier New" w:eastAsia="Times New Roman" w:hAnsi="Courier New" w:cs="Courier New"/>
                <w:lang w:eastAsia="ru-RU"/>
              </w:rPr>
              <w:t>- 202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МБУК 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5356" w:rsidRPr="00ED38CD" w:rsidRDefault="00015356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Постоянно в рамках планов данных учреждений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356" w:rsidRPr="00ED38CD" w:rsidRDefault="00015356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B4498" w:rsidRPr="00ED38CD" w:rsidTr="004C4602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498" w:rsidRPr="00ED38CD" w:rsidRDefault="00FB4498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498" w:rsidRPr="00ED38CD" w:rsidRDefault="00FB4498" w:rsidP="00DA794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Уничтожение </w:t>
            </w:r>
            <w:r w:rsidRPr="00ED38CD">
              <w:rPr>
                <w:rFonts w:ascii="Courier New" w:hAnsi="Courier New" w:cs="Courier New"/>
              </w:rPr>
              <w:t xml:space="preserve">очагов </w:t>
            </w:r>
            <w:r w:rsidR="00DA7948">
              <w:rPr>
                <w:rFonts w:ascii="Courier New" w:hAnsi="Courier New" w:cs="Courier New"/>
              </w:rPr>
              <w:t xml:space="preserve">произрастания </w:t>
            </w:r>
            <w:r w:rsidRPr="00ED38CD">
              <w:rPr>
                <w:rFonts w:ascii="Courier New" w:hAnsi="Courier New" w:cs="Courier New"/>
              </w:rPr>
              <w:t>дикорастущей конопли в населенных пунктах МО «Олонки»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4602" w:rsidRPr="00ED38CD" w:rsidRDefault="004C4602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2021 г.-700,0 руб.</w:t>
            </w:r>
          </w:p>
          <w:p w:rsidR="004C4602" w:rsidRPr="00ED38CD" w:rsidRDefault="004C4602" w:rsidP="004C460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2022 г.-</w:t>
            </w:r>
            <w:r w:rsidR="00BE6743" w:rsidRPr="00ED38C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000,0 руб.</w:t>
            </w:r>
          </w:p>
          <w:p w:rsidR="00FB4498" w:rsidRPr="00ED38CD" w:rsidRDefault="004C4602" w:rsidP="00BE67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2023 г.-</w:t>
            </w:r>
            <w:r w:rsidR="00BE6743" w:rsidRPr="00ED38CD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00,0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498" w:rsidRPr="00ED38CD" w:rsidRDefault="00BE6743" w:rsidP="008F6A8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2021 - 2023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498" w:rsidRPr="00ED38CD" w:rsidRDefault="00BE6743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4498" w:rsidRPr="00ED38CD" w:rsidRDefault="00BE6743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В летний период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498" w:rsidRPr="00ED38CD" w:rsidRDefault="00FB4498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97C4E" w:rsidRPr="00ED38CD" w:rsidTr="004C4602">
        <w:trPr>
          <w:cantSplit/>
          <w:trHeight w:val="352"/>
        </w:trPr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89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ED38CD" w:rsidRDefault="00F97C4E" w:rsidP="00ED38C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Общая сумма затрат по долгосрочной целевой программе: </w:t>
            </w:r>
            <w:r w:rsidR="00ED38CD" w:rsidRPr="00ED38CD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F6A83" w:rsidRPr="00ED38CD">
              <w:rPr>
                <w:rFonts w:ascii="Courier New" w:eastAsia="Times New Roman" w:hAnsi="Courier New" w:cs="Courier New"/>
                <w:lang w:eastAsia="ru-RU"/>
              </w:rPr>
              <w:t xml:space="preserve"> 000</w:t>
            </w:r>
            <w:r w:rsidR="00F934BE" w:rsidRPr="00ED38C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рублей 00 копеек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ED38CD" w:rsidRDefault="00F97C4E" w:rsidP="00F31E4A">
            <w:pPr>
              <w:spacing w:beforeAutospacing="1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934BE" w:rsidRPr="00ED38CD" w:rsidRDefault="00F934BE" w:rsidP="00C54F7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7C4E" w:rsidRPr="00ED38CD" w:rsidRDefault="00F97C4E" w:rsidP="00C54F7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финансирования целевой программы будет являться средства, включённые в бюджет </w:t>
      </w:r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управления (механизм реализации) Программы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Реализацию Программы обеспечивает администрация </w:t>
      </w:r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заказчик Программы, которая: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 реализации Программы;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организует мониторинг, оценку достигнутых целей и эффективности Программы.</w:t>
      </w: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целевой Программы осуществляет администрация </w:t>
      </w:r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proofErr w:type="spellStart"/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Заказчик одновременно с годовым отчетом о деятельности отрасли в установленные сроки представляет отчет о результатах реализации целевой Программы.</w:t>
      </w:r>
    </w:p>
    <w:p w:rsidR="00F97C4E" w:rsidRPr="00ED38CD" w:rsidRDefault="00F97C4E" w:rsidP="00F97C4E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По истечении сроков реализации Программы заказчик представляет отчет о ее выполнении за весь период реализации.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ED38CD" w:rsidRDefault="00F97C4E" w:rsidP="00F97C4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эффективности социально-экономических результатовреализации Программы</w:t>
      </w:r>
    </w:p>
    <w:p w:rsidR="00F97C4E" w:rsidRPr="00ED38CD" w:rsidRDefault="00F97C4E" w:rsidP="00F97C4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в течение трех лет позволит: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информированность населения </w:t>
      </w:r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DA79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по проблемам злоупотребления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F97C4E" w:rsidRPr="00ED38CD" w:rsidRDefault="00F97C4E" w:rsidP="00F97C4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в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 библиотечных учреждениях.</w:t>
      </w:r>
    </w:p>
    <w:p w:rsidR="00F97C4E" w:rsidRPr="00ED38CD" w:rsidRDefault="00F97C4E" w:rsidP="00F97C4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То есть,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</w:t>
      </w:r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«Олонки»  </w:t>
      </w:r>
      <w:proofErr w:type="spellStart"/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54F7B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F97C4E" w:rsidRPr="00ED38CD" w:rsidRDefault="00F97C4E" w:rsidP="00F97C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E4A" w:rsidRPr="00ED38CD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Приложение 2</w:t>
      </w:r>
    </w:p>
    <w:p w:rsidR="00F31E4A" w:rsidRPr="00ED38CD" w:rsidRDefault="00F31E4A" w:rsidP="00DA7948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  <w:r w:rsidR="00DA7948">
        <w:rPr>
          <w:rFonts w:ascii="Courier New" w:eastAsia="Times New Roman" w:hAnsi="Courier New" w:cs="Courier New"/>
          <w:lang w:eastAsia="ru-RU"/>
        </w:rPr>
        <w:t xml:space="preserve"> </w:t>
      </w:r>
      <w:r w:rsidRPr="00ED38CD">
        <w:rPr>
          <w:rFonts w:ascii="Courier New" w:eastAsia="Times New Roman" w:hAnsi="Courier New" w:cs="Courier New"/>
          <w:lang w:eastAsia="ru-RU"/>
        </w:rPr>
        <w:t>МО «Олонки»</w:t>
      </w:r>
    </w:p>
    <w:p w:rsidR="00F31E4A" w:rsidRPr="00ED38CD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 xml:space="preserve">от </w:t>
      </w:r>
      <w:r w:rsidR="00DA7948"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</w:t>
      </w:r>
      <w:r w:rsidR="00DA7948"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.20</w:t>
      </w:r>
      <w:r w:rsidR="00DA7948">
        <w:rPr>
          <w:rFonts w:ascii="Courier New" w:eastAsia="Times New Roman" w:hAnsi="Courier New" w:cs="Courier New"/>
          <w:lang w:eastAsia="ru-RU"/>
        </w:rPr>
        <w:t>20</w:t>
      </w:r>
      <w:r w:rsidRPr="00ED38CD">
        <w:rPr>
          <w:rFonts w:ascii="Courier New" w:eastAsia="Times New Roman" w:hAnsi="Courier New" w:cs="Courier New"/>
          <w:lang w:eastAsia="ru-RU"/>
        </w:rPr>
        <w:t xml:space="preserve"> г. №</w:t>
      </w:r>
      <w:r w:rsidR="00DA7948">
        <w:rPr>
          <w:rFonts w:ascii="Courier New" w:eastAsia="Times New Roman" w:hAnsi="Courier New" w:cs="Courier New"/>
          <w:lang w:eastAsia="ru-RU"/>
        </w:rPr>
        <w:t>65</w:t>
      </w:r>
    </w:p>
    <w:p w:rsidR="00AF4AA0" w:rsidRPr="00ED38CD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75" w:rsidRPr="00ED38CD" w:rsidRDefault="00BE48AA" w:rsidP="0001287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 антинаркотической комиссии, действующей на территории муниципального образования «Олонки» на 20</w:t>
      </w:r>
      <w:r w:rsidR="00DA794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21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- 202</w:t>
      </w:r>
      <w:r w:rsidR="00DA794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</w:p>
    <w:p w:rsidR="00AF4AA0" w:rsidRPr="00ED38CD" w:rsidRDefault="00BE48AA" w:rsidP="00AF4AA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5"/>
        <w:gridCol w:w="6516"/>
      </w:tblGrid>
      <w:tr w:rsidR="00AF4AA0" w:rsidRPr="00ED38CD" w:rsidTr="00012875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C54F7B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Нефедьев Сергей Николаевич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C54F7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555AC6">
              <w:rPr>
                <w:rFonts w:ascii="Courier New" w:eastAsia="Times New Roman" w:hAnsi="Courier New" w:cs="Courier New"/>
                <w:lang w:eastAsia="ru-RU"/>
              </w:rPr>
              <w:t xml:space="preserve">председатель АНК - 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 </w:t>
            </w:r>
            <w:r w:rsidR="00C54F7B" w:rsidRPr="00ED38C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«Олонки»  </w:t>
            </w:r>
          </w:p>
        </w:tc>
      </w:tr>
      <w:tr w:rsidR="00AF4AA0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C54F7B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Федурина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 Наталья Александровна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55AC6">
              <w:rPr>
                <w:rFonts w:ascii="Courier New" w:eastAsia="Times New Roman" w:hAnsi="Courier New" w:cs="Courier New"/>
                <w:lang w:eastAsia="ru-RU"/>
              </w:rPr>
              <w:t xml:space="preserve"> секретарь АНК - 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заместитель главы администрации </w:t>
            </w:r>
            <w:r w:rsidR="00C54F7B" w:rsidRPr="00ED38C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«Олонки»  </w:t>
            </w:r>
          </w:p>
        </w:tc>
      </w:tr>
      <w:tr w:rsidR="00555AC6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C6" w:rsidRPr="00ED38CD" w:rsidRDefault="00555AC6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Члены АНК: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AC6" w:rsidRPr="00ED38CD" w:rsidRDefault="00555AC6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4AA0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C54F7B" w:rsidP="00C54F7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Попова Наталья Николаевна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C54F7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- специалист </w:t>
            </w:r>
            <w:r w:rsidR="00C54F7B" w:rsidRPr="00ED38CD">
              <w:rPr>
                <w:rFonts w:ascii="Courier New" w:eastAsia="Times New Roman" w:hAnsi="Courier New" w:cs="Courier New"/>
                <w:lang w:eastAsia="ru-RU"/>
              </w:rPr>
              <w:t xml:space="preserve">1 категории 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  <w:r w:rsidR="00C54F7B" w:rsidRPr="00ED38C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«Олонки»  </w:t>
            </w:r>
          </w:p>
        </w:tc>
      </w:tr>
      <w:tr w:rsidR="00AF4AA0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C54F7B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Новожилова Наталья Владимировна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-директор М</w:t>
            </w:r>
            <w:r w:rsidR="00C54F7B" w:rsidRPr="00ED38CD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УК «</w:t>
            </w:r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>СКЦ</w:t>
            </w:r>
            <w:r w:rsidRPr="00ED38C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F31E4A" w:rsidRPr="00ED38CD">
              <w:rPr>
                <w:rFonts w:ascii="Courier New" w:eastAsia="Times New Roman" w:hAnsi="Courier New" w:cs="Courier New"/>
                <w:lang w:eastAsia="ru-RU"/>
              </w:rPr>
              <w:t xml:space="preserve"> МО «Олонки»</w:t>
            </w:r>
          </w:p>
        </w:tc>
      </w:tr>
      <w:tr w:rsidR="00AF4AA0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DA7948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Шайхутдинова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Елена Дмитриевна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DA794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- директор </w:t>
            </w:r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>Олонская</w:t>
            </w:r>
            <w:proofErr w:type="spellEnd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AF4AA0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31E4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Пинигин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 Илья Леонидович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F31E4A" w:rsidRPr="00ED38CD">
              <w:rPr>
                <w:rFonts w:ascii="Courier New" w:eastAsia="Times New Roman" w:hAnsi="Courier New" w:cs="Courier New"/>
                <w:lang w:eastAsia="ru-RU"/>
              </w:rPr>
              <w:t xml:space="preserve">И.о. </w:t>
            </w:r>
            <w:proofErr w:type="spellStart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>глав</w:t>
            </w:r>
            <w:proofErr w:type="gramStart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>рач</w:t>
            </w:r>
            <w:proofErr w:type="spellEnd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>Олонской</w:t>
            </w:r>
            <w:proofErr w:type="spellEnd"/>
            <w:r w:rsidR="00012875" w:rsidRPr="00ED38CD">
              <w:rPr>
                <w:rFonts w:ascii="Courier New" w:eastAsia="Times New Roman" w:hAnsi="Courier New" w:cs="Courier New"/>
                <w:lang w:eastAsia="ru-RU"/>
              </w:rPr>
              <w:t xml:space="preserve"> участковой больницы</w:t>
            </w:r>
          </w:p>
        </w:tc>
      </w:tr>
      <w:tr w:rsidR="00F31E4A" w:rsidRPr="00ED38CD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A" w:rsidRPr="00ED38CD" w:rsidRDefault="00F31E4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Тугарина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 Татьяна Александровна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4A" w:rsidRPr="00ED38CD" w:rsidRDefault="00F31E4A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социальный работник </w:t>
            </w:r>
            <w:r w:rsidRPr="00ED38CD">
              <w:rPr>
                <w:rFonts w:ascii="Courier New" w:hAnsi="Courier New" w:cs="Courier New"/>
              </w:rPr>
              <w:t xml:space="preserve">КЦСО населения </w:t>
            </w:r>
            <w:proofErr w:type="spellStart"/>
            <w:r w:rsidRPr="00ED38CD">
              <w:rPr>
                <w:rFonts w:ascii="Courier New" w:hAnsi="Courier New" w:cs="Courier New"/>
              </w:rPr>
              <w:t>Боханского</w:t>
            </w:r>
            <w:proofErr w:type="spellEnd"/>
            <w:r w:rsidRPr="00ED38CD">
              <w:rPr>
                <w:rFonts w:ascii="Courier New" w:hAnsi="Courier New" w:cs="Courier New"/>
              </w:rPr>
              <w:t xml:space="preserve"> района»</w:t>
            </w:r>
          </w:p>
        </w:tc>
      </w:tr>
      <w:tr w:rsidR="00AF4AA0" w:rsidRPr="004C1EA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C1EA2" w:rsidRDefault="00F31E4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C1EA2">
              <w:rPr>
                <w:rFonts w:ascii="Courier New" w:eastAsia="Times New Roman" w:hAnsi="Courier New" w:cs="Courier New"/>
                <w:lang w:eastAsia="ru-RU"/>
              </w:rPr>
              <w:t>Булгадаев</w:t>
            </w:r>
            <w:proofErr w:type="spellEnd"/>
            <w:r w:rsidRPr="004C1EA2">
              <w:rPr>
                <w:rFonts w:ascii="Courier New" w:eastAsia="Times New Roman" w:hAnsi="Courier New" w:cs="Courier New"/>
                <w:lang w:eastAsia="ru-RU"/>
              </w:rPr>
              <w:t xml:space="preserve"> Виктор Александрович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C1EA2" w:rsidRDefault="00AF4AA0" w:rsidP="0001287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C1EA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4C1EA2" w:rsidRPr="004C1EA2">
              <w:rPr>
                <w:rFonts w:ascii="Courier New" w:eastAsia="Times New Roman" w:hAnsi="Courier New" w:cs="Courier New"/>
                <w:lang w:eastAsia="ru-RU"/>
              </w:rPr>
              <w:t>УПП полиции МО МВД России «</w:t>
            </w:r>
            <w:proofErr w:type="spellStart"/>
            <w:r w:rsidR="004C1EA2" w:rsidRPr="004C1EA2">
              <w:rPr>
                <w:rFonts w:ascii="Courier New" w:eastAsia="Times New Roman" w:hAnsi="Courier New" w:cs="Courier New"/>
                <w:lang w:eastAsia="ru-RU"/>
              </w:rPr>
              <w:t>Боханский</w:t>
            </w:r>
            <w:proofErr w:type="spellEnd"/>
            <w:r w:rsidR="004C1EA2" w:rsidRPr="004C1EA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AF4AA0" w:rsidRPr="00ED38CD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E4A" w:rsidRPr="00ED38CD" w:rsidRDefault="00F31E4A" w:rsidP="00F31E4A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Приложение 3</w:t>
      </w:r>
    </w:p>
    <w:p w:rsidR="00F31E4A" w:rsidRPr="00ED38CD" w:rsidRDefault="00F31E4A" w:rsidP="00DA7948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  <w:r w:rsidR="00DA7948">
        <w:rPr>
          <w:rFonts w:ascii="Courier New" w:eastAsia="Times New Roman" w:hAnsi="Courier New" w:cs="Courier New"/>
          <w:lang w:eastAsia="ru-RU"/>
        </w:rPr>
        <w:t xml:space="preserve"> </w:t>
      </w:r>
      <w:r w:rsidRPr="00ED38CD">
        <w:rPr>
          <w:rFonts w:ascii="Courier New" w:eastAsia="Times New Roman" w:hAnsi="Courier New" w:cs="Courier New"/>
          <w:lang w:eastAsia="ru-RU"/>
        </w:rPr>
        <w:t>МО «Олонки»</w:t>
      </w:r>
    </w:p>
    <w:p w:rsidR="00DA7948" w:rsidRPr="00ED38CD" w:rsidRDefault="00DA7948" w:rsidP="00DA7948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20</w:t>
      </w:r>
      <w:r w:rsidRPr="00ED38C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65</w:t>
      </w:r>
    </w:p>
    <w:p w:rsidR="00AF4AA0" w:rsidRPr="00ED38CD" w:rsidRDefault="00BE48AA" w:rsidP="0001287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об </w:t>
      </w:r>
      <w:proofErr w:type="spellStart"/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антинаркотической</w:t>
      </w:r>
      <w:proofErr w:type="spellEnd"/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комиссии действующей на территории муниципального образования «Олонки» на 20</w:t>
      </w:r>
      <w:r w:rsidR="00DA794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21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- 202</w:t>
      </w:r>
      <w:r w:rsidR="00DA794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ED38CD">
        <w:rPr>
          <w:rFonts w:ascii="Arial" w:eastAsia="Times New Roman" w:hAnsi="Arial" w:cs="Arial"/>
          <w:b/>
          <w:sz w:val="30"/>
          <w:szCs w:val="30"/>
          <w:lang w:eastAsia="ru-RU"/>
        </w:rPr>
        <w:t> </w:t>
      </w:r>
    </w:p>
    <w:p w:rsidR="00F31E4A" w:rsidRPr="00ED38CD" w:rsidRDefault="00F31E4A" w:rsidP="000128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1. Антинаркотическая комиссия </w:t>
      </w:r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="004C1E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- Комиссия) является органом, осуществляющим деятельность по профилактике наркомании, а также минимизации и ликвидации последствий ее проявлений. Комиссия имеет сокращенное название - АНК.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 2. </w:t>
      </w: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Новосибирской области, решениями Государственного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комитета, нормативно-правовыми </w:t>
      </w:r>
      <w:r w:rsidR="00555AC6">
        <w:rPr>
          <w:rFonts w:ascii="Arial" w:eastAsia="Times New Roman" w:hAnsi="Arial" w:cs="Arial"/>
          <w:sz w:val="24"/>
          <w:szCs w:val="24"/>
          <w:lang w:eastAsia="ru-RU"/>
        </w:rPr>
        <w:t xml:space="preserve">актами </w:t>
      </w:r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решениями АНК </w:t>
      </w:r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и АНК </w:t>
      </w:r>
      <w:proofErr w:type="spellStart"/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а также настоящим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3. Комиссия осуществляет свою деятельность во взаимодействии с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антинаркотической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</w:t>
      </w:r>
      <w:proofErr w:type="spellStart"/>
      <w:r w:rsidR="00012875" w:rsidRPr="00ED38CD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органами местного самоуправления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, общественными объединениями и организациями. 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4. Руководителем (председателем) Комиссии является выбранное большинством голосов лицо.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5. Основными задачами Комиссии являются: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ее проявлений;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б) участие в реализации на территории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государственной политики в области противодействия наркомании;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в) разработка мер по профилактике наркомании, устранению причин и условий, способствующих ее проявлению, осуществление контроля над реализацией этих мер;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г) анализ эффективности работы на территории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6. Для осуществления своих задач Комиссия имеет право: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по профилактике наркомании, минимизации и ликвидации последствий ее проявления, а также осуществлять </w:t>
      </w: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, а также представителей организаций и общественных объединений (с их согласия);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7. Комиссия осуществляет свою деятельность в соответствии с планом, утверждённым главой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9.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10. Заседание Комиссии считается правомочным, если на нем присутствует более половины ее членов.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Для этих целей глава </w:t>
      </w:r>
      <w:r w:rsidR="001F34CE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13. Основными задачами ответственного секретаря АНК являются:</w:t>
      </w:r>
    </w:p>
    <w:p w:rsidR="00AF4AA0" w:rsidRPr="00ED38CD" w:rsidRDefault="00BE48AA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F4AA0" w:rsidRPr="00ED38CD">
        <w:rPr>
          <w:rFonts w:ascii="Arial" w:eastAsia="Times New Roman" w:hAnsi="Arial" w:cs="Arial"/>
          <w:sz w:val="24"/>
          <w:szCs w:val="24"/>
          <w:lang w:eastAsia="ru-RU"/>
        </w:rPr>
        <w:t>) разработка проекта плана работы Комиссии;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в) обеспечение деятельности Комиссии по </w:t>
      </w: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ее решений;</w:t>
      </w:r>
    </w:p>
    <w:p w:rsidR="00AF4AA0" w:rsidRPr="00ED38CD" w:rsidRDefault="00AF4AA0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г) организация и ведение делопроизводства Комиссии.</w:t>
      </w:r>
    </w:p>
    <w:p w:rsidR="00BE48AA" w:rsidRPr="00ED38CD" w:rsidRDefault="00BE48AA" w:rsidP="00AF4AA0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8AA" w:rsidRPr="00ED38CD" w:rsidRDefault="00BE48AA" w:rsidP="00BE48AA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Приложение 4</w:t>
      </w:r>
    </w:p>
    <w:p w:rsidR="00555AC6" w:rsidRPr="00ED38CD" w:rsidRDefault="00555AC6" w:rsidP="00555AC6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ED38CD">
        <w:rPr>
          <w:rFonts w:ascii="Courier New" w:eastAsia="Times New Roman" w:hAnsi="Courier New" w:cs="Courier New"/>
          <w:lang w:eastAsia="ru-RU"/>
        </w:rPr>
        <w:t>МО «Олонки»</w:t>
      </w:r>
    </w:p>
    <w:p w:rsidR="00555AC6" w:rsidRPr="00ED38CD" w:rsidRDefault="00555AC6" w:rsidP="00555AC6">
      <w:pPr>
        <w:jc w:val="right"/>
        <w:rPr>
          <w:rFonts w:ascii="Courier New" w:eastAsia="Times New Roman" w:hAnsi="Courier New" w:cs="Courier New"/>
          <w:lang w:eastAsia="ru-RU"/>
        </w:rPr>
      </w:pPr>
      <w:r w:rsidRPr="00ED38CD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11</w:t>
      </w:r>
      <w:r w:rsidRPr="00ED38CD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20</w:t>
      </w:r>
      <w:r w:rsidRPr="00ED38CD">
        <w:rPr>
          <w:rFonts w:ascii="Courier New" w:eastAsia="Times New Roman" w:hAnsi="Courier New" w:cs="Courier New"/>
          <w:lang w:eastAsia="ru-RU"/>
        </w:rPr>
        <w:t xml:space="preserve"> г. №</w:t>
      </w:r>
      <w:r>
        <w:rPr>
          <w:rFonts w:ascii="Courier New" w:eastAsia="Times New Roman" w:hAnsi="Courier New" w:cs="Courier New"/>
          <w:lang w:eastAsia="ru-RU"/>
        </w:rPr>
        <w:t>65</w:t>
      </w:r>
    </w:p>
    <w:p w:rsidR="00AF4AA0" w:rsidRPr="00ED38CD" w:rsidRDefault="00AF4AA0" w:rsidP="00AF4A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0" w:rsidRPr="00ED38CD" w:rsidRDefault="00BE48AA" w:rsidP="00AF4AA0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антинаркотических мероприятийна территории муниципального образования «Олонки» на 20</w:t>
      </w:r>
      <w:r w:rsidR="00555AC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21-2023</w:t>
      </w:r>
      <w:r w:rsidRPr="00ED38C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</w:t>
      </w:r>
      <w:r w:rsidR="00555AC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ы</w:t>
      </w:r>
    </w:p>
    <w:p w:rsidR="00BE48AA" w:rsidRPr="00ED38CD" w:rsidRDefault="00BE48AA" w:rsidP="00BE48AA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4AA0" w:rsidRPr="00ED38CD" w:rsidRDefault="00AF4AA0" w:rsidP="00BE48A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Оценка исходной ситуации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 Потребители наркотиков - это потенциальные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инфекционосители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гепатита</w:t>
      </w: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>, С, ВИЧ, сифилиса и др.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 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по профилактической и предупредительной работе.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Предотвращение появления спроса на наркотики, равно как и его сокращение, - эффективное средство в борьбе с наркоманией и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наркопреступностью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4AA0" w:rsidRPr="00ED38CD" w:rsidRDefault="00AF4AA0" w:rsidP="00BE48A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Цели, задачи, основные направления развития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Целью Плана является минимизация угрозы распространения наркомании, ВИЧ-инфекции и алкоголизма на территории </w:t>
      </w:r>
      <w:r w:rsidR="009F25EA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  <w:proofErr w:type="gramEnd"/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пропаганда здорового образа жизни, информирования населения через средства массовой информации и выпуск печатной продукции о вреде алкоголизма,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>, наркомании;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формирования у молодёжи </w:t>
      </w:r>
      <w:r w:rsidR="009F25EA"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«Олонки» 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мотивации к здоровому образу жизни. 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решить следующие задачи: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системы профилактики наркотизации населения;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повышение роли семьи в вопросах профилактики наркотизации детей и подростков.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Плана, планируется достигнуть: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осведомленности всех категорий населения </w:t>
      </w:r>
      <w:r w:rsidR="009F25EA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по проблемам алкоголизма,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и наркомании;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среди населения поселений негативного отношения к употреблению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 и выработка в молодежной среде устойчивых механизмов неприятия употребления наркотиков;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наиболее полного охвата всех групп населения </w:t>
      </w:r>
      <w:r w:rsidR="009F25EA" w:rsidRPr="00ED38C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«Олонки</w:t>
      </w:r>
      <w:proofErr w:type="gramStart"/>
      <w:r w:rsidR="009F25EA" w:rsidRPr="00ED38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D38CD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ероприятиями по профилактике алкоголизма, </w:t>
      </w:r>
      <w:proofErr w:type="spellStart"/>
      <w:r w:rsidRPr="00ED38CD">
        <w:rPr>
          <w:rFonts w:ascii="Arial" w:eastAsia="Times New Roman" w:hAnsi="Arial" w:cs="Arial"/>
          <w:sz w:val="24"/>
          <w:szCs w:val="24"/>
          <w:lang w:eastAsia="ru-RU"/>
        </w:rPr>
        <w:t>табакокурения</w:t>
      </w:r>
      <w:proofErr w:type="spellEnd"/>
      <w:r w:rsidRPr="00ED38CD">
        <w:rPr>
          <w:rFonts w:ascii="Arial" w:eastAsia="Times New Roman" w:hAnsi="Arial" w:cs="Arial"/>
          <w:sz w:val="24"/>
          <w:szCs w:val="24"/>
          <w:lang w:eastAsia="ru-RU"/>
        </w:rPr>
        <w:t>, наркомании и токсикомании;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 xml:space="preserve"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подростками. 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ED38CD" w:rsidRDefault="00AF4AA0" w:rsidP="00BE48AA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3.Перечень мероприятий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Основными мероприятиями данной Программы являются: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организационные мероприятия;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деятельность учреждений и организаций системы профилактики наркомании;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AF4AA0" w:rsidRPr="00ED38CD" w:rsidRDefault="00AF4AA0" w:rsidP="00BE48A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38CD">
        <w:rPr>
          <w:rFonts w:ascii="Arial" w:eastAsia="Times New Roman" w:hAnsi="Arial" w:cs="Arial"/>
          <w:sz w:val="24"/>
          <w:szCs w:val="24"/>
          <w:lang w:eastAsia="ru-RU"/>
        </w:rPr>
        <w:t>- информационное обеспечение деятельности по Программе.</w:t>
      </w:r>
    </w:p>
    <w:p w:rsidR="009F25EA" w:rsidRPr="00ED38CD" w:rsidRDefault="009F25EA" w:rsidP="00AF4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4820"/>
        <w:gridCol w:w="2181"/>
        <w:gridCol w:w="2465"/>
      </w:tblGrid>
      <w:tr w:rsidR="00AF4AA0" w:rsidRPr="00ED38CD" w:rsidTr="00BE48A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BE48A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№№ 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Содержание  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Исполнители 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Сроки проведения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Поведение заседаний антинаркотической комиссии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1 раз в квартал          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Июнь, июль, август</w:t>
            </w:r>
          </w:p>
        </w:tc>
      </w:tr>
      <w:tr w:rsidR="00AF4AA0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>, алкоголя, наркомании, ВИЧ.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ED38CD" w:rsidRDefault="00AF4AA0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9F25EA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мероприятий, лекций по профилактике наркомании (информационные стенды, читательские конференции)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9F25EA" w:rsidRPr="00ED38CD" w:rsidRDefault="009F25EA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МБУК «СКЦ»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Апрель, ноябрь</w:t>
            </w:r>
          </w:p>
        </w:tc>
      </w:tr>
      <w:tr w:rsidR="009F25EA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Администрация, 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9F25EA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9F25EA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F934B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EA" w:rsidRPr="00ED38CD" w:rsidRDefault="009F25EA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</w:tr>
      <w:tr w:rsidR="00A65C5E" w:rsidRPr="00ED38CD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65C5E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6668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 w:rsidRPr="00ED38CD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  <w:r w:rsidRPr="00ED38C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6668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A65C5E" w:rsidRPr="00ED38CD" w:rsidRDefault="00A65C5E" w:rsidP="00A6668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МБУК «СКЦ»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BE48AA" w:rsidRDefault="00A65C5E" w:rsidP="00A6668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Постоянно в рамках планов данных учреждений</w:t>
            </w:r>
          </w:p>
        </w:tc>
      </w:tr>
      <w:tr w:rsidR="00A65C5E" w:rsidRPr="00BE48AA" w:rsidTr="00555AC6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65C5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 xml:space="preserve">Уничтожение </w:t>
            </w:r>
            <w:r w:rsidRPr="00ED38CD">
              <w:rPr>
                <w:rFonts w:ascii="Courier New" w:hAnsi="Courier New" w:cs="Courier New"/>
              </w:rPr>
              <w:t xml:space="preserve">очагов </w:t>
            </w:r>
            <w:r>
              <w:rPr>
                <w:rFonts w:ascii="Courier New" w:hAnsi="Courier New" w:cs="Courier New"/>
              </w:rPr>
              <w:t xml:space="preserve">произрастания </w:t>
            </w:r>
            <w:r w:rsidRPr="00ED38CD">
              <w:rPr>
                <w:rFonts w:ascii="Courier New" w:hAnsi="Courier New" w:cs="Courier New"/>
              </w:rPr>
              <w:t>дикорастущей конопли в населенных пунктах МО «Олонки»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BE48AA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38CD">
              <w:rPr>
                <w:rFonts w:ascii="Courier New" w:eastAsia="Times New Roman" w:hAnsi="Courier New" w:cs="Courier New"/>
                <w:lang w:eastAsia="ru-RU"/>
              </w:rPr>
              <w:t>В летний период</w:t>
            </w:r>
          </w:p>
        </w:tc>
      </w:tr>
      <w:tr w:rsidR="00A65C5E" w:rsidRPr="00BE48AA" w:rsidTr="00555AC6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5C5E" w:rsidRPr="00BE48AA" w:rsidTr="00555AC6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5C5E" w:rsidRPr="00BE48AA" w:rsidTr="00BE48A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F31E4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5E" w:rsidRPr="00ED38CD" w:rsidRDefault="00A65C5E" w:rsidP="00AF4AA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65C5E" w:rsidRPr="00A04532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AA0" w:rsidRPr="00A04532" w:rsidRDefault="00AF4AA0" w:rsidP="00AF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AA0" w:rsidRPr="00A04532" w:rsidRDefault="00AF4AA0" w:rsidP="00AF4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AA0" w:rsidRPr="00A04532" w:rsidRDefault="00AF4AA0" w:rsidP="00AF4AA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F4AA0" w:rsidRPr="00A04532" w:rsidSect="003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2C02"/>
    <w:rsid w:val="000040A0"/>
    <w:rsid w:val="00005118"/>
    <w:rsid w:val="00006638"/>
    <w:rsid w:val="00012875"/>
    <w:rsid w:val="00015356"/>
    <w:rsid w:val="00035D7B"/>
    <w:rsid w:val="00045BA0"/>
    <w:rsid w:val="00056DE5"/>
    <w:rsid w:val="001035BA"/>
    <w:rsid w:val="001139E6"/>
    <w:rsid w:val="0015018E"/>
    <w:rsid w:val="001A3791"/>
    <w:rsid w:val="001A5D85"/>
    <w:rsid w:val="001C3DAB"/>
    <w:rsid w:val="001E1CEC"/>
    <w:rsid w:val="001F2161"/>
    <w:rsid w:val="001F34CE"/>
    <w:rsid w:val="00206C94"/>
    <w:rsid w:val="0023152F"/>
    <w:rsid w:val="0024417A"/>
    <w:rsid w:val="0026302A"/>
    <w:rsid w:val="002642B4"/>
    <w:rsid w:val="00297AD1"/>
    <w:rsid w:val="002A2C02"/>
    <w:rsid w:val="002D0E16"/>
    <w:rsid w:val="002D2E7F"/>
    <w:rsid w:val="002E0496"/>
    <w:rsid w:val="002E0F2E"/>
    <w:rsid w:val="002F1F38"/>
    <w:rsid w:val="002F7A0B"/>
    <w:rsid w:val="0031085B"/>
    <w:rsid w:val="00335B4A"/>
    <w:rsid w:val="00350311"/>
    <w:rsid w:val="003905FF"/>
    <w:rsid w:val="003B51C2"/>
    <w:rsid w:val="003C5913"/>
    <w:rsid w:val="00403928"/>
    <w:rsid w:val="00405D31"/>
    <w:rsid w:val="0046710E"/>
    <w:rsid w:val="004A54A5"/>
    <w:rsid w:val="004C1EA2"/>
    <w:rsid w:val="004C4602"/>
    <w:rsid w:val="004F517C"/>
    <w:rsid w:val="005001F9"/>
    <w:rsid w:val="005532FC"/>
    <w:rsid w:val="00555AC6"/>
    <w:rsid w:val="005A732B"/>
    <w:rsid w:val="005C2894"/>
    <w:rsid w:val="00704A97"/>
    <w:rsid w:val="007063F4"/>
    <w:rsid w:val="007713A6"/>
    <w:rsid w:val="00775DC8"/>
    <w:rsid w:val="007A3459"/>
    <w:rsid w:val="007E21A2"/>
    <w:rsid w:val="007E3E8F"/>
    <w:rsid w:val="007E6735"/>
    <w:rsid w:val="008143E9"/>
    <w:rsid w:val="0081485E"/>
    <w:rsid w:val="008B39FA"/>
    <w:rsid w:val="008E0AB7"/>
    <w:rsid w:val="008F6A83"/>
    <w:rsid w:val="00921339"/>
    <w:rsid w:val="0099639B"/>
    <w:rsid w:val="009E3E9C"/>
    <w:rsid w:val="009F25EA"/>
    <w:rsid w:val="00A65C5E"/>
    <w:rsid w:val="00A742BE"/>
    <w:rsid w:val="00A769BF"/>
    <w:rsid w:val="00AB779C"/>
    <w:rsid w:val="00AF4AA0"/>
    <w:rsid w:val="00B712C7"/>
    <w:rsid w:val="00B72F8A"/>
    <w:rsid w:val="00B77B2A"/>
    <w:rsid w:val="00BE3C2C"/>
    <w:rsid w:val="00BE48AA"/>
    <w:rsid w:val="00BE6743"/>
    <w:rsid w:val="00C0275A"/>
    <w:rsid w:val="00C13ED7"/>
    <w:rsid w:val="00C54F7B"/>
    <w:rsid w:val="00C825C7"/>
    <w:rsid w:val="00CE5DB6"/>
    <w:rsid w:val="00DA7948"/>
    <w:rsid w:val="00E111EC"/>
    <w:rsid w:val="00E32F0F"/>
    <w:rsid w:val="00E9074F"/>
    <w:rsid w:val="00EB6193"/>
    <w:rsid w:val="00EC72A7"/>
    <w:rsid w:val="00ED38CD"/>
    <w:rsid w:val="00F31E4A"/>
    <w:rsid w:val="00F34694"/>
    <w:rsid w:val="00F51C90"/>
    <w:rsid w:val="00F934BE"/>
    <w:rsid w:val="00F97C4E"/>
    <w:rsid w:val="00FB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List Paragraph"/>
    <w:basedOn w:val="a"/>
    <w:uiPriority w:val="34"/>
    <w:qFormat/>
    <w:rsid w:val="009963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Олонки</cp:lastModifiedBy>
  <cp:revision>40</cp:revision>
  <cp:lastPrinted>2020-11-12T08:34:00Z</cp:lastPrinted>
  <dcterms:created xsi:type="dcterms:W3CDTF">2013-11-04T12:40:00Z</dcterms:created>
  <dcterms:modified xsi:type="dcterms:W3CDTF">2020-11-12T08:38:00Z</dcterms:modified>
</cp:coreProperties>
</file>