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7" w:rsidRPr="00686BB0" w:rsidRDefault="00B13CF8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29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7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</w:t>
      </w:r>
      <w:r w:rsidR="00182ED1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</w:t>
      </w:r>
      <w:r w:rsidR="00F12987"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5</w:t>
      </w:r>
      <w:r w:rsidR="009274A3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F12987" w:rsidRPr="00686BB0" w:rsidRDefault="00F12987" w:rsidP="00F12987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E97381" w:rsidRPr="00686BB0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E97381" w:rsidRPr="00686BB0" w:rsidRDefault="00182ED1" w:rsidP="00E97381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«ОЛОНКИ» ОТ </w:t>
      </w:r>
      <w:r w:rsidR="00791228" w:rsidRPr="00686BB0">
        <w:rPr>
          <w:rFonts w:ascii="Arial" w:eastAsia="Calibri" w:hAnsi="Arial" w:cs="Arial"/>
          <w:b/>
          <w:kern w:val="2"/>
          <w:sz w:val="32"/>
          <w:szCs w:val="32"/>
        </w:rPr>
        <w:t>1</w:t>
      </w:r>
      <w:r w:rsidR="009274A3">
        <w:rPr>
          <w:rFonts w:ascii="Arial" w:eastAsia="Calibri" w:hAnsi="Arial" w:cs="Arial"/>
          <w:b/>
          <w:kern w:val="2"/>
          <w:sz w:val="32"/>
          <w:szCs w:val="32"/>
        </w:rPr>
        <w:t>4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>.11.2019 ГОДА №</w:t>
      </w:r>
      <w:r w:rsidR="009274A3">
        <w:rPr>
          <w:rFonts w:ascii="Arial" w:eastAsia="Calibri" w:hAnsi="Arial" w:cs="Arial"/>
          <w:b/>
          <w:kern w:val="2"/>
          <w:sz w:val="32"/>
          <w:szCs w:val="32"/>
        </w:rPr>
        <w:t>97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«</w:t>
      </w:r>
      <w:r w:rsidR="00E97381" w:rsidRPr="00686BB0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F12987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E97381"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E36A9A" w:rsidRPr="00686BB0">
        <w:rPr>
          <w:rFonts w:ascii="Arial" w:eastAsia="Calibri" w:hAnsi="Arial" w:cs="Arial"/>
          <w:b/>
          <w:kern w:val="2"/>
          <w:sz w:val="32"/>
          <w:szCs w:val="32"/>
        </w:rPr>
        <w:t>ПРЕДОСТАВЛЕНИЕ ЗЕМЕЛЬНЫХ УЧАСТКОВ</w:t>
      </w:r>
      <w:r w:rsidR="009274A3">
        <w:rPr>
          <w:rFonts w:ascii="Arial" w:eastAsia="Calibri" w:hAnsi="Arial" w:cs="Arial"/>
          <w:b/>
          <w:kern w:val="2"/>
          <w:sz w:val="32"/>
          <w:szCs w:val="32"/>
        </w:rPr>
        <w:t>, НАХОДЯЩИХСЯ</w:t>
      </w:r>
      <w:r w:rsidR="009274A3"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="00791228" w:rsidRPr="00686BB0">
        <w:rPr>
          <w:rFonts w:ascii="Arial" w:eastAsia="Calibri" w:hAnsi="Arial" w:cs="Arial"/>
          <w:b/>
          <w:kern w:val="2"/>
          <w:sz w:val="32"/>
          <w:szCs w:val="32"/>
        </w:rPr>
        <w:t>В</w:t>
      </w:r>
      <w:r w:rsidR="00E36A9A" w:rsidRPr="00686BB0">
        <w:rPr>
          <w:rFonts w:ascii="Arial" w:eastAsia="Calibri" w:hAnsi="Arial" w:cs="Arial"/>
          <w:b/>
          <w:sz w:val="32"/>
          <w:szCs w:val="32"/>
        </w:rPr>
        <w:t xml:space="preserve"> СОБСТВЕННОСТ</w:t>
      </w:r>
      <w:r w:rsidR="009274A3">
        <w:rPr>
          <w:rFonts w:ascii="Arial" w:eastAsia="Calibri" w:hAnsi="Arial" w:cs="Arial"/>
          <w:b/>
          <w:sz w:val="32"/>
          <w:szCs w:val="32"/>
        </w:rPr>
        <w:t xml:space="preserve">И </w:t>
      </w:r>
      <w:r w:rsidR="009274A3" w:rsidRPr="00686BB0">
        <w:rPr>
          <w:rFonts w:ascii="Arial" w:eastAsia="Calibri" w:hAnsi="Arial" w:cs="Arial"/>
          <w:b/>
          <w:kern w:val="2"/>
          <w:sz w:val="32"/>
          <w:szCs w:val="32"/>
        </w:rPr>
        <w:t>МУНИЦИПАЛЬНОГО ОБРАЗОВАНИЯ «ОЛОНКИ»</w:t>
      </w:r>
      <w:r w:rsidR="009274A3">
        <w:rPr>
          <w:rFonts w:ascii="Arial" w:eastAsia="Calibri" w:hAnsi="Arial" w:cs="Arial"/>
          <w:b/>
          <w:kern w:val="2"/>
          <w:sz w:val="32"/>
          <w:szCs w:val="32"/>
        </w:rPr>
        <w:t>,</w:t>
      </w:r>
      <w:r w:rsidR="00E36A9A" w:rsidRPr="00686BB0">
        <w:rPr>
          <w:rFonts w:ascii="Arial" w:eastAsia="Calibri" w:hAnsi="Arial" w:cs="Arial"/>
          <w:b/>
          <w:sz w:val="32"/>
          <w:szCs w:val="32"/>
        </w:rPr>
        <w:t xml:space="preserve"> </w:t>
      </w:r>
      <w:r w:rsidR="009274A3">
        <w:rPr>
          <w:rFonts w:ascii="Arial" w:eastAsia="Calibri" w:hAnsi="Arial" w:cs="Arial"/>
          <w:b/>
          <w:sz w:val="32"/>
          <w:szCs w:val="32"/>
        </w:rPr>
        <w:t>В АРЕНДУ</w:t>
      </w:r>
      <w:r w:rsidR="00791228" w:rsidRPr="00686BB0">
        <w:rPr>
          <w:rFonts w:ascii="Arial" w:eastAsia="Calibri" w:hAnsi="Arial" w:cs="Arial"/>
          <w:b/>
          <w:sz w:val="32"/>
          <w:szCs w:val="32"/>
        </w:rPr>
        <w:t xml:space="preserve"> БЕЗ ПРОВЕДЕНИЯ ТОРГОВ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97381" w:rsidRPr="00686BB0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F12987" w:rsidRPr="00686BB0" w:rsidRDefault="00F12987" w:rsidP="00F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686BB0">
        <w:rPr>
          <w:rFonts w:ascii="Arial" w:hAnsi="Arial" w:cs="Arial"/>
          <w:kern w:val="2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«Олонки» от </w:t>
      </w:r>
      <w:r w:rsidR="00D91D6E" w:rsidRPr="00686BB0">
        <w:rPr>
          <w:rFonts w:ascii="Arial" w:hAnsi="Arial" w:cs="Arial"/>
          <w:kern w:val="2"/>
          <w:sz w:val="24"/>
          <w:szCs w:val="24"/>
        </w:rPr>
        <w:t xml:space="preserve">08 июня 2011 </w:t>
      </w:r>
      <w:r w:rsidRPr="00686BB0">
        <w:rPr>
          <w:rFonts w:ascii="Arial" w:hAnsi="Arial" w:cs="Arial"/>
          <w:kern w:val="2"/>
          <w:sz w:val="24"/>
          <w:szCs w:val="24"/>
        </w:rPr>
        <w:t xml:space="preserve">года №21-4, </w:t>
      </w:r>
      <w:r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12987" w:rsidRPr="00686BB0" w:rsidRDefault="00F12987" w:rsidP="00F1298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82ED1" w:rsidRPr="00686BB0" w:rsidRDefault="00E9738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="00182ED1" w:rsidRPr="00686BB0">
        <w:rPr>
          <w:rFonts w:ascii="Arial" w:eastAsia="Calibri" w:hAnsi="Arial" w:cs="Arial"/>
          <w:kern w:val="2"/>
          <w:sz w:val="24"/>
          <w:szCs w:val="24"/>
        </w:rPr>
        <w:t xml:space="preserve">Внести в постановление </w:t>
      </w:r>
      <w:r w:rsidR="00791228" w:rsidRPr="00686BB0">
        <w:rPr>
          <w:rFonts w:ascii="Arial" w:eastAsia="Calibri" w:hAnsi="Arial" w:cs="Arial"/>
          <w:kern w:val="2"/>
          <w:sz w:val="24"/>
          <w:szCs w:val="24"/>
        </w:rPr>
        <w:t xml:space="preserve">администрации муниципального образования «Олонки» </w:t>
      </w:r>
      <w:r w:rsidR="009274A3">
        <w:rPr>
          <w:rFonts w:ascii="Arial" w:eastAsia="Calibri" w:hAnsi="Arial" w:cs="Arial"/>
          <w:kern w:val="2"/>
          <w:sz w:val="24"/>
          <w:szCs w:val="24"/>
        </w:rPr>
        <w:t>от 14.11.2019 года №97 «О</w:t>
      </w:r>
      <w:r w:rsidR="009274A3" w:rsidRPr="009274A3">
        <w:rPr>
          <w:rFonts w:ascii="Arial" w:eastAsia="Calibri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="009274A3">
        <w:rPr>
          <w:rFonts w:ascii="Arial" w:eastAsia="Calibri" w:hAnsi="Arial" w:cs="Arial"/>
          <w:kern w:val="2"/>
          <w:sz w:val="24"/>
          <w:szCs w:val="24"/>
        </w:rPr>
        <w:t>П</w:t>
      </w:r>
      <w:r w:rsidR="009274A3" w:rsidRPr="009274A3">
        <w:rPr>
          <w:rFonts w:ascii="Arial" w:eastAsia="Calibri" w:hAnsi="Arial" w:cs="Arial"/>
          <w:kern w:val="2"/>
          <w:sz w:val="24"/>
          <w:szCs w:val="24"/>
        </w:rPr>
        <w:t>редоставление земельных участков, находящихся в</w:t>
      </w:r>
      <w:r w:rsidR="009274A3" w:rsidRPr="009274A3">
        <w:rPr>
          <w:rFonts w:ascii="Arial" w:eastAsia="Calibri" w:hAnsi="Arial" w:cs="Arial"/>
          <w:sz w:val="24"/>
          <w:szCs w:val="24"/>
        </w:rPr>
        <w:t xml:space="preserve"> собственности </w:t>
      </w:r>
      <w:r w:rsidR="009274A3" w:rsidRPr="009274A3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«Олонки»,</w:t>
      </w:r>
      <w:r w:rsidR="009274A3" w:rsidRPr="009274A3">
        <w:rPr>
          <w:rFonts w:ascii="Arial" w:eastAsia="Calibri" w:hAnsi="Arial" w:cs="Arial"/>
          <w:sz w:val="24"/>
          <w:szCs w:val="24"/>
        </w:rPr>
        <w:t xml:space="preserve"> в аренду без проведения торгов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2ED1"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изменения:</w:t>
      </w:r>
    </w:p>
    <w:p w:rsidR="00182ED1" w:rsidRPr="009274A3" w:rsidRDefault="00182ED1" w:rsidP="00182ED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пункт 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признать утратившим силу.</w:t>
      </w:r>
    </w:p>
    <w:p w:rsidR="009274A3" w:rsidRPr="00AB5FB2" w:rsidRDefault="00980B52" w:rsidP="00927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1.2. </w:t>
      </w:r>
      <w:r w:rsidR="009274A3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подпункты 29, 30, и 31 пункта 103 признать утратившими силу с 1</w:t>
      </w:r>
      <w:r w:rsidR="009274A3"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января 2020 года.</w:t>
      </w:r>
    </w:p>
    <w:p w:rsidR="00A9148B" w:rsidRPr="00A9148B" w:rsidRDefault="00D8343C" w:rsidP="00A9148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1.3.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 43 Регламента изложить в следующей редакции:</w:t>
      </w:r>
    </w:p>
    <w:p w:rsidR="00A9148B" w:rsidRPr="00A9148B" w:rsidRDefault="00D8343C" w:rsidP="005E394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«43.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или его представителя не взимается.»</w:t>
      </w:r>
    </w:p>
    <w:p w:rsidR="00A9148B" w:rsidRPr="00686BB0" w:rsidRDefault="005E3943" w:rsidP="00A9148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1.4.</w:t>
      </w:r>
      <w:r w:rsid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 </w:t>
      </w:r>
      <w:r w:rsid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151</w:t>
      </w:r>
      <w:r w:rsidR="00A9148B"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E17BD5" w:rsidRPr="00A9148B" w:rsidRDefault="00A9148B" w:rsidP="00A9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148B">
        <w:rPr>
          <w:rFonts w:ascii="Arial" w:hAnsi="Arial" w:cs="Arial"/>
          <w:sz w:val="24"/>
          <w:szCs w:val="24"/>
        </w:rPr>
        <w:t xml:space="preserve">«151. </w:t>
      </w:r>
      <w:r w:rsidRPr="00A9148B">
        <w:rPr>
          <w:rFonts w:ascii="Arial" w:hAnsi="Arial" w:cs="Arial"/>
          <w:kern w:val="2"/>
          <w:sz w:val="24"/>
          <w:szCs w:val="24"/>
        </w:rPr>
        <w:t>Заявитель или его представитель вправе подать жалобу на решение и (или) действие (бездействие) администрации, МФЦ, а также муниципальных служащих, работников МФЦ (далее – жалоба).</w:t>
      </w:r>
      <w:r w:rsidR="00267397" w:rsidRPr="00A9148B">
        <w:rPr>
          <w:rFonts w:ascii="Arial" w:hAnsi="Arial" w:cs="Arial"/>
          <w:sz w:val="24"/>
          <w:szCs w:val="24"/>
        </w:rPr>
        <w:t>»</w:t>
      </w:r>
    </w:p>
    <w:p w:rsidR="00F4483A" w:rsidRPr="00686BB0" w:rsidRDefault="00F4483A" w:rsidP="00F4483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1.5. пункт </w:t>
      </w:r>
      <w:r w:rsid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158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845BD"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признать утратившим силу.</w:t>
      </w:r>
    </w:p>
    <w:p w:rsidR="00BD59EC" w:rsidRPr="00686BB0" w:rsidRDefault="00AD1A47" w:rsidP="005E3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BD33EE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A446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Приложение 2 к регламенту изложить в новой редакции. (приложение)</w:t>
      </w:r>
    </w:p>
    <w:p w:rsidR="00F12987" w:rsidRPr="00686BB0" w:rsidRDefault="005222DE" w:rsidP="00182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kern w:val="2"/>
          <w:sz w:val="24"/>
          <w:szCs w:val="24"/>
        </w:rPr>
        <w:lastRenderedPageBreak/>
        <w:t>2</w:t>
      </w:r>
      <w:r w:rsidR="00F12987" w:rsidRPr="00686BB0">
        <w:rPr>
          <w:rFonts w:ascii="Arial" w:hAnsi="Arial" w:cs="Arial"/>
          <w:bCs/>
          <w:kern w:val="2"/>
          <w:sz w:val="24"/>
          <w:szCs w:val="24"/>
        </w:rPr>
        <w:t>.</w:t>
      </w:r>
      <w:r w:rsidR="00F12987" w:rsidRPr="00686BB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F12987" w:rsidRPr="00686BB0" w:rsidRDefault="005222DE" w:rsidP="00F12987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="00F12987" w:rsidRPr="00686BB0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F12987" w:rsidRPr="00686BB0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F12987" w:rsidRPr="00686BB0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12987" w:rsidRPr="00686BB0" w:rsidRDefault="00F12987" w:rsidP="00F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F12987" w:rsidRDefault="00F12987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Courier New" w:hAnsi="Courier New" w:cs="Courier New"/>
        </w:rPr>
        <w:sectPr w:rsidR="00FA4460" w:rsidSect="00EE25DE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004B7" w:rsidRDefault="00E004B7" w:rsidP="006A2266">
      <w:pPr>
        <w:spacing w:after="0" w:line="240" w:lineRule="auto"/>
        <w:ind w:left="7797"/>
        <w:jc w:val="both"/>
        <w:rPr>
          <w:rFonts w:ascii="Courier New" w:eastAsia="Times New Roman" w:hAnsi="Courier New" w:cs="Courier New"/>
          <w:kern w:val="2"/>
        </w:rPr>
      </w:pPr>
      <w:r w:rsidRPr="00D622F5">
        <w:rPr>
          <w:rFonts w:ascii="Courier New" w:eastAsia="Times New Roman" w:hAnsi="Courier New" w:cs="Courier New"/>
          <w:kern w:val="2"/>
        </w:rPr>
        <w:t>Приложение</w:t>
      </w:r>
      <w:r>
        <w:rPr>
          <w:rFonts w:ascii="Courier New" w:eastAsia="Times New Roman" w:hAnsi="Courier New" w:cs="Courier New"/>
          <w:kern w:val="2"/>
        </w:rPr>
        <w:t xml:space="preserve"> к постановлению администрации МО «Олонки» от 29.07.2020 г.№52</w:t>
      </w:r>
    </w:p>
    <w:p w:rsidR="00FA4460" w:rsidRPr="00D622F5" w:rsidRDefault="00E004B7" w:rsidP="006A2266">
      <w:pPr>
        <w:spacing w:after="0" w:line="240" w:lineRule="auto"/>
        <w:ind w:left="7797"/>
        <w:jc w:val="both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«</w:t>
      </w:r>
      <w:r w:rsidR="00FA4460" w:rsidRPr="00D622F5">
        <w:rPr>
          <w:rFonts w:ascii="Courier New" w:eastAsia="Times New Roman" w:hAnsi="Courier New" w:cs="Courier New"/>
          <w:kern w:val="2"/>
        </w:rPr>
        <w:t>Приложение 2</w:t>
      </w:r>
    </w:p>
    <w:p w:rsidR="00FA4460" w:rsidRPr="00D622F5" w:rsidRDefault="00FA4460" w:rsidP="006A2266">
      <w:pPr>
        <w:spacing w:after="0" w:line="240" w:lineRule="auto"/>
        <w:ind w:left="7797"/>
        <w:rPr>
          <w:rFonts w:ascii="Courier New" w:eastAsia="Times New Roman" w:hAnsi="Courier New" w:cs="Courier New"/>
          <w:i/>
          <w:kern w:val="2"/>
        </w:rPr>
      </w:pPr>
      <w:r w:rsidRPr="00D622F5">
        <w:rPr>
          <w:rFonts w:ascii="Courier New" w:eastAsia="Times New Roman" w:hAnsi="Courier New" w:cs="Courier New"/>
          <w:kern w:val="2"/>
        </w:rPr>
        <w:t xml:space="preserve">к административному регламенту предоставления муниципальной услуги </w:t>
      </w:r>
      <w:r w:rsidRPr="00D622F5">
        <w:rPr>
          <w:rFonts w:ascii="Courier New" w:hAnsi="Courier New" w:cs="Courier New"/>
          <w:bCs/>
          <w:kern w:val="2"/>
        </w:rPr>
        <w:t>«Предоставление земельных участков, находящихся в муниципальной собственности муниципального образования</w:t>
      </w:r>
      <w:r w:rsidRPr="00D622F5">
        <w:rPr>
          <w:rFonts w:ascii="Courier New" w:eastAsia="Times New Roman" w:hAnsi="Courier New" w:cs="Courier New"/>
          <w:i/>
          <w:kern w:val="2"/>
        </w:rPr>
        <w:t xml:space="preserve"> (наименование </w:t>
      </w:r>
    </w:p>
    <w:p w:rsidR="00FA4460" w:rsidRDefault="00FA4460" w:rsidP="006A2266">
      <w:pPr>
        <w:spacing w:after="0" w:line="240" w:lineRule="auto"/>
        <w:ind w:left="7797"/>
        <w:rPr>
          <w:rFonts w:ascii="Courier New" w:hAnsi="Courier New" w:cs="Courier New"/>
          <w:bCs/>
          <w:kern w:val="2"/>
        </w:rPr>
      </w:pPr>
      <w:r w:rsidRPr="00D622F5">
        <w:rPr>
          <w:rFonts w:ascii="Courier New" w:eastAsia="Times New Roman" w:hAnsi="Courier New" w:cs="Courier New"/>
          <w:i/>
          <w:kern w:val="2"/>
        </w:rPr>
        <w:t>муниципального образования в соответствии</w:t>
      </w:r>
      <w:r>
        <w:rPr>
          <w:rFonts w:ascii="Courier New" w:eastAsia="Times New Roman" w:hAnsi="Courier New" w:cs="Courier New"/>
          <w:i/>
          <w:kern w:val="2"/>
        </w:rPr>
        <w:t xml:space="preserve"> </w:t>
      </w:r>
      <w:r w:rsidRPr="00D622F5">
        <w:rPr>
          <w:rFonts w:ascii="Courier New" w:eastAsia="Times New Roman" w:hAnsi="Courier New" w:cs="Courier New"/>
          <w:i/>
          <w:kern w:val="2"/>
        </w:rPr>
        <w:t>с уставом муниципального образования)</w:t>
      </w:r>
      <w:r w:rsidRPr="00D622F5">
        <w:rPr>
          <w:rFonts w:ascii="Courier New" w:hAnsi="Courier New" w:cs="Courier New"/>
          <w:bCs/>
          <w:kern w:val="2"/>
        </w:rPr>
        <w:t>, в аренду без проведения торгов»</w:t>
      </w:r>
    </w:p>
    <w:p w:rsidR="00FA4460" w:rsidRPr="00D622F5" w:rsidRDefault="00FA4460" w:rsidP="00FA4460">
      <w:pPr>
        <w:spacing w:after="0" w:line="240" w:lineRule="auto"/>
        <w:ind w:left="9498"/>
        <w:rPr>
          <w:rFonts w:ascii="Courier New" w:hAnsi="Courier New" w:cs="Courier New"/>
          <w:bCs/>
          <w:kern w:val="2"/>
        </w:rPr>
      </w:pPr>
    </w:p>
    <w:p w:rsidR="00FA4460" w:rsidRPr="006A2266" w:rsidRDefault="00FA4460" w:rsidP="00FA4460">
      <w:pPr>
        <w:spacing w:after="0" w:line="233" w:lineRule="auto"/>
        <w:ind w:left="567" w:right="678"/>
        <w:jc w:val="center"/>
        <w:rPr>
          <w:rFonts w:ascii="Arial" w:hAnsi="Arial" w:cs="Arial"/>
          <w:b/>
          <w:sz w:val="24"/>
          <w:szCs w:val="24"/>
        </w:rPr>
      </w:pPr>
      <w:r w:rsidRPr="006A2266">
        <w:rPr>
          <w:rFonts w:ascii="Arial" w:hAnsi="Arial" w:cs="Arial"/>
          <w:b/>
          <w:sz w:val="24"/>
          <w:szCs w:val="24"/>
        </w:rPr>
        <w:t>ДОКУМЕНТЫ, ПОДТВЕРЖДАЮЩИЕ ПРАВО ЗАЯВИТЕЛЯ НА ПРИОБРЕТЕНИЕ ЗЕМЕЛЬНОГО УЧАСТКА В АРЕНДУ БЕЗ ПРОВЕДЕНИЯ ТОРГОВ</w:t>
      </w:r>
    </w:p>
    <w:p w:rsidR="00FA4460" w:rsidRDefault="00FA4460" w:rsidP="007F427A">
      <w:pPr>
        <w:tabs>
          <w:tab w:val="left" w:pos="-130"/>
        </w:tabs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3"/>
        <w:gridCol w:w="3544"/>
        <w:gridCol w:w="2694"/>
        <w:gridCol w:w="3685"/>
        <w:gridCol w:w="3402"/>
      </w:tblGrid>
      <w:tr w:rsidR="00BD33EE" w:rsidRPr="00171AF0" w:rsidTr="00E004B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:rsidR="00171AF0" w:rsidRPr="00171AF0" w:rsidRDefault="00171AF0" w:rsidP="002B57F3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Заявитель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Документы, подтверждающие право заявителя на приобретение земельного учас</w:t>
            </w: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Документы, подтверждающие право з</w:t>
            </w: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явителя на приобретение земельного участка без проведения торгов и которые заявитель вправе предоставить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</w:tr>
      <w:tr w:rsidR="00BD33EE" w:rsidRPr="00171AF0" w:rsidTr="00E004B7">
        <w:trPr>
          <w:trHeight w:val="311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 пункта 2 статьи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 xml:space="preserve"> 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 Российской Федерации (далее – Земельный кодекс)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Определяется в соотве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ствии с указом или расп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ряжением Президента Ро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Указ или распоряж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ние Президента Ро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сийской Федерации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Единого государственного реестра недвижимости (далее – ЕГРН)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Единого государственного 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естра юридических лиц (далее – ЕГРЮЛ)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н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кт 2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размещения объектов социал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но-культурного назнач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ния, реализации масшта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ных инвестиционных пр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ектов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Распоряжение Прав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тельства Российской Федер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3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размещения объектов социал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но-культурного и комм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нально-бытового назнач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ния, реализации масшта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ных инвестиционных пр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ектов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Распоряжение Губерн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тора Иркутской области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4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выпо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нения международных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Договор, соглашение или иной документ, пред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сматривающий выполнение международных об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зательств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4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размещения объектов, предн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значенных для обеспеч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электро-, тепло-, газо- и водоснабжения, водоо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ведения, связи, нефтепр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водов, объектов федерал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ного, регионального или местного значения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документа территориального планирования или выпи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ка из документации по планировке территории, по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тверждающая отнесение объекта к объектам региональн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 или местного знач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(не требуется в случае размещения объектов, предназначенных для обеспеч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электро-, тепло-, газо- и водоснабжения, водоотвед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ния, связи, нефтепроводов, не 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носящихся к объектам регионального или местного значения)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5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Арендатор земельного участка, находящегося в государственной или муниципальной собстве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ности, из которого образован испраш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ваемый земельный участок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образованный из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участка, находящ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гося в государственной или муниципальной собственн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171AF0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Решение, на основании которого образован испрашиваемый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участок, принятое до 1 марта 2015 года.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367"/>
        </w:trPr>
        <w:tc>
          <w:tcPr>
            <w:tcW w:w="426" w:type="dxa"/>
            <w:vMerge/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1339"/>
        </w:trPr>
        <w:tc>
          <w:tcPr>
            <w:tcW w:w="426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аренды исходного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 в случае, если такой дог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вор заключен до дня вступления в силу Федерал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ного </w:t>
            </w:r>
            <w:hyperlink r:id="rId1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закона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от 21 июля 1997 года № 122-ФЗ «О государственной рег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страции прав на недвижимое имущество и сд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лок с ним»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5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Арендатор земельного участка, предоставленн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 для комплексного освоения территории, из которого образован испрашиваемый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мельный участок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образованный из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участка, находящ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гося в государственной или муниципальной собственности, пред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ставленного для комплексного освоения территории лицу, с которым был заключен дог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вор аренды такого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освоении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территории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6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Член некоммерческой организации, созда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ной гражданами, которой предоставлен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мельный участок для комплексного освоения в целях индивидуального жилищного стр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индив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дуального жилищного строительства, образованный в резул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тате раздела земельного участка, предоставленного неко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мерческой организации, созданной гражданами, для комплексного освоения те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ритории в целях индивидуального жили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освоении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территории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подтвержда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щий членство заявителя в некоммерческой организ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общего собр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членов некоммерч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ской организации о распредел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 испрашиваемого земельного участка заявит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лю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6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Некоммерческая орган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зация, созданная гражданами, которой пред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ставлен земельный участок для комплек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освоения в целях индивидуального жилищного стро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индив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дуального жилищного строительства, образованный в резул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тате раздела земельного участка, предоставленного неко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мерческой организации, созданной гражданами, для комплексного освоения те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ритории в целях индивидуального жили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освоении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органа неко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мерческой организации о приобретении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территории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7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t>Член  садоводческого или огороднического некоммерческого товарищества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Садовый земельный участок или огородный земельный участок, образованный из земельного участка, предоставленного </w:t>
            </w: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t>садоводческому или огородническому некоммерческому товариществу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Решение общего собрания членов </w:t>
            </w: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t>садоводческого или огороднического некоммерческого товарищества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о распределении садового или огородного земельного участка заявителю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Документ, подтверждающий членство заявителя в </w:t>
            </w: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t>садоводческом или огородническом некоммерческом товариществе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в отношении садоводческого или огороднического некоммерческого товарищества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tabs>
                <w:tab w:val="left" w:pos="650"/>
              </w:tabs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 о предоставлении исходного земельного участка садоводческому или огородническому некоммерческому товариществу, за исключением случаев, если право на исходный земельный участок зарегистрировано в ЕГРН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межевания территории</w:t>
            </w:r>
          </w:p>
        </w:tc>
      </w:tr>
      <w:tr w:rsidR="00BD33EE" w:rsidRPr="00171AF0" w:rsidTr="00E004B7">
        <w:trPr>
          <w:trHeight w:val="106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Лицо, уполномоченное на подачу заявления решением общего собрания членов </w:t>
            </w: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t>садоводческого или огороднического некоммерческого товарищества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eastAsia="Times New Roman" w:hAnsi="Courier New" w:cs="Courier New"/>
                <w:sz w:val="16"/>
                <w:szCs w:val="16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Решение общего собрания членов </w:t>
            </w: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t>садоводческого или огороднического некоммерческого товарищества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510"/>
        </w:trPr>
        <w:tc>
          <w:tcPr>
            <w:tcW w:w="426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71AF0" w:rsidRPr="00171AF0" w:rsidRDefault="00171AF0" w:rsidP="002B57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межевания территории</w:t>
            </w:r>
          </w:p>
        </w:tc>
      </w:tr>
      <w:tr w:rsidR="00BD33EE" w:rsidRPr="00171AF0" w:rsidTr="00E004B7">
        <w:trPr>
          <w:trHeight w:val="510"/>
        </w:trPr>
        <w:tc>
          <w:tcPr>
            <w:tcW w:w="426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71AF0" w:rsidRPr="00171AF0" w:rsidRDefault="00171AF0" w:rsidP="002B57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 о предоставлении исходного земельного участка садоводческому или огородническому некоммерческому товариществу, за исключением случаев, если право на исходный земельный участок зарегистрировано в ЕГРН</w:t>
            </w:r>
          </w:p>
        </w:tc>
      </w:tr>
      <w:tr w:rsidR="00BD33EE" w:rsidRPr="00171AF0" w:rsidTr="00E004B7">
        <w:trPr>
          <w:trHeight w:val="562"/>
        </w:trPr>
        <w:tc>
          <w:tcPr>
            <w:tcW w:w="426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в отношении садоводческого или огороднического некоммерческого товарищества</w:t>
            </w:r>
          </w:p>
        </w:tc>
      </w:tr>
      <w:tr w:rsidR="00BD33EE" w:rsidRPr="00171AF0" w:rsidTr="00E004B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8.1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t>Юридическое лицо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образованный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ющие) права заявителя на испрашиваемый земельный уч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сток, если право на такой земельный участок не зарег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956"/>
        </w:trPr>
        <w:tc>
          <w:tcPr>
            <w:tcW w:w="426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71AF0" w:rsidRPr="00171AF0" w:rsidRDefault="00171AF0" w:rsidP="002B57F3">
            <w:pPr>
              <w:spacing w:after="0" w:line="240" w:lineRule="auto"/>
              <w:jc w:val="both"/>
              <w:rPr>
                <w:rFonts w:ascii="Courier New" w:hAnsi="Courier New" w:cs="Courier New"/>
                <w:kern w:val="28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c>
          <w:tcPr>
            <w:tcW w:w="426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spacing w:after="0" w:line="240" w:lineRule="auto"/>
              <w:jc w:val="both"/>
              <w:rPr>
                <w:rFonts w:ascii="Courier New" w:hAnsi="Courier New" w:cs="Courier New"/>
                <w:kern w:val="28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межевания территории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9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Собственник здания, сооружения, помещений в них и (или) лицо, кот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рому эти объекты недвижимости предоставлены на праве х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зяйственного ведения или в случаях, предусмотренных </w:t>
            </w:r>
            <w:hyperlink r:id="rId2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стат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ь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ей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20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кодекса, на праве опер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тивного управления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 котором расположены зд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ния, сооружения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ющие) права заявителя на здание, сооружение, если право на такое зд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ние, сооружение не зарегистрировано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шиваемом земельном участке, в случае обращения собстве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ника помещения)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ющие) права заявителя на испрашиваемый земельный уч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сток, если право на такой земельный участок не зарег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стрировано в ЕГРН (при наличии соответствующих прав на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участок)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 здании и (или) сооруж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нии, расположенном (расположенных) на испрашиваемом земельном учас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Сообщение заявителя (заявителей), содерж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щее перечень всех зданий, сооружений, ра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положенных на испрашиваемом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мельном участке с указанием кадастровых (условных, инвентарных) ном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ров и адресных ориент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ров зданий, сооружений, принадлежащих на соответствующем праве заяв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10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декса, </w:t>
            </w:r>
            <w:hyperlink r:id="rId2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пункт 21 статьи 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25 октя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ря 2001 года № 137-ФЗ «О введении в действие Земельного кодекса Российской Федер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ции»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Собственник объекта незавершенного стро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тором расположен объект незавершенного стро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ющие) права заявителя на объект незавершенного строительства, если право на такой объект незаверше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строительства не зарегистр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ющие) права заявителя на испрашиваемый земельный уч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сток, если право на такой земельный участок не зарег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стрировано в ЕГРН (при наличии соответствующих прав на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участок)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объекте незаверше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строительства, расположенном на испрашиваемом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мельном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Сообщение заявителя (заявителей), содерж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щее перечень всех зданий, сооружений, объектов нез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вершенного строительства, расположенных на испр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шиваемом земельном участке, с указанием кадастровых (условных, инвентарных) номеров и адресных ориентиров зданий, сооружений, объе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тов незавершенного строительства, принадлежащих на соответствующем праве заяв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телю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11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использующее земельный участок на праве пост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янного (бессрочного) пользования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принадлежащий юридическ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му лицу на праве постоя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(бессрочного) пол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ющие) права заявителя на испрашиваемый земельный уч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сток, если право на такой земельный участок не зарег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12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Крестьянское (ферме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ское) хозяйство или сельскохозяйственная организация, использ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ющая земельный уч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сток, находящийся в муниципальной собственности и выделе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в счет земельных долей, находящихся в муниципальной со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находящийся в муниц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пальной собственности и выделе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в счет земельных 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лей, находящихся в мун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ципальной собственности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ЕГРИП об индивидуальном предпринимателе, являюще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13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с которым заключен договор о ра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витии застроенной территории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образованный в границах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строенной территории, в отношении которой заключен договор о ее ра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витии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развитии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строенной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территории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13.1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Юридическое лицо, с которым заключен договор об освоении территории в целях строительства стандартного жилья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назначенный для освоения территории в целях стро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тельства стандартного жилья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об освоении территории в целях строительства стандартного жилья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территории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13.1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с которым заключен договор о комплексном осв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ении территории в целях строительства стандартного жилья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комплексного освоения терр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тории в целях строител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ства стандартного жилья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освоении территории в целях строительства стандартного жилья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территории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Подпункты 13.2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и </w:t>
            </w:r>
            <w:hyperlink r:id="rId3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13.3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с которым заключен договор о комплексном ра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витии территории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комплексного развития терр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тории и строительства объектов комм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нальной, транспортной, социальной инфрастру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тур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развитии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территории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15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Гражданин, подавший заявление о предвар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тельном согласовании предоставления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 или о предоставлении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индив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дуального жилищного строительства, ведения личного подсобного хозяйства в границах населенного пункта, садово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ства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 предварител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согласовании пред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ставления земельного участка, если такое решение принято иным уполномоченным орг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16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 или юридическое лицо, у кот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рого изъят для государственных или 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ниципальных нужд предоставленный на праве аренды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участок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предоставляемый взамен земельного участка, предоставленного гражданину или юридич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скому лицу на праве аренды и изымаемого для государственных или муниц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пальных нужд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Соглашение об изъятии земельного участка для государственных или 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ниципальных нужд или решение суда, на основании которого земельный участок изъят для государственных или муниц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пальных нужд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17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Религиозная организ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осуществления сельскохозяйственного прои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водства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17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Казачье общество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осуществления сельскохозяйственного прои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водства, сохранения и развития традиционного образа жизни и хозяйствования казачьих 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ществ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Свидетельство о внес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 казачьего общества в го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ударственный Реестр казачьих обществ в Росси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й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3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 Росси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й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ской Федерации)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с которым закл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чен договор о комплексном освоении террит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образованный из земельного участка, пред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ставленного в аренду для комплексного освоения терр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тории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жденный проект межевания террит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ском лице, являющемся заяв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(Подпункт 2 пункта 2 статьи 39</w:t>
            </w:r>
            <w:r w:rsidRPr="00171AF0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Член некоммерческой организации, созда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ной гражданами, которой предоставлен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участок для комплексного освоения в целях индивидуального жилищного стр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индив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дуального жилищного строительства, образова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из земельного учас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ка, предоставленного некоммерческой организ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ции для комплексного освоения территории в ц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лях индивидуального жилищного строител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подтвержда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щий членство заявителя в некоммерческой организ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органа некоммерч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ской организации о распределении испрашиваемого земельного учас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ка заявителю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176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жденный проект межевания террит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 территории</w:t>
            </w:r>
          </w:p>
        </w:tc>
        <w:tc>
          <w:tcPr>
            <w:tcW w:w="3402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3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Некоммерческая орган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зация, созданная гражданами, которой пред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ставлен земельный участок для ко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плексного освоения в целях индивидуального жилищного стро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индив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дуального жилищного строительства, образова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в результате разд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ла земельного участка, предоставленного неко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мерческой организации, созданной гражданами, для комплексного освоения те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ритории в целях индивидуального жили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органа некоммерч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ской организации о приобретении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жденный проект межевания террит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рии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4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4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3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Член садоводческого некоммерческого товарищества  или огороднического некоммерческого товарищества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Садовый земельный участок или огородный земельный участок, образованный из земельного участка, предоставленного садоводческому некоммерческому товариществу  или огородническому некоммерческому товариществу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общего собрания членов садоводческого некоммерческого товарищества  или огороднического некоммерческого товарищества о распределении садового или огородного земельного участка заявителю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в отношении садоводческого некоммерческого товарищества  или огороднического некоммерческого товарищества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подтверждающий членство заявителя в садоводческом некоммерческом товариществе  или огородническом некоммерческом товариществе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Документ о предоставлении исходного земельного участка садоводческому некоммерческому товариществу  или огородническому некоммерческому товариществу, за исключением случаев, если право на исходный земельный участок зарегистрировано в ЕГРН 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меж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вания территории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4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4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4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Некоммерческая орган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зация, созданная гражданами, которой пред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ставлен земельный участок для ко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плексного освоения в целях индивидуального жилищного стро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обр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зованный в результате раздела земельного учас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ка, предоставленного некоммерческой организ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ции, созданной граждан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ми, для комплексного освоения территории в ц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лях индивидуального 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лищного строительства, и относящийся к имущ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ству общего пользования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органа некоммерч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ской организации о приобретении земельного участка, относящ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гося к имуществу общего пол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зования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освоении террит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4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4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6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Собственник здания, сооружения либо помещения в здании, сооруж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 котором расположено здание, сооруж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удостоверя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щий (устанавливающий) права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явителя на здание, сооружение либо помещ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ние, если право на такое здание, сооружение либо помещение не зарегистр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Единого государственного 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естра индивидуальных пре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принимателей (ЕГРИП) об индивидуальном предпринимателе, являющемся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удостоверяющий (устанавлива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щий) права заявителя на испрашиваемый земельный уч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сток, если право на такой земельный участок не зарегистриров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 в ЕГРН (при наличии соответствующих прав на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участок)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 здании и (или) сооруж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нии, расположенном (расположенных) на испрашиваемом земельном учас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Сообщение заявителя (заявителей), содерж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щее перечень всех зданий, сооружений, ра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положенных на испрашиваемом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мельном участке, с указанием кадастровых (условных, инвентарных) ном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ров и адресных ориент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ров зданий, сооружений, принадлежащих на соответствующем праве заяв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мом земельном участке, в случае обращения собстве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ника помещения)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4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4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7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использующее земельный участок на праве пост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янного (бессрочного) пользования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принадлежащий юридическ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му лицу на праве постоя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(бессрочного) пол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ющие) права заявителя на испрашиваемый земельный уч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сток, если право на такой земельный участок не зарег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4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4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Крестьянское (ферме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ское) хозяйство или сельскохозя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й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ственная организация, использ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ющая земельный уч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сток, находящийся в муниципальной собственности и выделе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в счет земельных долей, находящихся в муниципальной со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находящийся в муниц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пальной собственности и выделе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в счет земельных 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лей, находящихся в муниципальной со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ственности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ЕГРИП об индивидуальном предпринимателе, являюще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5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5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9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 или юридическое лицо, являющиеся арендатором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мельного участка, предназначенн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 для ведения сельскохозяйственного прои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водства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ченный для ведения сельскохозя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й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ственного производства и использ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емый на основании договора аре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ды более трех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ЕГРИП об индивидуальном предпринимателе, являюще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5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5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10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Гражданин, подавший заявление о предварительном согл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совании предоставления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 или о предоставлении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 для индивидуального жилищного строител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ства, ведения личного подсобного хозяйства в границах населенного пункта, садоводства 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индив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дуального жилищного строительства, ведения личного подсобного хозяйства в границах населенного пункта, садово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ства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5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5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с которым заключен договор о ра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витии застроенной территории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образованный в границах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строенной территории, в отношении которой заключен договор о ее ра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витии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развитии застрое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жденный проект межевания террит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5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5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Религиозная организ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ция, имеющая в собственности зд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или сооружения религиозного или благотворител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назначения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 котором расположены зд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или сооружения религиозного или благотворительного назнач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удостоверя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щий (устанавливающий) права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явителя на здание, сооружение, если право на такое зд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ние, сооружение не зарегистрировано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удостоверяющий (устанавлива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щий) права заявителя на испрашиваемый земельный уч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сток, если право на такой земельный участок не зарегистриров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 в ЕГРН (при наличии соответствующих прав на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участок)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 здании и (или) сооруж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нии, расположенном (расположенных) на испрашиваемом земельном учас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Сообщение заявителя (заявителей), содерж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щее перечень всех зданий, сооружений, ра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положенных на испрашиваемом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мельном участке, с указанием кадастровых (условных, инвентарных) ном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ров и адресных ориент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ров зданий, сооружений, принадлежащих на соответствующем праве заяв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телю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5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5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3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уполномоченное на подачу заявления решением общего собрания членов садоводческого некоммерческого товарищества  или огороднического некоммерческого товарищества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общего назначения, расположенный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общего собрания членов садоводческого некоммерческого товарищества 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в отношении садоводческого некоммерческого товарищества  или огороднического некоммерческого товарищества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меж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вания территории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 о предоставлении исходного земельного участка садоводческому некоммерческому товариществу  или огородническому некоммерческому товариществу, за исключением случаев, если право на исходный земельный участок зарегистрировано в ЕГРН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6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6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4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171AF0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Гражданин, которому земельный участок предоставлен в безво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мездное пользование на срок не более чем шесть лет для ведения личного подсобн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 хозяйства или для осуществления крестьянским (ферме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ским) хозяйством его деятельности на территории муниципального 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разования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ченный для ведения личного подсобного хозяйства или для осущест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ления крестьянским (фе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мерским) хозяйством его деятельности и использу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мый более пяти лет в соо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ветствии с разрешенным использованием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6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6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5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Гражданин, работа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щий по основному месту работы в муниц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пальных образованиях по специальности, которые установлены законом Ирку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ской области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индив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дуального жилищного строительства или ведения личного подсобного х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зяйства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Приказ о приеме на работу, выписка из труд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вой книжки или трудовой договор (ко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тракт)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6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6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6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кодекса, подпункт «а» пункта 5 части 1 ст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тьи 2 Закона Иркутской 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ласти от 28 декабря 2015 года № 146-ОЗ «О бе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платном предоставлении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ных участков в собстве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ность граждан»)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Граждане, имеющие трех и 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лее детей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для индивидуального жили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строительства, ведения личного по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собного хозяйства в границах населенного пункта многодетной 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мье, состоящей из родителей (усыновит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лей, опекунов или попеч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телей) или единственного родителя (ус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ы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новителя, опекуна или попечит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ля), трех и более детей, в том числе детей, нах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дящихся под опекой или попечительством, не 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стигших возраста 18 лет на дату подачи заявления о постановке на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мельный учет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Акт органа опеки и попечительства о назначении опекуна или поп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чителя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 правах отдельного 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ца на имевшиеся (имеющиеся) у него объекты недвижимости в отношении чл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нов семьи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6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6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ункт 7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Отдельные категории граждан и (или) некоммерческие орган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зации, созданные гражданами, устанавливаемые федерал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ным законом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Случаи предоставления земельных участков устанавливаются фед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ральным законом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подтвержд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ющие право на приобретение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участка, установленные законодательством Российской Ф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дерации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6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6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7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декса,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часть 1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тьи 2 Закона Иркутской 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ласти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№ 146-ОЗ (за исключением подпункта «а» пункта 5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части 1 ст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тьи 2 Закона Иркутской 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ласти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br/>
              <w:t>№ 146-ОЗ)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FF33CC"/>
                <w:sz w:val="16"/>
                <w:szCs w:val="16"/>
                <w:highlight w:val="yellow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Граждане, являющиеся арендаторами таких земельных учас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ков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для осуществления крестья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ским (фермерским) хозяйством его деятел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ности (из фонда пер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распределения земель)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аренды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</w:t>
            </w:r>
          </w:p>
          <w:p w:rsidR="00171AF0" w:rsidRPr="00171AF0" w:rsidRDefault="00171AF0" w:rsidP="002B57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выданный арендодателем, подтверждающий уплату в полном объеме в добровол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порядке арендной платы по договору аренды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участка, а также неустойки, предусмотренной законод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тельством и договором аренды земельного участка (в случае нар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шения сроков уплаты арендной платы по договору аре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ды земельного участка)</w:t>
            </w:r>
          </w:p>
          <w:p w:rsidR="00171AF0" w:rsidRPr="00171AF0" w:rsidRDefault="00171AF0" w:rsidP="002B57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в отношении земельн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 участка</w:t>
            </w:r>
          </w:p>
          <w:p w:rsidR="00171AF0" w:rsidRPr="00171AF0" w:rsidRDefault="00171AF0" w:rsidP="002B57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 правах отдельного 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ца на имевшиеся (имеющиеся) у него объекты недвижимости в отношении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явителя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Постоянно проживающие в указанном поселении, городском округе или на территории Иркутской области, за исключением земельных участков, изъятых или ограниченных в обороте, гражданам, постоянно проживающим в поселении, находящемся в центральной экологической зоне Байкальской природной территории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а) ветераны Великой Отечественной войны;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в) лица, признанные реабилитированными в соответствии с </w:t>
            </w:r>
            <w:hyperlink r:id="rId7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Законом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Российской Федерации от 18 октября 1991 года № 1761-1 «О реабилитации жертв политических репрессий»;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</w:tcPr>
          <w:p w:rsidR="00171AF0" w:rsidRPr="00171AF0" w:rsidRDefault="00171AF0" w:rsidP="00171AF0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00B050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на территории поселения </w:t>
            </w:r>
          </w:p>
        </w:tc>
        <w:tc>
          <w:tcPr>
            <w:tcW w:w="3685" w:type="dxa"/>
          </w:tcPr>
          <w:p w:rsidR="00171AF0" w:rsidRPr="00171AF0" w:rsidRDefault="00171AF0" w:rsidP="002B57F3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</w:t>
            </w:r>
          </w:p>
          <w:p w:rsidR="00171AF0" w:rsidRPr="00171AF0" w:rsidRDefault="00171AF0" w:rsidP="002B57F3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:rsidR="00171AF0" w:rsidRPr="00171AF0" w:rsidRDefault="00171AF0" w:rsidP="002B57F3">
            <w:pPr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суда о расторжении брака или признании брака недействительным, вступившее в законную силу</w:t>
            </w:r>
          </w:p>
          <w:p w:rsidR="00171AF0" w:rsidRPr="00171AF0" w:rsidRDefault="00171AF0" w:rsidP="002B57F3">
            <w:pPr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</w:tcPr>
          <w:p w:rsidR="00171AF0" w:rsidRPr="00171AF0" w:rsidRDefault="00171AF0" w:rsidP="002B57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 пр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вах отдельного лица на имевшиеся (имеющ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еся) у него объекты недвижимости в отнош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 заявителя</w:t>
            </w:r>
          </w:p>
          <w:p w:rsidR="00171AF0" w:rsidRPr="00171AF0" w:rsidRDefault="00171AF0" w:rsidP="002B57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подтвержд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ющий, что гражданин состоит на учете в качестве нуждающег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ся в жилых помещениях, предоставляемых по 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говорам социального найма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Справка уполномоченн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 органа о реабилит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ции, выданная в соответствии с </w:t>
            </w:r>
            <w:hyperlink r:id="rId7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Законом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Росси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й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ской Федерации от 18 октября 1991 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да № 1761-1 «О реабилитации жертв политич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ских репрессий» (для лиц, признанных реабилитированными в соответствии с </w:t>
            </w:r>
            <w:hyperlink r:id="rId7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Законом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Росси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й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ской Федерации от 18 октября 1991 года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br/>
              <w:t>№ 1761-1 «О реабилит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ции жертв политич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ских репрессий»</w:t>
            </w:r>
          </w:p>
          <w:p w:rsidR="00171AF0" w:rsidRPr="00171AF0" w:rsidRDefault="00171AF0" w:rsidP="002B57F3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Свидетельство о закл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чении брака (для супр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гов, не достигших возраста 36 лет на дату подачи заявления о предварительном согласовании предоставления земельного участка в собстве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ность бесплатно или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явления о предоставл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 земельного участка в собственность беспла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но)</w:t>
            </w:r>
          </w:p>
          <w:p w:rsidR="00171AF0" w:rsidRPr="00171AF0" w:rsidRDefault="00171AF0" w:rsidP="002B57F3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71AF0" w:rsidRPr="00171AF0" w:rsidRDefault="00171AF0" w:rsidP="002B57F3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Для молодых родит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лей неполной семьи, не 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стигших возраста 36 лет на дату подачи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явления о предварительном согласовании предоставления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мельного участка в собственность бе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платно или заявления о предоставлении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мельного участка в собственность бе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платно:</w:t>
            </w:r>
          </w:p>
          <w:p w:rsidR="00171AF0" w:rsidRPr="00171AF0" w:rsidRDefault="00171AF0" w:rsidP="002B57F3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свидетельство о смерти одного из род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телей;</w:t>
            </w:r>
          </w:p>
          <w:p w:rsidR="00171AF0" w:rsidRPr="00171AF0" w:rsidRDefault="00171AF0" w:rsidP="002B57F3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свидетельство о ра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торжении брака;</w:t>
            </w:r>
          </w:p>
          <w:p w:rsidR="00171AF0" w:rsidRPr="00171AF0" w:rsidRDefault="00171AF0" w:rsidP="002B57F3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справка о рожд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нии, выданная органом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писи актов гражданского состояния, содержащая информ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цию о том, что свед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об отце ребенка внесены в запись акта о рождении на основании заявления матери ребе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ка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Граждане, постоянно проживающие на территории муниципального района, сельского населенного пункта в составе территории городского округа, или граждане, постоянно проживающие в поселении, находящемся в центральной экологической зоне Байкальской природной территории,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а) граждане, постоянно проживающие на территории муниципального района, сельского населенного пункта в составе территории городского округа, или граждане, постоянно проживающие в поселении, находящемся в центральной экологической зоне Байкальской природной территории,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соответственно на территории этого муниципального района, сельского населенного пункта в составе территории этого городского округа, в поселении, находящемся в центральной экологической зоне Байкальской природной территории,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б) граждане, постоянно проживающие на территории муниципального района, сельского населенного пункта в составе территории городского округа, или граждане, постоянно проживающие в поселении, находящемся в центральной экологической зоне Байкальской природной территории, в течение пяти лет подряд до даты подачи заявления о постановке на земельный учет, основное место работы которых находится соответственно на территории этого муниципального района, сельского населенного пункта в составе территории этого городского округа, в поселении, находящемся в центральной экологической зоне Байкальской природной территории, в крестьянских (фермерских) хозяйствах или организациях, осуществляющих деятельность,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694" w:type="dxa"/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муниципального района, сельского населенного пункта;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00B0F0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или для индивидуального жилищного строительства, ведения личного подсобного хозяйства на территории Иркутской области, за исключением земельных участков, изъятых или ограниченных в обороте</w:t>
            </w:r>
          </w:p>
        </w:tc>
        <w:tc>
          <w:tcPr>
            <w:tcW w:w="3685" w:type="dxa"/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Для граждан, постоянно проживающих на территории муниципального района, сельского населенного пункта в составе территории городского округа, или граждан, постоянно проживающих в поселении, находящемся в центральной экологической зоне Байкальской природной территории,</w:t>
            </w:r>
          </w:p>
          <w:p w:rsidR="00171AF0" w:rsidRPr="00171AF0" w:rsidRDefault="00171AF0" w:rsidP="002B57F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соответственно на территории этого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171AF0" w:rsidRPr="00171AF0" w:rsidRDefault="00171AF0" w:rsidP="002B57F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документ об образовании;</w:t>
            </w:r>
          </w:p>
          <w:p w:rsidR="00171AF0" w:rsidRPr="00171AF0" w:rsidRDefault="00171AF0" w:rsidP="002B57F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копия трудовой книжки, заверенная работодателем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Для граждан, постоянно проживающих на территории муниципального района, сельского населенного пункта в составе территории городского округа, или граждан, постоянно проживающих в поселении, находящемся в центральной экологической зоне Байкальской природной территории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копия трудовой книжки, заверенная работодателем</w:t>
            </w:r>
          </w:p>
        </w:tc>
        <w:tc>
          <w:tcPr>
            <w:tcW w:w="3402" w:type="dxa"/>
          </w:tcPr>
          <w:p w:rsidR="00171AF0" w:rsidRPr="00171AF0" w:rsidRDefault="00171AF0" w:rsidP="002B57F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Для граждан, не дости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ших возраста 36 лет на дату подачи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явления о предварительном согл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совании предоставления земельного участка в собственность бе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платно или заявления о предоставлении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мельного участка в собственность бесплатно, имеющих среднее профессионал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ное или высшее образование, осно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ное место работы которых нах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дится на территории соответствующего муниципального района, сельского населенного пун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та в составе территории соответствующего городского округа в кр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стьянских (фермерских) хозяйствах или организац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ях, осуществляющих деятельность в сфере сельскохозяйственного производства, а также в медицинских организ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циях государстве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ной системы здравоохранения, госуда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ственных и муниципальных образовател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ных организациях, учреждениях культуры, социального обслужив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ния:</w:t>
            </w:r>
          </w:p>
          <w:p w:rsidR="00171AF0" w:rsidRPr="00171AF0" w:rsidRDefault="00171AF0" w:rsidP="002B57F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выписка из ЕГРЮЛ либо выписка из ЕГРИП в отношении работодат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Для граждан, постоя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 проживающих на территории муниц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пального района, сельского нас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ленного пункта в составе те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ритории городского округа в течение пяти лет подряд до даты подачи заявления о п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становке на земельный учет, основное место работы которых находится на территории этого муниципального района, сельского населенного пун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та в составе территории этого городского окр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га в крестьянских (фермерских) хозяйствах или организациях, осуществл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ющих деятельность в сфере сельскохозяйственного прои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водства, а также в медицинских организациях госуда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ственной системы здравоохранения, государственных и муниципальных образовател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ных организациях, учреждениях культ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ры: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выписка из ЕГРЮЛ либо выписка из ЕГРИП в отношении работодат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</w:t>
            </w:r>
          </w:p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Постоянно проживающие в указанном поселении, городском округе или на территории Иркутской области, за исключением земельных участков, изъятых или ограниченных в обороте, гражданам, постоянно проживающим в поселении, находящемся в центральной экологической зоне Байкальской природной территории, награжденные орденом «За заслуги перед Отечеством» I-</w:t>
            </w:r>
            <w:r w:rsidRPr="00171AF0"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степени, которым не предоставлялись в 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694" w:type="dxa"/>
          </w:tcPr>
          <w:p w:rsidR="00171AF0" w:rsidRPr="00171AF0" w:rsidRDefault="00171AF0" w:rsidP="00171AF0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поселения</w:t>
            </w:r>
          </w:p>
        </w:tc>
        <w:tc>
          <w:tcPr>
            <w:tcW w:w="3685" w:type="dxa"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подтверждающий награждение заявителя соответственно орденом «За заслуги перед Отечеством» I-IV степени</w:t>
            </w:r>
          </w:p>
        </w:tc>
        <w:tc>
          <w:tcPr>
            <w:tcW w:w="3402" w:type="dxa"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 правах отдельного 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ца на имевшиеся (имеющиеся) у него объекты недвижимости в отношении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явителя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предоставляется на территории поселения, городского округа, за исключением предоставления федеральных земельных участков и земельных участков, предоставляемых гражданам, постоянно проживающим в поселении, находящемся в центральной экологической зоне Байкальской природной территории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</w:p>
        </w:tc>
        <w:tc>
          <w:tcPr>
            <w:tcW w:w="2694" w:type="dxa"/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3685" w:type="dxa"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</w:tcPr>
          <w:p w:rsidR="00171AF0" w:rsidRPr="00171AF0" w:rsidRDefault="00171AF0" w:rsidP="002B57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 правах отдельного 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ца на имевшиеся (имеющиеся) у него объекты недвижимости в отношении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явителя</w:t>
            </w:r>
          </w:p>
          <w:p w:rsidR="00171AF0" w:rsidRPr="00171AF0" w:rsidRDefault="00171AF0" w:rsidP="002B57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социального найма уничтоженного жилого помещения, в случае, если уничтоженное жилое пом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щение передано заявителю (заявителям) по договору соц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ального найма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выданный территориальным органом Министерства Ро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сийской Федерации по делам гражданской об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роны, чрезвычайным ситуациям и ликвидации после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ствий стихийных бедствий, подтвержда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щий факт уничтожения жил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 помещения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7E6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предоставляется на территории поселения, городского округа Иркутской области, за исключением земельных участков, изъятых или ограниченных в обороте, -– многодетной семье, члены которой постоянно проживают в поселении, находящемся в центральной экологической зоне Байкальской природной территории, если 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 апреля 1998 года №66-ФЗ «О садоводческих, огороднических и дачных некоммерческих объединениях граждан», Федеральным законом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694" w:type="dxa"/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3685" w:type="dxa"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</w:tcPr>
          <w:p w:rsidR="00171AF0" w:rsidRPr="00171AF0" w:rsidRDefault="00171AF0" w:rsidP="002B57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 пр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вах отдельного лица на имевшиеся (имеющ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еся) у него объекты недвижимости в отнош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 заявителя</w:t>
            </w:r>
          </w:p>
          <w:p w:rsidR="00171AF0" w:rsidRPr="00171AF0" w:rsidRDefault="00171AF0" w:rsidP="002B57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аренды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</w:t>
            </w:r>
          </w:p>
          <w:p w:rsidR="00171AF0" w:rsidRPr="00171AF0" w:rsidRDefault="00171AF0" w:rsidP="002B57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в отношении земельн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 участка</w:t>
            </w:r>
          </w:p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в 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ношении жилого дома, расположенного на испрашиваемом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мельном участке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19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Гражданин, испрашив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ющий земельный участок для сенокошения, выпаса сельскох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зяйственных животных, ведения огородничества или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участок, расположенный за гр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ницами населенного пункта, для ведения личного подсобного х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зяйства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сенок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шения, выпаса сельскох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зяйственных животных, ведения ог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родничества, или земельный участок, расположенный за гран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цами населенного пун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та, предназначенный для ведения личного по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собного хозяйства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20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Недропользователь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необходимый для пров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дения работ, связанных с польз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ванием недрами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Выдержка из лицензии на пользование недрами, подтверждающая гран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цы горного отвода (за искл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чением сведений, содержащих госуда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ственную тайну)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23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с которым закл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чено концессионное 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глашение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необходимый для осуществл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деятельности, пред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смотренной концессионным согл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шением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Концессионное соглаш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23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1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 xml:space="preserve">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заключившее договор об освоении терр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тории в целях строител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ства и эксплуатации наемного дома комме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ческого использования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назначенный для освоения территории в целях стро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тельства и эксплуатации наемного дома коммерческого 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пользования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об освоении территории в целях строительства и эксплуат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ции наемного дома коммерческого использов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территории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23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1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 xml:space="preserve">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ключившее договор об освоении террит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рии в целях строител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ства и эксплуатации наемного дома социального 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пользования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назначенный для освоения территории в целях стро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тельства и эксплуатации наемного дома социального 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пользования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об освоении территории в целях строительства и эксплуат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ции наемного дома социального использ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территории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23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2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 xml:space="preserve">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с которым заключен специальный инвестицио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ный контракт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необходимый для осуществл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деятельности, пред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смотренной специальным инвестиционным контра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том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Специальный инвестиц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онный контракт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24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с которым заключено охотхозя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й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ственное соглашение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ходимый для осуществления видов де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тельности в сфере охотничьего хозя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й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Охотхозяйственное согл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шение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ЕГРИП об индивидуальном предпринимателе, являюще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25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испрашивающее земельный участок для размещения водохранилища и (или) гидротехнического сооруж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размещения водохран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лища и (или) гидроте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х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нического сооружения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ЕГРИП об индивидуальном предпринимателе, являюще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26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Государственная комп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«Российские автом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бильные дороги»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необходимый для осуществл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деятельности Госуда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ственной компании «Ро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сийские автомобильные дороги», расположенный в гр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ницах полосы отвода и придорожной полосы 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томобильной дороги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27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Открытое акционерное общество «Российские железные дороги»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необходимый для осуществл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деятельности открытого акци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нерного общества «Российские железные 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роги», предназначенный для размещения объе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тов инфраструктуры железн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дорожного транспорта общего пользов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29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обладающее правом на добычу (вылов) водных биолог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ческих ресурсов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необходимый для осуществл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ния деятельности, пред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смотренной решением о предоставлении в польз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вание водных биологич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ских ресурсов, договором пользования рыб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ловным участком, договором пользования водными биологическ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ми ресурсами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 предоставл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 в пользование водных биологических 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сурсов либо договор пользования рыб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ловным участком, договор пользования водными биологическими ресурс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ми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1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 xml:space="preserve">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eastAsia="Times New Roman" w:hAnsi="Courier New" w:cs="Courier New"/>
                <w:sz w:val="16"/>
                <w:szCs w:val="16"/>
              </w:rPr>
              <w:t>Лицо, осуществляющее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находящийся в государственной или муниципальной собственности</w:t>
            </w:r>
          </w:p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пользования рыбоводным участком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528"/>
        </w:trPr>
        <w:tc>
          <w:tcPr>
            <w:tcW w:w="426" w:type="dxa"/>
            <w:vMerge/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71AF0" w:rsidRPr="00171AF0" w:rsidRDefault="00171AF0" w:rsidP="002B57F3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580"/>
        </w:trPr>
        <w:tc>
          <w:tcPr>
            <w:tcW w:w="426" w:type="dxa"/>
            <w:vMerge/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71AF0" w:rsidRPr="00171AF0" w:rsidRDefault="00171AF0" w:rsidP="002B57F3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426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ЕГРИП об индивидуальном предпринимателе, являюще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30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осуществляющее размещ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ние ядерных установок, радиационных источников, пун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тов хранения ядерных материалов и радиоа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тивных веществ, пунктов хранения, хранилищ радиоа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тивных отходов и пунктов захоронения радиоа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тивных отходов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разм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щения ядерных установок, радиационных источн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ков, пунктов хранения ядерных материалов и р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диоактивных веществ, пунктов хранения, хранилищ радиоактивных отх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дов и пунктов захоронения радиоактивных отходов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Правител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ства Российской Фед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рации о сооружении ядерных установок, радиационных исто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ников, пунктов хранения ядерных матери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лов и радиоактивных веществ, пунктов хранения, хранилищ радиоа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тивных отходов и пун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тов захоронения радиоактивных отходов и о месте их ра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мещения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31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 или юридическое лицо, являющиеся арендатором 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мельного участка, предназначенн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го для ведения сельскохозяйственного прои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водства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назначенный для ведения сельскохозя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й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ственного производства и использ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у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емый на основании договора аре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ЕГРИП об индивидуальном предпринимателе, являюще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ся заявителем</w:t>
            </w:r>
          </w:p>
        </w:tc>
      </w:tr>
      <w:tr w:rsidR="00BD33EE" w:rsidRPr="00171AF0" w:rsidTr="00E004B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32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Арендатор земельного участка, имеющий право на заключение нового договора аренды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ного участка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используемый на основ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нии договора аренды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ющие) права заявителя на испрашиваемый земельный уч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сток, если право на такой земельный участок не зарег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ь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ном участке)</w:t>
            </w:r>
          </w:p>
        </w:tc>
      </w:tr>
      <w:tr w:rsidR="00BD33EE" w:rsidRPr="00171AF0" w:rsidTr="00E004B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spacing w:after="0"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1AF0" w:rsidRPr="00171AF0" w:rsidRDefault="00171AF0" w:rsidP="002B57F3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>ляющемся заявителем</w:t>
            </w:r>
          </w:p>
        </w:tc>
      </w:tr>
    </w:tbl>
    <w:p w:rsidR="00FA4460" w:rsidRPr="00686BB0" w:rsidRDefault="00FA4460" w:rsidP="00E004B7">
      <w:pPr>
        <w:tabs>
          <w:tab w:val="left" w:pos="-130"/>
        </w:tabs>
        <w:spacing w:after="0" w:line="240" w:lineRule="auto"/>
        <w:jc w:val="both"/>
        <w:rPr>
          <w:rFonts w:ascii="Courier New" w:hAnsi="Courier New" w:cs="Courier New"/>
        </w:rPr>
      </w:pPr>
    </w:p>
    <w:sectPr w:rsidR="00FA4460" w:rsidRPr="00686BB0" w:rsidSect="00E004B7">
      <w:footnotePr>
        <w:numRestart w:val="eachPage"/>
      </w:footnotePr>
      <w:pgSz w:w="16838" w:h="11906" w:orient="landscape"/>
      <w:pgMar w:top="851" w:right="1134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71" w:rsidRDefault="004F0171" w:rsidP="00E97381">
      <w:pPr>
        <w:spacing w:after="0" w:line="240" w:lineRule="auto"/>
      </w:pPr>
      <w:r>
        <w:separator/>
      </w:r>
    </w:p>
  </w:endnote>
  <w:endnote w:type="continuationSeparator" w:id="1">
    <w:p w:rsidR="004F0171" w:rsidRDefault="004F0171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71" w:rsidRDefault="004F0171" w:rsidP="00E97381">
      <w:pPr>
        <w:spacing w:after="0" w:line="240" w:lineRule="auto"/>
      </w:pPr>
      <w:r>
        <w:separator/>
      </w:r>
    </w:p>
  </w:footnote>
  <w:footnote w:type="continuationSeparator" w:id="1">
    <w:p w:rsidR="004F0171" w:rsidRDefault="004F0171" w:rsidP="00E9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87383F"/>
    <w:rsid w:val="00015BBA"/>
    <w:rsid w:val="00023852"/>
    <w:rsid w:val="00024669"/>
    <w:rsid w:val="00030C51"/>
    <w:rsid w:val="0006744E"/>
    <w:rsid w:val="0007370D"/>
    <w:rsid w:val="00097425"/>
    <w:rsid w:val="000A00CC"/>
    <w:rsid w:val="000B006A"/>
    <w:rsid w:val="000B527F"/>
    <w:rsid w:val="000B5C16"/>
    <w:rsid w:val="000F350F"/>
    <w:rsid w:val="00103079"/>
    <w:rsid w:val="00110EC9"/>
    <w:rsid w:val="00112D5E"/>
    <w:rsid w:val="0012654A"/>
    <w:rsid w:val="00131B43"/>
    <w:rsid w:val="00140D6D"/>
    <w:rsid w:val="00154D28"/>
    <w:rsid w:val="00170CE1"/>
    <w:rsid w:val="00171AF0"/>
    <w:rsid w:val="00175CA5"/>
    <w:rsid w:val="0017674F"/>
    <w:rsid w:val="00182ED1"/>
    <w:rsid w:val="001910C6"/>
    <w:rsid w:val="001A08F0"/>
    <w:rsid w:val="001C6E0E"/>
    <w:rsid w:val="001D439F"/>
    <w:rsid w:val="001D4DD2"/>
    <w:rsid w:val="001E02DA"/>
    <w:rsid w:val="00203ABF"/>
    <w:rsid w:val="002044F5"/>
    <w:rsid w:val="002047C2"/>
    <w:rsid w:val="002160D8"/>
    <w:rsid w:val="0023482A"/>
    <w:rsid w:val="00237520"/>
    <w:rsid w:val="00254D98"/>
    <w:rsid w:val="002606D2"/>
    <w:rsid w:val="00267397"/>
    <w:rsid w:val="002736AA"/>
    <w:rsid w:val="00281847"/>
    <w:rsid w:val="00282E61"/>
    <w:rsid w:val="00287643"/>
    <w:rsid w:val="002A28FE"/>
    <w:rsid w:val="002A2C06"/>
    <w:rsid w:val="002B15C4"/>
    <w:rsid w:val="002B3E0A"/>
    <w:rsid w:val="002B6632"/>
    <w:rsid w:val="002B7F23"/>
    <w:rsid w:val="002C2A1A"/>
    <w:rsid w:val="002C40E2"/>
    <w:rsid w:val="002D13BA"/>
    <w:rsid w:val="002F02FD"/>
    <w:rsid w:val="002F5AF2"/>
    <w:rsid w:val="00310C08"/>
    <w:rsid w:val="0031638A"/>
    <w:rsid w:val="003325F8"/>
    <w:rsid w:val="00354243"/>
    <w:rsid w:val="0035672B"/>
    <w:rsid w:val="00366396"/>
    <w:rsid w:val="0038392C"/>
    <w:rsid w:val="00387085"/>
    <w:rsid w:val="00392798"/>
    <w:rsid w:val="003B1806"/>
    <w:rsid w:val="003D627C"/>
    <w:rsid w:val="003E3882"/>
    <w:rsid w:val="003F6F0B"/>
    <w:rsid w:val="0040360A"/>
    <w:rsid w:val="004173AE"/>
    <w:rsid w:val="00431189"/>
    <w:rsid w:val="00432943"/>
    <w:rsid w:val="0045186B"/>
    <w:rsid w:val="00465A19"/>
    <w:rsid w:val="004764F1"/>
    <w:rsid w:val="004802C9"/>
    <w:rsid w:val="00483CC7"/>
    <w:rsid w:val="00495E16"/>
    <w:rsid w:val="004A1201"/>
    <w:rsid w:val="004B08D9"/>
    <w:rsid w:val="004B0A80"/>
    <w:rsid w:val="004B2222"/>
    <w:rsid w:val="004C06A7"/>
    <w:rsid w:val="004C0E78"/>
    <w:rsid w:val="004C6B97"/>
    <w:rsid w:val="004D0698"/>
    <w:rsid w:val="004F0171"/>
    <w:rsid w:val="004F2F24"/>
    <w:rsid w:val="00511108"/>
    <w:rsid w:val="005222DE"/>
    <w:rsid w:val="0053668A"/>
    <w:rsid w:val="0054330F"/>
    <w:rsid w:val="00543D57"/>
    <w:rsid w:val="00557031"/>
    <w:rsid w:val="00563AB5"/>
    <w:rsid w:val="00583368"/>
    <w:rsid w:val="005958BC"/>
    <w:rsid w:val="00596E9A"/>
    <w:rsid w:val="005C0769"/>
    <w:rsid w:val="005C1377"/>
    <w:rsid w:val="005C1A28"/>
    <w:rsid w:val="005D62BD"/>
    <w:rsid w:val="005E3943"/>
    <w:rsid w:val="005F50E3"/>
    <w:rsid w:val="006017D4"/>
    <w:rsid w:val="00627B19"/>
    <w:rsid w:val="00635131"/>
    <w:rsid w:val="00637B7B"/>
    <w:rsid w:val="0065702E"/>
    <w:rsid w:val="00686BB0"/>
    <w:rsid w:val="00693C4D"/>
    <w:rsid w:val="006A2266"/>
    <w:rsid w:val="006A61B9"/>
    <w:rsid w:val="006A78A1"/>
    <w:rsid w:val="006B4D2C"/>
    <w:rsid w:val="006D7C10"/>
    <w:rsid w:val="006E2E1E"/>
    <w:rsid w:val="006E6670"/>
    <w:rsid w:val="00701110"/>
    <w:rsid w:val="00711E25"/>
    <w:rsid w:val="00752187"/>
    <w:rsid w:val="0075371B"/>
    <w:rsid w:val="00763897"/>
    <w:rsid w:val="0077128E"/>
    <w:rsid w:val="00771B5B"/>
    <w:rsid w:val="0077242F"/>
    <w:rsid w:val="007778DF"/>
    <w:rsid w:val="00780530"/>
    <w:rsid w:val="0078114F"/>
    <w:rsid w:val="00782499"/>
    <w:rsid w:val="00791228"/>
    <w:rsid w:val="00796032"/>
    <w:rsid w:val="007A2039"/>
    <w:rsid w:val="007D6053"/>
    <w:rsid w:val="007E3EEE"/>
    <w:rsid w:val="007E546F"/>
    <w:rsid w:val="007E6D5A"/>
    <w:rsid w:val="007F2ED3"/>
    <w:rsid w:val="007F427A"/>
    <w:rsid w:val="00810FC4"/>
    <w:rsid w:val="00821A8E"/>
    <w:rsid w:val="00825BD8"/>
    <w:rsid w:val="008601C4"/>
    <w:rsid w:val="0086597C"/>
    <w:rsid w:val="00867B01"/>
    <w:rsid w:val="00872763"/>
    <w:rsid w:val="0087383F"/>
    <w:rsid w:val="008845BD"/>
    <w:rsid w:val="008907F3"/>
    <w:rsid w:val="008933C5"/>
    <w:rsid w:val="008B71C7"/>
    <w:rsid w:val="008B78DD"/>
    <w:rsid w:val="008D21FB"/>
    <w:rsid w:val="008D39AF"/>
    <w:rsid w:val="008E2684"/>
    <w:rsid w:val="008E607D"/>
    <w:rsid w:val="008E6B95"/>
    <w:rsid w:val="008F5E4C"/>
    <w:rsid w:val="00903E51"/>
    <w:rsid w:val="009065FE"/>
    <w:rsid w:val="009274A3"/>
    <w:rsid w:val="00933ACD"/>
    <w:rsid w:val="00964A01"/>
    <w:rsid w:val="00980561"/>
    <w:rsid w:val="00980B52"/>
    <w:rsid w:val="009B36BB"/>
    <w:rsid w:val="009C03E4"/>
    <w:rsid w:val="009E4944"/>
    <w:rsid w:val="009F2720"/>
    <w:rsid w:val="009F4092"/>
    <w:rsid w:val="00A10CF1"/>
    <w:rsid w:val="00A1203F"/>
    <w:rsid w:val="00A15975"/>
    <w:rsid w:val="00A17D71"/>
    <w:rsid w:val="00A21E18"/>
    <w:rsid w:val="00A52430"/>
    <w:rsid w:val="00A5769A"/>
    <w:rsid w:val="00A67039"/>
    <w:rsid w:val="00A70F5B"/>
    <w:rsid w:val="00A776E1"/>
    <w:rsid w:val="00A83471"/>
    <w:rsid w:val="00A9148B"/>
    <w:rsid w:val="00AB5FB2"/>
    <w:rsid w:val="00AC2C40"/>
    <w:rsid w:val="00AD1A47"/>
    <w:rsid w:val="00AD76AC"/>
    <w:rsid w:val="00AE2E1E"/>
    <w:rsid w:val="00AF2A00"/>
    <w:rsid w:val="00AF4C0F"/>
    <w:rsid w:val="00B03BDD"/>
    <w:rsid w:val="00B04D64"/>
    <w:rsid w:val="00B13B65"/>
    <w:rsid w:val="00B13CF8"/>
    <w:rsid w:val="00B22594"/>
    <w:rsid w:val="00B300A9"/>
    <w:rsid w:val="00B4641E"/>
    <w:rsid w:val="00B46D71"/>
    <w:rsid w:val="00B6087E"/>
    <w:rsid w:val="00B75620"/>
    <w:rsid w:val="00B817D9"/>
    <w:rsid w:val="00B87257"/>
    <w:rsid w:val="00B909C4"/>
    <w:rsid w:val="00B94FB0"/>
    <w:rsid w:val="00BA1713"/>
    <w:rsid w:val="00BA56CA"/>
    <w:rsid w:val="00BB281B"/>
    <w:rsid w:val="00BD065C"/>
    <w:rsid w:val="00BD33EE"/>
    <w:rsid w:val="00BD59EC"/>
    <w:rsid w:val="00BE1D08"/>
    <w:rsid w:val="00BE3670"/>
    <w:rsid w:val="00C00B97"/>
    <w:rsid w:val="00C05B9C"/>
    <w:rsid w:val="00C33E87"/>
    <w:rsid w:val="00C36EC0"/>
    <w:rsid w:val="00C44B59"/>
    <w:rsid w:val="00C509AC"/>
    <w:rsid w:val="00C65F33"/>
    <w:rsid w:val="00C730E3"/>
    <w:rsid w:val="00CC222A"/>
    <w:rsid w:val="00CC2617"/>
    <w:rsid w:val="00CE22AA"/>
    <w:rsid w:val="00D00465"/>
    <w:rsid w:val="00D0270C"/>
    <w:rsid w:val="00D1190E"/>
    <w:rsid w:val="00D133BE"/>
    <w:rsid w:val="00D30392"/>
    <w:rsid w:val="00D31973"/>
    <w:rsid w:val="00D32D71"/>
    <w:rsid w:val="00D442CD"/>
    <w:rsid w:val="00D74D1B"/>
    <w:rsid w:val="00D8343C"/>
    <w:rsid w:val="00D84147"/>
    <w:rsid w:val="00D91D6E"/>
    <w:rsid w:val="00DD0721"/>
    <w:rsid w:val="00DD4ACB"/>
    <w:rsid w:val="00DF088E"/>
    <w:rsid w:val="00DF64CC"/>
    <w:rsid w:val="00E004B7"/>
    <w:rsid w:val="00E04B2A"/>
    <w:rsid w:val="00E17BD5"/>
    <w:rsid w:val="00E20EA1"/>
    <w:rsid w:val="00E30EF4"/>
    <w:rsid w:val="00E31561"/>
    <w:rsid w:val="00E32074"/>
    <w:rsid w:val="00E36A9A"/>
    <w:rsid w:val="00E466C3"/>
    <w:rsid w:val="00E520E8"/>
    <w:rsid w:val="00E53B28"/>
    <w:rsid w:val="00E6121B"/>
    <w:rsid w:val="00E67120"/>
    <w:rsid w:val="00E70DB8"/>
    <w:rsid w:val="00E8160C"/>
    <w:rsid w:val="00E85A3E"/>
    <w:rsid w:val="00E97381"/>
    <w:rsid w:val="00EA145C"/>
    <w:rsid w:val="00EA3FEE"/>
    <w:rsid w:val="00EA6EF6"/>
    <w:rsid w:val="00EC24F6"/>
    <w:rsid w:val="00ED3A5D"/>
    <w:rsid w:val="00ED74D6"/>
    <w:rsid w:val="00EE25DE"/>
    <w:rsid w:val="00EE28FB"/>
    <w:rsid w:val="00EF0029"/>
    <w:rsid w:val="00EF0D93"/>
    <w:rsid w:val="00F12987"/>
    <w:rsid w:val="00F13C4A"/>
    <w:rsid w:val="00F34974"/>
    <w:rsid w:val="00F35A3B"/>
    <w:rsid w:val="00F4483A"/>
    <w:rsid w:val="00F50B13"/>
    <w:rsid w:val="00F57FA9"/>
    <w:rsid w:val="00F65730"/>
    <w:rsid w:val="00F6677C"/>
    <w:rsid w:val="00F976B0"/>
    <w:rsid w:val="00FA3B25"/>
    <w:rsid w:val="00FA4460"/>
    <w:rsid w:val="00FB394E"/>
    <w:rsid w:val="00FC23ED"/>
    <w:rsid w:val="00FE064E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9C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customStyle="1" w:styleId="Heading">
    <w:name w:val="Heading"/>
    <w:rsid w:val="00711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9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FA4460"/>
    <w:rPr>
      <w:rFonts w:ascii="Tms Rm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569B7E18CA034618FBCF597F3DFAB66A32BE5729F9F0D744959CAE7A91210C1BA3A57DAB94A5332057E494FDm2L8J" TargetMode="External"/><Relationship Id="rId18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26" Type="http://schemas.openxmlformats.org/officeDocument/2006/relationships/hyperlink" Target="consultantplus://offline/ref=DA569B7E18CA034618FBCF597F3DFAB6683BBA572CFBF0D744959CAE7A91210C09A3FD74A29DB066700DB399FD296D879266C9686FmEL6J" TargetMode="External"/><Relationship Id="rId39" Type="http://schemas.openxmlformats.org/officeDocument/2006/relationships/hyperlink" Target="consultantplus://offline/ref=DA569B7E18CA034618FBCF597F3DFAB6683BBA572CFBF0D744959CAE7A91210C09A3FD74A99AB066700DB399FD296D879266C9686FmEL6J" TargetMode="External"/><Relationship Id="rId21" Type="http://schemas.openxmlformats.org/officeDocument/2006/relationships/hyperlink" Target="consultantplus://offline/ref=DA569B7E18CA034618FBCF597F3DFAB6683BBA572CFBF0D744959CAE7A91210C09A3FD78A299B066700DB399FD296D879266C9686FmEL6J" TargetMode="External"/><Relationship Id="rId34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4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7" Type="http://schemas.openxmlformats.org/officeDocument/2006/relationships/hyperlink" Target="consultantplus://offline/ref=DA569B7E18CA034618FBCF597F3DFAB6683BBA572CFBF0D744959CAE7A91210C09A3FD74AE9FB066700DB399FD296D879266C9686FmEL6J" TargetMode="External"/><Relationship Id="rId5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5" Type="http://schemas.openxmlformats.org/officeDocument/2006/relationships/hyperlink" Target="consultantplus://offline/ref=DA569B7E18CA034618FBCF597F3DFAB6683BBA572CFBF0D744959CAE7A91210C09A3FD74AF9AB066700DB399FD296D879266C9686FmEL6J" TargetMode="External"/><Relationship Id="rId63" Type="http://schemas.openxmlformats.org/officeDocument/2006/relationships/hyperlink" Target="consultantplus://offline/ref=DA569B7E18CA034618FBCF597F3DFAB6683BBA572CFBF0D744959CAE7A91210C09A3FD74AC9CB066700DB399FD296D879266C9686FmEL6J" TargetMode="External"/><Relationship Id="rId6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6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84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DA569B7E18CA034618FBCF597F3DFAB6683BBA572CFBF0D744959CAE7A91210C09A3FD74AC95B066700DB399FD296D879266C9686FmEL6J" TargetMode="External"/><Relationship Id="rId71" Type="http://schemas.openxmlformats.org/officeDocument/2006/relationships/hyperlink" Target="consultantplus://offline/ref=27489318FEE4E92D29400CBEE74D1146C08B8319BEB3AB0F9522D68BE04ED0F88E59106B78D8105018E0EA981Ex6i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29" Type="http://schemas.openxmlformats.org/officeDocument/2006/relationships/hyperlink" Target="consultantplus://offline/ref=DA569B7E18CA034618FBCF597F3DFAB6683BBA572CFBF0D744959CAE7A91210C09A3FD71AF94BD397518A2C1F1217A989279D56A6EEFm7LDJ" TargetMode="External"/><Relationship Id="rId11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24" Type="http://schemas.openxmlformats.org/officeDocument/2006/relationships/hyperlink" Target="consultantplus://offline/ref=DA569B7E18CA034618FBCF597F3DFAB6683BBA572CFBF0D744959CAE7A91210C09A3FD74AD95B066700DB399FD296D879266C9686FmEL6J" TargetMode="External"/><Relationship Id="rId32" Type="http://schemas.openxmlformats.org/officeDocument/2006/relationships/hyperlink" Target="consultantplus://offline/ref=DA569B7E18CA034618FBCF597F3DFAB6683BBA572CFBF0D744959CAE7A91210C09A3FD74A29EB066700DB399FD296D879266C9686FmEL6J" TargetMode="External"/><Relationship Id="rId37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5" Type="http://schemas.openxmlformats.org/officeDocument/2006/relationships/hyperlink" Target="consultantplus://offline/ref=DA569B7E18CA034618FBCF597F3DFAB6683BBA572CFBF0D744959CAE7A91210C09A3FD74AE9CB066700DB399FD296D879266C9686FmEL6J" TargetMode="External"/><Relationship Id="rId53" Type="http://schemas.openxmlformats.org/officeDocument/2006/relationships/hyperlink" Target="consultantplus://offline/ref=DA569B7E18CA034618FBCF597F3DFAB6683BBA572CFBF0D744959CAE7A91210C09A3FD74AE98B066700DB399FD296D879266C9686FmEL6J" TargetMode="External"/><Relationship Id="rId5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4" Type="http://schemas.openxmlformats.org/officeDocument/2006/relationships/hyperlink" Target="consultantplus://offline/ref=B4056D5126977E7AF80C66EA59B56F5E976199B14F6968B625076B7E23799B61CDD2CD10C45CA44000BBB250F93E147DA0991DE48An5L2J" TargetMode="External"/><Relationship Id="rId79" Type="http://schemas.openxmlformats.org/officeDocument/2006/relationships/hyperlink" Target="consultantplus://offline/ref=B4056D5126977E7AF80C66EA59B56F5E976199B14F6968B625076B7E23799B61CDD2CD10C55AA44000BBB250F93E147DA0991DE48An5L2J" TargetMode="External"/><Relationship Id="rId87" Type="http://schemas.openxmlformats.org/officeDocument/2006/relationships/hyperlink" Target="consultantplus://offline/ref=B4056D5126977E7AF80C66EA59B56F5E976199B14F6968B625076B7E23799B61CDD2CD10C552A44000BBB250F93E147DA0991DE48An5L2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DA569B7E18CA034618FBCF597F3DFAB6683BBA572CFBF0D744959CAE7A91210C09A3FD74AC9DB066700DB399FD296D879266C9686FmEL6J" TargetMode="External"/><Relationship Id="rId82" Type="http://schemas.openxmlformats.org/officeDocument/2006/relationships/hyperlink" Target="consultantplus://offline/ref=B4056D5126977E7AF80C66EA59B56F5E976199B14F6968B625076B7E23799B61CDD2CD10C55FA44000BBB250F93E147DA0991DE48An5L2J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69B7E18CA034618FBCF597F3DFAB6683BBA572CFBF0D744959CAE7A91210C09A3FD74AD9DB066700DB399FD296D879266C9686FmEL6J" TargetMode="External"/><Relationship Id="rId14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22" Type="http://schemas.openxmlformats.org/officeDocument/2006/relationships/hyperlink" Target="consultantplus://offline/ref=DA569B7E18CA034618FBCF597F3DFAB6683BBA572CFBF0D744959CAE7A91210C09A3FD74AD9AB066700DB399FD296D879266C9686FmEL6J" TargetMode="External"/><Relationship Id="rId27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30" Type="http://schemas.openxmlformats.org/officeDocument/2006/relationships/hyperlink" Target="consultantplus://offline/ref=DA569B7E18CA034618FBCF597F3DFAB6683BBA572CFBF0D744959CAE7A91210C09A3FD71AF94BC397518A2C1F1217A989279D56A6EEFm7LDJ" TargetMode="External"/><Relationship Id="rId35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3" Type="http://schemas.openxmlformats.org/officeDocument/2006/relationships/hyperlink" Target="consultantplus://offline/ref=DA569B7E18CA034618FBCF597F3DFAB6683BBA572CFBF0D744959CAE7A91210C09A3FD74A994B066700DB399FD296D879266C9686FmEL6J" TargetMode="External"/><Relationship Id="rId4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9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77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8" Type="http://schemas.openxmlformats.org/officeDocument/2006/relationships/hyperlink" Target="consultantplus://offline/ref=DA569B7E18CA034618FBCF597F3DFAB6683BBA572CFBF0D744959CAE7A91210C09A3FD74AC94B066700DB399FD296D879266C9686FmEL6J" TargetMode="External"/><Relationship Id="rId51" Type="http://schemas.openxmlformats.org/officeDocument/2006/relationships/hyperlink" Target="consultantplus://offline/ref=DA569B7E18CA034618FBCF597F3DFAB6683BBA572CFBF0D744959CAE7A91210C09A3FD74AE99B066700DB399FD296D879266C9686FmEL6J" TargetMode="External"/><Relationship Id="rId72" Type="http://schemas.openxmlformats.org/officeDocument/2006/relationships/hyperlink" Target="consultantplus://offline/ref=27489318FEE4E92D29400CBEE74D1146C08B8319BEB3AB0F9522D68BE04ED0F88E59106B78D8105018E0EA981Ex6iFJ" TargetMode="External"/><Relationship Id="rId80" Type="http://schemas.openxmlformats.org/officeDocument/2006/relationships/hyperlink" Target="consultantplus://offline/ref=B4056D5126977E7AF80C66EA59B56F5E976199B14F6968B625076B7E23799B61CDD2CD10C559A44000BBB250F93E147DA0991DE48An5L2J" TargetMode="External"/><Relationship Id="rId85" Type="http://schemas.openxmlformats.org/officeDocument/2006/relationships/hyperlink" Target="consultantplus://offline/ref=B4056D5126977E7AF80C66EA59B56F5E976199B14F6968B625076B7E23799B61CDD2CD10C55CA44000BBB250F93E147DA0991DE48An5L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17" Type="http://schemas.openxmlformats.org/officeDocument/2006/relationships/hyperlink" Target="consultantplus://offline/ref=DA569B7E18CA034618FBCF597F3DFAB6683BBA572CFBF0D744959CAE7A91210C09A3FD74AD99B066700DB399FD296D879266C9686FmEL6J" TargetMode="External"/><Relationship Id="rId25" Type="http://schemas.openxmlformats.org/officeDocument/2006/relationships/hyperlink" Target="consultantplus://offline/ref=DA569B7E18CA034618FBCF597F3DFAB6683BBA572CFBF0D744959CAE7A91210C09A3FD74AD94B066700DB399FD296D879266C9686FmEL6J" TargetMode="External"/><Relationship Id="rId33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3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9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67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20" Type="http://schemas.openxmlformats.org/officeDocument/2006/relationships/hyperlink" Target="consultantplus://offline/ref=DA569B7E18CA034618FBCF597F3DFAB6683BBA572CFBF0D744959CAE7A91210C09A3FD74AD9BB066700DB399FD296D879266C9686FmEL6J" TargetMode="External"/><Relationship Id="rId41" Type="http://schemas.openxmlformats.org/officeDocument/2006/relationships/hyperlink" Target="consultantplus://offline/ref=DA569B7E18CA034618FBCF597F3DFAB6683BBA572CFBF0D744959CAE7A91210C09A3FD74A995B066700DB399FD296D879266C9686FmEL6J" TargetMode="External"/><Relationship Id="rId5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0" Type="http://schemas.openxmlformats.org/officeDocument/2006/relationships/hyperlink" Target="consultantplus://offline/ref=1574E972FBCE38D74B1F639AE729034806CE7B7D3215957C4AC437F25472F6A7DA1CAD17B3F7654AD5F9EB4AECqAhDJ" TargetMode="External"/><Relationship Id="rId75" Type="http://schemas.openxmlformats.org/officeDocument/2006/relationships/hyperlink" Target="consultantplus://offline/ref=B4056D5126977E7AF80C66EA59B56F5E976199B14F6968B625076B7E23799B61CDD2CD10C55BA44000BBB250F93E147DA0991DE48An5L2J" TargetMode="External"/><Relationship Id="rId83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23" Type="http://schemas.openxmlformats.org/officeDocument/2006/relationships/hyperlink" Target="consultantplus://offline/ref=DA569B7E18CA034618FBCF597F3DFAB6683BBF5121FAF0D744959CAE7A91210C09A3FD71A89AB066700DB399FD296D879266C9686FmEL6J" TargetMode="External"/><Relationship Id="rId28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36" Type="http://schemas.openxmlformats.org/officeDocument/2006/relationships/hyperlink" Target="consultantplus://offline/ref=DA569B7E18CA034618FBCF597F3DFAB6683BBA572CFBF0D744959CAE7A91210C09A3FD74A99BB066700DB399FD296D879266C9686FmEL6J" TargetMode="External"/><Relationship Id="rId49" Type="http://schemas.openxmlformats.org/officeDocument/2006/relationships/hyperlink" Target="consultantplus://offline/ref=DA569B7E18CA034618FBCF597F3DFAB6683BBA572CFBF0D744959CAE7A91210C09A3FD74AE9EB066700DB399FD296D879266C9686FmEL6J" TargetMode="External"/><Relationship Id="rId57" Type="http://schemas.openxmlformats.org/officeDocument/2006/relationships/hyperlink" Target="consultantplus://offline/ref=DA569B7E18CA034618FBCF597F3DFAB6683BBA572CFBF0D744959CAE7A91210C09A3FD74AF95B066700DB399FD296D879266C9686FmEL6J" TargetMode="External"/><Relationship Id="rId10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31" Type="http://schemas.openxmlformats.org/officeDocument/2006/relationships/hyperlink" Target="consultantplus://offline/ref=DA569B7E18CA034618FBCF597F3DFAB6683BBA572CFBF0D744959CAE7A91210C09A3FD74A29FB066700DB399FD296D879266C9686FmEL6J" TargetMode="External"/><Relationship Id="rId4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5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73" Type="http://schemas.openxmlformats.org/officeDocument/2006/relationships/hyperlink" Target="consultantplus://offline/ref=B4056D5126977E7AF80C66EA59B56F5E976199B14F6968B625076B7E23799B61CDD2CD10C45DA44000BBB250F93E147DA0991DE48An5L2J" TargetMode="External"/><Relationship Id="rId78" Type="http://schemas.openxmlformats.org/officeDocument/2006/relationships/hyperlink" Target="consultantplus://offline/ref=B4056D5126977E7AF80C66EA59B56F5E976199B14F6968B625076B7E23799B61CDD2CD15C953AC1F05AEA308F5360362A08601E68B5Bn1LEJ" TargetMode="External"/><Relationship Id="rId81" Type="http://schemas.openxmlformats.org/officeDocument/2006/relationships/hyperlink" Target="consultantplus://offline/ref=B4056D5126977E7AF80C66EA59B56F5E976199B14F6968B625076B7E23799B61CDD2CD10C558A44000BBB250F93E147DA0991DE48An5L2J" TargetMode="External"/><Relationship Id="rId86" Type="http://schemas.openxmlformats.org/officeDocument/2006/relationships/hyperlink" Target="consultantplus://offline/ref=B4056D5126977E7AF80C66EA59B56F5E976199B14F6968B625076B7E23799B61CDD2CD10C553A44000BBB250F93E147DA0991DE48An5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640F-7283-4910-AE9E-136B17F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20</Pages>
  <Words>10431</Words>
  <Characters>59461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Олонки</cp:lastModifiedBy>
  <cp:revision>69</cp:revision>
  <cp:lastPrinted>2020-08-06T03:13:00Z</cp:lastPrinted>
  <dcterms:created xsi:type="dcterms:W3CDTF">2019-03-06T02:28:00Z</dcterms:created>
  <dcterms:modified xsi:type="dcterms:W3CDTF">2020-08-06T03:14:00Z</dcterms:modified>
</cp:coreProperties>
</file>