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№ </w:t>
      </w:r>
      <w:r w:rsidR="00580F40">
        <w:rPr>
          <w:b/>
          <w:sz w:val="28"/>
          <w:szCs w:val="28"/>
        </w:rPr>
        <w:t>5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proofErr w:type="gramStart"/>
      <w:r>
        <w:t>в</w:t>
      </w:r>
      <w:proofErr w:type="gramEnd"/>
      <w:r>
        <w:t xml:space="preserve"> </w:t>
      </w:r>
      <w:r w:rsidR="00404A06">
        <w:t>с. Олонки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634E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 w:rsidR="00404A06">
        <w:rPr>
          <w:b/>
        </w:rPr>
        <w:t>3</w:t>
      </w:r>
      <w:r>
        <w:rPr>
          <w:b/>
        </w:rPr>
        <w:t xml:space="preserve"> </w:t>
      </w:r>
      <w:r w:rsidR="00404A06">
        <w:rPr>
          <w:b/>
        </w:rPr>
        <w:t>но</w:t>
      </w:r>
      <w:r w:rsidR="00580F40">
        <w:rPr>
          <w:b/>
        </w:rPr>
        <w:t>ября</w:t>
      </w:r>
      <w:r w:rsidR="007C231D">
        <w:rPr>
          <w:b/>
        </w:rPr>
        <w:t xml:space="preserve"> </w:t>
      </w:r>
      <w:r>
        <w:rPr>
          <w:b/>
        </w:rPr>
        <w:t>201</w:t>
      </w:r>
      <w:r w:rsidR="008C077C">
        <w:rPr>
          <w:b/>
        </w:rPr>
        <w:t>7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404A06" w:rsidRPr="00794072" w:rsidRDefault="00794072" w:rsidP="00404A06">
      <w:pPr>
        <w:jc w:val="both"/>
      </w:pPr>
      <w:r w:rsidRPr="00794072">
        <w:t xml:space="preserve">Место проведения: </w:t>
      </w:r>
      <w:r w:rsidR="00404A06" w:rsidRPr="00794072">
        <w:t>Иркутская область, Боханский район, с. Олонки, ул</w:t>
      </w:r>
      <w:r w:rsidR="00404A06">
        <w:t>.</w:t>
      </w:r>
      <w:r w:rsidR="00404A06" w:rsidRPr="00794072">
        <w:t xml:space="preserve"> Руслана </w:t>
      </w:r>
      <w:proofErr w:type="spellStart"/>
      <w:r w:rsidR="00404A06" w:rsidRPr="00794072">
        <w:t>Хомколова</w:t>
      </w:r>
      <w:proofErr w:type="spellEnd"/>
      <w:r w:rsidR="00404A06" w:rsidRPr="00794072">
        <w:t xml:space="preserve"> 6, здание МБУК «СКЦ» МО «Олонки»</w:t>
      </w:r>
      <w:r w:rsidR="00404A06">
        <w:t>.</w:t>
      </w:r>
    </w:p>
    <w:p w:rsidR="00F45479" w:rsidRPr="00794072" w:rsidRDefault="00794072" w:rsidP="00404A06">
      <w:pPr>
        <w:jc w:val="both"/>
      </w:pPr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8B6F0C">
        <w:t>7</w:t>
      </w:r>
      <w:r w:rsidRPr="00794072">
        <w:t>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774911" w:rsidRPr="00774911" w:rsidRDefault="00774911" w:rsidP="00774911">
      <w:pPr>
        <w:pStyle w:val="a4"/>
        <w:numPr>
          <w:ilvl w:val="0"/>
          <w:numId w:val="1"/>
        </w:numPr>
        <w:rPr>
          <w:i/>
        </w:rPr>
      </w:pPr>
      <w:r w:rsidRPr="00774911">
        <w:rPr>
          <w:i/>
        </w:rPr>
        <w:t>Обеспечени</w:t>
      </w:r>
      <w:r w:rsidR="00493D68">
        <w:rPr>
          <w:i/>
        </w:rPr>
        <w:t>е мер</w:t>
      </w:r>
      <w:r w:rsidRPr="00774911">
        <w:rPr>
          <w:i/>
        </w:rPr>
        <w:t xml:space="preserve"> пожарной безопасности в МО «Олонки»</w:t>
      </w:r>
      <w:r w:rsidR="001246D7">
        <w:rPr>
          <w:i/>
        </w:rPr>
        <w:t>.</w:t>
      </w:r>
    </w:p>
    <w:p w:rsidR="000E5314" w:rsidRPr="007F73C4" w:rsidRDefault="000E5314" w:rsidP="000E5314">
      <w:pPr>
        <w:pStyle w:val="a4"/>
        <w:numPr>
          <w:ilvl w:val="0"/>
          <w:numId w:val="1"/>
        </w:numPr>
        <w:jc w:val="both"/>
        <w:rPr>
          <w:i/>
        </w:rPr>
      </w:pPr>
      <w:r w:rsidRPr="007F73C4">
        <w:rPr>
          <w:i/>
        </w:rPr>
        <w:t>О безопасности людей на водных объектах.</w:t>
      </w:r>
    </w:p>
    <w:p w:rsidR="000E5314" w:rsidRDefault="00404A06" w:rsidP="000E5314">
      <w:pPr>
        <w:pStyle w:val="a4"/>
        <w:numPr>
          <w:ilvl w:val="0"/>
          <w:numId w:val="1"/>
        </w:numPr>
        <w:rPr>
          <w:i/>
        </w:rPr>
      </w:pPr>
      <w:r>
        <w:rPr>
          <w:i/>
        </w:rPr>
        <w:t>Правила благоустройства</w:t>
      </w:r>
      <w:r w:rsidR="000E5314" w:rsidRPr="007F73C4">
        <w:rPr>
          <w:i/>
        </w:rPr>
        <w:t xml:space="preserve"> МО «Олонки»</w:t>
      </w:r>
      <w:r w:rsidR="00153E1B" w:rsidRPr="007F73C4">
        <w:rPr>
          <w:i/>
        </w:rPr>
        <w:t>.</w:t>
      </w:r>
    </w:p>
    <w:p w:rsidR="009C18BF" w:rsidRPr="009C18BF" w:rsidRDefault="009C18BF" w:rsidP="009C18BF">
      <w:pPr>
        <w:ind w:left="708"/>
        <w:rPr>
          <w:i/>
          <w:sz w:val="16"/>
          <w:szCs w:val="16"/>
        </w:rPr>
      </w:pPr>
    </w:p>
    <w:p w:rsidR="009C18BF" w:rsidRDefault="009C18BF" w:rsidP="00F45479">
      <w:pPr>
        <w:ind w:firstLine="708"/>
        <w:jc w:val="both"/>
        <w:rPr>
          <w:i/>
        </w:rPr>
      </w:pPr>
      <w:r w:rsidRPr="009C18BF">
        <w:rPr>
          <w:i/>
        </w:rPr>
        <w:t xml:space="preserve">Председателем схода выбран единогласно Алексеенко Николай Кузьмич, секретарем – </w:t>
      </w:r>
      <w:proofErr w:type="spellStart"/>
      <w:r w:rsidRPr="009C18BF">
        <w:rPr>
          <w:i/>
        </w:rPr>
        <w:t>Федурина</w:t>
      </w:r>
      <w:proofErr w:type="spellEnd"/>
      <w:r w:rsidRPr="009C18BF">
        <w:rPr>
          <w:i/>
        </w:rPr>
        <w:t xml:space="preserve"> Наталья Александровна.</w:t>
      </w:r>
    </w:p>
    <w:p w:rsidR="009C18BF" w:rsidRPr="009C18BF" w:rsidRDefault="009C18BF" w:rsidP="00F45479">
      <w:pPr>
        <w:ind w:firstLine="708"/>
        <w:jc w:val="both"/>
        <w:rPr>
          <w:i/>
          <w:sz w:val="16"/>
          <w:szCs w:val="16"/>
        </w:rPr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8B6F0C">
        <w:t>Н.</w:t>
      </w:r>
      <w:r w:rsidR="00C12BDD">
        <w:t xml:space="preserve">А. </w:t>
      </w:r>
      <w:proofErr w:type="spellStart"/>
      <w:r w:rsidR="00C12BDD">
        <w:t>Ф</w:t>
      </w:r>
      <w:r w:rsidR="00404A06">
        <w:t>е</w:t>
      </w:r>
      <w:r w:rsidR="00C12BDD">
        <w:t>дурина</w:t>
      </w:r>
      <w:proofErr w:type="spellEnd"/>
      <w:r w:rsidR="00C12BDD">
        <w:t xml:space="preserve"> – зам. главы администрации МО «Олонки»</w:t>
      </w:r>
      <w:r w:rsidR="008B6F0C">
        <w:t>.</w:t>
      </w:r>
      <w:r>
        <w:t xml:space="preserve">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>Присутствовали</w:t>
      </w:r>
      <w:r w:rsidR="00AD0157">
        <w:rPr>
          <w:b/>
        </w:rPr>
        <w:t xml:space="preserve"> приглашенные</w:t>
      </w:r>
      <w:r w:rsidRPr="0085620E">
        <w:rPr>
          <w:b/>
        </w:rPr>
        <w:t xml:space="preserve">: </w:t>
      </w:r>
    </w:p>
    <w:p w:rsidR="003F1100" w:rsidRDefault="006C4AD0" w:rsidP="00F45479">
      <w:pPr>
        <w:jc w:val="both"/>
      </w:pPr>
      <w:r>
        <w:t>Сотрудники</w:t>
      </w:r>
      <w:r w:rsidR="003F1100">
        <w:t xml:space="preserve"> пожарной части № </w:t>
      </w:r>
      <w:r w:rsidR="001A5BA3">
        <w:t>ПЧ</w:t>
      </w:r>
      <w:r w:rsidR="008B2E66">
        <w:t xml:space="preserve"> </w:t>
      </w:r>
      <w:r w:rsidR="003F1100">
        <w:t xml:space="preserve">108 – </w:t>
      </w:r>
      <w:r w:rsidR="00C12BDD">
        <w:t>Миронов П.М</w:t>
      </w:r>
      <w:r w:rsidR="003F1100">
        <w:t>.</w:t>
      </w:r>
      <w:r w:rsidR="00404A06">
        <w:t xml:space="preserve">, </w:t>
      </w:r>
      <w:proofErr w:type="spellStart"/>
      <w:r w:rsidR="00404A06">
        <w:t>Гантимуров</w:t>
      </w:r>
      <w:proofErr w:type="spellEnd"/>
      <w:r w:rsidR="00404A06">
        <w:t xml:space="preserve"> А.В., Селезнев С.Н..</w:t>
      </w:r>
    </w:p>
    <w:p w:rsidR="008B2E66" w:rsidRDefault="00C12BDD" w:rsidP="00F45479">
      <w:pPr>
        <w:jc w:val="both"/>
      </w:pPr>
      <w:r>
        <w:t xml:space="preserve">Специалист ЖКХ – Н.Н. </w:t>
      </w:r>
      <w:r w:rsidR="009C18BF">
        <w:t>Попова – специалист 1 категории, участковый уполномоченны</w:t>
      </w:r>
      <w:proofErr w:type="gramStart"/>
      <w:r w:rsidR="009C18BF">
        <w:t>й-</w:t>
      </w:r>
      <w:proofErr w:type="gramEnd"/>
      <w:r w:rsidR="009C18BF">
        <w:t xml:space="preserve"> В.А. </w:t>
      </w:r>
      <w:proofErr w:type="spellStart"/>
      <w:r w:rsidR="009C18BF">
        <w:t>Булгадаев</w:t>
      </w:r>
      <w:proofErr w:type="spellEnd"/>
      <w:r w:rsidR="009C18BF">
        <w:t xml:space="preserve">, настоятель Храма </w:t>
      </w:r>
      <w:r w:rsidR="00103535">
        <w:t xml:space="preserve">Благовещение Пресвятой Богородицы </w:t>
      </w:r>
      <w:r w:rsidR="00E91E8B">
        <w:t xml:space="preserve">в с. Олонки </w:t>
      </w:r>
      <w:r w:rsidR="009C18BF">
        <w:t>– отец Евгений</w:t>
      </w:r>
    </w:p>
    <w:p w:rsidR="004F74CF" w:rsidRDefault="004F74CF" w:rsidP="00F45479">
      <w:pPr>
        <w:jc w:val="both"/>
      </w:pPr>
      <w:proofErr w:type="gramStart"/>
      <w:r>
        <w:t xml:space="preserve">Присутствовало жителей </w:t>
      </w:r>
      <w:r w:rsidR="00404A06">
        <w:t xml:space="preserve">с. Олонки, д. </w:t>
      </w:r>
      <w:proofErr w:type="spellStart"/>
      <w:r w:rsidR="00404A06">
        <w:t>Грехневка</w:t>
      </w:r>
      <w:proofErr w:type="spellEnd"/>
      <w:r w:rsidR="00404A06">
        <w:t xml:space="preserve">, д. </w:t>
      </w:r>
      <w:proofErr w:type="spellStart"/>
      <w:r w:rsidR="00404A06">
        <w:t>Захаровская</w:t>
      </w:r>
      <w:proofErr w:type="spellEnd"/>
      <w:r w:rsidR="00404A06">
        <w:t xml:space="preserve">, д. Воробьевка, д. </w:t>
      </w:r>
      <w:proofErr w:type="spellStart"/>
      <w:r w:rsidR="00404A06">
        <w:t>Шипняговка</w:t>
      </w:r>
      <w:proofErr w:type="spellEnd"/>
      <w:r w:rsidR="00404A06">
        <w:t xml:space="preserve"> - </w:t>
      </w:r>
      <w:r>
        <w:t xml:space="preserve">всего: </w:t>
      </w:r>
      <w:r w:rsidR="00404A06">
        <w:t>129</w:t>
      </w:r>
      <w:r>
        <w:t xml:space="preserve"> чел. </w:t>
      </w:r>
      <w:proofErr w:type="gramEnd"/>
    </w:p>
    <w:p w:rsidR="009C18BF" w:rsidRPr="009C18BF" w:rsidRDefault="009C18BF" w:rsidP="00F45479">
      <w:pPr>
        <w:jc w:val="both"/>
        <w:rPr>
          <w:sz w:val="16"/>
          <w:szCs w:val="16"/>
        </w:rPr>
      </w:pPr>
    </w:p>
    <w:p w:rsidR="00794072" w:rsidRDefault="009C18BF" w:rsidP="00F45479">
      <w:pPr>
        <w:jc w:val="both"/>
        <w:rPr>
          <w:i/>
        </w:rPr>
      </w:pPr>
      <w:r w:rsidRPr="009C18BF">
        <w:rPr>
          <w:i/>
        </w:rPr>
        <w:tab/>
        <w:t xml:space="preserve">Председатель </w:t>
      </w:r>
      <w:r>
        <w:rPr>
          <w:i/>
        </w:rPr>
        <w:t>вынес повестку дня на голосование, поступили дополнения по вопросам:</w:t>
      </w:r>
    </w:p>
    <w:p w:rsidR="009C18BF" w:rsidRDefault="00E91E8B" w:rsidP="00F45479">
      <w:pPr>
        <w:jc w:val="both"/>
        <w:rPr>
          <w:i/>
        </w:rPr>
      </w:pPr>
      <w:r>
        <w:rPr>
          <w:i/>
        </w:rPr>
        <w:tab/>
        <w:t xml:space="preserve">4. По работе отделения Сберкассы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с. Олонки.</w:t>
      </w:r>
    </w:p>
    <w:p w:rsidR="00E91E8B" w:rsidRDefault="00E91E8B" w:rsidP="00F45479">
      <w:pPr>
        <w:jc w:val="both"/>
        <w:rPr>
          <w:i/>
        </w:rPr>
      </w:pPr>
      <w:r>
        <w:rPr>
          <w:i/>
        </w:rPr>
        <w:tab/>
        <w:t xml:space="preserve">5. По ремонту </w:t>
      </w:r>
      <w:proofErr w:type="spellStart"/>
      <w:r>
        <w:rPr>
          <w:i/>
        </w:rPr>
        <w:t>Олонской</w:t>
      </w:r>
      <w:proofErr w:type="spellEnd"/>
      <w:r>
        <w:rPr>
          <w:i/>
        </w:rPr>
        <w:t xml:space="preserve"> участковой больницы.</w:t>
      </w:r>
    </w:p>
    <w:p w:rsidR="00E91E8B" w:rsidRPr="00E91E8B" w:rsidRDefault="00E91E8B" w:rsidP="00F45479">
      <w:pPr>
        <w:jc w:val="both"/>
        <w:rPr>
          <w:i/>
          <w:sz w:val="16"/>
          <w:szCs w:val="16"/>
        </w:rPr>
      </w:pPr>
    </w:p>
    <w:p w:rsidR="00774911" w:rsidRDefault="00774911" w:rsidP="007749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AD0157">
        <w:rPr>
          <w:b/>
        </w:rPr>
        <w:t xml:space="preserve">ПО ПЕРВОМУ ВОПРОСУ </w:t>
      </w:r>
      <w:r w:rsidR="00493D68">
        <w:rPr>
          <w:b/>
        </w:rPr>
        <w:t xml:space="preserve">ПО </w:t>
      </w:r>
      <w:r w:rsidR="00493D68" w:rsidRPr="00493D68">
        <w:rPr>
          <w:b/>
        </w:rPr>
        <w:tab/>
      </w:r>
      <w:r w:rsidR="00493D68">
        <w:rPr>
          <w:b/>
        </w:rPr>
        <w:t>О</w:t>
      </w:r>
      <w:r w:rsidR="00493D68" w:rsidRPr="00493D68">
        <w:rPr>
          <w:b/>
        </w:rPr>
        <w:t>БЕСПЕЧЕНИ</w:t>
      </w:r>
      <w:r w:rsidR="00493D68">
        <w:rPr>
          <w:b/>
        </w:rPr>
        <w:t>Ю</w:t>
      </w:r>
      <w:r w:rsidR="00493D68" w:rsidRPr="00493D68">
        <w:rPr>
          <w:b/>
        </w:rPr>
        <w:t xml:space="preserve"> МЕР ПОЖАРНОЙ БЕЗОПАСНОСТИ В МО «ОЛОНКИ»</w:t>
      </w:r>
      <w:r w:rsidR="00493D68">
        <w:rPr>
          <w:b/>
        </w:rPr>
        <w:t xml:space="preserve"> </w:t>
      </w:r>
      <w:r w:rsidRPr="00AD0157">
        <w:rPr>
          <w:b/>
        </w:rPr>
        <w:t xml:space="preserve">СЛУШАЛИ </w:t>
      </w:r>
      <w:r w:rsidRPr="00774911">
        <w:rPr>
          <w:b/>
        </w:rPr>
        <w:t>Главу администрации МО «Олонки»</w:t>
      </w:r>
      <w:r>
        <w:t xml:space="preserve"> </w:t>
      </w:r>
      <w:r w:rsidRPr="00774911">
        <w:rPr>
          <w:b/>
        </w:rPr>
        <w:t>- С.Н. Нефедьев</w:t>
      </w:r>
      <w:r w:rsidRPr="00774911">
        <w:rPr>
          <w:rFonts w:eastAsiaTheme="minorHAnsi"/>
          <w:b/>
          <w:lang w:eastAsia="en-US"/>
        </w:rPr>
        <w:t>а</w:t>
      </w:r>
      <w:r>
        <w:rPr>
          <w:rFonts w:eastAsiaTheme="minorHAnsi"/>
          <w:lang w:eastAsia="en-US"/>
        </w:rPr>
        <w:t>:</w:t>
      </w:r>
    </w:p>
    <w:p w:rsidR="00774911" w:rsidRDefault="00774911" w:rsidP="007749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Уважаемые жители, закончилось лето и начинается подготовка к отопительному  сезону не только у организаций,  но и в жилом секторе. Жители заготавливают дрова, так как отопление в поселении в основном печное. В связи с чем, повышается вероятность возникновения бытовых пожаров, как это не печально звучит.</w:t>
      </w:r>
    </w:p>
    <w:p w:rsidR="00774911" w:rsidRDefault="00774911" w:rsidP="007749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настоящее время в Иркутской области зарегистрированы такие случаи, поэтому УБЕДИТЕЛЬНО про вас, будьте внимательны и осмотрительны, когда топите печи. </w:t>
      </w:r>
    </w:p>
    <w:p w:rsidR="00774911" w:rsidRDefault="00774911" w:rsidP="007749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 должны знать, что в соответствии с законом Российской Федерации «О пожарной безопасности»  Граждане обязаны соблюдать требования пожарной безопасности;</w:t>
      </w:r>
    </w:p>
    <w:p w:rsidR="00774911" w:rsidRDefault="00774911" w:rsidP="007749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том числе иметь в помещениях и строениях, находящихся в их собственности, первичные средства тушения пожаров и противопожарный инвентарь в соответствии с </w:t>
      </w:r>
      <w:hyperlink r:id="rId7" w:history="1">
        <w:r w:rsidRPr="00832139">
          <w:rPr>
            <w:rFonts w:eastAsiaTheme="minorHAnsi"/>
            <w:lang w:eastAsia="en-US"/>
          </w:rPr>
          <w:t>правилами</w:t>
        </w:r>
      </w:hyperlink>
      <w:r>
        <w:rPr>
          <w:rFonts w:eastAsiaTheme="minorHAnsi"/>
          <w:lang w:eastAsia="en-US"/>
        </w:rPr>
        <w:t xml:space="preserve"> пожарной безопасности и перечнями;</w:t>
      </w:r>
    </w:p>
    <w:p w:rsidR="00774911" w:rsidRDefault="00774911" w:rsidP="007749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обнаружении пожаров немедленно уведомлять о них пожарную охрану</w:t>
      </w:r>
      <w:r w:rsidR="00B061A9">
        <w:rPr>
          <w:rFonts w:eastAsiaTheme="minorHAnsi"/>
          <w:lang w:eastAsia="en-US"/>
        </w:rPr>
        <w:t xml:space="preserve"> и администрацию</w:t>
      </w:r>
      <w:r>
        <w:rPr>
          <w:rFonts w:eastAsiaTheme="minorHAnsi"/>
          <w:lang w:eastAsia="en-US"/>
        </w:rPr>
        <w:t>;</w:t>
      </w:r>
    </w:p>
    <w:p w:rsidR="00774911" w:rsidRDefault="00774911" w:rsidP="007749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774911" w:rsidRDefault="00774911" w:rsidP="007749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оказывать содействие пожарной охране при тушении пожаров;</w:t>
      </w:r>
    </w:p>
    <w:p w:rsidR="00774911" w:rsidRDefault="00774911" w:rsidP="007749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774911" w:rsidRDefault="00774911" w:rsidP="007749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</w:t>
      </w:r>
      <w:r>
        <w:rPr>
          <w:rFonts w:eastAsiaTheme="minorHAnsi"/>
          <w:lang w:eastAsia="en-US"/>
        </w:rPr>
        <w:lastRenderedPageBreak/>
        <w:t xml:space="preserve">и иных помещений и строений в целях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соблюдением требований пожарной безопасности и пресечения их нарушений.</w:t>
      </w:r>
    </w:p>
    <w:p w:rsidR="00774911" w:rsidRPr="00B061A9" w:rsidRDefault="00774911" w:rsidP="00B061A9">
      <w:pPr>
        <w:jc w:val="both"/>
        <w:rPr>
          <w:b/>
        </w:rPr>
      </w:pPr>
      <w:r>
        <w:tab/>
      </w:r>
      <w:r w:rsidR="00B061A9">
        <w:rPr>
          <w:b/>
        </w:rPr>
        <w:t>СЛУШАЛИ</w:t>
      </w:r>
      <w:r w:rsidRPr="00663C1A">
        <w:rPr>
          <w:b/>
        </w:rPr>
        <w:t xml:space="preserve"> </w:t>
      </w:r>
      <w:r w:rsidR="00B061A9" w:rsidRPr="00B061A9">
        <w:rPr>
          <w:b/>
        </w:rPr>
        <w:t xml:space="preserve">специалиста ЖКХ </w:t>
      </w:r>
      <w:r w:rsidRPr="00B061A9">
        <w:rPr>
          <w:b/>
        </w:rPr>
        <w:t xml:space="preserve">администрации МО «Олонки» – </w:t>
      </w:r>
      <w:r w:rsidR="00B061A9" w:rsidRPr="00B061A9">
        <w:rPr>
          <w:b/>
        </w:rPr>
        <w:t>Попову Наталью Николаевну:</w:t>
      </w:r>
    </w:p>
    <w:p w:rsidR="00774911" w:rsidRDefault="00774911" w:rsidP="00B061A9">
      <w:pPr>
        <w:ind w:firstLine="708"/>
        <w:jc w:val="both"/>
      </w:pPr>
      <w:r>
        <w:t xml:space="preserve">Прошу Вас соблюдать правила пожарной безопасности, уходя из дому выключать электроприборы, не оставлять без присмотра печное отопление и другие отопительные приборы. </w:t>
      </w:r>
      <w:r w:rsidR="00B061A9">
        <w:t xml:space="preserve"> Все зажигательные приспособления и спички должны находиться в недосягаемом для детей месте. </w:t>
      </w:r>
      <w:r>
        <w:t xml:space="preserve">Следить за детьми. </w:t>
      </w:r>
      <w:r w:rsidR="00B061A9">
        <w:t xml:space="preserve">Проверьте свои печи – отсутствие трещин в стенах печи, наличие несгораемого материала у входа в топку, во </w:t>
      </w:r>
      <w:r w:rsidR="00404A06">
        <w:t>избежание</w:t>
      </w:r>
      <w:r w:rsidR="00B061A9">
        <w:t xml:space="preserve"> возгорания от возможных выпавших угольков.  </w:t>
      </w:r>
      <w:r>
        <w:t xml:space="preserve"> </w:t>
      </w:r>
    </w:p>
    <w:p w:rsidR="00404A06" w:rsidRDefault="00404A06" w:rsidP="00B061A9">
      <w:pPr>
        <w:ind w:firstLine="708"/>
        <w:jc w:val="both"/>
      </w:pPr>
      <w:r>
        <w:t xml:space="preserve">Администрация МО «Олонки» уже начала проводить рейды по определенному кругу лиц,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проверке</w:t>
      </w:r>
      <w:proofErr w:type="gramEnd"/>
      <w:r>
        <w:t xml:space="preserve"> </w:t>
      </w:r>
      <w:r w:rsidR="00B27B80">
        <w:t>исправности печного отопления, для проведения инструк</w:t>
      </w:r>
      <w:r w:rsidR="00243961">
        <w:t xml:space="preserve">тажей по ПБ с вручением памяток. </w:t>
      </w:r>
    </w:p>
    <w:p w:rsidR="000E5314" w:rsidRPr="00182EFD" w:rsidRDefault="000E5314" w:rsidP="00182EFD">
      <w:pPr>
        <w:ind w:left="66"/>
        <w:jc w:val="both"/>
        <w:rPr>
          <w:b/>
        </w:rPr>
      </w:pPr>
      <w:r w:rsidRPr="00182EFD">
        <w:rPr>
          <w:b/>
        </w:rPr>
        <w:t xml:space="preserve">СЛУШАЛИ </w:t>
      </w:r>
      <w:r w:rsidR="00AD0157" w:rsidRPr="00182EFD">
        <w:rPr>
          <w:b/>
        </w:rPr>
        <w:t>сотрудник</w:t>
      </w:r>
      <w:r w:rsidR="00182EFD">
        <w:rPr>
          <w:b/>
        </w:rPr>
        <w:t>а</w:t>
      </w:r>
      <w:r w:rsidRPr="00182EFD">
        <w:rPr>
          <w:b/>
        </w:rPr>
        <w:t xml:space="preserve"> пожарной части № ПЧ 108 – </w:t>
      </w:r>
      <w:r w:rsidR="00C12BDD" w:rsidRPr="00182EFD">
        <w:rPr>
          <w:b/>
        </w:rPr>
        <w:t>Миронова Павла Михайловича</w:t>
      </w:r>
      <w:r w:rsidR="00AD0157" w:rsidRPr="00182EFD">
        <w:rPr>
          <w:b/>
        </w:rPr>
        <w:t>:</w:t>
      </w:r>
    </w:p>
    <w:p w:rsidR="005004C8" w:rsidRPr="005004C8" w:rsidRDefault="005004C8" w:rsidP="005004C8">
      <w:pPr>
        <w:ind w:firstLine="708"/>
        <w:jc w:val="both"/>
      </w:pPr>
      <w:r w:rsidRPr="005004C8">
        <w:t>Здравствуйте, уважаемые односельчане!</w:t>
      </w:r>
    </w:p>
    <w:p w:rsidR="005004C8" w:rsidRPr="005004C8" w:rsidRDefault="00182EFD" w:rsidP="005004C8">
      <w:pPr>
        <w:ind w:firstLine="708"/>
        <w:jc w:val="both"/>
      </w:pPr>
      <w:r>
        <w:t>Довожу до вашего сведения</w:t>
      </w:r>
      <w:r w:rsidR="005004C8" w:rsidRPr="005004C8">
        <w:t>, что с особый противопожарный режим</w:t>
      </w:r>
      <w:r w:rsidRPr="00182EFD">
        <w:t xml:space="preserve"> </w:t>
      </w:r>
      <w:r w:rsidRPr="005004C8">
        <w:t xml:space="preserve">на территории Иркутской области </w:t>
      </w:r>
      <w:r>
        <w:t>окончен, но</w:t>
      </w:r>
      <w:r w:rsidR="005004C8" w:rsidRPr="005004C8">
        <w:t xml:space="preserve"> </w:t>
      </w:r>
      <w:r>
        <w:t>запреты о разведении костров, сжигания мусора на придомовых территориях</w:t>
      </w:r>
      <w:r w:rsidR="005004C8" w:rsidRPr="005004C8">
        <w:t xml:space="preserve"> </w:t>
      </w:r>
      <w:r>
        <w:t>поселения остались</w:t>
      </w:r>
      <w:r w:rsidR="005004C8" w:rsidRPr="005004C8">
        <w:t>.</w:t>
      </w:r>
    </w:p>
    <w:p w:rsidR="005004C8" w:rsidRPr="005004C8" w:rsidRDefault="005004C8" w:rsidP="005004C8">
      <w:pPr>
        <w:ind w:firstLine="708"/>
        <w:jc w:val="both"/>
      </w:pPr>
      <w:r w:rsidRPr="005004C8">
        <w:t xml:space="preserve">Все нарушения </w:t>
      </w:r>
      <w:r w:rsidR="00182EFD">
        <w:t>по ПБ</w:t>
      </w:r>
      <w:r w:rsidRPr="005004C8">
        <w:t xml:space="preserve"> будут отслеживаться, фиксироваться, виновные лица будут привлекаться к административной ответственности. Если поджог проведет к материальному ущербу, то виновные лица будут привлечены к уголовной ответственности.</w:t>
      </w:r>
    </w:p>
    <w:p w:rsidR="005004C8" w:rsidRPr="005004C8" w:rsidRDefault="005004C8" w:rsidP="005004C8">
      <w:pPr>
        <w:ind w:firstLine="708"/>
        <w:jc w:val="both"/>
      </w:pPr>
      <w:r w:rsidRPr="005004C8">
        <w:t>При обнаружении очага пожара необходимо немедленно сообщать по телефону:</w:t>
      </w:r>
    </w:p>
    <w:p w:rsidR="005004C8" w:rsidRPr="005004C8" w:rsidRDefault="005004C8" w:rsidP="005004C8">
      <w:pPr>
        <w:ind w:firstLine="708"/>
        <w:jc w:val="both"/>
        <w:rPr>
          <w:b/>
        </w:rPr>
      </w:pPr>
      <w:r w:rsidRPr="005004C8">
        <w:rPr>
          <w:b/>
        </w:rPr>
        <w:t>Службы спасения: 112;</w:t>
      </w:r>
    </w:p>
    <w:p w:rsidR="005004C8" w:rsidRPr="005004C8" w:rsidRDefault="005004C8" w:rsidP="005004C8">
      <w:pPr>
        <w:ind w:firstLine="708"/>
        <w:jc w:val="both"/>
        <w:rPr>
          <w:b/>
        </w:rPr>
      </w:pPr>
      <w:r w:rsidRPr="005004C8">
        <w:rPr>
          <w:b/>
        </w:rPr>
        <w:t xml:space="preserve">ПЧ-108 с. Олонки: 8-950-125-60-32; </w:t>
      </w:r>
    </w:p>
    <w:p w:rsidR="005004C8" w:rsidRPr="005004C8" w:rsidRDefault="005004C8" w:rsidP="005004C8">
      <w:pPr>
        <w:ind w:firstLine="708"/>
        <w:jc w:val="both"/>
        <w:rPr>
          <w:b/>
        </w:rPr>
      </w:pPr>
      <w:r w:rsidRPr="005004C8">
        <w:rPr>
          <w:b/>
        </w:rPr>
        <w:t>ПЧ-44 п. Бохан: 01*.</w:t>
      </w:r>
    </w:p>
    <w:p w:rsidR="005004C8" w:rsidRPr="005004C8" w:rsidRDefault="00D97156" w:rsidP="005004C8">
      <w:pPr>
        <w:ind w:firstLine="708"/>
        <w:jc w:val="both"/>
      </w:pPr>
      <w:r>
        <w:t>Сотрудниками пожарной части</w:t>
      </w:r>
      <w:r w:rsidR="005004C8" w:rsidRPr="005004C8">
        <w:t xml:space="preserve"> </w:t>
      </w:r>
      <w:r>
        <w:t xml:space="preserve">планируется </w:t>
      </w:r>
      <w:proofErr w:type="gramStart"/>
      <w:r w:rsidR="005004C8" w:rsidRPr="005004C8">
        <w:t>проводится</w:t>
      </w:r>
      <w:proofErr w:type="gramEnd"/>
      <w:r w:rsidR="005004C8" w:rsidRPr="005004C8">
        <w:t xml:space="preserve"> </w:t>
      </w:r>
      <w:r w:rsidR="007C231D">
        <w:t>работа</w:t>
      </w:r>
      <w:r w:rsidR="005004C8" w:rsidRPr="005004C8">
        <w:t xml:space="preserve"> по пожарной безопасности среди учеников </w:t>
      </w:r>
      <w:proofErr w:type="spellStart"/>
      <w:r w:rsidR="005004C8" w:rsidRPr="005004C8">
        <w:t>Олонской</w:t>
      </w:r>
      <w:proofErr w:type="spellEnd"/>
      <w:r w:rsidR="005004C8" w:rsidRPr="005004C8">
        <w:t xml:space="preserve"> школы и детьми дошкольного возраста в детском саду. </w:t>
      </w:r>
    </w:p>
    <w:p w:rsidR="005004C8" w:rsidRPr="005004C8" w:rsidRDefault="005004C8" w:rsidP="005004C8">
      <w:pPr>
        <w:jc w:val="both"/>
      </w:pPr>
    </w:p>
    <w:p w:rsidR="005004C8" w:rsidRPr="005004C8" w:rsidRDefault="005004C8" w:rsidP="005004C8">
      <w:pPr>
        <w:jc w:val="both"/>
        <w:rPr>
          <w:b/>
        </w:rPr>
      </w:pPr>
      <w:r w:rsidRPr="005004C8">
        <w:rPr>
          <w:b/>
        </w:rPr>
        <w:t xml:space="preserve">РЕШЕНИЕ: </w:t>
      </w:r>
    </w:p>
    <w:p w:rsidR="005004C8" w:rsidRPr="005004C8" w:rsidRDefault="005004C8" w:rsidP="005004C8">
      <w:pPr>
        <w:numPr>
          <w:ilvl w:val="0"/>
          <w:numId w:val="2"/>
        </w:numPr>
        <w:ind w:left="426" w:hanging="142"/>
        <w:contextualSpacing/>
        <w:jc w:val="both"/>
        <w:rPr>
          <w:color w:val="FF0000"/>
        </w:rPr>
      </w:pPr>
      <w:r w:rsidRPr="005004C8">
        <w:rPr>
          <w:rFonts w:eastAsiaTheme="minorHAnsi"/>
          <w:color w:val="FF0000"/>
          <w:lang w:eastAsia="en-US"/>
        </w:rPr>
        <w:t>До</w:t>
      </w:r>
      <w:r w:rsidRPr="005004C8">
        <w:rPr>
          <w:color w:val="FF0000"/>
        </w:rPr>
        <w:t xml:space="preserve"> населения доведена информация </w:t>
      </w:r>
      <w:r w:rsidR="004C0C8E">
        <w:rPr>
          <w:color w:val="FF0000"/>
        </w:rPr>
        <w:t>о соблюдении правил пожарной безопасности на территории МО «Олонки»</w:t>
      </w:r>
      <w:r w:rsidRPr="005004C8">
        <w:rPr>
          <w:color w:val="FF0000"/>
        </w:rPr>
        <w:t xml:space="preserve"> и принята к сведению.</w:t>
      </w:r>
    </w:p>
    <w:p w:rsidR="00265C03" w:rsidRDefault="00265C03" w:rsidP="00102BA4">
      <w:pPr>
        <w:jc w:val="both"/>
        <w:rPr>
          <w:b/>
        </w:rPr>
      </w:pPr>
    </w:p>
    <w:p w:rsidR="00265C03" w:rsidRDefault="00265C03" w:rsidP="00265C03">
      <w:pPr>
        <w:jc w:val="both"/>
        <w:rPr>
          <w:b/>
        </w:rPr>
      </w:pPr>
      <w:r>
        <w:rPr>
          <w:b/>
        </w:rPr>
        <w:t xml:space="preserve">2. ПО ВТОРОМУ ВОПРОСУ ПО </w:t>
      </w:r>
      <w:r w:rsidRPr="002B719C">
        <w:rPr>
          <w:b/>
        </w:rPr>
        <w:t>БЕЗОПАСНОСТ</w:t>
      </w:r>
      <w:r>
        <w:rPr>
          <w:b/>
        </w:rPr>
        <w:t>И</w:t>
      </w:r>
      <w:r w:rsidRPr="002B719C">
        <w:rPr>
          <w:b/>
        </w:rPr>
        <w:t xml:space="preserve"> НА ВОДНЫХ ОБЪЕКТАХ </w:t>
      </w:r>
      <w:r>
        <w:rPr>
          <w:b/>
        </w:rPr>
        <w:t xml:space="preserve"> СЛУШАЛИ главу МО «Олонки» Нефедьева Сергея Николаевича:</w:t>
      </w:r>
    </w:p>
    <w:p w:rsidR="00265C03" w:rsidRPr="00224C33" w:rsidRDefault="00265C03" w:rsidP="00265C03">
      <w:pPr>
        <w:ind w:firstLine="708"/>
        <w:jc w:val="both"/>
        <w:rPr>
          <w:sz w:val="16"/>
          <w:szCs w:val="16"/>
        </w:rPr>
      </w:pPr>
    </w:p>
    <w:p w:rsidR="00AF63A3" w:rsidRPr="00AF63A3" w:rsidRDefault="00AF63A3" w:rsidP="00AF63A3">
      <w:pPr>
        <w:ind w:firstLine="708"/>
        <w:jc w:val="both"/>
      </w:pPr>
      <w:r w:rsidRPr="00AF63A3">
        <w:t xml:space="preserve">Осень 2017 года аномально теплая. Но берег р. Ангара скоро быстро покроется льдом. С 20 по 26 ноября 2017 г. будет проводиться 1-ый этап акции «Безопасный лед». В связи с этим администрацией МО «Олонки» были организованны мобильные группы, обеспечивающие патрулирование на водных объектах МО «Олонки». Особенно идет угроза жизни для  маленьких детей. Маленьких детей и подростков как магнитом тянет в такую пору на тонкий лед. Это категорически не допустимо. </w:t>
      </w:r>
      <w:r w:rsidRPr="00AF63A3">
        <w:rPr>
          <w:b/>
        </w:rPr>
        <w:t xml:space="preserve">Убедительная просьба – будьте крайне внимательны к своим детям, где гуляют, с кем гуляют. При обнаружении нахождения детей на льду – немедленно сообщать в администрацию МО «Олонки». </w:t>
      </w:r>
      <w:r w:rsidRPr="00AF63A3">
        <w:t xml:space="preserve">К таким родителям </w:t>
      </w:r>
      <w:proofErr w:type="gramStart"/>
      <w:r w:rsidRPr="00AF63A3">
        <w:t>будут применены административные наказания в виде штрафов за несоответствующее исполнение своих родительских обязанностей и за данными семьями будет</w:t>
      </w:r>
      <w:proofErr w:type="gramEnd"/>
      <w:r w:rsidRPr="00AF63A3">
        <w:t xml:space="preserve"> установлен тотальный контроль для предотвращения несчастных случаев на льду. </w:t>
      </w:r>
    </w:p>
    <w:p w:rsidR="00AF63A3" w:rsidRPr="00AF63A3" w:rsidRDefault="00AF63A3" w:rsidP="00AF63A3">
      <w:pPr>
        <w:ind w:firstLine="708"/>
        <w:jc w:val="both"/>
      </w:pPr>
      <w:r w:rsidRPr="00AF63A3">
        <w:t>К сожалению - это касается и взрослых…Люди без страха и опасения за свою жизнь могут спокойно ехать через Ангару на другую сторону в местах, где отсутствует санкционированная ледовая переправа. Еще раз повторяю – это ОПАСНО.</w:t>
      </w:r>
    </w:p>
    <w:p w:rsidR="00AF63A3" w:rsidRPr="00AF63A3" w:rsidRDefault="00AF63A3" w:rsidP="00AF63A3">
      <w:pPr>
        <w:ind w:firstLine="708"/>
        <w:jc w:val="both"/>
      </w:pPr>
      <w:r w:rsidRPr="00AF63A3">
        <w:t>В МБОУ «</w:t>
      </w:r>
      <w:proofErr w:type="spellStart"/>
      <w:r w:rsidRPr="00AF63A3">
        <w:t>Олонская</w:t>
      </w:r>
      <w:proofErr w:type="spellEnd"/>
      <w:r w:rsidRPr="00AF63A3">
        <w:t xml:space="preserve"> СОШ» и МБДОУ «</w:t>
      </w:r>
      <w:proofErr w:type="spellStart"/>
      <w:r w:rsidRPr="00AF63A3">
        <w:t>Олонкий</w:t>
      </w:r>
      <w:proofErr w:type="spellEnd"/>
      <w:r w:rsidRPr="00AF63A3">
        <w:t xml:space="preserve"> детский сад» необходимо провести беседы с детьми на классных часах и на родительских собраниях с родителями по данному вопросу. </w:t>
      </w:r>
    </w:p>
    <w:p w:rsidR="00AF63A3" w:rsidRPr="00AF63A3" w:rsidRDefault="00AF63A3" w:rsidP="00AF63A3">
      <w:pPr>
        <w:ind w:firstLine="708"/>
        <w:jc w:val="both"/>
        <w:rPr>
          <w:rFonts w:eastAsiaTheme="minorEastAsia" w:cstheme="minorBidi"/>
        </w:rPr>
      </w:pPr>
      <w:r w:rsidRPr="00AF63A3">
        <w:rPr>
          <w:rFonts w:eastAsiaTheme="minorEastAsia" w:cstheme="minorBidi"/>
        </w:rPr>
        <w:lastRenderedPageBreak/>
        <w:t xml:space="preserve">Администрацией будут вывешены </w:t>
      </w:r>
      <w:proofErr w:type="gramStart"/>
      <w:r w:rsidRPr="00AF63A3">
        <w:rPr>
          <w:rFonts w:eastAsiaTheme="minorEastAsia" w:cstheme="minorBidi"/>
        </w:rPr>
        <w:t>аншлаги о запрете</w:t>
      </w:r>
      <w:proofErr w:type="gramEnd"/>
      <w:r w:rsidRPr="00AF63A3">
        <w:rPr>
          <w:rFonts w:eastAsiaTheme="minorEastAsia" w:cstheme="minorBidi"/>
        </w:rPr>
        <w:t xml:space="preserve"> выезда на лед. Не пренебрегайте запрещающими знаками. Пользуйтесь только официально открытыми ледовыми переправами. </w:t>
      </w:r>
    </w:p>
    <w:p w:rsidR="00AF63A3" w:rsidRPr="00AF63A3" w:rsidRDefault="00AF63A3" w:rsidP="00AF63A3">
      <w:pPr>
        <w:jc w:val="both"/>
        <w:rPr>
          <w:b/>
        </w:rPr>
      </w:pPr>
      <w:r w:rsidRPr="00AF63A3">
        <w:rPr>
          <w:rFonts w:eastAsiaTheme="minorEastAsia" w:cstheme="minorBidi"/>
        </w:rPr>
        <w:tab/>
      </w:r>
      <w:r w:rsidRPr="00AF63A3">
        <w:rPr>
          <w:rFonts w:eastAsiaTheme="minorEastAsia" w:cstheme="minorBidi"/>
          <w:b/>
        </w:rPr>
        <w:t>Ваши жизни и жизни ваших детей только в ваших руках.</w:t>
      </w:r>
      <w:r w:rsidRPr="00AF63A3">
        <w:t xml:space="preserve"> </w:t>
      </w:r>
      <w:r w:rsidRPr="00AF63A3">
        <w:rPr>
          <w:b/>
        </w:rPr>
        <w:t>Каждую весну и осень коварный тонкий лед уносит жизни и детей и взрослых. Подумайте об этом.</w:t>
      </w:r>
    </w:p>
    <w:p w:rsidR="00AF63A3" w:rsidRPr="003E38BD" w:rsidRDefault="00AF63A3" w:rsidP="00265C03">
      <w:pPr>
        <w:ind w:firstLine="708"/>
        <w:jc w:val="both"/>
        <w:rPr>
          <w:b/>
          <w:sz w:val="16"/>
          <w:szCs w:val="16"/>
        </w:rPr>
      </w:pPr>
    </w:p>
    <w:p w:rsidR="00265C03" w:rsidRDefault="00265C03" w:rsidP="00265C03">
      <w:pPr>
        <w:jc w:val="both"/>
        <w:rPr>
          <w:b/>
        </w:rPr>
      </w:pPr>
      <w:r w:rsidRPr="00275DC8">
        <w:rPr>
          <w:b/>
        </w:rPr>
        <w:t>РЕШЕНИЕ:</w:t>
      </w:r>
      <w:r>
        <w:rPr>
          <w:b/>
        </w:rPr>
        <w:t xml:space="preserve"> </w:t>
      </w:r>
    </w:p>
    <w:p w:rsidR="00265C03" w:rsidRPr="002748B1" w:rsidRDefault="00265C03" w:rsidP="00265C03">
      <w:pPr>
        <w:ind w:left="284"/>
        <w:jc w:val="both"/>
        <w:rPr>
          <w:color w:val="FF0000"/>
        </w:rPr>
      </w:pPr>
      <w:r>
        <w:rPr>
          <w:color w:val="FF0000"/>
        </w:rPr>
        <w:t xml:space="preserve">1. </w:t>
      </w:r>
      <w:r w:rsidRPr="002748B1">
        <w:rPr>
          <w:color w:val="FF0000"/>
        </w:rPr>
        <w:t>До населения доведена информация о безопасности на водных объектах и принята к сведению.</w:t>
      </w:r>
    </w:p>
    <w:p w:rsidR="00265C03" w:rsidRPr="003A72E1" w:rsidRDefault="00265C03" w:rsidP="00265C03">
      <w:pPr>
        <w:ind w:firstLine="708"/>
        <w:jc w:val="both"/>
        <w:rPr>
          <w:sz w:val="16"/>
          <w:szCs w:val="16"/>
        </w:rPr>
      </w:pPr>
    </w:p>
    <w:p w:rsidR="00153E1B" w:rsidRDefault="00153E1B" w:rsidP="00153E1B">
      <w:pPr>
        <w:jc w:val="both"/>
        <w:rPr>
          <w:b/>
        </w:rPr>
      </w:pPr>
      <w:r>
        <w:rPr>
          <w:b/>
        </w:rPr>
        <w:t xml:space="preserve">3. ПО ТРЕТЬЕМУ </w:t>
      </w:r>
      <w:r w:rsidR="00F6255B" w:rsidRPr="00F6255B">
        <w:rPr>
          <w:b/>
        </w:rPr>
        <w:t xml:space="preserve">ВОПРОСУ </w:t>
      </w:r>
      <w:r w:rsidR="00E91E8B" w:rsidRPr="00E91E8B">
        <w:rPr>
          <w:b/>
        </w:rPr>
        <w:t>ПРАВИЛ БЛАГОУСТРОЙСТВА МО «ОЛОНКИ»</w:t>
      </w:r>
      <w:r w:rsidR="00E91E8B">
        <w:rPr>
          <w:i/>
        </w:rPr>
        <w:t xml:space="preserve"> </w:t>
      </w:r>
      <w:r>
        <w:rPr>
          <w:b/>
        </w:rPr>
        <w:t>СЛУШАЛИ главу МО «Олонки» Нефедьева Сергея Николаевича:</w:t>
      </w:r>
    </w:p>
    <w:p w:rsidR="00197D9A" w:rsidRPr="0015658B" w:rsidRDefault="00153E1B" w:rsidP="00F6255B">
      <w:pPr>
        <w:jc w:val="both"/>
        <w:rPr>
          <w:sz w:val="16"/>
          <w:szCs w:val="16"/>
        </w:rPr>
      </w:pPr>
      <w:r>
        <w:tab/>
      </w:r>
    </w:p>
    <w:p w:rsidR="0015658B" w:rsidRPr="0015658B" w:rsidRDefault="0015658B" w:rsidP="0015658B">
      <w:pPr>
        <w:jc w:val="both"/>
      </w:pPr>
      <w:r>
        <w:tab/>
      </w:r>
      <w:r w:rsidRPr="0015658B">
        <w:t xml:space="preserve">В 2017 году по поручению </w:t>
      </w:r>
      <w:r w:rsidRPr="0015658B">
        <w:rPr>
          <w:bCs/>
        </w:rPr>
        <w:t>Президента России Владимира Путина</w:t>
      </w:r>
      <w:r w:rsidRPr="0015658B">
        <w:t xml:space="preserve"> стартовал приоритетный проект “Формирование комфортной городской среды” по благоустройству городских дворов и общественных зон. Распространяется проект на  муниципалитеты  с населением от 1000 человек, МО «Олонки» подходят  т.к. население в МО «Олонки» 3 069 чел. </w:t>
      </w:r>
    </w:p>
    <w:p w:rsidR="0015658B" w:rsidRPr="0015658B" w:rsidRDefault="0015658B" w:rsidP="0015658B">
      <w:pPr>
        <w:jc w:val="both"/>
      </w:pPr>
      <w:r w:rsidRPr="0015658B">
        <w:tab/>
        <w:t xml:space="preserve">Вступая в этот Проект, </w:t>
      </w:r>
      <w:r>
        <w:t xml:space="preserve">необходимо было на </w:t>
      </w:r>
      <w:r w:rsidRPr="0015658B">
        <w:t xml:space="preserve"> заседании Думы</w:t>
      </w:r>
      <w:r>
        <w:t xml:space="preserve"> МО «Олонки»</w:t>
      </w:r>
      <w:r w:rsidRPr="0015658B">
        <w:t xml:space="preserve"> принять новые правила благоустройства. 13.10.2017 г. Состоялось заседание с активистами по улицам поселения по вопросу проекта “Формирование комфортной городской среды”, при администрации созданы общественные комиссии, контролирующие решения о развитии поселения</w:t>
      </w:r>
    </w:p>
    <w:p w:rsidR="0015658B" w:rsidRPr="0015658B" w:rsidRDefault="0015658B" w:rsidP="0015658B">
      <w:pPr>
        <w:autoSpaceDE w:val="0"/>
        <w:autoSpaceDN w:val="0"/>
        <w:adjustRightInd w:val="0"/>
        <w:ind w:firstLine="709"/>
        <w:jc w:val="both"/>
      </w:pPr>
      <w:r w:rsidRPr="0015658B">
        <w:rPr>
          <w:rFonts w:eastAsia="Calibri"/>
          <w:shd w:val="clear" w:color="auto" w:fill="FFFFFF"/>
          <w:lang w:eastAsia="en-US"/>
        </w:rPr>
        <w:t>В соответствии с приказом Министерства строительства и жилищно-коммунального хозяйства Российской Федерации № 711/</w:t>
      </w:r>
      <w:proofErr w:type="spellStart"/>
      <w:proofErr w:type="gramStart"/>
      <w:r w:rsidRPr="0015658B">
        <w:rPr>
          <w:rFonts w:eastAsia="Calibri"/>
          <w:shd w:val="clear" w:color="auto" w:fill="FFFFFF"/>
          <w:lang w:eastAsia="en-US"/>
        </w:rPr>
        <w:t>пр</w:t>
      </w:r>
      <w:proofErr w:type="spellEnd"/>
      <w:proofErr w:type="gramEnd"/>
      <w:r w:rsidRPr="0015658B">
        <w:rPr>
          <w:rFonts w:eastAsia="Calibri"/>
          <w:shd w:val="clear" w:color="auto" w:fill="FFFFFF"/>
          <w:lang w:eastAsia="en-US"/>
        </w:rPr>
        <w:t xml:space="preserve"> от 13.04.2017 г. «Об утверждении методических рекомендаций для подготовки правил благоустройства поселений, городских округов, внутригородских районов», </w:t>
      </w:r>
      <w:r w:rsidRPr="0015658B">
        <w:rPr>
          <w:rFonts w:eastAsia="Calibri"/>
          <w:lang w:eastAsia="en-US"/>
        </w:rPr>
        <w:t xml:space="preserve">Законом Иркутской области от 30.12.2014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 был разработан проект новых правил </w:t>
      </w:r>
      <w:r w:rsidRPr="0015658B">
        <w:t xml:space="preserve">благоустройства. </w:t>
      </w:r>
    </w:p>
    <w:p w:rsidR="0015658B" w:rsidRDefault="0015658B" w:rsidP="0015658B">
      <w:pPr>
        <w:jc w:val="both"/>
      </w:pPr>
      <w:r>
        <w:tab/>
      </w:r>
      <w:r w:rsidRPr="0015658B">
        <w:t xml:space="preserve">Проект правил прошел правовую экспертизу в прокуратуре </w:t>
      </w:r>
      <w:proofErr w:type="spellStart"/>
      <w:r w:rsidRPr="0015658B">
        <w:t>Боханского</w:t>
      </w:r>
      <w:proofErr w:type="spellEnd"/>
      <w:r w:rsidRPr="0015658B">
        <w:t xml:space="preserve"> района, юридическую проверку в юридическом отделе при  адм</w:t>
      </w:r>
      <w:r w:rsidR="00AC18B6">
        <w:t xml:space="preserve">инистрации МО «Боханский район» и 27.102017 года решением Думы </w:t>
      </w:r>
      <w:r w:rsidR="003A3D76">
        <w:t xml:space="preserve">МО «Олонки» </w:t>
      </w:r>
      <w:r w:rsidR="00AC18B6">
        <w:t>№ 179 эти Правила были приняты.</w:t>
      </w:r>
    </w:p>
    <w:p w:rsidR="00AC18B6" w:rsidRDefault="003A3D76" w:rsidP="0015658B">
      <w:pPr>
        <w:jc w:val="both"/>
      </w:pPr>
      <w:r>
        <w:tab/>
        <w:t xml:space="preserve">Правила очень обширные, </w:t>
      </w:r>
      <w:proofErr w:type="gramStart"/>
      <w:r>
        <w:t>наверное</w:t>
      </w:r>
      <w:proofErr w:type="gramEnd"/>
      <w:r>
        <w:t xml:space="preserve"> сразу донесу до всех присутствующих, что запрещено делать на территории МО «Олонки».</w:t>
      </w:r>
      <w:r w:rsidR="00FD601D">
        <w:t xml:space="preserve"> За все перечисленные нарушения предусмотрена административная ответственность.</w:t>
      </w:r>
    </w:p>
    <w:p w:rsidR="00010C5B" w:rsidRPr="00010C5B" w:rsidRDefault="00010C5B" w:rsidP="0015658B">
      <w:pPr>
        <w:jc w:val="both"/>
        <w:rPr>
          <w:sz w:val="16"/>
          <w:szCs w:val="16"/>
        </w:rPr>
      </w:pPr>
    </w:p>
    <w:p w:rsidR="00010C5B" w:rsidRPr="00010C5B" w:rsidRDefault="00010C5B" w:rsidP="00010C5B">
      <w:pPr>
        <w:ind w:firstLine="708"/>
        <w:jc w:val="both"/>
        <w:rPr>
          <w:b/>
        </w:rPr>
      </w:pPr>
      <w:r w:rsidRPr="00010C5B">
        <w:rPr>
          <w:b/>
        </w:rPr>
        <w:t xml:space="preserve">На территории поселения запрещается: </w:t>
      </w:r>
    </w:p>
    <w:p w:rsidR="00010C5B" w:rsidRPr="00010C5B" w:rsidRDefault="00010C5B" w:rsidP="00010C5B">
      <w:pPr>
        <w:ind w:firstLine="708"/>
        <w:jc w:val="both"/>
        <w:rPr>
          <w:sz w:val="16"/>
          <w:szCs w:val="16"/>
        </w:rPr>
      </w:pPr>
    </w:p>
    <w:p w:rsidR="00010C5B" w:rsidRDefault="00010C5B" w:rsidP="00010C5B">
      <w:pPr>
        <w:ind w:firstLine="708"/>
        <w:jc w:val="both"/>
      </w:pPr>
      <w:r>
        <w:t xml:space="preserve">Сорить на улицах и в других общественных местах, выставлять тару с мусором и пищевыми отходами на улицах; </w:t>
      </w:r>
    </w:p>
    <w:p w:rsidR="00010C5B" w:rsidRDefault="00010C5B" w:rsidP="00010C5B">
      <w:pPr>
        <w:ind w:firstLine="708"/>
        <w:jc w:val="both"/>
      </w:pPr>
      <w:r>
        <w:t xml:space="preserve">Выливать жидкие помои на улицу и прилегающую территорию к дому, выводить стоки в кюветы; </w:t>
      </w:r>
    </w:p>
    <w:p w:rsidR="00010C5B" w:rsidRDefault="00010C5B" w:rsidP="00010C5B">
      <w:pPr>
        <w:ind w:firstLine="708"/>
        <w:jc w:val="both"/>
      </w:pPr>
      <w:r>
        <w:t xml:space="preserve">Предприятиям, организациям и населению - сбрасывать в водоемы отходы производства и бытовые отходы и загрязнять воду; </w:t>
      </w:r>
    </w:p>
    <w:p w:rsidR="00010C5B" w:rsidRDefault="00010C5B" w:rsidP="00010C5B">
      <w:pPr>
        <w:ind w:firstLine="708"/>
        <w:jc w:val="both"/>
      </w:pPr>
      <w:r>
        <w:t xml:space="preserve">Сбрасывать </w:t>
      </w:r>
      <w:proofErr w:type="gramStart"/>
      <w:r>
        <w:t>вывозимые</w:t>
      </w:r>
      <w:proofErr w:type="gramEnd"/>
      <w:r>
        <w:t xml:space="preserve"> со строек, домовладений строительный мусор и грунт, в каких бы то ни было местах, кроме специально отведенных для этих целей свалок; </w:t>
      </w:r>
    </w:p>
    <w:p w:rsidR="00010C5B" w:rsidRDefault="00010C5B" w:rsidP="00010C5B">
      <w:pPr>
        <w:ind w:firstLine="708"/>
        <w:jc w:val="both"/>
      </w:pPr>
      <w:r>
        <w:t xml:space="preserve">Сваливать и хранить песок, опилки, ПГС и другие строительные материалы на тротуарах у дворов и на прилегающей территории улицы; </w:t>
      </w:r>
    </w:p>
    <w:p w:rsidR="00010C5B" w:rsidRDefault="00010C5B" w:rsidP="00010C5B">
      <w:pPr>
        <w:ind w:firstLine="708"/>
        <w:jc w:val="both"/>
      </w:pPr>
      <w:r>
        <w:t xml:space="preserve">Загромождать дворовую территорию металлическим ломом, строительным и бытовым мусором, шлаком, золой, дровами, отходами деревообработки и другими </w:t>
      </w:r>
    </w:p>
    <w:p w:rsidR="00010C5B" w:rsidRDefault="00010C5B" w:rsidP="00010C5B">
      <w:pPr>
        <w:ind w:firstLine="708"/>
        <w:jc w:val="both"/>
      </w:pPr>
      <w:r>
        <w:t xml:space="preserve">материалами и отходами; </w:t>
      </w:r>
    </w:p>
    <w:p w:rsidR="00010C5B" w:rsidRDefault="00010C5B" w:rsidP="00010C5B">
      <w:pPr>
        <w:ind w:firstLine="708"/>
        <w:jc w:val="both"/>
      </w:pPr>
      <w:r>
        <w:t xml:space="preserve">Сметать мусор на проезжую часть улиц и тротуаров; </w:t>
      </w:r>
    </w:p>
    <w:p w:rsidR="00010C5B" w:rsidRDefault="00010C5B" w:rsidP="00010C5B">
      <w:pPr>
        <w:ind w:firstLine="708"/>
        <w:jc w:val="both"/>
      </w:pPr>
      <w:r>
        <w:t xml:space="preserve">Движение по территории поселения загрязненных машин, а также перевозка мусора, сыпучих и жидких материалов без принятия мер предосторожности, предотвращающих загрязнение улиц; </w:t>
      </w:r>
    </w:p>
    <w:p w:rsidR="00010C5B" w:rsidRDefault="00010C5B" w:rsidP="00010C5B">
      <w:pPr>
        <w:ind w:firstLine="708"/>
        <w:jc w:val="both"/>
      </w:pPr>
      <w:r>
        <w:lastRenderedPageBreak/>
        <w:t xml:space="preserve">Производить вывеску афиш, объявлений, на стенах зданий, столбах, деревьях и других объектах, не предназначенных для этих целей; </w:t>
      </w:r>
    </w:p>
    <w:p w:rsidR="00010C5B" w:rsidRDefault="00010C5B" w:rsidP="00010C5B">
      <w:pPr>
        <w:ind w:firstLine="708"/>
        <w:jc w:val="both"/>
      </w:pPr>
      <w:r>
        <w:t xml:space="preserve">Сжигать промышленные отходы, мусор, листья, обрезки деревьев на улицах, во дворах предприятий, учреждений и организаций, а также сжигать мусор в контейнерах; </w:t>
      </w:r>
    </w:p>
    <w:p w:rsidR="00010C5B" w:rsidRDefault="00010C5B" w:rsidP="00010C5B">
      <w:pPr>
        <w:ind w:firstLine="708"/>
        <w:jc w:val="both"/>
      </w:pPr>
      <w:r>
        <w:t xml:space="preserve">Строго запрещается вывозить мусор, твердо-коммунальные отходы в лес, к берегам рек, озер, водоемов, на сельскохозяйственные поля и в неотведенные для этих целей места, при установлении такого факта виновный должен за свой счет отчистить данный участок, а при необходимости произвести рекультивацию земельного участка. </w:t>
      </w:r>
    </w:p>
    <w:p w:rsidR="00010C5B" w:rsidRPr="00010C5B" w:rsidRDefault="00010C5B" w:rsidP="00010C5B">
      <w:pPr>
        <w:ind w:firstLine="708"/>
        <w:jc w:val="both"/>
        <w:rPr>
          <w:sz w:val="16"/>
          <w:szCs w:val="16"/>
        </w:rPr>
      </w:pPr>
    </w:p>
    <w:p w:rsidR="00010C5B" w:rsidRDefault="00010C5B" w:rsidP="00010C5B">
      <w:pPr>
        <w:ind w:firstLine="708"/>
        <w:jc w:val="both"/>
      </w:pPr>
      <w:r>
        <w:t xml:space="preserve">Настоящие Правила благоустройства территории МО «Олонки» </w:t>
      </w:r>
      <w:proofErr w:type="gramStart"/>
      <w:r>
        <w:t>обязательны к исполнению</w:t>
      </w:r>
      <w:proofErr w:type="gramEnd"/>
      <w:r>
        <w:t xml:space="preserve"> всеми юридическими и физическими лицами расположенными (проживающими) на территории сельского поселения. За их невыполнение виновные несут ответственность в установленном законом порядке. </w:t>
      </w:r>
    </w:p>
    <w:p w:rsidR="00010C5B" w:rsidRDefault="00010C5B" w:rsidP="00010C5B">
      <w:pPr>
        <w:ind w:firstLine="708"/>
        <w:jc w:val="both"/>
      </w:pPr>
      <w:r>
        <w:t xml:space="preserve">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Кодексом Российской Федерации "Об административных правонарушениях" и Законом Иркутской области от 30.12.2014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области". </w:t>
      </w:r>
    </w:p>
    <w:p w:rsidR="00010C5B" w:rsidRPr="00010C5B" w:rsidRDefault="00010C5B" w:rsidP="00010C5B">
      <w:pPr>
        <w:ind w:firstLine="708"/>
        <w:jc w:val="both"/>
        <w:rPr>
          <w:sz w:val="18"/>
          <w:szCs w:val="18"/>
        </w:rPr>
      </w:pPr>
    </w:p>
    <w:p w:rsidR="00010C5B" w:rsidRPr="00010C5B" w:rsidRDefault="00010C5B" w:rsidP="00010C5B">
      <w:pPr>
        <w:ind w:firstLine="708"/>
        <w:jc w:val="both"/>
        <w:rPr>
          <w:b/>
        </w:rPr>
      </w:pPr>
      <w:r w:rsidRPr="00010C5B">
        <w:rPr>
          <w:b/>
        </w:rPr>
        <w:t xml:space="preserve">ОТВЕТСТВЕННОСТЬ </w:t>
      </w:r>
      <w:r w:rsidR="00E61621">
        <w:rPr>
          <w:b/>
        </w:rPr>
        <w:t>ВЛАДЕЛЬЦЕВ ДОМАШНИХ ЖИВОТНЫХ</w:t>
      </w:r>
    </w:p>
    <w:p w:rsidR="00010C5B" w:rsidRPr="00010C5B" w:rsidRDefault="00010C5B" w:rsidP="00010C5B">
      <w:pPr>
        <w:ind w:firstLine="708"/>
        <w:jc w:val="both"/>
        <w:rPr>
          <w:sz w:val="16"/>
          <w:szCs w:val="16"/>
        </w:rPr>
      </w:pPr>
    </w:p>
    <w:p w:rsidR="00010C5B" w:rsidRDefault="00010C5B" w:rsidP="00010C5B">
      <w:pPr>
        <w:ind w:firstLine="708"/>
        <w:jc w:val="both"/>
      </w:pPr>
      <w:r>
        <w:t xml:space="preserve">Владельцы животных обязаны: </w:t>
      </w:r>
    </w:p>
    <w:p w:rsidR="00010C5B" w:rsidRDefault="00010C5B" w:rsidP="00010C5B">
      <w:pPr>
        <w:ind w:firstLine="708"/>
        <w:jc w:val="both"/>
      </w:pPr>
      <w:r>
        <w:t xml:space="preserve">- регулярно предоставлять животных для осмотра, профилактических прививок, диагностических исследований, исключать </w:t>
      </w:r>
      <w:proofErr w:type="gramStart"/>
      <w:r>
        <w:t>безнадзорное</w:t>
      </w:r>
      <w:proofErr w:type="gramEnd"/>
      <w:r>
        <w:t xml:space="preserve"> обитания собак. </w:t>
      </w:r>
    </w:p>
    <w:p w:rsidR="00010C5B" w:rsidRDefault="00010C5B" w:rsidP="00010C5B">
      <w:pPr>
        <w:ind w:firstLine="708"/>
        <w:jc w:val="both"/>
      </w:pPr>
      <w:r>
        <w:t xml:space="preserve">Запрещается: </w:t>
      </w:r>
    </w:p>
    <w:p w:rsidR="00010C5B" w:rsidRDefault="00010C5B" w:rsidP="00010C5B">
      <w:pPr>
        <w:ind w:firstLine="708"/>
        <w:jc w:val="both"/>
      </w:pPr>
      <w:r>
        <w:t xml:space="preserve">- выпускать животных для самостоятельного выгуливания; </w:t>
      </w:r>
    </w:p>
    <w:p w:rsidR="00010C5B" w:rsidRDefault="00010C5B" w:rsidP="00010C5B">
      <w:pPr>
        <w:ind w:firstLine="708"/>
        <w:jc w:val="both"/>
      </w:pPr>
      <w:r>
        <w:t xml:space="preserve">- натравливать собак на людей или животных; </w:t>
      </w:r>
    </w:p>
    <w:p w:rsidR="00010C5B" w:rsidRDefault="00010C5B" w:rsidP="00010C5B">
      <w:pPr>
        <w:ind w:firstLine="708"/>
        <w:jc w:val="both"/>
      </w:pPr>
      <w:r>
        <w:t>-</w:t>
      </w:r>
      <w:r w:rsidR="00030A53">
        <w:t xml:space="preserve"> </w:t>
      </w:r>
      <w:r>
        <w:t xml:space="preserve">в местах массового скопления людей собаки в сопровождении владельца должны находиться на поводке и в наморднике; </w:t>
      </w:r>
    </w:p>
    <w:p w:rsidR="00010C5B" w:rsidRDefault="00010C5B" w:rsidP="00010C5B">
      <w:pPr>
        <w:ind w:firstLine="708"/>
        <w:jc w:val="both"/>
      </w:pPr>
      <w:r>
        <w:t xml:space="preserve">На детских площадках, стадионах, на территории дошкольных, школьных учреждений свободный выгул собак запрещен. </w:t>
      </w:r>
    </w:p>
    <w:p w:rsidR="00010C5B" w:rsidRDefault="00010C5B" w:rsidP="00010C5B">
      <w:pPr>
        <w:ind w:firstLine="708"/>
        <w:jc w:val="both"/>
      </w:pPr>
      <w:r>
        <w:t xml:space="preserve">Немедленно сообщать в ветеринарные учреждения о случаях внезапного падежа животных, их необычного поведения. </w:t>
      </w:r>
    </w:p>
    <w:p w:rsidR="00010C5B" w:rsidRDefault="00010C5B" w:rsidP="00010C5B">
      <w:pPr>
        <w:ind w:firstLine="708"/>
        <w:jc w:val="both"/>
      </w:pPr>
      <w:r>
        <w:t>-</w:t>
      </w:r>
      <w:r w:rsidR="00030A53">
        <w:t xml:space="preserve"> </w:t>
      </w:r>
      <w:r>
        <w:t xml:space="preserve">Не допускать выбрасывания трупов животных; </w:t>
      </w:r>
    </w:p>
    <w:p w:rsidR="00010C5B" w:rsidRDefault="00010C5B" w:rsidP="00010C5B">
      <w:pPr>
        <w:ind w:firstLine="708"/>
        <w:jc w:val="both"/>
      </w:pPr>
      <w:r>
        <w:t>-</w:t>
      </w:r>
      <w:r w:rsidR="00030A53">
        <w:t xml:space="preserve"> </w:t>
      </w:r>
      <w:r>
        <w:t xml:space="preserve">осуществлять хозяйственные и ветеринарные мероприятия, обеспечивающие предупреждение возникновения заболевания животного; </w:t>
      </w:r>
    </w:p>
    <w:p w:rsidR="00010C5B" w:rsidRDefault="00010C5B" w:rsidP="00010C5B">
      <w:pPr>
        <w:ind w:firstLine="708"/>
        <w:jc w:val="both"/>
      </w:pPr>
      <w:r>
        <w:t>-</w:t>
      </w:r>
      <w:r w:rsidR="00030A53">
        <w:t xml:space="preserve"> </w:t>
      </w:r>
      <w:r>
        <w:t xml:space="preserve">предоставлять специалистам в области ветеринарии по их требованию животных для осмотра; </w:t>
      </w:r>
    </w:p>
    <w:p w:rsidR="00010C5B" w:rsidRDefault="00010C5B" w:rsidP="00010C5B">
      <w:pPr>
        <w:ind w:firstLine="708"/>
        <w:jc w:val="both"/>
      </w:pPr>
      <w:r>
        <w:t>-</w:t>
      </w:r>
      <w:r w:rsidR="00030A53">
        <w:t xml:space="preserve"> </w:t>
      </w:r>
      <w:r>
        <w:t xml:space="preserve">выполнять указания специалистов в области ветеринарии о проведении мероприятий по профилактике и борьбе с заболеваниями животных. </w:t>
      </w:r>
    </w:p>
    <w:p w:rsidR="00010C5B" w:rsidRPr="00010C5B" w:rsidRDefault="00010C5B" w:rsidP="00010C5B">
      <w:pPr>
        <w:ind w:firstLine="708"/>
        <w:jc w:val="both"/>
        <w:rPr>
          <w:sz w:val="16"/>
          <w:szCs w:val="16"/>
        </w:rPr>
      </w:pPr>
    </w:p>
    <w:p w:rsidR="00010C5B" w:rsidRDefault="00010C5B" w:rsidP="00010C5B">
      <w:pPr>
        <w:ind w:firstLine="708"/>
        <w:jc w:val="both"/>
      </w:pPr>
      <w:r>
        <w:t>Собственники с/хозяйственных животных должны</w:t>
      </w:r>
      <w:proofErr w:type="gramStart"/>
      <w:r>
        <w:t xml:space="preserve"> .</w:t>
      </w:r>
      <w:proofErr w:type="gramEnd"/>
      <w:r>
        <w:t xml:space="preserve">извещать специалистов в области ветеринарии о всех случаях внезапного падежа или одновременно массового заболевания. </w:t>
      </w:r>
    </w:p>
    <w:p w:rsidR="00010C5B" w:rsidRDefault="00010C5B" w:rsidP="00010C5B">
      <w:pPr>
        <w:ind w:firstLine="708"/>
        <w:jc w:val="both"/>
      </w:pPr>
      <w:r>
        <w:t xml:space="preserve">Обязанность по доставке биологических отходов для переработки или захоронения (сжигания) возлагается на Владельца животного. </w:t>
      </w:r>
    </w:p>
    <w:p w:rsidR="00010C5B" w:rsidRDefault="00010C5B" w:rsidP="00010C5B">
      <w:pPr>
        <w:ind w:firstLine="708"/>
        <w:jc w:val="both"/>
      </w:pPr>
      <w:r>
        <w:t xml:space="preserve">Запрещено самостоятельное захоронение останков домашних животных в лесных и рекреационных зонах поселения, а также вывоз на полигоны хранения бытовых отходов. </w:t>
      </w:r>
    </w:p>
    <w:p w:rsidR="00010C5B" w:rsidRDefault="00010C5B" w:rsidP="00010C5B">
      <w:pPr>
        <w:ind w:firstLine="708"/>
        <w:jc w:val="both"/>
      </w:pPr>
      <w:r>
        <w:t xml:space="preserve">Выпас сельскохозяйственных животных осуществляется на специально отведенных администрацией МО «Олонки» местах выпаса под наблюдением владельца или уполномоченного им лица. </w:t>
      </w:r>
    </w:p>
    <w:p w:rsidR="00010C5B" w:rsidRPr="00010C5B" w:rsidRDefault="00010C5B" w:rsidP="00010C5B">
      <w:pPr>
        <w:ind w:firstLine="708"/>
        <w:jc w:val="both"/>
        <w:rPr>
          <w:sz w:val="16"/>
          <w:szCs w:val="16"/>
        </w:rPr>
      </w:pPr>
    </w:p>
    <w:p w:rsidR="00010C5B" w:rsidRDefault="00010C5B" w:rsidP="00010C5B">
      <w:pPr>
        <w:ind w:firstLine="708"/>
        <w:jc w:val="both"/>
      </w:pPr>
      <w:r>
        <w:t xml:space="preserve">Все поголовье животных старше 6-ти месяцев должно пастись в общем стаде. Животные, которые не сдаются в стадо, должны оставаться на приусадебных участках или на привязи. </w:t>
      </w:r>
    </w:p>
    <w:p w:rsidR="00010C5B" w:rsidRDefault="00010C5B" w:rsidP="00010C5B">
      <w:pPr>
        <w:ind w:firstLine="708"/>
        <w:jc w:val="both"/>
      </w:pPr>
      <w:r>
        <w:t xml:space="preserve">Запрещается: </w:t>
      </w:r>
    </w:p>
    <w:p w:rsidR="00010C5B" w:rsidRDefault="00010C5B" w:rsidP="00010C5B">
      <w:pPr>
        <w:ind w:firstLine="708"/>
        <w:jc w:val="both"/>
      </w:pPr>
      <w:r>
        <w:t>-</w:t>
      </w:r>
      <w:r w:rsidR="00030A53">
        <w:t xml:space="preserve"> </w:t>
      </w:r>
      <w:r>
        <w:t xml:space="preserve">свободная пастьба или пастьба на привязи сельскохозяйственных животных </w:t>
      </w:r>
      <w:proofErr w:type="gramStart"/>
      <w:r>
        <w:t>вне</w:t>
      </w:r>
      <w:proofErr w:type="gramEnd"/>
      <w:r>
        <w:t xml:space="preserve"> </w:t>
      </w:r>
    </w:p>
    <w:p w:rsidR="00010C5B" w:rsidRDefault="00010C5B" w:rsidP="00010C5B">
      <w:pPr>
        <w:ind w:firstLine="708"/>
        <w:jc w:val="both"/>
      </w:pPr>
      <w:r>
        <w:lastRenderedPageBreak/>
        <w:t xml:space="preserve">отведенных для этого мест (улицы, парки, придомовые территории и др.); </w:t>
      </w:r>
    </w:p>
    <w:p w:rsidR="00010C5B" w:rsidRDefault="00010C5B" w:rsidP="00010C5B">
      <w:pPr>
        <w:ind w:firstLine="708"/>
        <w:jc w:val="both"/>
      </w:pPr>
      <w:r>
        <w:t>-</w:t>
      </w:r>
      <w:r w:rsidR="00030A53">
        <w:t xml:space="preserve"> </w:t>
      </w:r>
      <w:r>
        <w:t xml:space="preserve">передвижение сельскохозяйственных животных на территории поселения без сопровождающих лиц; </w:t>
      </w:r>
    </w:p>
    <w:p w:rsidR="00010C5B" w:rsidRDefault="00010C5B" w:rsidP="00010C5B">
      <w:pPr>
        <w:ind w:firstLine="708"/>
        <w:jc w:val="both"/>
      </w:pPr>
      <w:r>
        <w:t>-</w:t>
      </w:r>
      <w:r w:rsidR="00030A53">
        <w:t xml:space="preserve"> </w:t>
      </w:r>
      <w:r>
        <w:t xml:space="preserve">оставлять на дороге животных без надзора. </w:t>
      </w:r>
    </w:p>
    <w:p w:rsidR="00010C5B" w:rsidRDefault="00010C5B" w:rsidP="00010C5B">
      <w:pPr>
        <w:ind w:firstLine="708"/>
        <w:jc w:val="both"/>
      </w:pPr>
    </w:p>
    <w:p w:rsidR="00010C5B" w:rsidRDefault="00010C5B" w:rsidP="00010C5B">
      <w:pPr>
        <w:ind w:firstLine="708"/>
        <w:jc w:val="both"/>
      </w:pPr>
      <w:r>
        <w:t>Все домашние животные подлежат обязательному ежегодному учету</w:t>
      </w:r>
      <w:r w:rsidR="00B97F38">
        <w:t>.</w:t>
      </w:r>
      <w:r>
        <w:t xml:space="preserve"> </w:t>
      </w:r>
    </w:p>
    <w:p w:rsidR="00010C5B" w:rsidRDefault="00010C5B" w:rsidP="00010C5B">
      <w:pPr>
        <w:ind w:firstLine="708"/>
        <w:jc w:val="both"/>
      </w:pPr>
      <w:r>
        <w:t>Объектом учета являются собаки и сельскохозяйственные животные, начиная с 6-ти месячного возраста, птицы, начиная с 2-х месячного возраста</w:t>
      </w:r>
      <w:r w:rsidR="00B97F38">
        <w:t>.</w:t>
      </w:r>
      <w:r>
        <w:t xml:space="preserve"> </w:t>
      </w:r>
    </w:p>
    <w:p w:rsidR="00010C5B" w:rsidRDefault="00010C5B" w:rsidP="00010C5B">
      <w:pPr>
        <w:ind w:firstLine="708"/>
        <w:jc w:val="both"/>
      </w:pPr>
      <w:r>
        <w:t xml:space="preserve">Учет животных производится администрацией МО «Олонки». </w:t>
      </w:r>
    </w:p>
    <w:p w:rsidR="00010C5B" w:rsidRDefault="00010C5B" w:rsidP="00010C5B">
      <w:pPr>
        <w:ind w:firstLine="708"/>
        <w:jc w:val="both"/>
      </w:pPr>
      <w:r>
        <w:t xml:space="preserve">Сельскохозяйственные животные подлежат обязательной маркировке их владельцами в соответствии с правилами ветеринарно-зоотехнического учета: татуировка, </w:t>
      </w:r>
      <w:proofErr w:type="spellStart"/>
      <w:r>
        <w:t>биркование</w:t>
      </w:r>
      <w:proofErr w:type="spellEnd"/>
      <w:r w:rsidR="00B97F38">
        <w:t xml:space="preserve"> </w:t>
      </w:r>
      <w:r>
        <w:t xml:space="preserve">(на ушах, ошейнике), нумерация </w:t>
      </w:r>
      <w:proofErr w:type="spellStart"/>
      <w:r>
        <w:t>выщипами</w:t>
      </w:r>
      <w:proofErr w:type="spellEnd"/>
      <w:r>
        <w:t xml:space="preserve"> на ушах, выжигание на рогах, термическим способом (тавро горячее, холодное); химическим методом и применением красителей длительной фиксации. </w:t>
      </w:r>
    </w:p>
    <w:p w:rsidR="00010C5B" w:rsidRPr="00B97F38" w:rsidRDefault="00010C5B" w:rsidP="00010C5B">
      <w:pPr>
        <w:ind w:firstLine="708"/>
        <w:jc w:val="both"/>
        <w:rPr>
          <w:sz w:val="16"/>
          <w:szCs w:val="16"/>
        </w:rPr>
      </w:pPr>
    </w:p>
    <w:p w:rsidR="00010C5B" w:rsidRDefault="00010C5B" w:rsidP="00010C5B">
      <w:pPr>
        <w:ind w:firstLine="708"/>
        <w:jc w:val="both"/>
      </w:pPr>
      <w:r>
        <w:t xml:space="preserve">Вред, причиненный здоровью граждан, или ущерб, нанесенный имуществу собаками, скотом и пчелами возмещается в установленном Гражданским кодексом Российской Федерации порядке либо по решению суда </w:t>
      </w:r>
    </w:p>
    <w:p w:rsidR="00010C5B" w:rsidRPr="00B97F38" w:rsidRDefault="00010C5B" w:rsidP="00010C5B">
      <w:pPr>
        <w:ind w:firstLine="708"/>
        <w:jc w:val="both"/>
        <w:rPr>
          <w:sz w:val="16"/>
          <w:szCs w:val="16"/>
        </w:rPr>
      </w:pPr>
    </w:p>
    <w:p w:rsidR="00E91E8B" w:rsidRPr="00B97F38" w:rsidRDefault="00B97F38" w:rsidP="00197D9A">
      <w:pPr>
        <w:ind w:firstLine="708"/>
        <w:jc w:val="both"/>
        <w:rPr>
          <w:b/>
        </w:rPr>
      </w:pPr>
      <w:r w:rsidRPr="00B97F38">
        <w:rPr>
          <w:b/>
        </w:rPr>
        <w:t>ПРИСУТСВУЮЩИМИ НА СХОДЕ БЫЛ ЗАДАН ВОПРОС:</w:t>
      </w:r>
    </w:p>
    <w:p w:rsidR="00E91E8B" w:rsidRDefault="004A48AB" w:rsidP="00197D9A">
      <w:pPr>
        <w:ind w:firstLine="708"/>
        <w:jc w:val="both"/>
      </w:pPr>
      <w:r>
        <w:t xml:space="preserve">Куда </w:t>
      </w:r>
      <w:r w:rsidR="00292640">
        <w:t>ж</w:t>
      </w:r>
      <w:r>
        <w:t>е нам девать</w:t>
      </w:r>
      <w:r w:rsidR="00583B6B">
        <w:t xml:space="preserve"> трупы животных при необходимости? Раньше хоть в лесу закапывали…</w:t>
      </w:r>
    </w:p>
    <w:p w:rsidR="004229E3" w:rsidRPr="004229E3" w:rsidRDefault="004229E3" w:rsidP="00197D9A">
      <w:pPr>
        <w:ind w:firstLine="708"/>
        <w:jc w:val="both"/>
        <w:rPr>
          <w:sz w:val="16"/>
          <w:szCs w:val="16"/>
        </w:rPr>
      </w:pPr>
    </w:p>
    <w:p w:rsidR="004229E3" w:rsidRDefault="004229E3" w:rsidP="004229E3">
      <w:pPr>
        <w:jc w:val="both"/>
        <w:rPr>
          <w:b/>
        </w:rPr>
      </w:pPr>
      <w:r>
        <w:rPr>
          <w:b/>
        </w:rPr>
        <w:t>СЛУШАЛИ главу МО «Олонки» Нефедьева Сергея Николаевича:</w:t>
      </w:r>
    </w:p>
    <w:p w:rsidR="00E91E8B" w:rsidRDefault="004229E3" w:rsidP="00197D9A">
      <w:pPr>
        <w:ind w:firstLine="708"/>
        <w:jc w:val="both"/>
      </w:pPr>
      <w:r>
        <w:t xml:space="preserve">Мы на сегодняшний сход приглашали ветеринарную службу </w:t>
      </w:r>
      <w:proofErr w:type="spellStart"/>
      <w:r>
        <w:t>Боханского</w:t>
      </w:r>
      <w:proofErr w:type="spellEnd"/>
      <w:r>
        <w:t xml:space="preserve"> района и исполняющего обязанности директора Иркутского МЖК, чтобы как раз решить этот вопрос. </w:t>
      </w:r>
      <w:proofErr w:type="gramStart"/>
      <w:r>
        <w:t>Но</w:t>
      </w:r>
      <w:proofErr w:type="gramEnd"/>
      <w:r>
        <w:t xml:space="preserve"> к сожалению они сегодня отсутствуют. Дело в том, что на территории МЖК существует действующий крематор. Надо с ними решить вопрос, как это все осуществить. </w:t>
      </w:r>
      <w:proofErr w:type="gramStart"/>
      <w:r>
        <w:t>Будем выходить с возникшим вопросом непосредственно к руководству этих учреждений и до населения дополнительно будет</w:t>
      </w:r>
      <w:proofErr w:type="gramEnd"/>
      <w:r>
        <w:t xml:space="preserve"> доведена исчерпывающая информация.</w:t>
      </w:r>
    </w:p>
    <w:p w:rsidR="004229E3" w:rsidRDefault="004229E3" w:rsidP="00197D9A">
      <w:pPr>
        <w:ind w:firstLine="708"/>
        <w:jc w:val="both"/>
      </w:pPr>
    </w:p>
    <w:p w:rsidR="004229E3" w:rsidRDefault="004229E3" w:rsidP="00197D9A">
      <w:pPr>
        <w:ind w:firstLine="708"/>
        <w:jc w:val="both"/>
        <w:rPr>
          <w:b/>
        </w:rPr>
      </w:pPr>
      <w:r>
        <w:rPr>
          <w:b/>
        </w:rPr>
        <w:t>СЛУШАЛИ председател</w:t>
      </w:r>
      <w:r w:rsidR="00030A53">
        <w:rPr>
          <w:b/>
        </w:rPr>
        <w:t>я</w:t>
      </w:r>
      <w:r>
        <w:rPr>
          <w:b/>
        </w:rPr>
        <w:t xml:space="preserve"> схода Алексеенко Николая Кузьмича:</w:t>
      </w:r>
    </w:p>
    <w:p w:rsidR="004229E3" w:rsidRPr="004229E3" w:rsidRDefault="004229E3" w:rsidP="00197D9A">
      <w:pPr>
        <w:ind w:firstLine="708"/>
        <w:jc w:val="both"/>
      </w:pPr>
      <w:r w:rsidRPr="004229E3">
        <w:t>Глава МО «Олонки»</w:t>
      </w:r>
      <w:r>
        <w:t xml:space="preserve"> </w:t>
      </w:r>
      <w:r w:rsidR="00C361C3">
        <w:t xml:space="preserve">довел </w:t>
      </w:r>
      <w:r>
        <w:t xml:space="preserve">до населения информацию о </w:t>
      </w:r>
      <w:r w:rsidR="00C361C3">
        <w:t>принятых Думой МО «Олонки»</w:t>
      </w:r>
      <w:r>
        <w:t xml:space="preserve"> </w:t>
      </w:r>
      <w:r w:rsidR="00C361C3">
        <w:t xml:space="preserve">новых </w:t>
      </w:r>
      <w:r w:rsidR="007567E9">
        <w:t>П</w:t>
      </w:r>
      <w:r w:rsidR="00C361C3">
        <w:t>равилах благоустройства МО «Олонки»</w:t>
      </w:r>
      <w:r w:rsidR="007567E9">
        <w:t>. Будем жить по новым Правилам.</w:t>
      </w:r>
    </w:p>
    <w:p w:rsidR="004229E3" w:rsidRPr="00197D9A" w:rsidRDefault="004229E3" w:rsidP="00197D9A">
      <w:pPr>
        <w:ind w:firstLine="708"/>
        <w:jc w:val="both"/>
      </w:pPr>
    </w:p>
    <w:p w:rsidR="00F6255B" w:rsidRDefault="00F6255B" w:rsidP="00F6255B">
      <w:pPr>
        <w:jc w:val="both"/>
        <w:rPr>
          <w:b/>
        </w:rPr>
      </w:pPr>
      <w:r w:rsidRPr="00275DC8">
        <w:rPr>
          <w:b/>
        </w:rPr>
        <w:t>РЕШЕНИЕ:</w:t>
      </w:r>
      <w:r>
        <w:rPr>
          <w:b/>
        </w:rPr>
        <w:t xml:space="preserve"> </w:t>
      </w:r>
    </w:p>
    <w:p w:rsidR="00F6255B" w:rsidRDefault="00F6255B" w:rsidP="00F6255B">
      <w:pPr>
        <w:ind w:left="284"/>
        <w:jc w:val="both"/>
        <w:rPr>
          <w:color w:val="FF0000"/>
        </w:rPr>
      </w:pPr>
      <w:r>
        <w:rPr>
          <w:color w:val="FF0000"/>
        </w:rPr>
        <w:t xml:space="preserve">1. </w:t>
      </w:r>
      <w:r w:rsidRPr="002748B1">
        <w:rPr>
          <w:color w:val="FF0000"/>
        </w:rPr>
        <w:t>До населения доведен</w:t>
      </w:r>
      <w:r w:rsidR="00030A53">
        <w:rPr>
          <w:color w:val="FF0000"/>
        </w:rPr>
        <w:t xml:space="preserve">ы </w:t>
      </w:r>
      <w:r w:rsidRPr="002748B1">
        <w:rPr>
          <w:color w:val="FF0000"/>
        </w:rPr>
        <w:t xml:space="preserve"> </w:t>
      </w:r>
      <w:r w:rsidR="00030A53" w:rsidRPr="00030A53">
        <w:rPr>
          <w:color w:val="FF0000"/>
        </w:rPr>
        <w:t>Правила благоустройства МО «Олонки»</w:t>
      </w:r>
      <w:r w:rsidRPr="00030A53">
        <w:rPr>
          <w:color w:val="FF0000"/>
        </w:rPr>
        <w:t>.</w:t>
      </w:r>
    </w:p>
    <w:p w:rsidR="00030A53" w:rsidRPr="00030A53" w:rsidRDefault="00030A53" w:rsidP="00F6255B">
      <w:pPr>
        <w:ind w:left="284"/>
        <w:jc w:val="both"/>
        <w:rPr>
          <w:color w:val="FF0000"/>
        </w:rPr>
      </w:pPr>
    </w:p>
    <w:p w:rsidR="00102BA4" w:rsidRDefault="00030A53" w:rsidP="00102BA4">
      <w:pPr>
        <w:jc w:val="both"/>
        <w:rPr>
          <w:b/>
        </w:rPr>
      </w:pPr>
      <w:r w:rsidRPr="00030A53">
        <w:rPr>
          <w:b/>
        </w:rPr>
        <w:t xml:space="preserve">Отступив от повестки </w:t>
      </w:r>
      <w:proofErr w:type="gramStart"/>
      <w:r w:rsidRPr="00030A53">
        <w:rPr>
          <w:b/>
        </w:rPr>
        <w:t>дня</w:t>
      </w:r>
      <w:proofErr w:type="gramEnd"/>
      <w:r w:rsidRPr="00030A53">
        <w:rPr>
          <w:b/>
        </w:rPr>
        <w:t xml:space="preserve"> </w:t>
      </w:r>
      <w:r w:rsidR="0036424D">
        <w:rPr>
          <w:b/>
        </w:rPr>
        <w:t xml:space="preserve">Председатель схода дал слово настоятелю Храма </w:t>
      </w:r>
      <w:r w:rsidR="00103535" w:rsidRPr="00103535">
        <w:rPr>
          <w:b/>
        </w:rPr>
        <w:t>Благовещение Пресвятой Богородицы</w:t>
      </w:r>
      <w:r w:rsidR="00103535">
        <w:t xml:space="preserve"> </w:t>
      </w:r>
      <w:r w:rsidR="0036424D">
        <w:rPr>
          <w:b/>
        </w:rPr>
        <w:t>- отцу Евгению:</w:t>
      </w:r>
    </w:p>
    <w:p w:rsidR="0036424D" w:rsidRDefault="0036424D" w:rsidP="00102BA4">
      <w:pPr>
        <w:jc w:val="both"/>
        <w:rPr>
          <w:b/>
        </w:rPr>
      </w:pPr>
      <w:r>
        <w:rPr>
          <w:b/>
        </w:rPr>
        <w:tab/>
        <w:t>СЛУШАЛИ отца Евгения:</w:t>
      </w:r>
    </w:p>
    <w:p w:rsidR="0036424D" w:rsidRPr="00500CD0" w:rsidRDefault="00103535" w:rsidP="00102BA4">
      <w:pPr>
        <w:jc w:val="both"/>
      </w:pPr>
      <w:r>
        <w:t xml:space="preserve">Здравствуйте односельчане! Хочу выразить благодарность за то, что сегодня здесь собрались…, народу конечно </w:t>
      </w:r>
      <w:r w:rsidR="00500CD0">
        <w:t>очень</w:t>
      </w:r>
      <w:r>
        <w:t xml:space="preserve"> мало, но </w:t>
      </w:r>
      <w:proofErr w:type="gramStart"/>
      <w:r>
        <w:t>те</w:t>
      </w:r>
      <w:proofErr w:type="gramEnd"/>
      <w:r>
        <w:t xml:space="preserve"> кто пришли, они занимают </w:t>
      </w:r>
      <w:r w:rsidR="00500CD0">
        <w:t xml:space="preserve">активную позицию в жизни, и за это я и хочу вас поблагодарить, потому что вы хотите что-то изменить в </w:t>
      </w:r>
      <w:r w:rsidR="0014482E">
        <w:t>своей</w:t>
      </w:r>
      <w:r w:rsidR="00500CD0">
        <w:t xml:space="preserve"> жизни и в жизни села. Таких людей все меньше и меньше. И сейчас мы обсуждали многие вопросы по </w:t>
      </w:r>
      <w:proofErr w:type="gramStart"/>
      <w:r w:rsidR="00500CD0">
        <w:t>благоустройству</w:t>
      </w:r>
      <w:proofErr w:type="gramEnd"/>
      <w:r w:rsidR="00500CD0">
        <w:t xml:space="preserve"> и я хотел повести итоги, сказать, что </w:t>
      </w:r>
      <w:r w:rsidR="00500CD0" w:rsidRPr="00500CD0">
        <w:rPr>
          <w:b/>
        </w:rPr>
        <w:t>ЗАПРЕЩАЕТСЯ ВРЕДИТЬ СЕБЕ И РАЗРЕШАЕТСЯ ЖИТЬ ХОРОШО!</w:t>
      </w:r>
      <w:r w:rsidR="00500CD0">
        <w:rPr>
          <w:b/>
        </w:rPr>
        <w:t xml:space="preserve"> </w:t>
      </w:r>
      <w:r w:rsidR="00500CD0">
        <w:t xml:space="preserve">Поднимались вопросы и про мусор, и про собак… я понимаю, что вы, как соседи не хотите с людьми ругаться, но такого не бывает, чтобы все было гладко. Нужно </w:t>
      </w:r>
      <w:proofErr w:type="gramStart"/>
      <w:r w:rsidR="00500CD0">
        <w:t>все таки</w:t>
      </w:r>
      <w:proofErr w:type="gramEnd"/>
      <w:r w:rsidR="00500CD0">
        <w:t xml:space="preserve"> проявить сознательность и научиться делать замечание своему нерадивому соседу, может быть и обратиться за помощью в нашу администрацию. Ведь только так можно навести в селе порядок, соблюдай элементарные правила, живи по совести, и помогай своему окружению соблюдать данные правила, жить по совести. Не бывает мира без войны.  </w:t>
      </w:r>
    </w:p>
    <w:p w:rsidR="0014482E" w:rsidRDefault="0014482E" w:rsidP="00102BA4">
      <w:pPr>
        <w:jc w:val="both"/>
      </w:pPr>
      <w:r w:rsidRPr="0014482E">
        <w:tab/>
        <w:t>Ра</w:t>
      </w:r>
      <w:r>
        <w:t>н</w:t>
      </w:r>
      <w:r w:rsidRPr="0014482E">
        <w:t>ьше в Олонках была церковь, потом на этом месте построили питейное заведении</w:t>
      </w:r>
      <w:r>
        <w:t>, потом детский сад</w:t>
      </w:r>
      <w:proofErr w:type="gramStart"/>
      <w:r>
        <w:t>…К</w:t>
      </w:r>
      <w:proofErr w:type="gramEnd"/>
      <w:r>
        <w:t xml:space="preserve">ак вы знаете, сейчас это место заброшено, там твориться беспредел. Я призываю к тому, чтобы нам собраться всем и это историческое место </w:t>
      </w:r>
      <w:r>
        <w:lastRenderedPageBreak/>
        <w:t xml:space="preserve">вычистить, поставит там Крест. Ведь это наше прошлое, а без прошлого мы не можем идти дальше, без прошлого мы не можем настоящее реализовывать. </w:t>
      </w:r>
    </w:p>
    <w:p w:rsidR="00500CD0" w:rsidRDefault="0014482E" w:rsidP="00102BA4">
      <w:pPr>
        <w:jc w:val="both"/>
      </w:pPr>
      <w:r>
        <w:tab/>
        <w:t>На прошлом сходе я просил вас подумать о том,  как мы будем строить церковь, на каком месте в Олонках. В сое время сюда приезжал Митрополит и благословил строить Храм напротив школы на пустыре. Но почему-то люди воспротивились</w:t>
      </w:r>
      <w:proofErr w:type="gramStart"/>
      <w:r>
        <w:t>… Д</w:t>
      </w:r>
      <w:proofErr w:type="gramEnd"/>
      <w:r>
        <w:t>авайте сегодня решим, как мы хотим видеть нашу церковь</w:t>
      </w:r>
      <w:r w:rsidR="00706AFB">
        <w:t>? Может кто-нибудь хочет выступить?</w:t>
      </w:r>
    </w:p>
    <w:p w:rsidR="00706AFB" w:rsidRPr="00706AFB" w:rsidRDefault="00706AFB" w:rsidP="00706AFB">
      <w:pPr>
        <w:ind w:firstLine="708"/>
        <w:jc w:val="both"/>
      </w:pPr>
      <w:r w:rsidRPr="00B97F38">
        <w:rPr>
          <w:b/>
        </w:rPr>
        <w:t>ПРИСУТСВУЮЩИ</w:t>
      </w:r>
      <w:r>
        <w:rPr>
          <w:b/>
        </w:rPr>
        <w:t>Е</w:t>
      </w:r>
      <w:r w:rsidRPr="00B97F38">
        <w:rPr>
          <w:b/>
        </w:rPr>
        <w:t>:</w:t>
      </w:r>
      <w:r>
        <w:rPr>
          <w:b/>
        </w:rPr>
        <w:t xml:space="preserve"> </w:t>
      </w:r>
      <w:r w:rsidRPr="00706AFB">
        <w:t>Церковь должна быть наверху села, т.е. возле кладбища.</w:t>
      </w:r>
    </w:p>
    <w:p w:rsidR="00706AFB" w:rsidRPr="0014482E" w:rsidRDefault="00706AFB" w:rsidP="00102BA4">
      <w:pPr>
        <w:jc w:val="both"/>
      </w:pPr>
      <w:r>
        <w:rPr>
          <w:b/>
        </w:rPr>
        <w:tab/>
        <w:t>СЛУШАЛИ отца Евгения:</w:t>
      </w:r>
    </w:p>
    <w:p w:rsidR="00500CD0" w:rsidRPr="00706AFB" w:rsidRDefault="00706AFB" w:rsidP="00102BA4">
      <w:pPr>
        <w:jc w:val="both"/>
      </w:pPr>
      <w:r w:rsidRPr="00706AFB">
        <w:t xml:space="preserve">Прихожане у нас в основном пожилые люди, </w:t>
      </w:r>
      <w:r>
        <w:t xml:space="preserve">они физически не </w:t>
      </w:r>
      <w:proofErr w:type="gramStart"/>
      <w:r>
        <w:t>смогут</w:t>
      </w:r>
      <w:proofErr w:type="gramEnd"/>
      <w:r>
        <w:t xml:space="preserve"> ходит в такую даль. Предлагаю </w:t>
      </w:r>
      <w:proofErr w:type="gramStart"/>
      <w:r>
        <w:t>все таки</w:t>
      </w:r>
      <w:proofErr w:type="gramEnd"/>
      <w:r>
        <w:t xml:space="preserve"> на пустыре у школы на ул. Гагарина.</w:t>
      </w:r>
    </w:p>
    <w:p w:rsidR="00500CD0" w:rsidRDefault="00706AFB" w:rsidP="00102BA4">
      <w:pPr>
        <w:jc w:val="both"/>
      </w:pPr>
      <w:r>
        <w:rPr>
          <w:b/>
        </w:rPr>
        <w:tab/>
      </w:r>
      <w:r w:rsidRPr="00B97F38">
        <w:rPr>
          <w:b/>
        </w:rPr>
        <w:t>ПРИСУТСВУЮЩИ</w:t>
      </w:r>
      <w:r>
        <w:rPr>
          <w:b/>
        </w:rPr>
        <w:t>Е</w:t>
      </w:r>
      <w:r w:rsidRPr="00B97F38">
        <w:rPr>
          <w:b/>
        </w:rPr>
        <w:t>:</w:t>
      </w:r>
      <w:r>
        <w:rPr>
          <w:b/>
        </w:rPr>
        <w:t xml:space="preserve"> </w:t>
      </w:r>
      <w:r w:rsidRPr="00706AFB">
        <w:t>А почему бы не сделать церковь, где</w:t>
      </w:r>
      <w:r>
        <w:rPr>
          <w:b/>
        </w:rPr>
        <w:t xml:space="preserve"> </w:t>
      </w:r>
      <w:r w:rsidRPr="00706AFB">
        <w:t>белый магазин СЕЛЬПО?</w:t>
      </w:r>
    </w:p>
    <w:p w:rsidR="00706AFB" w:rsidRDefault="00706AFB" w:rsidP="00102BA4">
      <w:pPr>
        <w:jc w:val="both"/>
        <w:rPr>
          <w:b/>
        </w:rPr>
      </w:pPr>
      <w:r>
        <w:tab/>
      </w:r>
      <w:r>
        <w:rPr>
          <w:b/>
        </w:rPr>
        <w:t>СЛУШАЛИ главу МО «Олонки»:</w:t>
      </w:r>
    </w:p>
    <w:p w:rsidR="00706AFB" w:rsidRDefault="00706AFB" w:rsidP="00102BA4">
      <w:pPr>
        <w:jc w:val="both"/>
      </w:pPr>
      <w:r>
        <w:t>Было бы замечательно</w:t>
      </w:r>
      <w:r w:rsidR="00640A52">
        <w:t>,</w:t>
      </w:r>
      <w:r>
        <w:t xml:space="preserve"> если бы СЕЛЬПО отдали бы это магазин под церковь</w:t>
      </w:r>
      <w:r w:rsidR="00640A52">
        <w:t>. И место было бы прибрано и от домов удалено.</w:t>
      </w:r>
    </w:p>
    <w:p w:rsidR="00640A52" w:rsidRDefault="00640A52" w:rsidP="00102BA4">
      <w:pPr>
        <w:jc w:val="both"/>
        <w:rPr>
          <w:b/>
        </w:rPr>
      </w:pPr>
      <w:r>
        <w:rPr>
          <w:b/>
        </w:rPr>
        <w:tab/>
        <w:t xml:space="preserve">Председатель схода предложил проголосовать за место под строительство новой церкви или на ул. Горького или здание белого магазина. </w:t>
      </w:r>
    </w:p>
    <w:p w:rsidR="00640A52" w:rsidRDefault="00640A52" w:rsidP="00102BA4">
      <w:pPr>
        <w:jc w:val="both"/>
      </w:pPr>
    </w:p>
    <w:p w:rsidR="00640A52" w:rsidRPr="00640A52" w:rsidRDefault="00640A52" w:rsidP="00102BA4">
      <w:pPr>
        <w:jc w:val="both"/>
        <w:rPr>
          <w:b/>
          <w:u w:val="single"/>
        </w:rPr>
      </w:pPr>
      <w:r w:rsidRPr="00640A52">
        <w:rPr>
          <w:b/>
          <w:u w:val="single"/>
        </w:rPr>
        <w:t>ИТОГ ГОЛОСОВАНИЯ: ЕДИНОГЛАСНО.</w:t>
      </w:r>
    </w:p>
    <w:p w:rsidR="00640A52" w:rsidRDefault="00640A52" w:rsidP="00102BA4">
      <w:pPr>
        <w:jc w:val="both"/>
        <w:rPr>
          <w:b/>
        </w:rPr>
      </w:pPr>
    </w:p>
    <w:p w:rsidR="00E61621" w:rsidRDefault="00E61621" w:rsidP="00102BA4">
      <w:pPr>
        <w:jc w:val="both"/>
        <w:rPr>
          <w:b/>
        </w:rPr>
      </w:pPr>
      <w:r w:rsidRPr="00030A53">
        <w:rPr>
          <w:b/>
        </w:rPr>
        <w:t xml:space="preserve">Отступив от повестки </w:t>
      </w:r>
      <w:proofErr w:type="gramStart"/>
      <w:r w:rsidRPr="00030A53">
        <w:rPr>
          <w:b/>
        </w:rPr>
        <w:t>дня</w:t>
      </w:r>
      <w:proofErr w:type="gramEnd"/>
      <w:r w:rsidRPr="00030A53">
        <w:rPr>
          <w:b/>
        </w:rPr>
        <w:t xml:space="preserve"> </w:t>
      </w:r>
      <w:r>
        <w:rPr>
          <w:b/>
        </w:rPr>
        <w:t xml:space="preserve">Председатель схода дал слово участковому уполномоченному </w:t>
      </w:r>
      <w:proofErr w:type="spellStart"/>
      <w:r>
        <w:rPr>
          <w:b/>
        </w:rPr>
        <w:t>Булгадаеву</w:t>
      </w:r>
      <w:proofErr w:type="spellEnd"/>
      <w:r>
        <w:rPr>
          <w:b/>
        </w:rPr>
        <w:t xml:space="preserve"> Виктору Александровичу:</w:t>
      </w:r>
    </w:p>
    <w:p w:rsidR="00E61621" w:rsidRDefault="00E61621" w:rsidP="00102BA4">
      <w:pPr>
        <w:jc w:val="both"/>
        <w:rPr>
          <w:b/>
        </w:rPr>
      </w:pPr>
      <w:r>
        <w:rPr>
          <w:b/>
        </w:rPr>
        <w:tab/>
        <w:t xml:space="preserve">СЛУШАЛИ </w:t>
      </w:r>
      <w:proofErr w:type="spellStart"/>
      <w:r>
        <w:rPr>
          <w:b/>
        </w:rPr>
        <w:t>Булгадаева</w:t>
      </w:r>
      <w:proofErr w:type="spellEnd"/>
      <w:r>
        <w:rPr>
          <w:b/>
        </w:rPr>
        <w:t xml:space="preserve"> Виктора Александровича:</w:t>
      </w:r>
    </w:p>
    <w:p w:rsidR="00E61621" w:rsidRDefault="007A2C09" w:rsidP="00102BA4">
      <w:pPr>
        <w:jc w:val="both"/>
      </w:pPr>
      <w:r>
        <w:tab/>
        <w:t xml:space="preserve">Добрый вечер, </w:t>
      </w:r>
      <w:r w:rsidR="00E61621" w:rsidRPr="007A2C09">
        <w:t>уважаемые жители МО «Олонки»</w:t>
      </w:r>
      <w:r>
        <w:t xml:space="preserve">! </w:t>
      </w:r>
    </w:p>
    <w:p w:rsidR="007A2C09" w:rsidRDefault="007A2C09" w:rsidP="00102BA4">
      <w:pPr>
        <w:jc w:val="both"/>
      </w:pPr>
      <w:r>
        <w:t xml:space="preserve">Хотел бы для начала </w:t>
      </w:r>
      <w:r w:rsidR="0095604E">
        <w:t>пояснить вам некоторые моменты</w:t>
      </w:r>
      <w:r>
        <w:t xml:space="preserve"> по благоустройству </w:t>
      </w:r>
      <w:r w:rsidRPr="007A2C09">
        <w:t>МО «Олонки»</w:t>
      </w:r>
      <w:r>
        <w:t xml:space="preserve">… </w:t>
      </w:r>
      <w:r w:rsidR="0095604E">
        <w:t>По</w:t>
      </w:r>
      <w:r>
        <w:t xml:space="preserve"> собакам. Если вы </w:t>
      </w:r>
      <w:proofErr w:type="gramStart"/>
      <w:r>
        <w:t>видите на улице собаку и с ней нет</w:t>
      </w:r>
      <w:proofErr w:type="gramEnd"/>
      <w:r>
        <w:t xml:space="preserve"> ее хозяина, обращаться нужно и в администрацию местную</w:t>
      </w:r>
      <w:r w:rsidR="0095604E" w:rsidRPr="0095604E">
        <w:t xml:space="preserve"> </w:t>
      </w:r>
      <w:r w:rsidR="0095604E">
        <w:t>с заявлением</w:t>
      </w:r>
      <w:r>
        <w:t>, если вы точно знаете влад</w:t>
      </w:r>
      <w:r w:rsidR="005D7CFD">
        <w:t xml:space="preserve">ельца этой собаки. Сотрудник администрации </w:t>
      </w:r>
      <w:r w:rsidR="0095604E">
        <w:t>при</w:t>
      </w:r>
      <w:r w:rsidR="005D7CFD">
        <w:t xml:space="preserve"> дву</w:t>
      </w:r>
      <w:r w:rsidR="0095604E">
        <w:t>х</w:t>
      </w:r>
      <w:r w:rsidR="005D7CFD">
        <w:t xml:space="preserve"> свидетеля</w:t>
      </w:r>
      <w:r w:rsidR="0095604E">
        <w:t>х</w:t>
      </w:r>
      <w:r w:rsidR="005D7CFD">
        <w:t>, которые могут подтвердить</w:t>
      </w:r>
      <w:r w:rsidR="0095604E">
        <w:t xml:space="preserve"> принадлежность собаки данному гражданину, составляют протокол об административном правонарушении. Если гражданин отказывается подписать протокол, составляется акт об отказе и подписывается сотрудником администрации и двумя свидетелями. Все документы </w:t>
      </w:r>
      <w:proofErr w:type="gramStart"/>
      <w:r w:rsidR="0095604E">
        <w:t xml:space="preserve">передаются в административную комиссию </w:t>
      </w:r>
      <w:proofErr w:type="spellStart"/>
      <w:r w:rsidR="0095604E">
        <w:t>Боханского</w:t>
      </w:r>
      <w:proofErr w:type="spellEnd"/>
      <w:r w:rsidR="0095604E">
        <w:t xml:space="preserve"> район и комиссия уже выписывает</w:t>
      </w:r>
      <w:proofErr w:type="gramEnd"/>
      <w:r w:rsidR="0095604E">
        <w:t xml:space="preserve"> штраф лицу, нарушившему Правила благоустройства.  </w:t>
      </w:r>
      <w:r w:rsidR="0095604E">
        <w:tab/>
      </w:r>
      <w:r>
        <w:t xml:space="preserve">Если собака вообще бесхозная, обращаться надо в ветеринарную службу </w:t>
      </w:r>
      <w:proofErr w:type="spellStart"/>
      <w:r>
        <w:t>Боханского</w:t>
      </w:r>
      <w:proofErr w:type="spellEnd"/>
      <w:r>
        <w:t xml:space="preserve"> района, так как у нас не специализированной службы по отлову собак.  Ветеринарная служба отлавливает таких собак, стерилизует, </w:t>
      </w:r>
      <w:proofErr w:type="spellStart"/>
      <w:r>
        <w:t>биркует</w:t>
      </w:r>
      <w:proofErr w:type="spellEnd"/>
      <w:r>
        <w:t xml:space="preserve"> и отпускает в то место, где ее отловили. Самовольный отстрел собак запрещен, т.к. это жестокое обращение с животными, это уже статья. </w:t>
      </w:r>
      <w:r w:rsidR="004F31D7">
        <w:t>А также стрельба в населенном пункте – это стрельба в неотведенном для стрельбы месте, тоже карается законом.</w:t>
      </w:r>
    </w:p>
    <w:p w:rsidR="0095604E" w:rsidRDefault="0095604E" w:rsidP="00102BA4">
      <w:pPr>
        <w:jc w:val="both"/>
      </w:pPr>
      <w:r>
        <w:tab/>
        <w:t xml:space="preserve">Такой же порядок оформления всех документов по административному правонарушению будут </w:t>
      </w:r>
      <w:proofErr w:type="gramStart"/>
      <w:r>
        <w:t>применятся</w:t>
      </w:r>
      <w:proofErr w:type="gramEnd"/>
      <w:r>
        <w:t xml:space="preserve"> к гражданам за мусор в несанкционированных местах.</w:t>
      </w:r>
    </w:p>
    <w:p w:rsidR="0065346F" w:rsidRDefault="0065346F" w:rsidP="00102BA4">
      <w:pPr>
        <w:jc w:val="both"/>
        <w:rPr>
          <w:b/>
        </w:rPr>
      </w:pPr>
      <w:r>
        <w:tab/>
      </w:r>
      <w:r>
        <w:rPr>
          <w:b/>
        </w:rPr>
        <w:t>СЛУШАЛИ специалиста ЖКХ администрации МО «Олонки» Попову Наталью Николаевну:</w:t>
      </w:r>
    </w:p>
    <w:p w:rsidR="0065346F" w:rsidRPr="0065346F" w:rsidRDefault="0065346F" w:rsidP="00102BA4">
      <w:pPr>
        <w:jc w:val="both"/>
      </w:pPr>
      <w:r>
        <w:tab/>
        <w:t>При выписывании протоколов меня постоянно матерят, как быть с этим? Я же при исполнении.</w:t>
      </w:r>
    </w:p>
    <w:p w:rsidR="0065346F" w:rsidRDefault="0065346F" w:rsidP="0065346F">
      <w:pPr>
        <w:jc w:val="both"/>
        <w:rPr>
          <w:b/>
        </w:rPr>
      </w:pPr>
      <w:r>
        <w:rPr>
          <w:b/>
        </w:rPr>
        <w:tab/>
        <w:t xml:space="preserve">СЛУШАЛИ </w:t>
      </w:r>
      <w:proofErr w:type="spellStart"/>
      <w:r>
        <w:rPr>
          <w:b/>
        </w:rPr>
        <w:t>Булгадаева</w:t>
      </w:r>
      <w:proofErr w:type="spellEnd"/>
      <w:r>
        <w:rPr>
          <w:b/>
        </w:rPr>
        <w:t xml:space="preserve"> Виктора Александровича:</w:t>
      </w:r>
    </w:p>
    <w:p w:rsidR="00E61621" w:rsidRDefault="0065346F" w:rsidP="0065346F">
      <w:pPr>
        <w:ind w:firstLine="709"/>
        <w:jc w:val="both"/>
      </w:pPr>
      <w:r>
        <w:t>Если человек ругается нецензурной бранью в общественном месте, не оскорбляя вас при этом</w:t>
      </w:r>
      <w:proofErr w:type="gramStart"/>
      <w:r>
        <w:t>…Э</w:t>
      </w:r>
      <w:proofErr w:type="gramEnd"/>
      <w:r>
        <w:t>то относиться к мелкому хулиганству… пишите на нас заявление, оно будет рассмотрено. За эти действия также накладываются штрафы.</w:t>
      </w:r>
    </w:p>
    <w:p w:rsidR="0065346F" w:rsidRDefault="0065346F" w:rsidP="0065346F">
      <w:pPr>
        <w:ind w:firstLine="709"/>
        <w:jc w:val="both"/>
      </w:pPr>
      <w:r>
        <w:t xml:space="preserve">Если оскорбления </w:t>
      </w:r>
      <w:r w:rsidR="00037916">
        <w:t>произошли в отношении должностного лица</w:t>
      </w:r>
      <w:r w:rsidR="009732DD">
        <w:t xml:space="preserve"> при исполнении – это уже может быть уголовно-наказуемое деяние.</w:t>
      </w:r>
    </w:p>
    <w:p w:rsidR="009732DD" w:rsidRDefault="009732DD" w:rsidP="0065346F">
      <w:pPr>
        <w:ind w:firstLine="709"/>
        <w:jc w:val="both"/>
      </w:pPr>
      <w:r>
        <w:t xml:space="preserve">Далее…. По выпасу животных. Администрацией определяются места для выпаса </w:t>
      </w:r>
      <w:proofErr w:type="gramStart"/>
      <w:r>
        <w:t>сельско-хозяйственных</w:t>
      </w:r>
      <w:proofErr w:type="gramEnd"/>
      <w:r>
        <w:t xml:space="preserve"> животных, кроме того на этих местах пастьбу должен осуществлять пастух. На сегодняшний день очень много заявлений поступает о пропаже скота. Сразу поясняю, если животное </w:t>
      </w:r>
      <w:proofErr w:type="gramStart"/>
      <w:r>
        <w:t>потерялось на свободном выпасе и нет</w:t>
      </w:r>
      <w:proofErr w:type="gramEnd"/>
      <w:r>
        <w:t xml:space="preserve"> следов, что его украли – возбудить уголовное дело полиция не может, соответственно искать </w:t>
      </w:r>
      <w:r>
        <w:lastRenderedPageBreak/>
        <w:t xml:space="preserve">животное или лицо, его укравшее, тоже не можем. Возбуждаются уголовные дела только в тех случаях, когда обнаруживаются останки от </w:t>
      </w:r>
      <w:r w:rsidR="0017425B">
        <w:t>скотины</w:t>
      </w:r>
      <w:r>
        <w:t>.</w:t>
      </w:r>
      <w:r w:rsidR="0017425B">
        <w:t xml:space="preserve"> Но факт того, что </w:t>
      </w:r>
      <w:proofErr w:type="gramStart"/>
      <w:r w:rsidR="0017425B">
        <w:t>найдется похититель очень мал</w:t>
      </w:r>
      <w:proofErr w:type="gramEnd"/>
      <w:r w:rsidR="0017425B">
        <w:t>, потому что у нас здесь проходящая трасса, заехали, забили бычка и увезли.</w:t>
      </w:r>
    </w:p>
    <w:p w:rsidR="0017425B" w:rsidRDefault="0017425B" w:rsidP="0065346F">
      <w:pPr>
        <w:ind w:firstLine="709"/>
        <w:jc w:val="both"/>
      </w:pPr>
      <w:r>
        <w:t>Хозяева своего имущества должны приложить все усилия, чтобы сохранить свое имущество, защитить его.</w:t>
      </w:r>
    </w:p>
    <w:p w:rsidR="0017425B" w:rsidRDefault="0017425B" w:rsidP="0065346F">
      <w:pPr>
        <w:ind w:firstLine="709"/>
        <w:jc w:val="both"/>
      </w:pPr>
      <w:r>
        <w:t xml:space="preserve">Если вы пишите заявление о том, что пропала корова, которая была на свободном выпасе, потерпевшему выписывается протокол за нарушение правил выпаса </w:t>
      </w:r>
      <w:proofErr w:type="gramStart"/>
      <w:r>
        <w:t>сельско-хозяйственных</w:t>
      </w:r>
      <w:proofErr w:type="gramEnd"/>
      <w:r>
        <w:t xml:space="preserve"> животных. </w:t>
      </w:r>
    </w:p>
    <w:p w:rsidR="0017425B" w:rsidRDefault="0017425B" w:rsidP="0065346F">
      <w:pPr>
        <w:ind w:firstLine="709"/>
        <w:jc w:val="both"/>
      </w:pPr>
      <w:r>
        <w:t>По этим вопр</w:t>
      </w:r>
      <w:r w:rsidR="00742EE4">
        <w:t>осам все.</w:t>
      </w:r>
    </w:p>
    <w:p w:rsidR="00742EE4" w:rsidRDefault="00742EE4" w:rsidP="0065346F">
      <w:pPr>
        <w:ind w:firstLine="709"/>
        <w:jc w:val="both"/>
      </w:pPr>
      <w:r>
        <w:t xml:space="preserve">По всей Российской Федерации участились случаи мошенничества посредством интернета и наших сотовых телефонов. Очень часто приходят нам на телефоны смс-сообщения о переводе денег или ссылки на какие-нибудь сайты. </w:t>
      </w:r>
      <w:r w:rsidR="004A48AB">
        <w:t>Открыв эти ссылки и имея подключенный мобильный банк, деньги автоматически переходят с вашего счета на счета мошенников, а так же получают информацию о номерах телефонов из вашего телефона</w:t>
      </w:r>
      <w:proofErr w:type="gramStart"/>
      <w:r w:rsidR="004A48AB">
        <w:t>.</w:t>
      </w:r>
      <w:proofErr w:type="gramEnd"/>
      <w:r w:rsidR="004A48AB">
        <w:t xml:space="preserve"> Автоматически с вашего номера на все эти телефоны родственников и знакомых, поступит такие же смс-</w:t>
      </w:r>
      <w:proofErr w:type="spellStart"/>
      <w:r w:rsidR="004A48AB">
        <w:t>ки</w:t>
      </w:r>
      <w:proofErr w:type="spellEnd"/>
      <w:r w:rsidR="004A48AB">
        <w:t xml:space="preserve"> в целях получения и их денежных средств.  </w:t>
      </w:r>
      <w:r>
        <w:t>На такие  сообщения категорически нельзя реагировать. Идя на поводу таких смс, вы сами можете лишиться денежных средств со своих расчетных счетов.</w:t>
      </w:r>
      <w:r w:rsidR="00AE10CE">
        <w:t xml:space="preserve"> </w:t>
      </w:r>
      <w:r>
        <w:t>Если вам позвонил незнакомый номер и сбросил, не перезванивайте по этому номеру.</w:t>
      </w:r>
    </w:p>
    <w:p w:rsidR="00AE10CE" w:rsidRDefault="00AE10CE" w:rsidP="0065346F">
      <w:pPr>
        <w:ind w:firstLine="709"/>
        <w:jc w:val="both"/>
      </w:pPr>
      <w:r>
        <w:t xml:space="preserve">Многие из вас делают покупки через </w:t>
      </w:r>
      <w:proofErr w:type="gramStart"/>
      <w:r>
        <w:t>интернет-магазины</w:t>
      </w:r>
      <w:proofErr w:type="gramEnd"/>
      <w:r>
        <w:t xml:space="preserve">. Как можно купить </w:t>
      </w:r>
      <w:proofErr w:type="spellStart"/>
      <w:r>
        <w:t>това</w:t>
      </w:r>
      <w:proofErr w:type="spellEnd"/>
      <w:r>
        <w:t>, который вы не видели и сами не знаете, кому, куда и за что вы перевили деньги. Считай, что вы сами добровольно подарили эти деньги. Существуют крупные известные фирмы, которым можно доверять</w:t>
      </w:r>
      <w:r w:rsidR="001C7BC6">
        <w:t xml:space="preserve"> и услугами которых можно пользоваться</w:t>
      </w:r>
      <w:proofErr w:type="gramStart"/>
      <w:r w:rsidR="001C7BC6">
        <w:t>.</w:t>
      </w:r>
      <w:proofErr w:type="gramEnd"/>
      <w:r w:rsidR="001C7BC6">
        <w:t xml:space="preserve"> Но лучше </w:t>
      </w:r>
      <w:proofErr w:type="gramStart"/>
      <w:r w:rsidR="001C7BC6">
        <w:t>платить</w:t>
      </w:r>
      <w:proofErr w:type="gramEnd"/>
      <w:r w:rsidR="001C7BC6">
        <w:t xml:space="preserve"> конечно, «лицо в лицо».</w:t>
      </w:r>
    </w:p>
    <w:p w:rsidR="001C7BC6" w:rsidRDefault="001C7BC6" w:rsidP="0065346F">
      <w:pPr>
        <w:ind w:firstLine="709"/>
        <w:jc w:val="both"/>
      </w:pPr>
      <w:proofErr w:type="gramStart"/>
      <w:r>
        <w:t xml:space="preserve">По имущественным кражам….в с. Олонки за последние 10 месяцев совершено 10 краж, большинство из них не раскрыты. </w:t>
      </w:r>
      <w:proofErr w:type="gramEnd"/>
      <w:r>
        <w:t xml:space="preserve">В основном происходили кражи аккумуляторов. В основном крадут с КАМАЗов, которые стоят у домов на улице. </w:t>
      </w:r>
      <w:r w:rsidR="007D1B90">
        <w:t>Еще раз повторяю, за имуществом своим надо смотреть, загоняйте машины во дворы, запирайте в гаражи…</w:t>
      </w:r>
    </w:p>
    <w:p w:rsidR="007D1B90" w:rsidRDefault="007D1B90" w:rsidP="0065346F">
      <w:pPr>
        <w:ind w:firstLine="709"/>
        <w:jc w:val="both"/>
      </w:pPr>
      <w:r>
        <w:t xml:space="preserve">Если есть какая-то информация – куда продают, кто продает, прошу </w:t>
      </w:r>
      <w:r w:rsidR="004C03C1">
        <w:t>сообщать</w:t>
      </w:r>
      <w:r>
        <w:t xml:space="preserve"> в полицию </w:t>
      </w:r>
      <w:proofErr w:type="spellStart"/>
      <w:r>
        <w:t>Боханского</w:t>
      </w:r>
      <w:proofErr w:type="spellEnd"/>
      <w:r>
        <w:t xml:space="preserve"> района.</w:t>
      </w:r>
    </w:p>
    <w:p w:rsidR="0065346F" w:rsidRDefault="001950DF" w:rsidP="0065346F">
      <w:pPr>
        <w:ind w:firstLine="709"/>
        <w:jc w:val="both"/>
      </w:pPr>
      <w:r>
        <w:t>У меня все</w:t>
      </w:r>
      <w:proofErr w:type="gramStart"/>
      <w:r>
        <w:t>… Е</w:t>
      </w:r>
      <w:proofErr w:type="gramEnd"/>
      <w:r>
        <w:t>сли есть вопросы, задавайте. Если нет, спасибо за внимание.</w:t>
      </w:r>
    </w:p>
    <w:p w:rsidR="001950DF" w:rsidRDefault="001950DF" w:rsidP="0065346F">
      <w:pPr>
        <w:ind w:firstLine="709"/>
        <w:jc w:val="both"/>
      </w:pPr>
    </w:p>
    <w:p w:rsidR="001950DF" w:rsidRDefault="001950DF" w:rsidP="001950DF">
      <w:pPr>
        <w:ind w:firstLine="708"/>
        <w:jc w:val="both"/>
        <w:rPr>
          <w:b/>
        </w:rPr>
      </w:pPr>
      <w:r>
        <w:rPr>
          <w:b/>
        </w:rPr>
        <w:t>СЛУШАЛИ председателя схода Алексеенко Николая Кузьмича:</w:t>
      </w:r>
    </w:p>
    <w:p w:rsidR="001950DF" w:rsidRPr="004229E3" w:rsidRDefault="001950DF" w:rsidP="001950DF">
      <w:pPr>
        <w:ind w:firstLine="708"/>
        <w:jc w:val="both"/>
      </w:pPr>
      <w:r>
        <w:t xml:space="preserve">Участковый уполномоченный </w:t>
      </w:r>
      <w:proofErr w:type="spellStart"/>
      <w:r>
        <w:t>Булгадаев</w:t>
      </w:r>
      <w:proofErr w:type="spellEnd"/>
      <w:r>
        <w:t xml:space="preserve"> Виктор Александрович</w:t>
      </w:r>
      <w:r>
        <w:t xml:space="preserve"> довел до населения информацию</w:t>
      </w:r>
      <w:r>
        <w:t>, какие сейчас самые распространенные виды мошенничества существуют и как не стать жертвами мошенничества.</w:t>
      </w:r>
    </w:p>
    <w:p w:rsidR="001950DF" w:rsidRPr="00197D9A" w:rsidRDefault="001950DF" w:rsidP="001950DF">
      <w:pPr>
        <w:ind w:firstLine="708"/>
        <w:jc w:val="both"/>
      </w:pPr>
    </w:p>
    <w:p w:rsidR="001950DF" w:rsidRDefault="001950DF" w:rsidP="001950DF">
      <w:pPr>
        <w:jc w:val="both"/>
        <w:rPr>
          <w:b/>
        </w:rPr>
      </w:pPr>
      <w:r w:rsidRPr="00275DC8">
        <w:rPr>
          <w:b/>
        </w:rPr>
        <w:t>РЕШЕНИЕ:</w:t>
      </w:r>
      <w:r>
        <w:rPr>
          <w:b/>
        </w:rPr>
        <w:t xml:space="preserve"> </w:t>
      </w:r>
    </w:p>
    <w:p w:rsidR="001950DF" w:rsidRPr="001950DF" w:rsidRDefault="001950DF" w:rsidP="001950DF">
      <w:pPr>
        <w:ind w:firstLine="708"/>
        <w:jc w:val="both"/>
        <w:rPr>
          <w:color w:val="FF0000"/>
        </w:rPr>
      </w:pPr>
      <w:r>
        <w:rPr>
          <w:color w:val="FF0000"/>
        </w:rPr>
        <w:t xml:space="preserve">1. </w:t>
      </w:r>
      <w:r w:rsidRPr="002748B1">
        <w:rPr>
          <w:color w:val="FF0000"/>
        </w:rPr>
        <w:t>До населения доведен</w:t>
      </w:r>
      <w:r>
        <w:rPr>
          <w:color w:val="FF0000"/>
        </w:rPr>
        <w:t>а</w:t>
      </w:r>
      <w:r>
        <w:rPr>
          <w:color w:val="FF0000"/>
        </w:rPr>
        <w:t xml:space="preserve"> </w:t>
      </w:r>
      <w:r w:rsidRPr="002748B1">
        <w:rPr>
          <w:color w:val="FF0000"/>
        </w:rPr>
        <w:t xml:space="preserve"> </w:t>
      </w:r>
      <w:r w:rsidRPr="001950DF">
        <w:rPr>
          <w:color w:val="FF0000"/>
        </w:rPr>
        <w:t>информаци</w:t>
      </w:r>
      <w:r w:rsidRPr="001950DF">
        <w:rPr>
          <w:color w:val="FF0000"/>
        </w:rPr>
        <w:t>я</w:t>
      </w:r>
      <w:r w:rsidRPr="001950DF">
        <w:rPr>
          <w:color w:val="FF0000"/>
        </w:rPr>
        <w:t>, какие сейчас самые распространенные виды мошенничества существуют и как не стать жертвами мошенничества.</w:t>
      </w:r>
    </w:p>
    <w:p w:rsidR="001950DF" w:rsidRPr="007A2C09" w:rsidRDefault="001950DF" w:rsidP="0065346F">
      <w:pPr>
        <w:ind w:firstLine="709"/>
        <w:jc w:val="both"/>
      </w:pPr>
    </w:p>
    <w:p w:rsidR="003D347A" w:rsidRPr="00030A53" w:rsidRDefault="003D347A" w:rsidP="003D347A">
      <w:pPr>
        <w:jc w:val="both"/>
        <w:rPr>
          <w:b/>
        </w:rPr>
      </w:pPr>
      <w:r>
        <w:rPr>
          <w:b/>
        </w:rPr>
        <w:t>4</w:t>
      </w:r>
      <w:r w:rsidRPr="003D347A">
        <w:rPr>
          <w:b/>
        </w:rPr>
        <w:t xml:space="preserve">. ПО </w:t>
      </w:r>
      <w:r>
        <w:rPr>
          <w:b/>
        </w:rPr>
        <w:t>ЧЕТВЕРТОМУ</w:t>
      </w:r>
      <w:r w:rsidRPr="003D347A">
        <w:rPr>
          <w:b/>
        </w:rPr>
        <w:t xml:space="preserve"> ВОПРОСУ </w:t>
      </w:r>
      <w:r w:rsidR="00030A53" w:rsidRPr="00030A53">
        <w:rPr>
          <w:b/>
        </w:rPr>
        <w:t>ПО РАБОТЕ ОТДЕЛЕНИЯ СБЕРКАССЫ В С. ОЛОНКИ</w:t>
      </w:r>
      <w:r w:rsidR="00030A53">
        <w:rPr>
          <w:b/>
        </w:rPr>
        <w:t xml:space="preserve"> Председатель схода предложил выступить жительнице с. Олонки </w:t>
      </w:r>
      <w:proofErr w:type="spellStart"/>
      <w:r w:rsidR="00030A53">
        <w:rPr>
          <w:b/>
        </w:rPr>
        <w:t>Всласюк</w:t>
      </w:r>
      <w:proofErr w:type="spellEnd"/>
      <w:r w:rsidR="00030A53">
        <w:rPr>
          <w:b/>
        </w:rPr>
        <w:t xml:space="preserve"> Светлане Николаевне</w:t>
      </w:r>
      <w:r w:rsidR="00030A53" w:rsidRPr="00030A53">
        <w:rPr>
          <w:b/>
        </w:rPr>
        <w:t>:</w:t>
      </w:r>
    </w:p>
    <w:p w:rsidR="00030A53" w:rsidRDefault="00030A53" w:rsidP="00030A53">
      <w:pPr>
        <w:jc w:val="both"/>
        <w:rPr>
          <w:b/>
        </w:rPr>
      </w:pPr>
      <w:r>
        <w:rPr>
          <w:b/>
        </w:rPr>
        <w:tab/>
        <w:t xml:space="preserve">СЛУШАЛИ </w:t>
      </w:r>
      <w:proofErr w:type="spellStart"/>
      <w:r>
        <w:rPr>
          <w:b/>
        </w:rPr>
        <w:t>Всласюк</w:t>
      </w:r>
      <w:proofErr w:type="spellEnd"/>
      <w:r>
        <w:rPr>
          <w:b/>
        </w:rPr>
        <w:t xml:space="preserve"> Светлану Николаевну</w:t>
      </w:r>
      <w:r w:rsidRPr="00030A53">
        <w:rPr>
          <w:b/>
        </w:rPr>
        <w:t>:</w:t>
      </w:r>
    </w:p>
    <w:p w:rsidR="00E61621" w:rsidRPr="00702A98" w:rsidRDefault="00702A98" w:rsidP="00702A98">
      <w:pPr>
        <w:ind w:firstLine="709"/>
        <w:jc w:val="both"/>
      </w:pPr>
      <w:r w:rsidRPr="00702A98">
        <w:t xml:space="preserve">У </w:t>
      </w:r>
      <w:r>
        <w:t xml:space="preserve">нас идет борьба за то, чтобы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Олонки работало отделение Сберкассы. Письма пишу во все концы нашей страны. Я хочу довести до вас несколько писем, которые разъяснят нам некоторую политику по отношению к этому вопросу.</w:t>
      </w:r>
    </w:p>
    <w:p w:rsidR="00702A98" w:rsidRDefault="00702A98" w:rsidP="00030A53">
      <w:pPr>
        <w:jc w:val="both"/>
      </w:pPr>
      <w:r w:rsidRPr="00702A98">
        <w:tab/>
        <w:t xml:space="preserve">Объяснения </w:t>
      </w:r>
      <w:r>
        <w:t xml:space="preserve">по закрытию </w:t>
      </w:r>
      <w:r>
        <w:t>отделени</w:t>
      </w:r>
      <w:r>
        <w:t>я</w:t>
      </w:r>
      <w:r>
        <w:t xml:space="preserve"> Сберкассы</w:t>
      </w:r>
      <w:r>
        <w:t xml:space="preserve"> следующие: офис банка, на территории МО «Олонки» прекратил свое функционирование в связи с наличием неукомплектованной вакансии основного сотрудника, а также отсутствием охранного предприятия, способного обеспечить оперативное прибытие группы быстрого реагирования в случае преступного посягательства, что противоречит требованиям Банка по размещению своих внутренних структурных подразделений. Также они сообщают, что </w:t>
      </w:r>
      <w:proofErr w:type="gramStart"/>
      <w:r>
        <w:lastRenderedPageBreak/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Олонки  реализована возможность оплаты товаров и услуг в торгово-</w:t>
      </w:r>
      <w:proofErr w:type="spellStart"/>
      <w:r>
        <w:t>сервесных</w:t>
      </w:r>
      <w:proofErr w:type="spellEnd"/>
      <w:r>
        <w:t xml:space="preserve"> точках в безличной форме, при помощи банковских карт.</w:t>
      </w:r>
    </w:p>
    <w:p w:rsidR="009A5B5D" w:rsidRDefault="009A5B5D" w:rsidP="00030A53">
      <w:pPr>
        <w:jc w:val="both"/>
      </w:pPr>
      <w:r>
        <w:tab/>
        <w:t xml:space="preserve">Я выходила на </w:t>
      </w:r>
      <w:proofErr w:type="spellStart"/>
      <w:r>
        <w:t>Убугунову</w:t>
      </w:r>
      <w:proofErr w:type="spellEnd"/>
      <w:r>
        <w:t xml:space="preserve"> Софью Михайловну, заместителя мэра </w:t>
      </w:r>
      <w:proofErr w:type="spellStart"/>
      <w:r>
        <w:t>Боханского</w:t>
      </w:r>
      <w:proofErr w:type="spellEnd"/>
      <w:r>
        <w:t xml:space="preserve"> района, она сообщила, что в п. Бохан такая группа быстрого реагирования существует</w:t>
      </w:r>
      <w:proofErr w:type="gramStart"/>
      <w:r>
        <w:t>.</w:t>
      </w:r>
      <w:proofErr w:type="gramEnd"/>
      <w:r>
        <w:t xml:space="preserve"> </w:t>
      </w:r>
      <w:proofErr w:type="gramStart"/>
      <w:r>
        <w:t>Конечно</w:t>
      </w:r>
      <w:proofErr w:type="gramEnd"/>
      <w:r>
        <w:t xml:space="preserve"> в каждом МО эти группы содержать невозможно.</w:t>
      </w:r>
    </w:p>
    <w:p w:rsidR="009A5B5D" w:rsidRDefault="009A5B5D" w:rsidP="00030A53">
      <w:pPr>
        <w:jc w:val="both"/>
      </w:pPr>
      <w:r>
        <w:tab/>
        <w:t xml:space="preserve"> Далее связалась с п. Усть-Ордынский, в главное управление Банка Усть-Ордынского округа, она </w:t>
      </w:r>
      <w:r w:rsidR="00924F6B">
        <w:t>выразила</w:t>
      </w:r>
      <w:r>
        <w:t xml:space="preserve"> желание оказать помощь в этом вопросе.</w:t>
      </w:r>
    </w:p>
    <w:p w:rsidR="009A5B5D" w:rsidRDefault="009A5B5D" w:rsidP="00030A53">
      <w:pPr>
        <w:jc w:val="both"/>
      </w:pPr>
      <w:r>
        <w:t>Также в своем письме нам предлагают для удобства обслуживания клиентов использовать альтернативных вариантов осуществления банковских операций, не требующих посещения офисов Банка. Это и «Сбербанк Онлайн», и услуга «</w:t>
      </w:r>
      <w:proofErr w:type="spellStart"/>
      <w:r>
        <w:t>Автоплатеж</w:t>
      </w:r>
      <w:proofErr w:type="spellEnd"/>
      <w:r>
        <w:t>», «Мобильный банк». Сейчас нам участковый рассказывал о мошенничествах через мобильные устройства, а Банк нас толкает на пользование именно такими услугами.</w:t>
      </w:r>
    </w:p>
    <w:p w:rsidR="00036B66" w:rsidRDefault="00036B66" w:rsidP="00030A53">
      <w:pPr>
        <w:jc w:val="both"/>
      </w:pPr>
      <w:r>
        <w:tab/>
        <w:t>Но на этом я не остановилась, я написала письмо в Аппарат полномочного представителя Президента РФ в Сибирском Федеральном округе. Ответ следующий: моё письмо направлено в Публичное АО «Сбербанка России» в центральный банк РФ.</w:t>
      </w:r>
    </w:p>
    <w:p w:rsidR="00036B66" w:rsidRDefault="00036B66" w:rsidP="00030A53">
      <w:pPr>
        <w:jc w:val="both"/>
      </w:pPr>
      <w:r>
        <w:tab/>
        <w:t xml:space="preserve">Из центрального банка, со службы по защите прав потребителей и обеспечению доступности финансовых услуг пришел ответ: </w:t>
      </w:r>
      <w:r>
        <w:t>отделение Сберкассы</w:t>
      </w:r>
      <w:r>
        <w:t xml:space="preserve"> является кредитной организацией, которая являясь юридическим лицом, самостоятельно определяет направление своей работы и принимают решения по всем видам своей деятельности. Принятие решения об открытии/закрытии филиалов и доп. офисов осуществляется такими организациями самостоятельно. </w:t>
      </w:r>
      <w:r w:rsidR="004D27E5">
        <w:t>И предлагают обратиться именно к руководству кредитной организации и указали адрес.</w:t>
      </w:r>
      <w:r w:rsidR="00924F6B">
        <w:t xml:space="preserve"> Я это называю – отписки.</w:t>
      </w:r>
      <w:r w:rsidR="00292640">
        <w:t xml:space="preserve"> Я уже составила письмо в черновом варианте, которое будет направлено по указанному адресу и предлагаю всем присутствующим поставить свои подпись в знак поддержки и неравнодушия к создавшейся ситуации.</w:t>
      </w:r>
      <w:r w:rsidR="00924F6B">
        <w:t xml:space="preserve"> Все копии писем я прилагаю к протоколу</w:t>
      </w:r>
      <w:proofErr w:type="gramStart"/>
      <w:r w:rsidR="00924F6B">
        <w:t>.</w:t>
      </w:r>
      <w:proofErr w:type="gramEnd"/>
      <w:r w:rsidR="00292640">
        <w:t xml:space="preserve"> Я считаю, что условия для офиса Сберкассы в нашем помещении, где он находился, приемлем. Давайте искать человека, которого необходимо выучить для данного рабочего места и смог работать.</w:t>
      </w:r>
      <w:r w:rsidR="00443AE9">
        <w:t xml:space="preserve"> </w:t>
      </w:r>
    </w:p>
    <w:p w:rsidR="00443AE9" w:rsidRDefault="00443AE9" w:rsidP="00443AE9">
      <w:pPr>
        <w:ind w:firstLine="709"/>
        <w:jc w:val="both"/>
      </w:pPr>
      <w:r>
        <w:t>По этому вопросу у меня все.</w:t>
      </w:r>
    </w:p>
    <w:p w:rsidR="00443AE9" w:rsidRPr="00443AE9" w:rsidRDefault="00443AE9" w:rsidP="00443AE9">
      <w:pPr>
        <w:ind w:firstLine="709"/>
        <w:jc w:val="both"/>
        <w:rPr>
          <w:sz w:val="16"/>
          <w:szCs w:val="16"/>
        </w:rPr>
      </w:pPr>
    </w:p>
    <w:p w:rsidR="003D347A" w:rsidRPr="003D347A" w:rsidRDefault="003D347A" w:rsidP="003D347A">
      <w:pPr>
        <w:jc w:val="both"/>
        <w:rPr>
          <w:b/>
        </w:rPr>
      </w:pPr>
      <w:r w:rsidRPr="003D347A">
        <w:rPr>
          <w:b/>
        </w:rPr>
        <w:t xml:space="preserve">РЕШЕНИЕ: </w:t>
      </w:r>
    </w:p>
    <w:p w:rsidR="003D347A" w:rsidRDefault="003D347A" w:rsidP="003D347A">
      <w:pPr>
        <w:numPr>
          <w:ilvl w:val="0"/>
          <w:numId w:val="4"/>
        </w:numPr>
        <w:ind w:left="709"/>
        <w:contextualSpacing/>
        <w:jc w:val="both"/>
        <w:rPr>
          <w:color w:val="FF0000"/>
        </w:rPr>
      </w:pPr>
      <w:r w:rsidRPr="003D347A">
        <w:rPr>
          <w:rFonts w:eastAsiaTheme="minorHAnsi"/>
          <w:color w:val="FF0000"/>
          <w:lang w:eastAsia="en-US"/>
        </w:rPr>
        <w:t>До</w:t>
      </w:r>
      <w:r w:rsidRPr="003D347A">
        <w:rPr>
          <w:color w:val="FF0000"/>
        </w:rPr>
        <w:t xml:space="preserve"> населения доведена информация о</w:t>
      </w:r>
      <w:r w:rsidR="00443AE9">
        <w:rPr>
          <w:color w:val="FF0000"/>
        </w:rPr>
        <w:t xml:space="preserve"> </w:t>
      </w:r>
      <w:r w:rsidR="00443AE9" w:rsidRPr="00443AE9">
        <w:rPr>
          <w:color w:val="FF0000"/>
        </w:rPr>
        <w:t xml:space="preserve">работе отделения Сберкассы </w:t>
      </w:r>
      <w:proofErr w:type="gramStart"/>
      <w:r w:rsidR="00443AE9" w:rsidRPr="00443AE9">
        <w:rPr>
          <w:color w:val="FF0000"/>
        </w:rPr>
        <w:t>в</w:t>
      </w:r>
      <w:proofErr w:type="gramEnd"/>
      <w:r w:rsidR="00443AE9" w:rsidRPr="00443AE9">
        <w:rPr>
          <w:color w:val="FF0000"/>
        </w:rPr>
        <w:t xml:space="preserve"> с. Олонки</w:t>
      </w:r>
      <w:r w:rsidRPr="00443AE9">
        <w:rPr>
          <w:color w:val="FF0000"/>
        </w:rPr>
        <w:t>.</w:t>
      </w:r>
    </w:p>
    <w:p w:rsidR="00443AE9" w:rsidRDefault="00443AE9" w:rsidP="00443AE9">
      <w:pPr>
        <w:contextualSpacing/>
        <w:jc w:val="both"/>
        <w:rPr>
          <w:color w:val="FF0000"/>
        </w:rPr>
      </w:pPr>
    </w:p>
    <w:p w:rsidR="00443AE9" w:rsidRDefault="00443AE9" w:rsidP="00443AE9">
      <w:pPr>
        <w:jc w:val="both"/>
        <w:rPr>
          <w:b/>
        </w:rPr>
      </w:pPr>
      <w:r>
        <w:rPr>
          <w:b/>
        </w:rPr>
        <w:t>5</w:t>
      </w:r>
      <w:r w:rsidRPr="003D347A">
        <w:rPr>
          <w:b/>
        </w:rPr>
        <w:t xml:space="preserve">. ПО </w:t>
      </w:r>
      <w:r>
        <w:rPr>
          <w:b/>
        </w:rPr>
        <w:t>ПЯТОМУ</w:t>
      </w:r>
      <w:r w:rsidRPr="003D347A">
        <w:rPr>
          <w:b/>
        </w:rPr>
        <w:t xml:space="preserve"> ВОПРОСУ</w:t>
      </w:r>
      <w:r>
        <w:rPr>
          <w:b/>
        </w:rPr>
        <w:t xml:space="preserve"> </w:t>
      </w:r>
      <w:r w:rsidRPr="00443AE9">
        <w:rPr>
          <w:b/>
        </w:rPr>
        <w:t>ПО РЕМОНТУ ОЛОНСКОЙ УЧАСТКОВОЙ БОЛЬНИЦЫ</w:t>
      </w:r>
      <w:r>
        <w:rPr>
          <w:b/>
        </w:rPr>
        <w:t xml:space="preserve"> </w:t>
      </w:r>
      <w:r>
        <w:rPr>
          <w:b/>
        </w:rPr>
        <w:t xml:space="preserve">СЛУШАЛИ </w:t>
      </w:r>
      <w:proofErr w:type="spellStart"/>
      <w:r>
        <w:rPr>
          <w:b/>
        </w:rPr>
        <w:t>Всласюк</w:t>
      </w:r>
      <w:proofErr w:type="spellEnd"/>
      <w:r>
        <w:rPr>
          <w:b/>
        </w:rPr>
        <w:t xml:space="preserve"> Светлану Николаевну</w:t>
      </w:r>
      <w:r w:rsidRPr="00030A53">
        <w:rPr>
          <w:b/>
        </w:rPr>
        <w:t>:</w:t>
      </w:r>
    </w:p>
    <w:p w:rsidR="00443AE9" w:rsidRPr="00443AE9" w:rsidRDefault="00443AE9" w:rsidP="00443AE9">
      <w:pPr>
        <w:contextualSpacing/>
        <w:jc w:val="both"/>
      </w:pPr>
      <w:r w:rsidRPr="00443AE9">
        <w:tab/>
        <w:t xml:space="preserve">По ремонту нашей больницы есть хорошие новости </w:t>
      </w:r>
      <w:r>
        <w:t>– ремонт больницы обещают в 2018 году. Деньги на эти мероприятия уже отпущены.</w:t>
      </w:r>
      <w:r w:rsidRPr="00443AE9">
        <w:t xml:space="preserve"> </w:t>
      </w:r>
    </w:p>
    <w:p w:rsidR="007F73C4" w:rsidRPr="007F73C4" w:rsidRDefault="007F73C4" w:rsidP="007F73C4">
      <w:pPr>
        <w:jc w:val="both"/>
      </w:pPr>
    </w:p>
    <w:p w:rsidR="00443AE9" w:rsidRPr="00443AE9" w:rsidRDefault="00443AE9" w:rsidP="00443AE9">
      <w:pPr>
        <w:rPr>
          <w:b/>
        </w:rPr>
      </w:pPr>
      <w:r w:rsidRPr="00443AE9">
        <w:rPr>
          <w:b/>
        </w:rPr>
        <w:t xml:space="preserve">РЕШЕНИЕ: </w:t>
      </w:r>
    </w:p>
    <w:p w:rsidR="00443AE9" w:rsidRPr="00443AE9" w:rsidRDefault="00443AE9" w:rsidP="00443AE9">
      <w:pPr>
        <w:rPr>
          <w:color w:val="FF0000"/>
        </w:rPr>
      </w:pPr>
      <w:r w:rsidRPr="00443AE9">
        <w:rPr>
          <w:color w:val="FF0000"/>
        </w:rPr>
        <w:t>1.</w:t>
      </w:r>
      <w:r w:rsidRPr="00443AE9">
        <w:rPr>
          <w:color w:val="FF0000"/>
        </w:rPr>
        <w:tab/>
        <w:t>До населения доведена информация о р</w:t>
      </w:r>
      <w:r>
        <w:rPr>
          <w:color w:val="FF0000"/>
        </w:rPr>
        <w:t>емонте</w:t>
      </w:r>
      <w:r w:rsidRPr="00443AE9">
        <w:rPr>
          <w:color w:val="FF0000"/>
        </w:rPr>
        <w:t xml:space="preserve"> </w:t>
      </w:r>
      <w:proofErr w:type="spellStart"/>
      <w:r w:rsidRPr="00443AE9">
        <w:rPr>
          <w:color w:val="FF0000"/>
        </w:rPr>
        <w:t>Олон</w:t>
      </w:r>
      <w:r>
        <w:rPr>
          <w:color w:val="FF0000"/>
        </w:rPr>
        <w:t>ской</w:t>
      </w:r>
      <w:proofErr w:type="spellEnd"/>
      <w:r>
        <w:rPr>
          <w:color w:val="FF0000"/>
        </w:rPr>
        <w:t xml:space="preserve"> участковой больницы.</w:t>
      </w: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9879F4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</w:t>
      </w:r>
      <w:r w:rsidR="009C7369">
        <w:t>А</w:t>
      </w:r>
      <w:r w:rsidR="00BF0BE0">
        <w:t xml:space="preserve">. </w:t>
      </w:r>
      <w:proofErr w:type="spellStart"/>
      <w:r w:rsidR="009C7369">
        <w:t>Федурина</w:t>
      </w:r>
      <w:proofErr w:type="spellEnd"/>
    </w:p>
    <w:p w:rsidR="009879F4" w:rsidRPr="009879F4" w:rsidRDefault="009879F4" w:rsidP="009879F4">
      <w:bookmarkStart w:id="0" w:name="_GoBack"/>
      <w:bookmarkEnd w:id="0"/>
    </w:p>
    <w:p w:rsidR="009879F4" w:rsidRPr="009879F4" w:rsidRDefault="009879F4" w:rsidP="009879F4"/>
    <w:p w:rsidR="009879F4" w:rsidRPr="009879F4" w:rsidRDefault="009879F4" w:rsidP="009879F4"/>
    <w:p w:rsidR="009879F4" w:rsidRPr="009879F4" w:rsidRDefault="009879F4" w:rsidP="009879F4"/>
    <w:p w:rsidR="009879F4" w:rsidRPr="009879F4" w:rsidRDefault="009879F4" w:rsidP="009879F4"/>
    <w:p w:rsidR="009879F4" w:rsidRPr="009879F4" w:rsidRDefault="009879F4" w:rsidP="009879F4"/>
    <w:p w:rsidR="009879F4" w:rsidRPr="009879F4" w:rsidRDefault="009879F4" w:rsidP="009879F4"/>
    <w:p w:rsidR="009879F4" w:rsidRDefault="009879F4" w:rsidP="009879F4"/>
    <w:p w:rsidR="002E0496" w:rsidRPr="009879F4" w:rsidRDefault="009879F4" w:rsidP="009879F4">
      <w:pPr>
        <w:tabs>
          <w:tab w:val="left" w:pos="2132"/>
        </w:tabs>
        <w:rPr>
          <w:b/>
        </w:rPr>
      </w:pPr>
      <w:r>
        <w:tab/>
      </w:r>
    </w:p>
    <w:sectPr w:rsidR="002E0496" w:rsidRPr="009879F4" w:rsidSect="00F863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31"/>
    <w:multiLevelType w:val="hybridMultilevel"/>
    <w:tmpl w:val="F99C643A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56D9"/>
    <w:multiLevelType w:val="hybridMultilevel"/>
    <w:tmpl w:val="A5100298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EF4476"/>
    <w:multiLevelType w:val="hybridMultilevel"/>
    <w:tmpl w:val="E8EA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03D0"/>
    <w:multiLevelType w:val="hybridMultilevel"/>
    <w:tmpl w:val="9494775A"/>
    <w:lvl w:ilvl="0" w:tplc="AB52D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35D2AF5"/>
    <w:multiLevelType w:val="hybridMultilevel"/>
    <w:tmpl w:val="5CE05DAA"/>
    <w:lvl w:ilvl="0" w:tplc="BF2803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D822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04A5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BA00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7AD9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72E8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8E0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E235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9C40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B6148EA"/>
    <w:multiLevelType w:val="hybridMultilevel"/>
    <w:tmpl w:val="E95880AE"/>
    <w:lvl w:ilvl="0" w:tplc="D6307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A7657B"/>
    <w:multiLevelType w:val="hybridMultilevel"/>
    <w:tmpl w:val="C1300394"/>
    <w:lvl w:ilvl="0" w:tplc="909C1D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42B2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08E8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CC7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C8C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0246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A876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F42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EE0F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4575E32"/>
    <w:multiLevelType w:val="hybridMultilevel"/>
    <w:tmpl w:val="C71E7B92"/>
    <w:lvl w:ilvl="0" w:tplc="33468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806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268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F41A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640A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1AE2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6AB0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823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D899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F1B58FF"/>
    <w:multiLevelType w:val="hybridMultilevel"/>
    <w:tmpl w:val="2D5EDBC2"/>
    <w:lvl w:ilvl="0" w:tplc="4A6A5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3763E"/>
    <w:multiLevelType w:val="hybridMultilevel"/>
    <w:tmpl w:val="2B3E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46B0"/>
    <w:multiLevelType w:val="hybridMultilevel"/>
    <w:tmpl w:val="1CB6F8AA"/>
    <w:lvl w:ilvl="0" w:tplc="3F4CD1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D677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CE21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72DC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86E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C297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B40A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F6FE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22A0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10C5B"/>
    <w:rsid w:val="00030A53"/>
    <w:rsid w:val="00036B66"/>
    <w:rsid w:val="00037916"/>
    <w:rsid w:val="000C04D0"/>
    <w:rsid w:val="000C6DFE"/>
    <w:rsid w:val="000D7B49"/>
    <w:rsid w:val="000E15ED"/>
    <w:rsid w:val="000E5314"/>
    <w:rsid w:val="00102BA4"/>
    <w:rsid w:val="00103535"/>
    <w:rsid w:val="001246D7"/>
    <w:rsid w:val="00140C6A"/>
    <w:rsid w:val="0014482E"/>
    <w:rsid w:val="00153E1B"/>
    <w:rsid w:val="0015658B"/>
    <w:rsid w:val="0017425B"/>
    <w:rsid w:val="00182EFD"/>
    <w:rsid w:val="001950DF"/>
    <w:rsid w:val="00197D9A"/>
    <w:rsid w:val="001A1473"/>
    <w:rsid w:val="001A5BA3"/>
    <w:rsid w:val="001C7BC6"/>
    <w:rsid w:val="00203FC4"/>
    <w:rsid w:val="0024143C"/>
    <w:rsid w:val="00243961"/>
    <w:rsid w:val="00265C03"/>
    <w:rsid w:val="00292640"/>
    <w:rsid w:val="002B7DB6"/>
    <w:rsid w:val="002E0496"/>
    <w:rsid w:val="002E7AD7"/>
    <w:rsid w:val="002F5EB8"/>
    <w:rsid w:val="003457E5"/>
    <w:rsid w:val="00345E11"/>
    <w:rsid w:val="0034730F"/>
    <w:rsid w:val="0036424D"/>
    <w:rsid w:val="003A3D76"/>
    <w:rsid w:val="003D347A"/>
    <w:rsid w:val="003F1100"/>
    <w:rsid w:val="004035AF"/>
    <w:rsid w:val="00404818"/>
    <w:rsid w:val="00404A06"/>
    <w:rsid w:val="0041340E"/>
    <w:rsid w:val="004229E3"/>
    <w:rsid w:val="00443AE9"/>
    <w:rsid w:val="00493D68"/>
    <w:rsid w:val="00497B6C"/>
    <w:rsid w:val="004A48AB"/>
    <w:rsid w:val="004A7A3A"/>
    <w:rsid w:val="004C03C1"/>
    <w:rsid w:val="004C0C8E"/>
    <w:rsid w:val="004D27E5"/>
    <w:rsid w:val="004F31D7"/>
    <w:rsid w:val="004F74CF"/>
    <w:rsid w:val="005004C8"/>
    <w:rsid w:val="00500CD0"/>
    <w:rsid w:val="00544035"/>
    <w:rsid w:val="00551800"/>
    <w:rsid w:val="00554B2A"/>
    <w:rsid w:val="00580F40"/>
    <w:rsid w:val="00582A03"/>
    <w:rsid w:val="00583B6B"/>
    <w:rsid w:val="005849FE"/>
    <w:rsid w:val="0059754B"/>
    <w:rsid w:val="005D7CFD"/>
    <w:rsid w:val="005E4DD1"/>
    <w:rsid w:val="00640A52"/>
    <w:rsid w:val="0065346F"/>
    <w:rsid w:val="00682E30"/>
    <w:rsid w:val="006C4AD0"/>
    <w:rsid w:val="006D1B62"/>
    <w:rsid w:val="00702A98"/>
    <w:rsid w:val="00706AFB"/>
    <w:rsid w:val="00742EE4"/>
    <w:rsid w:val="00755BF2"/>
    <w:rsid w:val="007567E9"/>
    <w:rsid w:val="00774720"/>
    <w:rsid w:val="00774911"/>
    <w:rsid w:val="007813BF"/>
    <w:rsid w:val="00794072"/>
    <w:rsid w:val="007A2C09"/>
    <w:rsid w:val="007A7421"/>
    <w:rsid w:val="007C231D"/>
    <w:rsid w:val="007D1B90"/>
    <w:rsid w:val="007F73C4"/>
    <w:rsid w:val="008251FF"/>
    <w:rsid w:val="008539E9"/>
    <w:rsid w:val="008B2E66"/>
    <w:rsid w:val="008B6F0C"/>
    <w:rsid w:val="008C077C"/>
    <w:rsid w:val="008C5DA3"/>
    <w:rsid w:val="00924F6B"/>
    <w:rsid w:val="0093307D"/>
    <w:rsid w:val="009355AF"/>
    <w:rsid w:val="00947268"/>
    <w:rsid w:val="0095604E"/>
    <w:rsid w:val="009732DD"/>
    <w:rsid w:val="009879F4"/>
    <w:rsid w:val="009A5B5D"/>
    <w:rsid w:val="009C18BF"/>
    <w:rsid w:val="009C7369"/>
    <w:rsid w:val="009F569B"/>
    <w:rsid w:val="00A25DA0"/>
    <w:rsid w:val="00A62F9E"/>
    <w:rsid w:val="00A75B39"/>
    <w:rsid w:val="00AC18B6"/>
    <w:rsid w:val="00AD0157"/>
    <w:rsid w:val="00AE10CE"/>
    <w:rsid w:val="00AE2B14"/>
    <w:rsid w:val="00AF63A3"/>
    <w:rsid w:val="00B061A9"/>
    <w:rsid w:val="00B27B80"/>
    <w:rsid w:val="00B52AEA"/>
    <w:rsid w:val="00B97F38"/>
    <w:rsid w:val="00BF0BE0"/>
    <w:rsid w:val="00C12BDD"/>
    <w:rsid w:val="00C32A3A"/>
    <w:rsid w:val="00C361C3"/>
    <w:rsid w:val="00C43BAD"/>
    <w:rsid w:val="00CB369A"/>
    <w:rsid w:val="00CD455D"/>
    <w:rsid w:val="00D31259"/>
    <w:rsid w:val="00D97156"/>
    <w:rsid w:val="00DA57A6"/>
    <w:rsid w:val="00E00221"/>
    <w:rsid w:val="00E61621"/>
    <w:rsid w:val="00E70E03"/>
    <w:rsid w:val="00E8129D"/>
    <w:rsid w:val="00E91E8B"/>
    <w:rsid w:val="00EC48B7"/>
    <w:rsid w:val="00ED50DA"/>
    <w:rsid w:val="00EF7B3B"/>
    <w:rsid w:val="00F45479"/>
    <w:rsid w:val="00F553E0"/>
    <w:rsid w:val="00F55F53"/>
    <w:rsid w:val="00F5785A"/>
    <w:rsid w:val="00F6255B"/>
    <w:rsid w:val="00F81CAE"/>
    <w:rsid w:val="00F8634E"/>
    <w:rsid w:val="00FB3CE5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5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2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CA8434E425CC6CC5C496B16E2717B113DA63A31F4D3B82D979A4E4E8R10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6EE5-07DD-4B40-B838-F61904B4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105</cp:revision>
  <cp:lastPrinted>2017-11-24T03:48:00Z</cp:lastPrinted>
  <dcterms:created xsi:type="dcterms:W3CDTF">2013-12-15T12:47:00Z</dcterms:created>
  <dcterms:modified xsi:type="dcterms:W3CDTF">2017-11-24T03:49:00Z</dcterms:modified>
</cp:coreProperties>
</file>