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3D" w:rsidRDefault="00EF553D" w:rsidP="00EF553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772A7" wp14:editId="4ED66F72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3D" w:rsidRPr="005275D5" w:rsidRDefault="00EF553D" w:rsidP="00EF553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F553D" w:rsidRPr="005275D5" w:rsidRDefault="00EF553D" w:rsidP="00EF553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F553D" w:rsidRPr="005275D5" w:rsidRDefault="00EF553D" w:rsidP="00EF553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F553D" w:rsidRPr="00C20E4B" w:rsidRDefault="00EF553D" w:rsidP="00EF553D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772A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EF553D" w:rsidRPr="005275D5" w:rsidRDefault="00EF553D" w:rsidP="00EF553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F553D" w:rsidRPr="005275D5" w:rsidRDefault="00EF553D" w:rsidP="00EF553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F553D" w:rsidRPr="005275D5" w:rsidRDefault="00EF553D" w:rsidP="00EF553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F553D" w:rsidRPr="00C20E4B" w:rsidRDefault="00EF553D" w:rsidP="00EF553D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137E4F25" wp14:editId="6FAEF30A">
            <wp:extent cx="26574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7D" w:rsidRDefault="007B7F4E" w:rsidP="007B7F4E">
      <w:pPr>
        <w:jc w:val="center"/>
        <w:rPr>
          <w:rFonts w:ascii="Segoe UI" w:hAnsi="Segoe UI" w:cs="Segoe UI"/>
          <w:sz w:val="32"/>
          <w:szCs w:val="32"/>
        </w:rPr>
      </w:pPr>
      <w:r w:rsidRPr="007B7F4E">
        <w:rPr>
          <w:rFonts w:ascii="Segoe UI" w:hAnsi="Segoe UI" w:cs="Segoe UI"/>
          <w:sz w:val="32"/>
          <w:szCs w:val="32"/>
        </w:rPr>
        <w:t>Управление</w:t>
      </w:r>
      <w:r w:rsidR="00A67348">
        <w:rPr>
          <w:rFonts w:ascii="Segoe UI" w:hAnsi="Segoe UI" w:cs="Segoe UI"/>
          <w:sz w:val="32"/>
          <w:szCs w:val="32"/>
        </w:rPr>
        <w:t>м</w:t>
      </w:r>
      <w:r w:rsidRPr="007B7F4E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Pr="007B7F4E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7B7F4E">
        <w:rPr>
          <w:rFonts w:ascii="Segoe UI" w:hAnsi="Segoe UI" w:cs="Segoe UI"/>
          <w:sz w:val="32"/>
          <w:szCs w:val="32"/>
        </w:rPr>
        <w:t xml:space="preserve"> по Иркутской области зарегистрирова</w:t>
      </w:r>
      <w:r w:rsidR="00A67348">
        <w:rPr>
          <w:rFonts w:ascii="Segoe UI" w:hAnsi="Segoe UI" w:cs="Segoe UI"/>
          <w:sz w:val="32"/>
          <w:szCs w:val="32"/>
        </w:rPr>
        <w:t>но</w:t>
      </w:r>
      <w:r w:rsidRPr="007B7F4E">
        <w:rPr>
          <w:rFonts w:ascii="Segoe UI" w:hAnsi="Segoe UI" w:cs="Segoe UI"/>
          <w:sz w:val="32"/>
          <w:szCs w:val="32"/>
        </w:rPr>
        <w:t xml:space="preserve"> рекордное </w:t>
      </w:r>
      <w:r w:rsidR="00FB3754">
        <w:rPr>
          <w:rFonts w:ascii="Segoe UI" w:hAnsi="Segoe UI" w:cs="Segoe UI"/>
          <w:sz w:val="32"/>
          <w:szCs w:val="32"/>
        </w:rPr>
        <w:t>число</w:t>
      </w:r>
      <w:r w:rsidRPr="007B7F4E">
        <w:rPr>
          <w:rFonts w:ascii="Segoe UI" w:hAnsi="Segoe UI" w:cs="Segoe UI"/>
          <w:sz w:val="32"/>
          <w:szCs w:val="32"/>
        </w:rPr>
        <w:t xml:space="preserve"> сделок на вторичном рынке жилья</w:t>
      </w:r>
      <w:r w:rsidR="00A67348" w:rsidRPr="00A67348">
        <w:rPr>
          <w:rFonts w:ascii="Segoe UI" w:hAnsi="Segoe UI" w:cs="Segoe UI"/>
          <w:sz w:val="32"/>
          <w:szCs w:val="32"/>
        </w:rPr>
        <w:t xml:space="preserve"> </w:t>
      </w:r>
      <w:r w:rsidR="00A67348" w:rsidRPr="007B7F4E">
        <w:rPr>
          <w:rFonts w:ascii="Segoe UI" w:hAnsi="Segoe UI" w:cs="Segoe UI"/>
          <w:sz w:val="32"/>
          <w:szCs w:val="32"/>
        </w:rPr>
        <w:t>в августе</w:t>
      </w:r>
    </w:p>
    <w:p w:rsidR="007B7F4E" w:rsidRDefault="007B7F4E" w:rsidP="007B7F4E">
      <w:pPr>
        <w:jc w:val="both"/>
        <w:rPr>
          <w:rFonts w:ascii="Segoe UI" w:hAnsi="Segoe UI" w:cs="Segoe UI"/>
          <w:sz w:val="26"/>
          <w:szCs w:val="26"/>
        </w:rPr>
      </w:pPr>
      <w:r w:rsidRPr="007B7F4E">
        <w:rPr>
          <w:rFonts w:ascii="Segoe UI" w:hAnsi="Segoe UI" w:cs="Segoe UI"/>
          <w:sz w:val="26"/>
          <w:szCs w:val="26"/>
        </w:rPr>
        <w:t xml:space="preserve">В августе 2020 года Управлением </w:t>
      </w:r>
      <w:proofErr w:type="spellStart"/>
      <w:r w:rsidRPr="007B7F4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7B7F4E">
        <w:rPr>
          <w:rFonts w:ascii="Segoe UI" w:hAnsi="Segoe UI" w:cs="Segoe UI"/>
          <w:sz w:val="26"/>
          <w:szCs w:val="26"/>
        </w:rPr>
        <w:t xml:space="preserve"> по </w:t>
      </w:r>
      <w:r>
        <w:rPr>
          <w:rFonts w:ascii="Segoe UI" w:hAnsi="Segoe UI" w:cs="Segoe UI"/>
          <w:sz w:val="26"/>
          <w:szCs w:val="26"/>
        </w:rPr>
        <w:t>Иркутской области</w:t>
      </w:r>
      <w:r w:rsidRPr="007B7F4E">
        <w:rPr>
          <w:rFonts w:ascii="Segoe UI" w:hAnsi="Segoe UI" w:cs="Segoe UI"/>
          <w:sz w:val="26"/>
          <w:szCs w:val="26"/>
        </w:rPr>
        <w:t xml:space="preserve"> </w:t>
      </w:r>
      <w:r w:rsidR="0085572C">
        <w:rPr>
          <w:rFonts w:ascii="Segoe UI" w:hAnsi="Segoe UI" w:cs="Segoe UI"/>
          <w:sz w:val="26"/>
          <w:szCs w:val="26"/>
        </w:rPr>
        <w:t xml:space="preserve">по договорам купли-продажи </w:t>
      </w:r>
      <w:r w:rsidRPr="007B7F4E">
        <w:rPr>
          <w:rFonts w:ascii="Segoe UI" w:hAnsi="Segoe UI" w:cs="Segoe UI"/>
          <w:sz w:val="26"/>
          <w:szCs w:val="26"/>
        </w:rPr>
        <w:t xml:space="preserve">зарегистрировано </w:t>
      </w:r>
      <w:r>
        <w:rPr>
          <w:rFonts w:ascii="Segoe UI" w:hAnsi="Segoe UI" w:cs="Segoe UI"/>
          <w:sz w:val="26"/>
          <w:szCs w:val="26"/>
        </w:rPr>
        <w:t>по</w:t>
      </w:r>
      <w:bookmarkStart w:id="0" w:name="_GoBack"/>
      <w:bookmarkEnd w:id="0"/>
      <w:r>
        <w:rPr>
          <w:rFonts w:ascii="Segoe UI" w:hAnsi="Segoe UI" w:cs="Segoe UI"/>
          <w:sz w:val="26"/>
          <w:szCs w:val="26"/>
        </w:rPr>
        <w:t>чти 8 тысяч прав</w:t>
      </w:r>
      <w:r w:rsidRPr="007B7F4E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на жилую недвижимость, что </w:t>
      </w:r>
      <w:r w:rsidR="006E7ECF">
        <w:rPr>
          <w:rFonts w:ascii="Segoe UI" w:hAnsi="Segoe UI" w:cs="Segoe UI"/>
          <w:sz w:val="26"/>
          <w:szCs w:val="26"/>
        </w:rPr>
        <w:t xml:space="preserve">более чем </w:t>
      </w:r>
      <w:r>
        <w:rPr>
          <w:rFonts w:ascii="Segoe UI" w:hAnsi="Segoe UI" w:cs="Segoe UI"/>
          <w:sz w:val="26"/>
          <w:szCs w:val="26"/>
        </w:rPr>
        <w:t>на треть (+43</w:t>
      </w:r>
      <w:r w:rsidRPr="007B7F4E">
        <w:rPr>
          <w:rFonts w:ascii="Segoe UI" w:hAnsi="Segoe UI" w:cs="Segoe UI"/>
          <w:sz w:val="26"/>
          <w:szCs w:val="26"/>
        </w:rPr>
        <w:t xml:space="preserve">%) выше июльского показателя – </w:t>
      </w:r>
      <w:r>
        <w:rPr>
          <w:rFonts w:ascii="Segoe UI" w:hAnsi="Segoe UI" w:cs="Segoe UI"/>
          <w:sz w:val="26"/>
          <w:szCs w:val="26"/>
        </w:rPr>
        <w:t>5,5 тысяч прав</w:t>
      </w:r>
      <w:r w:rsidRPr="007B7F4E">
        <w:rPr>
          <w:rFonts w:ascii="Segoe UI" w:hAnsi="Segoe UI" w:cs="Segoe UI"/>
          <w:sz w:val="26"/>
          <w:szCs w:val="26"/>
        </w:rPr>
        <w:t>. По отношению к августу 2019 года</w:t>
      </w:r>
      <w:r w:rsidR="0085572C">
        <w:rPr>
          <w:rFonts w:ascii="Segoe UI" w:hAnsi="Segoe UI" w:cs="Segoe UI"/>
          <w:sz w:val="26"/>
          <w:szCs w:val="26"/>
        </w:rPr>
        <w:t xml:space="preserve"> показатель увеличился на 41</w:t>
      </w:r>
      <w:r w:rsidRPr="007B7F4E">
        <w:rPr>
          <w:rFonts w:ascii="Segoe UI" w:hAnsi="Segoe UI" w:cs="Segoe UI"/>
          <w:sz w:val="26"/>
          <w:szCs w:val="26"/>
        </w:rPr>
        <w:t>%.</w:t>
      </w:r>
    </w:p>
    <w:p w:rsidR="00BF34FF" w:rsidRDefault="00BF34FF" w:rsidP="007B7F4E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«В целом по области </w:t>
      </w:r>
      <w:r w:rsidR="001003C0">
        <w:rPr>
          <w:rFonts w:ascii="Segoe UI" w:hAnsi="Segoe UI" w:cs="Segoe UI"/>
          <w:sz w:val="26"/>
          <w:szCs w:val="26"/>
        </w:rPr>
        <w:t>рост</w:t>
      </w:r>
      <w:r>
        <w:rPr>
          <w:rFonts w:ascii="Segoe UI" w:hAnsi="Segoe UI" w:cs="Segoe UI"/>
          <w:sz w:val="26"/>
          <w:szCs w:val="26"/>
        </w:rPr>
        <w:t xml:space="preserve"> числа сделок на вторичном рынке жилья</w:t>
      </w:r>
      <w:r w:rsidR="00013705" w:rsidRPr="00013705">
        <w:rPr>
          <w:rFonts w:ascii="Segoe UI" w:hAnsi="Segoe UI" w:cs="Segoe UI"/>
          <w:sz w:val="26"/>
          <w:szCs w:val="26"/>
        </w:rPr>
        <w:t xml:space="preserve"> </w:t>
      </w:r>
      <w:r w:rsidR="00013705">
        <w:rPr>
          <w:rFonts w:ascii="Segoe UI" w:hAnsi="Segoe UI" w:cs="Segoe UI"/>
          <w:sz w:val="26"/>
          <w:szCs w:val="26"/>
        </w:rPr>
        <w:t>наблюдается с конца весны</w:t>
      </w:r>
      <w:r>
        <w:rPr>
          <w:rFonts w:ascii="Segoe UI" w:hAnsi="Segoe UI" w:cs="Segoe UI"/>
          <w:sz w:val="26"/>
          <w:szCs w:val="26"/>
        </w:rPr>
        <w:t>. Причем если в мае и июне прирост к предыдущему месяцу составлял около 7%, то уже в июле – 21%.</w:t>
      </w:r>
      <w:r w:rsidR="008A6CC7">
        <w:rPr>
          <w:rFonts w:ascii="Segoe UI" w:hAnsi="Segoe UI" w:cs="Segoe UI"/>
          <w:sz w:val="26"/>
          <w:szCs w:val="26"/>
        </w:rPr>
        <w:t xml:space="preserve"> </w:t>
      </w:r>
      <w:r w:rsidR="00013705">
        <w:rPr>
          <w:rFonts w:ascii="Segoe UI" w:hAnsi="Segoe UI" w:cs="Segoe UI"/>
          <w:sz w:val="26"/>
          <w:szCs w:val="26"/>
        </w:rPr>
        <w:t>По итогам августа</w:t>
      </w:r>
      <w:r w:rsidR="008A6CC7">
        <w:rPr>
          <w:rFonts w:ascii="Segoe UI" w:hAnsi="Segoe UI" w:cs="Segoe UI"/>
          <w:sz w:val="26"/>
          <w:szCs w:val="26"/>
        </w:rPr>
        <w:t xml:space="preserve"> мы можем говорить не просто о восстановлении прежней динамики после </w:t>
      </w:r>
      <w:r w:rsidR="00440EB6">
        <w:rPr>
          <w:rFonts w:ascii="Segoe UI" w:hAnsi="Segoe UI" w:cs="Segoe UI"/>
          <w:sz w:val="26"/>
          <w:szCs w:val="26"/>
        </w:rPr>
        <w:t xml:space="preserve">ослабления </w:t>
      </w:r>
      <w:r w:rsidR="008A6CC7">
        <w:rPr>
          <w:rFonts w:ascii="Segoe UI" w:hAnsi="Segoe UI" w:cs="Segoe UI"/>
          <w:sz w:val="26"/>
          <w:szCs w:val="26"/>
        </w:rPr>
        <w:t xml:space="preserve">карантинных мер, но и </w:t>
      </w:r>
      <w:r w:rsidR="00440EB6">
        <w:rPr>
          <w:rFonts w:ascii="Segoe UI" w:hAnsi="Segoe UI" w:cs="Segoe UI"/>
          <w:sz w:val="26"/>
          <w:szCs w:val="26"/>
        </w:rPr>
        <w:t xml:space="preserve">об </w:t>
      </w:r>
      <w:r w:rsidR="008A6CC7">
        <w:rPr>
          <w:rFonts w:ascii="Segoe UI" w:hAnsi="Segoe UI" w:cs="Segoe UI"/>
          <w:sz w:val="26"/>
          <w:szCs w:val="26"/>
        </w:rPr>
        <w:t xml:space="preserve">увеличении спроса </w:t>
      </w:r>
      <w:r w:rsidR="00440EB6">
        <w:rPr>
          <w:rFonts w:ascii="Segoe UI" w:hAnsi="Segoe UI" w:cs="Segoe UI"/>
          <w:sz w:val="26"/>
          <w:szCs w:val="26"/>
        </w:rPr>
        <w:t xml:space="preserve">в этом сегменте рынка жилой недвижимости», - комментирует руководитель Управления </w:t>
      </w:r>
      <w:proofErr w:type="spellStart"/>
      <w:r w:rsidR="00440EB6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440EB6">
        <w:rPr>
          <w:rFonts w:ascii="Segoe UI" w:hAnsi="Segoe UI" w:cs="Segoe UI"/>
          <w:sz w:val="26"/>
          <w:szCs w:val="26"/>
        </w:rPr>
        <w:t xml:space="preserve"> по Иркутской области Виктор </w:t>
      </w:r>
      <w:proofErr w:type="spellStart"/>
      <w:r w:rsidR="00440EB6">
        <w:rPr>
          <w:rFonts w:ascii="Segoe UI" w:hAnsi="Segoe UI" w:cs="Segoe UI"/>
          <w:sz w:val="26"/>
          <w:szCs w:val="26"/>
        </w:rPr>
        <w:t>Жердев</w:t>
      </w:r>
      <w:proofErr w:type="spellEnd"/>
      <w:r w:rsidR="00440EB6">
        <w:rPr>
          <w:rFonts w:ascii="Segoe UI" w:hAnsi="Segoe UI" w:cs="Segoe UI"/>
          <w:sz w:val="26"/>
          <w:szCs w:val="26"/>
        </w:rPr>
        <w:t>.</w:t>
      </w:r>
    </w:p>
    <w:p w:rsidR="00954966" w:rsidRDefault="001003C0" w:rsidP="007B7F4E">
      <w:pPr>
        <w:jc w:val="both"/>
        <w:rPr>
          <w:rFonts w:ascii="Segoe UI" w:hAnsi="Segoe UI" w:cs="Segoe UI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6DB68FE" wp14:editId="77562100">
            <wp:extent cx="5940425" cy="3814445"/>
            <wp:effectExtent l="0" t="0" r="317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404C" w:rsidRDefault="00BF14C8" w:rsidP="0045404C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="0045404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областном центре</w:t>
      </w:r>
      <w:r w:rsidR="0045404C">
        <w:rPr>
          <w:rFonts w:ascii="Segoe UI" w:hAnsi="Segoe UI" w:cs="Segoe UI"/>
          <w:sz w:val="26"/>
          <w:szCs w:val="26"/>
        </w:rPr>
        <w:t xml:space="preserve"> рекордное для </w:t>
      </w:r>
      <w:r>
        <w:rPr>
          <w:rFonts w:ascii="Segoe UI" w:hAnsi="Segoe UI" w:cs="Segoe UI"/>
          <w:sz w:val="26"/>
          <w:szCs w:val="26"/>
        </w:rPr>
        <w:t>2020</w:t>
      </w:r>
      <w:r w:rsidR="0045404C">
        <w:rPr>
          <w:rFonts w:ascii="Segoe UI" w:hAnsi="Segoe UI" w:cs="Segoe UI"/>
          <w:sz w:val="26"/>
          <w:szCs w:val="26"/>
        </w:rPr>
        <w:t xml:space="preserve"> года число сделок на вторичном рынке жилья зарегистрировано </w:t>
      </w:r>
      <w:r>
        <w:rPr>
          <w:rFonts w:ascii="Segoe UI" w:hAnsi="Segoe UI" w:cs="Segoe UI"/>
          <w:sz w:val="26"/>
          <w:szCs w:val="26"/>
        </w:rPr>
        <w:t xml:space="preserve">Управлением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</w:t>
      </w:r>
      <w:r>
        <w:rPr>
          <w:rFonts w:ascii="Segoe UI" w:hAnsi="Segoe UI" w:cs="Segoe UI"/>
          <w:sz w:val="26"/>
          <w:szCs w:val="26"/>
        </w:rPr>
        <w:lastRenderedPageBreak/>
        <w:t xml:space="preserve">области </w:t>
      </w:r>
      <w:r w:rsidR="0045404C">
        <w:rPr>
          <w:rFonts w:ascii="Segoe UI" w:hAnsi="Segoe UI" w:cs="Segoe UI"/>
          <w:sz w:val="26"/>
          <w:szCs w:val="26"/>
        </w:rPr>
        <w:t xml:space="preserve">в июле. Тогда в </w:t>
      </w:r>
      <w:r w:rsidR="00BF4915">
        <w:rPr>
          <w:rFonts w:ascii="Segoe UI" w:hAnsi="Segoe UI" w:cs="Segoe UI"/>
          <w:sz w:val="26"/>
          <w:szCs w:val="26"/>
        </w:rPr>
        <w:t>Иркутске</w:t>
      </w:r>
      <w:r w:rsidR="0045404C">
        <w:rPr>
          <w:rFonts w:ascii="Segoe UI" w:hAnsi="Segoe UI" w:cs="Segoe UI"/>
          <w:sz w:val="26"/>
          <w:szCs w:val="26"/>
        </w:rPr>
        <w:t xml:space="preserve"> было оформлено </w:t>
      </w:r>
      <w:r w:rsidR="0045404C" w:rsidRPr="0045404C">
        <w:rPr>
          <w:rFonts w:ascii="Segoe UI" w:hAnsi="Segoe UI" w:cs="Segoe UI"/>
          <w:sz w:val="26"/>
          <w:szCs w:val="26"/>
        </w:rPr>
        <w:t>1693</w:t>
      </w:r>
      <w:r w:rsidR="0045404C">
        <w:rPr>
          <w:rFonts w:ascii="Segoe UI" w:hAnsi="Segoe UI" w:cs="Segoe UI"/>
          <w:sz w:val="26"/>
          <w:szCs w:val="26"/>
        </w:rPr>
        <w:t xml:space="preserve"> права на жилую недвижимость по договорам купли-продажи. В августе показатель снизился на 8% и составил 1562 прав</w:t>
      </w:r>
      <w:r w:rsidR="001003C0">
        <w:rPr>
          <w:rFonts w:ascii="Segoe UI" w:hAnsi="Segoe UI" w:cs="Segoe UI"/>
          <w:sz w:val="26"/>
          <w:szCs w:val="26"/>
        </w:rPr>
        <w:t>а</w:t>
      </w:r>
      <w:r w:rsidR="0045404C">
        <w:rPr>
          <w:rFonts w:ascii="Segoe UI" w:hAnsi="Segoe UI" w:cs="Segoe UI"/>
          <w:sz w:val="26"/>
          <w:szCs w:val="26"/>
        </w:rPr>
        <w:t>.</w:t>
      </w:r>
      <w:r w:rsidR="001003C0">
        <w:rPr>
          <w:rFonts w:ascii="Segoe UI" w:hAnsi="Segoe UI" w:cs="Segoe UI"/>
          <w:sz w:val="26"/>
          <w:szCs w:val="26"/>
        </w:rPr>
        <w:t xml:space="preserve"> Тем не менее, по сравнению с августом прошлого года, количество сделок на вторичном рынке жилья в прошлом месяце выросло почти на 6%.</w:t>
      </w:r>
    </w:p>
    <w:p w:rsidR="001003C0" w:rsidRDefault="001003C0" w:rsidP="0045404C">
      <w:pPr>
        <w:jc w:val="both"/>
        <w:rPr>
          <w:rFonts w:ascii="Segoe UI" w:hAnsi="Segoe UI" w:cs="Segoe UI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B9007F6" wp14:editId="57466BCC">
            <wp:extent cx="5940425" cy="4001135"/>
            <wp:effectExtent l="0" t="0" r="317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4350" w:rsidRDefault="0045404C" w:rsidP="0045404C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Всего за</w:t>
      </w:r>
      <w:r w:rsidRPr="0085572C">
        <w:rPr>
          <w:rFonts w:ascii="Segoe UI" w:hAnsi="Segoe UI" w:cs="Segoe UI"/>
          <w:sz w:val="26"/>
          <w:szCs w:val="26"/>
        </w:rPr>
        <w:t xml:space="preserve"> 8 месяцев 2020 года </w:t>
      </w:r>
      <w:r>
        <w:rPr>
          <w:rFonts w:ascii="Segoe UI" w:hAnsi="Segoe UI" w:cs="Segoe UI"/>
          <w:sz w:val="26"/>
          <w:szCs w:val="26"/>
        </w:rPr>
        <w:t>Управлением</w:t>
      </w:r>
      <w:r w:rsidRPr="0085572C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85572C">
        <w:rPr>
          <w:rFonts w:ascii="Segoe UI" w:hAnsi="Segoe UI" w:cs="Segoe UI"/>
          <w:sz w:val="26"/>
          <w:szCs w:val="26"/>
        </w:rPr>
        <w:t>Росреестр</w:t>
      </w:r>
      <w:r>
        <w:rPr>
          <w:rFonts w:ascii="Segoe UI" w:hAnsi="Segoe UI" w:cs="Segoe UI"/>
          <w:sz w:val="26"/>
          <w:szCs w:val="26"/>
        </w:rPr>
        <w:t>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Pr="0085572C">
        <w:rPr>
          <w:rFonts w:ascii="Segoe UI" w:hAnsi="Segoe UI" w:cs="Segoe UI"/>
          <w:sz w:val="26"/>
          <w:szCs w:val="26"/>
        </w:rPr>
        <w:t>зарегистрирован</w:t>
      </w:r>
      <w:r>
        <w:rPr>
          <w:rFonts w:ascii="Segoe UI" w:hAnsi="Segoe UI" w:cs="Segoe UI"/>
          <w:sz w:val="26"/>
          <w:szCs w:val="26"/>
        </w:rPr>
        <w:t>о</w:t>
      </w:r>
      <w:r w:rsidRPr="0085572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около 39 тысяч прав на жилую недвижимость по договорам купли-продажи. Цифра по области сопоставима с данными за аналогичный период прошлого года, когда жителями региона было оформлено более 41 тысячи таких прав.</w:t>
      </w:r>
      <w:r w:rsidR="007A4350" w:rsidRPr="007A4350">
        <w:rPr>
          <w:rFonts w:ascii="Segoe UI" w:hAnsi="Segoe UI" w:cs="Segoe UI"/>
          <w:sz w:val="26"/>
          <w:szCs w:val="26"/>
        </w:rPr>
        <w:t xml:space="preserve"> </w:t>
      </w:r>
    </w:p>
    <w:p w:rsidR="0045404C" w:rsidRDefault="007A435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Иркутске за</w:t>
      </w:r>
      <w:r w:rsidRPr="0085572C">
        <w:rPr>
          <w:rFonts w:ascii="Segoe UI" w:hAnsi="Segoe UI" w:cs="Segoe UI"/>
          <w:sz w:val="26"/>
          <w:szCs w:val="26"/>
        </w:rPr>
        <w:t xml:space="preserve"> 8 месяцев 2020 года</w:t>
      </w:r>
      <w:r w:rsidRPr="007A4350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число зарегистрированных по договорам купли – продажи прав на жилую недвижимость составило 11 101. За аналогичный период 2019 года Управлением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оформлено 11 748 таких прав. Таким образом, спрос на вторичное жильё в областном центре в этом году упал</w:t>
      </w:r>
      <w:r w:rsidR="00FB3754">
        <w:rPr>
          <w:rFonts w:ascii="Segoe UI" w:hAnsi="Segoe UI" w:cs="Segoe UI"/>
          <w:sz w:val="26"/>
          <w:szCs w:val="26"/>
        </w:rPr>
        <w:t xml:space="preserve"> почти</w:t>
      </w:r>
      <w:r>
        <w:rPr>
          <w:rFonts w:ascii="Segoe UI" w:hAnsi="Segoe UI" w:cs="Segoe UI"/>
          <w:sz w:val="26"/>
          <w:szCs w:val="26"/>
        </w:rPr>
        <w:t xml:space="preserve"> на </w:t>
      </w:r>
      <w:r w:rsidR="00FB3754">
        <w:rPr>
          <w:rFonts w:ascii="Segoe UI" w:hAnsi="Segoe UI" w:cs="Segoe UI"/>
          <w:sz w:val="26"/>
          <w:szCs w:val="26"/>
        </w:rPr>
        <w:t>6</w:t>
      </w:r>
      <w:r>
        <w:rPr>
          <w:rFonts w:ascii="Segoe UI" w:hAnsi="Segoe UI" w:cs="Segoe UI"/>
          <w:sz w:val="26"/>
          <w:szCs w:val="26"/>
        </w:rPr>
        <w:t>%.</w:t>
      </w:r>
    </w:p>
    <w:p w:rsidR="00013705" w:rsidRDefault="00013D04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EF553D" w:rsidRDefault="00EF553D" w:rsidP="00EF553D">
      <w:pPr>
        <w:spacing w:after="0" w:line="240" w:lineRule="auto"/>
        <w:jc w:val="both"/>
        <w:rPr>
          <w:sz w:val="20"/>
        </w:rPr>
      </w:pPr>
    </w:p>
    <w:p w:rsidR="00EF553D" w:rsidRDefault="00EF553D" w:rsidP="00EF553D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 в социальных сетях:</w:t>
      </w:r>
    </w:p>
    <w:p w:rsidR="00EF553D" w:rsidRDefault="00EF553D" w:rsidP="00EF553D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EF553D" w:rsidRDefault="00013D04" w:rsidP="00EF553D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7" w:history="1">
        <w:r w:rsidR="00EF553D">
          <w:rPr>
            <w:rStyle w:val="a5"/>
            <w:sz w:val="20"/>
            <w:lang w:val="en-US"/>
          </w:rPr>
          <w:t>http</w:t>
        </w:r>
        <w:r w:rsidR="00EF553D">
          <w:rPr>
            <w:rStyle w:val="a5"/>
            <w:sz w:val="20"/>
          </w:rPr>
          <w:t>://</w:t>
        </w:r>
        <w:proofErr w:type="spellStart"/>
        <w:r w:rsidR="00EF553D">
          <w:rPr>
            <w:rStyle w:val="a5"/>
            <w:sz w:val="20"/>
            <w:lang w:val="en-US"/>
          </w:rPr>
          <w:t>vk</w:t>
        </w:r>
        <w:proofErr w:type="spellEnd"/>
        <w:r w:rsidR="00EF553D">
          <w:rPr>
            <w:rStyle w:val="a5"/>
            <w:sz w:val="20"/>
          </w:rPr>
          <w:t>.</w:t>
        </w:r>
        <w:r w:rsidR="00EF553D">
          <w:rPr>
            <w:rStyle w:val="a5"/>
            <w:sz w:val="20"/>
            <w:lang w:val="en-US"/>
          </w:rPr>
          <w:t>com</w:t>
        </w:r>
        <w:r w:rsidR="00EF553D">
          <w:rPr>
            <w:rStyle w:val="a5"/>
            <w:sz w:val="20"/>
          </w:rPr>
          <w:t>/</w:t>
        </w:r>
        <w:proofErr w:type="spellStart"/>
        <w:r w:rsidR="00EF553D">
          <w:rPr>
            <w:rStyle w:val="a5"/>
            <w:sz w:val="20"/>
            <w:lang w:val="en-US"/>
          </w:rPr>
          <w:t>rosreestr</w:t>
        </w:r>
        <w:proofErr w:type="spellEnd"/>
        <w:r w:rsidR="00EF553D">
          <w:rPr>
            <w:rStyle w:val="a5"/>
            <w:sz w:val="20"/>
          </w:rPr>
          <w:t>38</w:t>
        </w:r>
      </w:hyperlink>
    </w:p>
    <w:p w:rsidR="00EF553D" w:rsidRDefault="00013D04" w:rsidP="00EF553D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8" w:history="1">
        <w:r w:rsidR="00EF553D">
          <w:rPr>
            <w:rStyle w:val="a5"/>
            <w:sz w:val="20"/>
            <w:lang w:val="en-US"/>
          </w:rPr>
          <w:t>http</w:t>
        </w:r>
        <w:r w:rsidR="00EF553D">
          <w:rPr>
            <w:rStyle w:val="a5"/>
            <w:sz w:val="20"/>
          </w:rPr>
          <w:t>://</w:t>
        </w:r>
        <w:proofErr w:type="spellStart"/>
        <w:r w:rsidR="00EF553D">
          <w:rPr>
            <w:rStyle w:val="a5"/>
            <w:sz w:val="20"/>
            <w:lang w:val="en-US"/>
          </w:rPr>
          <w:t>facebook</w:t>
        </w:r>
        <w:proofErr w:type="spellEnd"/>
        <w:r w:rsidR="00EF553D">
          <w:rPr>
            <w:rStyle w:val="a5"/>
            <w:sz w:val="20"/>
          </w:rPr>
          <w:t>.</w:t>
        </w:r>
        <w:r w:rsidR="00EF553D">
          <w:rPr>
            <w:rStyle w:val="a5"/>
            <w:sz w:val="20"/>
            <w:lang w:val="en-US"/>
          </w:rPr>
          <w:t>com</w:t>
        </w:r>
        <w:r w:rsidR="00EF553D">
          <w:rPr>
            <w:rStyle w:val="a5"/>
            <w:sz w:val="20"/>
          </w:rPr>
          <w:t>/</w:t>
        </w:r>
        <w:proofErr w:type="spellStart"/>
        <w:r w:rsidR="00EF553D">
          <w:rPr>
            <w:rStyle w:val="a5"/>
            <w:sz w:val="20"/>
            <w:lang w:val="en-US"/>
          </w:rPr>
          <w:t>rosreestr</w:t>
        </w:r>
        <w:proofErr w:type="spellEnd"/>
        <w:r w:rsidR="00EF553D">
          <w:rPr>
            <w:rStyle w:val="a5"/>
            <w:sz w:val="20"/>
          </w:rPr>
          <w:t>38</w:t>
        </w:r>
      </w:hyperlink>
    </w:p>
    <w:p w:rsidR="00EF553D" w:rsidRDefault="00013D04" w:rsidP="00EF553D">
      <w:pPr>
        <w:jc w:val="both"/>
        <w:rPr>
          <w:rFonts w:ascii="Segoe UI" w:hAnsi="Segoe UI" w:cs="Segoe UI"/>
          <w:sz w:val="26"/>
          <w:szCs w:val="26"/>
        </w:rPr>
      </w:pPr>
      <w:hyperlink r:id="rId9" w:history="1">
        <w:r w:rsidR="00EF553D">
          <w:rPr>
            <w:rStyle w:val="a5"/>
            <w:sz w:val="20"/>
            <w:lang w:val="en-US"/>
          </w:rPr>
          <w:t>http</w:t>
        </w:r>
        <w:r w:rsidR="00EF553D">
          <w:rPr>
            <w:rStyle w:val="a5"/>
            <w:sz w:val="20"/>
          </w:rPr>
          <w:t>://</w:t>
        </w:r>
        <w:r w:rsidR="00EF553D">
          <w:rPr>
            <w:rStyle w:val="a5"/>
            <w:sz w:val="20"/>
            <w:lang w:val="en-US"/>
          </w:rPr>
          <w:t>twitter</w:t>
        </w:r>
        <w:r w:rsidR="00EF553D">
          <w:rPr>
            <w:rStyle w:val="a5"/>
            <w:sz w:val="20"/>
          </w:rPr>
          <w:t>.</w:t>
        </w:r>
        <w:r w:rsidR="00EF553D">
          <w:rPr>
            <w:rStyle w:val="a5"/>
            <w:sz w:val="20"/>
            <w:lang w:val="en-US"/>
          </w:rPr>
          <w:t>com</w:t>
        </w:r>
        <w:r w:rsidR="00EF553D">
          <w:rPr>
            <w:rStyle w:val="a5"/>
            <w:sz w:val="20"/>
          </w:rPr>
          <w:t>/</w:t>
        </w:r>
        <w:proofErr w:type="spellStart"/>
        <w:r w:rsidR="00EF553D">
          <w:rPr>
            <w:rStyle w:val="a5"/>
            <w:sz w:val="20"/>
            <w:lang w:val="en-US"/>
          </w:rPr>
          <w:t>rosreestr</w:t>
        </w:r>
        <w:proofErr w:type="spellEnd"/>
        <w:r w:rsidR="00EF553D">
          <w:rPr>
            <w:rStyle w:val="a5"/>
            <w:sz w:val="20"/>
          </w:rPr>
          <w:t>38</w:t>
        </w:r>
      </w:hyperlink>
    </w:p>
    <w:p w:rsidR="00EF553D" w:rsidRDefault="00EF553D">
      <w:pPr>
        <w:jc w:val="both"/>
        <w:rPr>
          <w:rFonts w:ascii="Segoe UI" w:hAnsi="Segoe UI" w:cs="Segoe UI"/>
          <w:sz w:val="26"/>
          <w:szCs w:val="26"/>
        </w:rPr>
      </w:pPr>
    </w:p>
    <w:sectPr w:rsidR="00EF553D" w:rsidSect="000137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6A"/>
    <w:rsid w:val="00013705"/>
    <w:rsid w:val="00013D04"/>
    <w:rsid w:val="00036515"/>
    <w:rsid w:val="001003C0"/>
    <w:rsid w:val="00255AFB"/>
    <w:rsid w:val="00440EB6"/>
    <w:rsid w:val="0045404C"/>
    <w:rsid w:val="006E7ECF"/>
    <w:rsid w:val="007A4350"/>
    <w:rsid w:val="007B7F4E"/>
    <w:rsid w:val="007C307D"/>
    <w:rsid w:val="0085572C"/>
    <w:rsid w:val="008A6CC7"/>
    <w:rsid w:val="00954966"/>
    <w:rsid w:val="00A67348"/>
    <w:rsid w:val="00B971AE"/>
    <w:rsid w:val="00BF14C8"/>
    <w:rsid w:val="00BF34FF"/>
    <w:rsid w:val="00BF4915"/>
    <w:rsid w:val="00C82B6A"/>
    <w:rsid w:val="00EF553D"/>
    <w:rsid w:val="00F81DFB"/>
    <w:rsid w:val="00F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2F68"/>
  <w15:chartTrackingRefBased/>
  <w15:docId w15:val="{9D5F7DE1-3A3A-4CD5-883E-D6E956D5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FB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EF5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twitter.com/rosreestr38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ndrateva_iv\Desktop\&#1044;&#1044;&#1059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ndrateva_iv\Desktop\&#1044;&#1044;&#1059;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Segoe UI" panose="020B0502040204020203" pitchFamily="34" charset="0"/>
                <a:cs typeface="Segoe UI" panose="020B0502040204020203" pitchFamily="34" charset="0"/>
              </a:rPr>
              <a:t>Число зарегистрированых прав</a:t>
            </a:r>
            <a:r>
              <a:rPr lang="ru-RU" sz="1200" b="0" baseline="0">
                <a:solidFill>
                  <a:sysClr val="windowText" lastClr="000000"/>
                </a:solidFill>
                <a:latin typeface="Segoe UI" panose="020B0502040204020203" pitchFamily="34" charset="0"/>
                <a:cs typeface="Segoe UI" panose="020B0502040204020203" pitchFamily="34" charset="0"/>
              </a:rPr>
              <a:t> на жилые помещения</a:t>
            </a:r>
          </a:p>
          <a:p>
            <a:pPr>
              <a:defRPr/>
            </a:pPr>
            <a:r>
              <a:rPr lang="ru-RU" sz="1200" b="0" baseline="0">
                <a:solidFill>
                  <a:sysClr val="windowText" lastClr="000000"/>
                </a:solidFill>
                <a:latin typeface="Segoe UI" panose="020B0502040204020203" pitchFamily="34" charset="0"/>
                <a:cs typeface="Segoe UI" panose="020B0502040204020203" pitchFamily="34" charset="0"/>
              </a:rPr>
              <a:t>по договорам купли-продажи в Иркутской области</a:t>
            </a:r>
            <a:endParaRPr lang="ru-RU" sz="1200" b="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28397989185778005"/>
          <c:y val="5.39007092198581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2019 год</c:v>
          </c:tx>
          <c:spPr>
            <a:solidFill>
              <a:srgbClr val="73A9D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'купля-продажа жилья'!$A$3:$A$10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'купля-продажа жилья'!$I$3:$I$10</c:f>
              <c:numCache>
                <c:formatCode>General</c:formatCode>
                <c:ptCount val="8"/>
                <c:pt idx="0">
                  <c:v>6017</c:v>
                </c:pt>
                <c:pt idx="1">
                  <c:v>4102</c:v>
                </c:pt>
                <c:pt idx="2">
                  <c:v>4873</c:v>
                </c:pt>
                <c:pt idx="3">
                  <c:v>5158</c:v>
                </c:pt>
                <c:pt idx="4">
                  <c:v>4022</c:v>
                </c:pt>
                <c:pt idx="5">
                  <c:v>6536</c:v>
                </c:pt>
                <c:pt idx="6">
                  <c:v>5112</c:v>
                </c:pt>
                <c:pt idx="7">
                  <c:v>5611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39-4225-9459-86240FEFDFBA}"/>
            </c:ext>
          </c:extLst>
        </c:ser>
        <c:ser>
          <c:idx val="1"/>
          <c:order val="1"/>
          <c:tx>
            <c:v>2020 год</c:v>
          </c:tx>
          <c:spPr>
            <a:solidFill>
              <a:srgbClr val="83BC5C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5.46448087431693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39-4225-9459-86240FEFDFBA}"/>
                </c:ext>
              </c:extLst>
            </c:dLbl>
            <c:dLbl>
              <c:idx val="4"/>
              <c:layout>
                <c:manualLayout>
                  <c:x val="9.1074681238615673E-3"/>
                  <c:y val="5.673758865248227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30827067669172E-2"/>
                      <c:h val="4.805855453635304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F539-4225-9459-86240FEFDF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'купля-продажа жилья'!$A$3:$A$10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'купля-продажа жилья'!$J$3:$J$10</c:f>
              <c:numCache>
                <c:formatCode>#,##0</c:formatCode>
                <c:ptCount val="8"/>
                <c:pt idx="0" formatCode="General">
                  <c:v>3804</c:v>
                </c:pt>
                <c:pt idx="1">
                  <c:v>4640</c:v>
                </c:pt>
                <c:pt idx="2" formatCode="General">
                  <c:v>5050</c:v>
                </c:pt>
                <c:pt idx="3" formatCode="General">
                  <c:v>3790</c:v>
                </c:pt>
                <c:pt idx="4" formatCode="General">
                  <c:v>4063</c:v>
                </c:pt>
                <c:pt idx="5">
                  <c:v>4371</c:v>
                </c:pt>
                <c:pt idx="6" formatCode="General">
                  <c:v>5533</c:v>
                </c:pt>
                <c:pt idx="7" formatCode="General">
                  <c:v>7900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39-4225-9459-86240FEFDF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5"/>
        <c:overlap val="-27"/>
        <c:axId val="882479455"/>
        <c:axId val="882493183"/>
      </c:barChart>
      <c:catAx>
        <c:axId val="882479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2493183"/>
        <c:crosses val="autoZero"/>
        <c:auto val="1"/>
        <c:lblAlgn val="ctr"/>
        <c:lblOffset val="100"/>
        <c:noMultiLvlLbl val="0"/>
      </c:catAx>
      <c:valAx>
        <c:axId val="88249318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82479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Segoe UI" panose="020B0502040204020203" pitchFamily="34" charset="0"/>
                <a:cs typeface="Segoe UI" panose="020B0502040204020203" pitchFamily="34" charset="0"/>
              </a:rPr>
              <a:t>Число зарегистрированых прав</a:t>
            </a:r>
            <a:r>
              <a:rPr lang="ru-RU" sz="1200" baseline="0">
                <a:solidFill>
                  <a:sysClr val="windowText" lastClr="000000"/>
                </a:solidFill>
                <a:latin typeface="Segoe UI" panose="020B0502040204020203" pitchFamily="34" charset="0"/>
                <a:cs typeface="Segoe UI" panose="020B0502040204020203" pitchFamily="34" charset="0"/>
              </a:rPr>
              <a:t> на жилые помещения</a:t>
            </a:r>
          </a:p>
          <a:p>
            <a:pPr>
              <a:defRPr/>
            </a:pPr>
            <a:r>
              <a:rPr lang="ru-RU" sz="1200" baseline="0">
                <a:solidFill>
                  <a:sysClr val="windowText" lastClr="000000"/>
                </a:solidFill>
                <a:latin typeface="Segoe UI" panose="020B0502040204020203" pitchFamily="34" charset="0"/>
                <a:cs typeface="Segoe UI" panose="020B0502040204020203" pitchFamily="34" charset="0"/>
              </a:rPr>
              <a:t>по договорам купли-продажи в Иркутске</a:t>
            </a:r>
            <a:endParaRPr lang="ru-RU" sz="12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33316021972663251"/>
          <c:y val="5.39007092198581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0036429872495445E-2"/>
          <c:y val="0.17016903313049359"/>
          <c:w val="0.95992714025500914"/>
          <c:h val="0.70522410864970475"/>
        </c:manualLayout>
      </c:layout>
      <c:barChart>
        <c:barDir val="col"/>
        <c:grouping val="clustered"/>
        <c:varyColors val="0"/>
        <c:ser>
          <c:idx val="0"/>
          <c:order val="0"/>
          <c:tx>
            <c:v>2019 год</c:v>
          </c:tx>
          <c:spPr>
            <a:solidFill>
              <a:srgbClr val="73A9D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'купля-продажа жилья'!$A$3:$A$10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'купля-продажа жилья'!$Q$3:$Q$10</c:f>
              <c:numCache>
                <c:formatCode>General</c:formatCode>
                <c:ptCount val="8"/>
                <c:pt idx="0">
                  <c:v>1307</c:v>
                </c:pt>
                <c:pt idx="1">
                  <c:v>1465</c:v>
                </c:pt>
                <c:pt idx="2">
                  <c:v>1574</c:v>
                </c:pt>
                <c:pt idx="3">
                  <c:v>1805</c:v>
                </c:pt>
                <c:pt idx="4">
                  <c:v>1304</c:v>
                </c:pt>
                <c:pt idx="5">
                  <c:v>1303</c:v>
                </c:pt>
                <c:pt idx="6">
                  <c:v>1513</c:v>
                </c:pt>
                <c:pt idx="7">
                  <c:v>1477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4D-4E32-92AE-A453AF7E1F42}"/>
            </c:ext>
          </c:extLst>
        </c:ser>
        <c:ser>
          <c:idx val="1"/>
          <c:order val="1"/>
          <c:tx>
            <c:v>2020 год</c:v>
          </c:tx>
          <c:spPr>
            <a:solidFill>
              <a:srgbClr val="83BC5C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9.10746812386156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4D-4E32-92AE-A453AF7E1F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'купля-продажа жилья'!$A$3:$A$10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'купля-продажа жилья'!$R$3:$R$10</c:f>
              <c:numCache>
                <c:formatCode>General</c:formatCode>
                <c:ptCount val="8"/>
                <c:pt idx="0">
                  <c:v>1171</c:v>
                </c:pt>
                <c:pt idx="1">
                  <c:v>1293</c:v>
                </c:pt>
                <c:pt idx="2">
                  <c:v>1645</c:v>
                </c:pt>
                <c:pt idx="3">
                  <c:v>1311</c:v>
                </c:pt>
                <c:pt idx="4">
                  <c:v>1108</c:v>
                </c:pt>
                <c:pt idx="5">
                  <c:v>1318</c:v>
                </c:pt>
                <c:pt idx="6">
                  <c:v>1693</c:v>
                </c:pt>
                <c:pt idx="7">
                  <c:v>1562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4D-4E32-92AE-A453AF7E1F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5"/>
        <c:overlap val="-27"/>
        <c:axId val="882479455"/>
        <c:axId val="882493183"/>
      </c:barChart>
      <c:catAx>
        <c:axId val="882479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2493183"/>
        <c:crosses val="autoZero"/>
        <c:auto val="1"/>
        <c:lblAlgn val="ctr"/>
        <c:lblOffset val="100"/>
        <c:noMultiLvlLbl val="0"/>
      </c:catAx>
      <c:valAx>
        <c:axId val="88249318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82479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0.00729</cdr:x>
      <cdr:y>0.01135</cdr:y>
    </cdr:from>
    <cdr:to>
      <cdr:x>0.23631</cdr:x>
      <cdr:y>0.16265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1596840" cy="677323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0.00729</cdr:x>
      <cdr:y>0.01135</cdr:y>
    </cdr:from>
    <cdr:to>
      <cdr:x>0.23631</cdr:x>
      <cdr:y>0.16265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1596840" cy="67732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13</cp:revision>
  <cp:lastPrinted>2020-09-25T01:54:00Z</cp:lastPrinted>
  <dcterms:created xsi:type="dcterms:W3CDTF">2020-09-24T08:32:00Z</dcterms:created>
  <dcterms:modified xsi:type="dcterms:W3CDTF">2020-09-25T07:49:00Z</dcterms:modified>
</cp:coreProperties>
</file>