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F14" w:rsidRPr="00FC5F6F" w:rsidRDefault="00765F14" w:rsidP="00765F14">
      <w:pPr>
        <w:jc w:val="center"/>
        <w:rPr>
          <w:rFonts w:ascii="Times New Roman" w:hAnsi="Times New Roman" w:cs="Times New Roman"/>
          <w:b/>
          <w:sz w:val="28"/>
          <w:szCs w:val="28"/>
        </w:rPr>
      </w:pPr>
      <w:r w:rsidRPr="00FC5F6F">
        <w:rPr>
          <w:rFonts w:ascii="Times New Roman" w:hAnsi="Times New Roman" w:cs="Times New Roman"/>
          <w:b/>
          <w:sz w:val="28"/>
          <w:szCs w:val="28"/>
        </w:rPr>
        <w:t xml:space="preserve">Официальное издание </w:t>
      </w:r>
      <w:proofErr w:type="gramStart"/>
      <w:r w:rsidRPr="00FC5F6F">
        <w:rPr>
          <w:rFonts w:ascii="Times New Roman" w:hAnsi="Times New Roman" w:cs="Times New Roman"/>
          <w:b/>
          <w:sz w:val="28"/>
          <w:szCs w:val="28"/>
        </w:rPr>
        <w:t>муниципального</w:t>
      </w:r>
      <w:proofErr w:type="gramEnd"/>
      <w:r w:rsidRPr="00FC5F6F">
        <w:rPr>
          <w:rFonts w:ascii="Times New Roman" w:hAnsi="Times New Roman" w:cs="Times New Roman"/>
          <w:b/>
          <w:sz w:val="28"/>
          <w:szCs w:val="28"/>
        </w:rPr>
        <w:t xml:space="preserve"> </w:t>
      </w:r>
    </w:p>
    <w:p w:rsidR="00765F14" w:rsidRPr="00FC5F6F" w:rsidRDefault="00765F14" w:rsidP="00765F14">
      <w:pPr>
        <w:jc w:val="center"/>
        <w:rPr>
          <w:rFonts w:ascii="Times New Roman" w:hAnsi="Times New Roman" w:cs="Times New Roman"/>
          <w:b/>
          <w:sz w:val="28"/>
          <w:szCs w:val="28"/>
        </w:rPr>
      </w:pPr>
      <w:r w:rsidRPr="00FC5F6F">
        <w:rPr>
          <w:rFonts w:ascii="Times New Roman" w:hAnsi="Times New Roman" w:cs="Times New Roman"/>
          <w:b/>
          <w:sz w:val="28"/>
          <w:szCs w:val="28"/>
        </w:rPr>
        <w:t>образования «Олонки»</w:t>
      </w: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Pr="00FC5F6F" w:rsidRDefault="00765F14" w:rsidP="00765F14">
      <w:pPr>
        <w:jc w:val="center"/>
        <w:rPr>
          <w:rFonts w:ascii="Times New Roman" w:hAnsi="Times New Roman" w:cs="Times New Roman"/>
          <w:b/>
          <w:sz w:val="36"/>
          <w:szCs w:val="36"/>
        </w:rPr>
      </w:pPr>
      <w:r w:rsidRPr="00FC5F6F">
        <w:rPr>
          <w:rFonts w:ascii="Times New Roman" w:hAnsi="Times New Roman" w:cs="Times New Roman"/>
          <w:b/>
          <w:sz w:val="36"/>
          <w:szCs w:val="36"/>
        </w:rPr>
        <w:t>ИНФОРМАЦИОНЫЙ БЮЛЛЕТЕНЬ</w:t>
      </w:r>
    </w:p>
    <w:p w:rsidR="00765F14" w:rsidRPr="007F65AC" w:rsidRDefault="00C44264" w:rsidP="00765F14">
      <w:pPr>
        <w:jc w:val="center"/>
        <w:rPr>
          <w:rFonts w:ascii="Times New Roman" w:hAnsi="Times New Roman" w:cs="Times New Roman"/>
          <w:b/>
          <w:sz w:val="24"/>
          <w:szCs w:val="24"/>
        </w:rPr>
      </w:pPr>
      <w:r>
        <w:rPr>
          <w:rFonts w:ascii="Times New Roman" w:hAnsi="Times New Roman" w:cs="Times New Roman"/>
          <w:b/>
          <w:sz w:val="24"/>
          <w:szCs w:val="24"/>
        </w:rPr>
        <w:t>№3</w:t>
      </w:r>
      <w:r w:rsidR="00A638C9">
        <w:rPr>
          <w:rFonts w:ascii="Times New Roman" w:hAnsi="Times New Roman" w:cs="Times New Roman"/>
          <w:b/>
          <w:sz w:val="24"/>
          <w:szCs w:val="24"/>
        </w:rPr>
        <w:t>(6</w:t>
      </w:r>
      <w:r>
        <w:rPr>
          <w:rFonts w:ascii="Times New Roman" w:hAnsi="Times New Roman" w:cs="Times New Roman"/>
          <w:b/>
          <w:sz w:val="24"/>
          <w:szCs w:val="24"/>
        </w:rPr>
        <w:t>5</w:t>
      </w:r>
      <w:r w:rsidR="005B5A7E">
        <w:rPr>
          <w:rFonts w:ascii="Times New Roman" w:hAnsi="Times New Roman" w:cs="Times New Roman"/>
          <w:b/>
          <w:sz w:val="24"/>
          <w:szCs w:val="24"/>
        </w:rPr>
        <w:t xml:space="preserve">) от </w:t>
      </w:r>
      <w:r w:rsidR="00680DF1">
        <w:rPr>
          <w:rFonts w:ascii="Times New Roman" w:hAnsi="Times New Roman" w:cs="Times New Roman"/>
          <w:b/>
          <w:sz w:val="24"/>
          <w:szCs w:val="24"/>
        </w:rPr>
        <w:t>3</w:t>
      </w:r>
      <w:r>
        <w:rPr>
          <w:rFonts w:ascii="Times New Roman" w:hAnsi="Times New Roman" w:cs="Times New Roman"/>
          <w:b/>
          <w:sz w:val="24"/>
          <w:szCs w:val="24"/>
        </w:rPr>
        <w:t>0</w:t>
      </w:r>
      <w:r w:rsidR="003677D7">
        <w:rPr>
          <w:rFonts w:ascii="Times New Roman" w:hAnsi="Times New Roman" w:cs="Times New Roman"/>
          <w:b/>
          <w:sz w:val="24"/>
          <w:szCs w:val="24"/>
        </w:rPr>
        <w:t>.</w:t>
      </w:r>
      <w:r w:rsidR="00680DF1">
        <w:rPr>
          <w:rFonts w:ascii="Times New Roman" w:hAnsi="Times New Roman" w:cs="Times New Roman"/>
          <w:b/>
          <w:sz w:val="24"/>
          <w:szCs w:val="24"/>
        </w:rPr>
        <w:t>0</w:t>
      </w:r>
      <w:r>
        <w:rPr>
          <w:rFonts w:ascii="Times New Roman" w:hAnsi="Times New Roman" w:cs="Times New Roman"/>
          <w:b/>
          <w:sz w:val="24"/>
          <w:szCs w:val="24"/>
        </w:rPr>
        <w:t>3</w:t>
      </w:r>
      <w:bookmarkStart w:id="0" w:name="_GoBack"/>
      <w:bookmarkEnd w:id="0"/>
      <w:r w:rsidR="003677D7">
        <w:rPr>
          <w:rFonts w:ascii="Times New Roman" w:hAnsi="Times New Roman" w:cs="Times New Roman"/>
          <w:b/>
          <w:sz w:val="24"/>
          <w:szCs w:val="24"/>
        </w:rPr>
        <w:t>.201</w:t>
      </w:r>
      <w:r w:rsidR="00A638C9">
        <w:rPr>
          <w:rFonts w:ascii="Times New Roman" w:hAnsi="Times New Roman" w:cs="Times New Roman"/>
          <w:b/>
          <w:sz w:val="24"/>
          <w:szCs w:val="24"/>
        </w:rPr>
        <w:t>8</w:t>
      </w:r>
      <w:r w:rsidR="00765F14" w:rsidRPr="007F65AC">
        <w:rPr>
          <w:rFonts w:ascii="Times New Roman" w:hAnsi="Times New Roman" w:cs="Times New Roman"/>
          <w:b/>
          <w:sz w:val="24"/>
          <w:szCs w:val="24"/>
        </w:rPr>
        <w:t xml:space="preserve"> г. </w:t>
      </w: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Pr="00FC5F6F" w:rsidRDefault="00765F14" w:rsidP="00765F14">
      <w:pPr>
        <w:jc w:val="center"/>
        <w:rPr>
          <w:b/>
          <w:sz w:val="24"/>
          <w:szCs w:val="24"/>
        </w:rPr>
      </w:pPr>
      <w:r w:rsidRPr="00FC5F6F">
        <w:rPr>
          <w:b/>
          <w:sz w:val="24"/>
          <w:szCs w:val="24"/>
        </w:rPr>
        <w:t>с. Олонки</w:t>
      </w: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142"/>
        <w:jc w:val="center"/>
        <w:rPr>
          <w:rFonts w:ascii="Times New Roman" w:hAnsi="Times New Roman"/>
          <w:b/>
          <w:sz w:val="36"/>
          <w:szCs w:val="36"/>
        </w:rPr>
      </w:pPr>
      <w:r>
        <w:rPr>
          <w:rFonts w:ascii="Times New Roman" w:hAnsi="Times New Roman"/>
          <w:b/>
          <w:sz w:val="36"/>
          <w:szCs w:val="36"/>
        </w:rPr>
        <w:t xml:space="preserve">МУНИЦИПАЛЬНОЕ </w:t>
      </w:r>
    </w:p>
    <w:p w:rsidR="00765F14" w:rsidRPr="00FC5F6F" w:rsidRDefault="00765F14" w:rsidP="00765F14">
      <w:pPr>
        <w:pStyle w:val="a5"/>
        <w:ind w:left="142"/>
        <w:jc w:val="center"/>
        <w:rPr>
          <w:rFonts w:ascii="Times New Roman" w:hAnsi="Times New Roman"/>
          <w:b/>
          <w:sz w:val="36"/>
          <w:szCs w:val="36"/>
        </w:rPr>
      </w:pPr>
      <w:r>
        <w:rPr>
          <w:rFonts w:ascii="Times New Roman" w:hAnsi="Times New Roman"/>
          <w:b/>
          <w:sz w:val="36"/>
          <w:szCs w:val="36"/>
        </w:rPr>
        <w:t>ОБРАЗОВАНИЕ</w:t>
      </w:r>
    </w:p>
    <w:p w:rsidR="00765F14" w:rsidRPr="00FC5F6F" w:rsidRDefault="00765F14" w:rsidP="00765F14">
      <w:pPr>
        <w:pStyle w:val="a5"/>
        <w:ind w:left="142"/>
        <w:jc w:val="center"/>
        <w:rPr>
          <w:rFonts w:ascii="Times New Roman" w:hAnsi="Times New Roman"/>
          <w:b/>
          <w:sz w:val="36"/>
          <w:szCs w:val="36"/>
        </w:rPr>
      </w:pPr>
      <w:r w:rsidRPr="00FC5F6F">
        <w:rPr>
          <w:rFonts w:ascii="Times New Roman" w:hAnsi="Times New Roman"/>
          <w:b/>
          <w:sz w:val="36"/>
          <w:szCs w:val="36"/>
        </w:rPr>
        <w:t xml:space="preserve"> «ОЛОНКИ»</w:t>
      </w:r>
    </w:p>
    <w:p w:rsidR="00765F14" w:rsidRPr="00236604" w:rsidRDefault="00765F14" w:rsidP="00765F14">
      <w:pPr>
        <w:pStyle w:val="a5"/>
        <w:ind w:left="8496"/>
        <w:rPr>
          <w:rFonts w:asciiTheme="minorHAnsi" w:hAnsiTheme="minorHAnsi" w:cstheme="minorHAnsi"/>
          <w:b/>
          <w:sz w:val="32"/>
          <w:szCs w:val="32"/>
        </w:rPr>
      </w:pPr>
    </w:p>
    <w:p w:rsidR="00765F14" w:rsidRPr="00236604" w:rsidRDefault="00765F14" w:rsidP="00765F14">
      <w:pPr>
        <w:pStyle w:val="a5"/>
        <w:ind w:left="8496"/>
        <w:rPr>
          <w:rFonts w:asciiTheme="minorHAnsi" w:hAnsiTheme="minorHAnsi" w:cstheme="minorHAnsi"/>
          <w:b/>
          <w:sz w:val="32"/>
          <w:szCs w:val="32"/>
        </w:rPr>
      </w:pPr>
    </w:p>
    <w:p w:rsidR="00765F14" w:rsidRPr="00236604" w:rsidRDefault="00765F14" w:rsidP="00765F14">
      <w:pPr>
        <w:pStyle w:val="a5"/>
        <w:ind w:left="8496"/>
        <w:rPr>
          <w:rFonts w:asciiTheme="minorHAnsi" w:hAnsiTheme="minorHAnsi" w:cstheme="minorHAnsi"/>
          <w:b/>
          <w:sz w:val="32"/>
          <w:szCs w:val="32"/>
        </w:rPr>
      </w:pPr>
    </w:p>
    <w:p w:rsidR="00CD5D8C" w:rsidRDefault="00CD5D8C"/>
    <w:p w:rsidR="00765F14" w:rsidRDefault="00765F14"/>
    <w:p w:rsidR="00765F14" w:rsidRDefault="00765F14"/>
    <w:p w:rsidR="00765F14" w:rsidRDefault="00765F14"/>
    <w:p w:rsidR="00765F14" w:rsidRDefault="00765F14"/>
    <w:p w:rsidR="00765F14" w:rsidRDefault="00765F14"/>
    <w:p w:rsidR="00765F14" w:rsidRDefault="00765F14"/>
    <w:p w:rsidR="00765F14" w:rsidRDefault="00765F14"/>
    <w:p w:rsidR="00765F14" w:rsidRDefault="00765F14"/>
    <w:p w:rsidR="00765F14" w:rsidRDefault="00765F14"/>
    <w:p w:rsidR="00F909BC" w:rsidRDefault="00F909BC"/>
    <w:p w:rsidR="00765F14" w:rsidRDefault="00765F14"/>
    <w:p w:rsidR="00765F14" w:rsidRDefault="00765F14"/>
    <w:p w:rsidR="00765F14" w:rsidRDefault="00765F14"/>
    <w:p w:rsidR="00765F14" w:rsidRDefault="00765F14"/>
    <w:p w:rsidR="00F34E71" w:rsidRDefault="00F34E71" w:rsidP="00F34E71">
      <w:pPr>
        <w:pStyle w:val="ConsTitle"/>
        <w:widowControl/>
        <w:ind w:right="0"/>
        <w:jc w:val="center"/>
        <w:rPr>
          <w:sz w:val="32"/>
          <w:szCs w:val="32"/>
        </w:rPr>
      </w:pPr>
      <w:r>
        <w:rPr>
          <w:sz w:val="32"/>
          <w:szCs w:val="32"/>
        </w:rPr>
        <w:lastRenderedPageBreak/>
        <w:t>21.03.</w:t>
      </w:r>
      <w:r w:rsidRPr="007A3FB7">
        <w:rPr>
          <w:sz w:val="32"/>
          <w:szCs w:val="32"/>
        </w:rPr>
        <w:t>201</w:t>
      </w:r>
      <w:r>
        <w:rPr>
          <w:sz w:val="32"/>
          <w:szCs w:val="32"/>
        </w:rPr>
        <w:t>8</w:t>
      </w:r>
      <w:r w:rsidRPr="007A3FB7">
        <w:rPr>
          <w:sz w:val="32"/>
          <w:szCs w:val="32"/>
        </w:rPr>
        <w:t>г. №</w:t>
      </w:r>
      <w:r>
        <w:rPr>
          <w:sz w:val="32"/>
          <w:szCs w:val="32"/>
        </w:rPr>
        <w:t>202</w:t>
      </w:r>
    </w:p>
    <w:p w:rsidR="00F34E71" w:rsidRPr="007A3FB7" w:rsidRDefault="00F34E71" w:rsidP="00F34E71">
      <w:pPr>
        <w:pStyle w:val="ConsTitle"/>
        <w:widowControl/>
        <w:ind w:right="0"/>
        <w:jc w:val="center"/>
        <w:rPr>
          <w:sz w:val="32"/>
          <w:szCs w:val="32"/>
        </w:rPr>
      </w:pPr>
      <w:r w:rsidRPr="007A3FB7">
        <w:rPr>
          <w:sz w:val="32"/>
          <w:szCs w:val="32"/>
        </w:rPr>
        <w:t>РОССИЙСКАЯ ФЕДЕРАЦИЯ</w:t>
      </w:r>
    </w:p>
    <w:p w:rsidR="00F34E71" w:rsidRPr="007A3FB7" w:rsidRDefault="00F34E71" w:rsidP="00F34E71">
      <w:pPr>
        <w:pStyle w:val="ConsTitle"/>
        <w:widowControl/>
        <w:ind w:right="0"/>
        <w:jc w:val="center"/>
        <w:rPr>
          <w:sz w:val="32"/>
          <w:szCs w:val="32"/>
        </w:rPr>
      </w:pPr>
      <w:r w:rsidRPr="007A3FB7">
        <w:rPr>
          <w:sz w:val="32"/>
          <w:szCs w:val="32"/>
        </w:rPr>
        <w:t>ИРКУТСКАЯ ОБЛАСТЬ</w:t>
      </w:r>
    </w:p>
    <w:p w:rsidR="00F34E71" w:rsidRPr="007A3FB7" w:rsidRDefault="00F34E71" w:rsidP="00F34E71">
      <w:pPr>
        <w:pStyle w:val="ConsTitle"/>
        <w:widowControl/>
        <w:ind w:right="0"/>
        <w:jc w:val="center"/>
        <w:rPr>
          <w:sz w:val="32"/>
          <w:szCs w:val="32"/>
        </w:rPr>
      </w:pPr>
      <w:r w:rsidRPr="007A3FB7">
        <w:rPr>
          <w:sz w:val="32"/>
          <w:szCs w:val="32"/>
        </w:rPr>
        <w:t>БОХАНСКИЙ РАЙОН</w:t>
      </w:r>
    </w:p>
    <w:p w:rsidR="00F34E71" w:rsidRPr="007A3FB7" w:rsidRDefault="00F34E71" w:rsidP="00F34E71">
      <w:pPr>
        <w:pStyle w:val="ConsTitle"/>
        <w:widowControl/>
        <w:ind w:right="0"/>
        <w:jc w:val="center"/>
        <w:rPr>
          <w:sz w:val="32"/>
          <w:szCs w:val="32"/>
        </w:rPr>
      </w:pPr>
      <w:r w:rsidRPr="007A3FB7">
        <w:rPr>
          <w:sz w:val="32"/>
          <w:szCs w:val="32"/>
        </w:rPr>
        <w:t>МУНИЦИПАЛЬНОЕ ОБРАЗОВАНИЕ «ОЛОНКИ»</w:t>
      </w:r>
    </w:p>
    <w:p w:rsidR="00F34E71" w:rsidRPr="007A3FB7" w:rsidRDefault="00F34E71" w:rsidP="00F34E71">
      <w:pPr>
        <w:pStyle w:val="ConsTitle"/>
        <w:widowControl/>
        <w:ind w:right="0"/>
        <w:jc w:val="center"/>
        <w:rPr>
          <w:sz w:val="32"/>
          <w:szCs w:val="32"/>
        </w:rPr>
      </w:pPr>
      <w:r w:rsidRPr="007A3FB7">
        <w:rPr>
          <w:sz w:val="32"/>
          <w:szCs w:val="32"/>
        </w:rPr>
        <w:t>ДУМА</w:t>
      </w:r>
    </w:p>
    <w:p w:rsidR="00F34E71" w:rsidRDefault="00F34E71" w:rsidP="00F34E71">
      <w:pPr>
        <w:pStyle w:val="ConsTitle"/>
        <w:widowControl/>
        <w:ind w:right="0"/>
        <w:jc w:val="center"/>
        <w:rPr>
          <w:sz w:val="32"/>
          <w:szCs w:val="32"/>
        </w:rPr>
      </w:pPr>
      <w:r w:rsidRPr="007A3FB7">
        <w:rPr>
          <w:sz w:val="32"/>
          <w:szCs w:val="32"/>
        </w:rPr>
        <w:t>РЕШЕНИЕ</w:t>
      </w:r>
    </w:p>
    <w:p w:rsidR="00F34E71" w:rsidRPr="007A3FB7" w:rsidRDefault="00F34E71" w:rsidP="00F34E71">
      <w:pPr>
        <w:pStyle w:val="ConsTitle"/>
        <w:widowControl/>
        <w:ind w:right="0"/>
        <w:jc w:val="center"/>
        <w:rPr>
          <w:sz w:val="32"/>
          <w:szCs w:val="32"/>
        </w:rPr>
      </w:pPr>
    </w:p>
    <w:p w:rsidR="00F34E71" w:rsidRPr="007A3FB7" w:rsidRDefault="00F34E71" w:rsidP="00F34E71">
      <w:pPr>
        <w:pStyle w:val="ConsTitle"/>
        <w:widowControl/>
        <w:ind w:right="0"/>
        <w:jc w:val="center"/>
        <w:rPr>
          <w:sz w:val="32"/>
          <w:szCs w:val="32"/>
        </w:rPr>
      </w:pPr>
      <w:r w:rsidRPr="007A3FB7">
        <w:rPr>
          <w:sz w:val="32"/>
          <w:szCs w:val="32"/>
        </w:rPr>
        <w:t xml:space="preserve">О ВНЕСЕНИИ ИЗМЕНЕНИЙ В РЕШЕНИЕ ДУМЫ МУНИЦИПАЛЬНОГО ОБРАЗОВАНИЯ «ОЛОНКИ» </w:t>
      </w:r>
      <w:r>
        <w:rPr>
          <w:sz w:val="32"/>
          <w:szCs w:val="32"/>
        </w:rPr>
        <w:t>ОТ 27.12.2017</w:t>
      </w:r>
      <w:r w:rsidRPr="007A3FB7">
        <w:rPr>
          <w:sz w:val="32"/>
          <w:szCs w:val="32"/>
        </w:rPr>
        <w:t xml:space="preserve"> ГОДА №</w:t>
      </w:r>
      <w:r>
        <w:rPr>
          <w:sz w:val="32"/>
          <w:szCs w:val="32"/>
        </w:rPr>
        <w:t>195</w:t>
      </w:r>
      <w:r w:rsidRPr="007A3FB7">
        <w:rPr>
          <w:sz w:val="32"/>
          <w:szCs w:val="32"/>
        </w:rPr>
        <w:t xml:space="preserve"> «О БЮДЖЕТЕ МУНИЦИПАЛЬНОГО ОБРАЗОВАНИЯ «ОЛ</w:t>
      </w:r>
      <w:r>
        <w:rPr>
          <w:sz w:val="32"/>
          <w:szCs w:val="32"/>
        </w:rPr>
        <w:t>ОНКИ» НА 2018</w:t>
      </w:r>
      <w:r w:rsidRPr="007A3FB7">
        <w:rPr>
          <w:sz w:val="32"/>
          <w:szCs w:val="32"/>
        </w:rPr>
        <w:t xml:space="preserve"> ГОД И ПЛАНОВЫЙ ПЕРИОД</w:t>
      </w:r>
    </w:p>
    <w:p w:rsidR="00F34E71" w:rsidRPr="00A41197" w:rsidRDefault="00F34E71" w:rsidP="00F34E71">
      <w:pPr>
        <w:jc w:val="both"/>
        <w:rPr>
          <w:rFonts w:ascii="Arial" w:hAnsi="Arial" w:cs="Arial"/>
        </w:rPr>
      </w:pPr>
    </w:p>
    <w:p w:rsidR="00F34E71" w:rsidRPr="00C45ADF" w:rsidRDefault="00F34E71" w:rsidP="00F34E71">
      <w:pPr>
        <w:ind w:firstLine="709"/>
        <w:jc w:val="both"/>
        <w:rPr>
          <w:rFonts w:ascii="Arial" w:hAnsi="Arial" w:cs="Arial"/>
        </w:rPr>
      </w:pPr>
      <w:r>
        <w:rPr>
          <w:rFonts w:ascii="Arial" w:hAnsi="Arial" w:cs="Arial"/>
        </w:rPr>
        <w:t>Н</w:t>
      </w:r>
      <w:r w:rsidRPr="00C45ADF">
        <w:rPr>
          <w:rFonts w:ascii="Arial" w:hAnsi="Arial" w:cs="Arial"/>
        </w:rPr>
        <w:t xml:space="preserve">а основании с </w:t>
      </w:r>
      <w:r w:rsidRPr="006C0843">
        <w:rPr>
          <w:rFonts w:ascii="Arial" w:hAnsi="Arial" w:cs="Arial"/>
        </w:rPr>
        <w:t>Закон Иркутской области от 18 декабря 2017 года №98-ОЗ "Об областном бюджете на 2018 год и на плановый период 2019 и 2020 годов"</w:t>
      </w:r>
      <w:r>
        <w:rPr>
          <w:rFonts w:ascii="Arial" w:hAnsi="Arial" w:cs="Arial"/>
        </w:rPr>
        <w:t>,</w:t>
      </w:r>
      <w:r w:rsidRPr="00C45ADF">
        <w:rPr>
          <w:rFonts w:ascii="Arial" w:hAnsi="Arial" w:cs="Arial"/>
        </w:rPr>
        <w:t xml:space="preserve"> соответствии государственной программы "Государственная политика в сфере экономического развития Иркутской области 2015-2020 </w:t>
      </w:r>
      <w:proofErr w:type="spellStart"/>
      <w:proofErr w:type="gramStart"/>
      <w:r w:rsidRPr="00C45ADF">
        <w:rPr>
          <w:rFonts w:ascii="Arial" w:hAnsi="Arial" w:cs="Arial"/>
        </w:rPr>
        <w:t>гг</w:t>
      </w:r>
      <w:proofErr w:type="spellEnd"/>
      <w:proofErr w:type="gramEnd"/>
      <w:r w:rsidRPr="00C45ADF">
        <w:rPr>
          <w:rFonts w:ascii="Arial" w:hAnsi="Arial" w:cs="Arial"/>
        </w:rPr>
        <w:t>", государственной программы Иркутской области "Совершенствование механизмов управления экономическим развитием" на 2014 - 2018 годы, утвержденной постановлением Правительства Иркутской области 24</w:t>
      </w:r>
      <w:r>
        <w:rPr>
          <w:rFonts w:ascii="Arial" w:hAnsi="Arial" w:cs="Arial"/>
        </w:rPr>
        <w:t xml:space="preserve"> октября </w:t>
      </w:r>
      <w:r w:rsidRPr="00C45ADF">
        <w:rPr>
          <w:rFonts w:ascii="Arial" w:hAnsi="Arial" w:cs="Arial"/>
        </w:rPr>
        <w:t xml:space="preserve">2013 </w:t>
      </w:r>
      <w:proofErr w:type="gramStart"/>
      <w:r w:rsidRPr="00C45ADF">
        <w:rPr>
          <w:rFonts w:ascii="Arial" w:hAnsi="Arial" w:cs="Arial"/>
        </w:rPr>
        <w:t xml:space="preserve">года N448-пп, постановлением Правительства Иркутской области от </w:t>
      </w:r>
      <w:r>
        <w:rPr>
          <w:rFonts w:ascii="Arial" w:hAnsi="Arial" w:cs="Arial"/>
        </w:rPr>
        <w:t xml:space="preserve">30 января </w:t>
      </w:r>
      <w:r w:rsidRPr="00C45ADF">
        <w:rPr>
          <w:rFonts w:ascii="Arial" w:hAnsi="Arial" w:cs="Arial"/>
        </w:rPr>
        <w:t>201</w:t>
      </w:r>
      <w:r>
        <w:rPr>
          <w:rFonts w:ascii="Arial" w:hAnsi="Arial" w:cs="Arial"/>
        </w:rPr>
        <w:t>8</w:t>
      </w:r>
      <w:r w:rsidRPr="00C45ADF">
        <w:rPr>
          <w:rFonts w:ascii="Arial" w:hAnsi="Arial" w:cs="Arial"/>
        </w:rPr>
        <w:t xml:space="preserve"> года №</w:t>
      </w:r>
      <w:r>
        <w:rPr>
          <w:rFonts w:ascii="Arial" w:hAnsi="Arial" w:cs="Arial"/>
        </w:rPr>
        <w:t>45</w:t>
      </w:r>
      <w:r w:rsidRPr="00C45ADF">
        <w:rPr>
          <w:rFonts w:ascii="Arial" w:hAnsi="Arial" w:cs="Arial"/>
        </w:rPr>
        <w:t>-пп «Об утверждении Положения о предоставлении и расходовании в 2017 году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w:t>
      </w:r>
      <w:r>
        <w:rPr>
          <w:rFonts w:ascii="Arial" w:hAnsi="Arial" w:cs="Arial"/>
        </w:rPr>
        <w:t xml:space="preserve">я проектов народных инициатив», </w:t>
      </w:r>
      <w:r w:rsidRPr="00C45ADF">
        <w:rPr>
          <w:rFonts w:ascii="Arial" w:hAnsi="Arial" w:cs="Arial"/>
        </w:rPr>
        <w:t xml:space="preserve">постановления </w:t>
      </w:r>
      <w:r w:rsidRPr="00C45ADF">
        <w:rPr>
          <w:rFonts w:ascii="Arial" w:hAnsi="Arial" w:cs="Arial"/>
        </w:rPr>
        <w:lastRenderedPageBreak/>
        <w:t>Правительства Иркутской области от 28</w:t>
      </w:r>
      <w:r>
        <w:rPr>
          <w:rFonts w:ascii="Arial" w:hAnsi="Arial" w:cs="Arial"/>
        </w:rPr>
        <w:t xml:space="preserve"> марта </w:t>
      </w:r>
      <w:r w:rsidRPr="00C45ADF">
        <w:rPr>
          <w:rFonts w:ascii="Arial" w:hAnsi="Arial" w:cs="Arial"/>
        </w:rPr>
        <w:t>2017 года №190-пп «О внесении изменений в отдельные постановления</w:t>
      </w:r>
      <w:proofErr w:type="gramEnd"/>
      <w:r w:rsidRPr="00C45ADF">
        <w:rPr>
          <w:rFonts w:ascii="Arial" w:hAnsi="Arial" w:cs="Arial"/>
        </w:rPr>
        <w:t xml:space="preserve"> Правительства Иркутской области», в соответствии с Соглашением от </w:t>
      </w:r>
      <w:r>
        <w:rPr>
          <w:rFonts w:ascii="Arial" w:hAnsi="Arial" w:cs="Arial"/>
        </w:rPr>
        <w:t xml:space="preserve">06 марта </w:t>
      </w:r>
      <w:r w:rsidRPr="00C45ADF">
        <w:rPr>
          <w:rFonts w:ascii="Arial" w:hAnsi="Arial" w:cs="Arial"/>
        </w:rPr>
        <w:t>201</w:t>
      </w:r>
      <w:r>
        <w:rPr>
          <w:rFonts w:ascii="Arial" w:hAnsi="Arial" w:cs="Arial"/>
        </w:rPr>
        <w:t>4</w:t>
      </w:r>
      <w:r w:rsidRPr="00C45ADF">
        <w:rPr>
          <w:rFonts w:ascii="Arial" w:hAnsi="Arial" w:cs="Arial"/>
        </w:rPr>
        <w:t xml:space="preserve"> года №</w:t>
      </w:r>
      <w:r>
        <w:rPr>
          <w:rFonts w:ascii="Arial" w:hAnsi="Arial" w:cs="Arial"/>
        </w:rPr>
        <w:t xml:space="preserve">3 </w:t>
      </w:r>
      <w:r w:rsidRPr="00C45ADF">
        <w:rPr>
          <w:rFonts w:ascii="Arial" w:hAnsi="Arial" w:cs="Arial"/>
        </w:rPr>
        <w:t xml:space="preserve">«О передаче </w:t>
      </w:r>
      <w:r>
        <w:rPr>
          <w:rFonts w:ascii="Arial" w:hAnsi="Arial" w:cs="Arial"/>
        </w:rPr>
        <w:t>по осуществлению внешнего муниципального финансового контроля»</w:t>
      </w:r>
      <w:r w:rsidRPr="00C45ADF">
        <w:rPr>
          <w:rFonts w:ascii="Arial" w:hAnsi="Arial" w:cs="Arial"/>
        </w:rPr>
        <w:t>, Дума муниципального образования «Олонки»</w:t>
      </w:r>
    </w:p>
    <w:p w:rsidR="00F34E71" w:rsidRPr="006B62AA" w:rsidRDefault="00F34E71" w:rsidP="00F34E71">
      <w:pPr>
        <w:jc w:val="both"/>
        <w:rPr>
          <w:rFonts w:ascii="Arial" w:hAnsi="Arial" w:cs="Arial"/>
        </w:rPr>
      </w:pPr>
    </w:p>
    <w:p w:rsidR="00F34E71" w:rsidRPr="00A41197" w:rsidRDefault="00F34E71" w:rsidP="00F34E71">
      <w:pPr>
        <w:jc w:val="center"/>
        <w:rPr>
          <w:rFonts w:ascii="Arial" w:hAnsi="Arial" w:cs="Arial"/>
          <w:b/>
          <w:sz w:val="30"/>
          <w:szCs w:val="30"/>
        </w:rPr>
      </w:pPr>
      <w:r w:rsidRPr="00A41197">
        <w:rPr>
          <w:rFonts w:ascii="Arial" w:hAnsi="Arial" w:cs="Arial"/>
          <w:b/>
          <w:sz w:val="30"/>
          <w:szCs w:val="30"/>
        </w:rPr>
        <w:t>РЕШИЛА:</w:t>
      </w:r>
    </w:p>
    <w:p w:rsidR="00F34E71" w:rsidRPr="00A41197" w:rsidRDefault="00F34E71" w:rsidP="00F34E71">
      <w:pPr>
        <w:jc w:val="both"/>
        <w:rPr>
          <w:rFonts w:ascii="Arial" w:hAnsi="Arial" w:cs="Arial"/>
          <w:snapToGrid w:val="0"/>
        </w:rPr>
      </w:pPr>
    </w:p>
    <w:p w:rsidR="00F34E71" w:rsidRPr="00C45ADF" w:rsidRDefault="00F34E71" w:rsidP="00F34E71">
      <w:pPr>
        <w:ind w:firstLine="709"/>
        <w:jc w:val="both"/>
        <w:rPr>
          <w:rFonts w:ascii="Arial" w:hAnsi="Arial" w:cs="Arial"/>
        </w:rPr>
      </w:pPr>
      <w:r>
        <w:rPr>
          <w:rFonts w:ascii="Arial" w:hAnsi="Arial" w:cs="Arial"/>
        </w:rPr>
        <w:t xml:space="preserve">1. </w:t>
      </w:r>
      <w:r w:rsidRPr="00C45ADF">
        <w:rPr>
          <w:rFonts w:ascii="Arial" w:hAnsi="Arial" w:cs="Arial"/>
        </w:rPr>
        <w:t xml:space="preserve">Внести в </w:t>
      </w:r>
      <w:r>
        <w:rPr>
          <w:rFonts w:ascii="Arial" w:hAnsi="Arial" w:cs="Arial"/>
        </w:rPr>
        <w:t>р</w:t>
      </w:r>
      <w:r w:rsidRPr="00C45ADF">
        <w:rPr>
          <w:rFonts w:ascii="Arial" w:hAnsi="Arial" w:cs="Arial"/>
        </w:rPr>
        <w:t>ешение Думы муниципального образования «Олонки» от 2</w:t>
      </w:r>
      <w:r>
        <w:rPr>
          <w:rFonts w:ascii="Arial" w:hAnsi="Arial" w:cs="Arial"/>
        </w:rPr>
        <w:t>7</w:t>
      </w:r>
      <w:r w:rsidRPr="00C45ADF">
        <w:rPr>
          <w:rFonts w:ascii="Arial" w:hAnsi="Arial" w:cs="Arial"/>
        </w:rPr>
        <w:t>.12.201</w:t>
      </w:r>
      <w:r>
        <w:rPr>
          <w:rFonts w:ascii="Arial" w:hAnsi="Arial" w:cs="Arial"/>
        </w:rPr>
        <w:t>7</w:t>
      </w:r>
      <w:r w:rsidRPr="00C45ADF">
        <w:rPr>
          <w:rFonts w:ascii="Arial" w:hAnsi="Arial" w:cs="Arial"/>
        </w:rPr>
        <w:t xml:space="preserve"> года №</w:t>
      </w:r>
      <w:r>
        <w:rPr>
          <w:rFonts w:ascii="Arial" w:hAnsi="Arial" w:cs="Arial"/>
        </w:rPr>
        <w:t>195</w:t>
      </w:r>
      <w:r w:rsidRPr="00C45ADF">
        <w:rPr>
          <w:rFonts w:ascii="Arial" w:hAnsi="Arial" w:cs="Arial"/>
        </w:rPr>
        <w:t xml:space="preserve"> «О бюджете муниципального образования «Олонки» на 201</w:t>
      </w:r>
      <w:r>
        <w:rPr>
          <w:rFonts w:ascii="Arial" w:hAnsi="Arial" w:cs="Arial"/>
        </w:rPr>
        <w:t>8</w:t>
      </w:r>
      <w:r w:rsidRPr="00C45ADF">
        <w:rPr>
          <w:rFonts w:ascii="Arial" w:hAnsi="Arial" w:cs="Arial"/>
        </w:rPr>
        <w:t xml:space="preserve"> год и плановый период» следующие изменения:</w:t>
      </w:r>
    </w:p>
    <w:p w:rsidR="00F34E71" w:rsidRPr="00C45ADF" w:rsidRDefault="00F34E71" w:rsidP="00F34E71">
      <w:pPr>
        <w:ind w:firstLine="709"/>
        <w:jc w:val="both"/>
        <w:rPr>
          <w:rFonts w:ascii="Arial" w:hAnsi="Arial" w:cs="Arial"/>
          <w:snapToGrid w:val="0"/>
        </w:rPr>
      </w:pPr>
      <w:r>
        <w:rPr>
          <w:rFonts w:ascii="Arial" w:hAnsi="Arial" w:cs="Arial"/>
          <w:snapToGrid w:val="0"/>
        </w:rPr>
        <w:t>1.</w:t>
      </w:r>
      <w:r w:rsidRPr="00DC186F">
        <w:rPr>
          <w:rFonts w:ascii="Arial" w:hAnsi="Arial" w:cs="Arial"/>
          <w:snapToGrid w:val="0"/>
        </w:rPr>
        <w:t>1</w:t>
      </w:r>
      <w:r w:rsidRPr="00C45ADF">
        <w:rPr>
          <w:rFonts w:ascii="Arial" w:hAnsi="Arial" w:cs="Arial"/>
          <w:snapToGrid w:val="0"/>
        </w:rPr>
        <w:t xml:space="preserve">. Статью 1 </w:t>
      </w:r>
      <w:r>
        <w:rPr>
          <w:rFonts w:ascii="Arial" w:hAnsi="Arial" w:cs="Arial"/>
        </w:rPr>
        <w:t>р</w:t>
      </w:r>
      <w:r w:rsidRPr="00C45ADF">
        <w:rPr>
          <w:rFonts w:ascii="Arial" w:hAnsi="Arial" w:cs="Arial"/>
        </w:rPr>
        <w:t>ешения Думы от 2</w:t>
      </w:r>
      <w:r>
        <w:rPr>
          <w:rFonts w:ascii="Arial" w:hAnsi="Arial" w:cs="Arial"/>
        </w:rPr>
        <w:t>7</w:t>
      </w:r>
      <w:r w:rsidRPr="00C45ADF">
        <w:rPr>
          <w:rFonts w:ascii="Arial" w:hAnsi="Arial" w:cs="Arial"/>
        </w:rPr>
        <w:t>.12.201</w:t>
      </w:r>
      <w:r>
        <w:rPr>
          <w:rFonts w:ascii="Arial" w:hAnsi="Arial" w:cs="Arial"/>
        </w:rPr>
        <w:t>7</w:t>
      </w:r>
      <w:r w:rsidRPr="00C45ADF">
        <w:rPr>
          <w:rFonts w:ascii="Arial" w:hAnsi="Arial" w:cs="Arial"/>
        </w:rPr>
        <w:t xml:space="preserve"> года №1</w:t>
      </w:r>
      <w:r>
        <w:rPr>
          <w:rFonts w:ascii="Arial" w:hAnsi="Arial" w:cs="Arial"/>
        </w:rPr>
        <w:t>9</w:t>
      </w:r>
      <w:r w:rsidRPr="00C45ADF">
        <w:rPr>
          <w:rFonts w:ascii="Arial" w:hAnsi="Arial" w:cs="Arial"/>
        </w:rPr>
        <w:t>5 «О бюджете муниципального образования «Олонки» на 201</w:t>
      </w:r>
      <w:r>
        <w:rPr>
          <w:rFonts w:ascii="Arial" w:hAnsi="Arial" w:cs="Arial"/>
        </w:rPr>
        <w:t>8</w:t>
      </w:r>
      <w:r w:rsidRPr="00C45ADF">
        <w:rPr>
          <w:rFonts w:ascii="Arial" w:hAnsi="Arial" w:cs="Arial"/>
        </w:rPr>
        <w:t xml:space="preserve"> год и плановый период» </w:t>
      </w:r>
      <w:r w:rsidRPr="00C45ADF">
        <w:rPr>
          <w:rFonts w:ascii="Arial" w:hAnsi="Arial" w:cs="Arial"/>
          <w:snapToGrid w:val="0"/>
        </w:rPr>
        <w:t>изложить в новой редакции:</w:t>
      </w:r>
    </w:p>
    <w:p w:rsidR="00F34E71" w:rsidRPr="00C45ADF" w:rsidRDefault="00F34E71" w:rsidP="00F34E71">
      <w:pPr>
        <w:suppressAutoHyphens/>
        <w:ind w:right="-1"/>
        <w:jc w:val="both"/>
        <w:rPr>
          <w:rFonts w:ascii="Arial" w:hAnsi="Arial" w:cs="Arial"/>
          <w:snapToGrid w:val="0"/>
        </w:rPr>
      </w:pPr>
      <w:r w:rsidRPr="00C45ADF">
        <w:rPr>
          <w:rFonts w:ascii="Arial" w:hAnsi="Arial" w:cs="Arial"/>
          <w:snapToGrid w:val="0"/>
        </w:rPr>
        <w:t>«Статья 1</w:t>
      </w:r>
    </w:p>
    <w:p w:rsidR="00F34E71" w:rsidRPr="00C45ADF" w:rsidRDefault="00F34E71" w:rsidP="00F34E71">
      <w:pPr>
        <w:ind w:firstLine="708"/>
        <w:jc w:val="both"/>
        <w:rPr>
          <w:rFonts w:ascii="Arial" w:hAnsi="Arial" w:cs="Arial"/>
        </w:rPr>
      </w:pPr>
      <w:r w:rsidRPr="00C45ADF">
        <w:rPr>
          <w:rFonts w:ascii="Arial" w:hAnsi="Arial" w:cs="Arial"/>
        </w:rPr>
        <w:t>Утвердить основные характеристики бюджета муниципальн</w:t>
      </w:r>
      <w:r>
        <w:rPr>
          <w:rFonts w:ascii="Arial" w:hAnsi="Arial" w:cs="Arial"/>
        </w:rPr>
        <w:t>ого образования «Олонки» на 2018</w:t>
      </w:r>
      <w:r w:rsidRPr="00C45ADF">
        <w:rPr>
          <w:rFonts w:ascii="Arial" w:hAnsi="Arial" w:cs="Arial"/>
        </w:rPr>
        <w:t xml:space="preserve"> год:</w:t>
      </w:r>
    </w:p>
    <w:p w:rsidR="00F34E71" w:rsidRPr="00C45ADF" w:rsidRDefault="00F34E71" w:rsidP="00F34E71">
      <w:pPr>
        <w:ind w:firstLine="708"/>
        <w:jc w:val="both"/>
        <w:rPr>
          <w:rFonts w:ascii="Arial" w:hAnsi="Arial" w:cs="Arial"/>
        </w:rPr>
      </w:pPr>
      <w:r w:rsidRPr="00C45ADF">
        <w:rPr>
          <w:rFonts w:ascii="Arial" w:hAnsi="Arial" w:cs="Arial"/>
        </w:rPr>
        <w:t xml:space="preserve">прогнозируемый общий объем доходов бюджета в сумме </w:t>
      </w:r>
    </w:p>
    <w:p w:rsidR="00F34E71" w:rsidRPr="00C45ADF" w:rsidRDefault="00F34E71" w:rsidP="00F34E71">
      <w:pPr>
        <w:ind w:firstLine="708"/>
        <w:jc w:val="both"/>
        <w:rPr>
          <w:rFonts w:ascii="Arial" w:hAnsi="Arial" w:cs="Arial"/>
        </w:rPr>
      </w:pPr>
      <w:proofErr w:type="gramStart"/>
      <w:r>
        <w:rPr>
          <w:rFonts w:ascii="Arial" w:hAnsi="Arial" w:cs="Arial"/>
        </w:rPr>
        <w:t>14192,5</w:t>
      </w:r>
      <w:r w:rsidRPr="00C45ADF">
        <w:rPr>
          <w:rFonts w:ascii="Arial" w:hAnsi="Arial" w:cs="Arial"/>
        </w:rPr>
        <w:t xml:space="preserve"> тыс. рублей, из них объем межбюджетных трансфертов, получаемых из других бюджетов бюджетной системы Российской Федерации, в сумме </w:t>
      </w:r>
      <w:r>
        <w:rPr>
          <w:rFonts w:ascii="Arial" w:hAnsi="Arial" w:cs="Arial"/>
        </w:rPr>
        <w:t>8909,6</w:t>
      </w:r>
      <w:r w:rsidRPr="00C45ADF">
        <w:rPr>
          <w:rFonts w:ascii="Arial" w:hAnsi="Arial" w:cs="Arial"/>
        </w:rPr>
        <w:t xml:space="preserve"> тыс. рублей; 201</w:t>
      </w:r>
      <w:r>
        <w:rPr>
          <w:rFonts w:ascii="Arial" w:hAnsi="Arial" w:cs="Arial"/>
        </w:rPr>
        <w:t>9</w:t>
      </w:r>
      <w:r w:rsidRPr="00C45ADF">
        <w:rPr>
          <w:rFonts w:ascii="Arial" w:hAnsi="Arial" w:cs="Arial"/>
        </w:rPr>
        <w:t xml:space="preserve"> год – </w:t>
      </w:r>
      <w:r>
        <w:rPr>
          <w:rFonts w:ascii="Arial" w:hAnsi="Arial" w:cs="Arial"/>
        </w:rPr>
        <w:t>11439,2</w:t>
      </w:r>
      <w:r w:rsidRPr="00C45ADF">
        <w:rPr>
          <w:rFonts w:ascii="Arial" w:hAnsi="Arial" w:cs="Arial"/>
        </w:rPr>
        <w:t xml:space="preserve"> тыс. рублей, в </w:t>
      </w:r>
      <w:proofErr w:type="spellStart"/>
      <w:r w:rsidRPr="00C45ADF">
        <w:rPr>
          <w:rFonts w:ascii="Arial" w:hAnsi="Arial" w:cs="Arial"/>
        </w:rPr>
        <w:t>т.ч</w:t>
      </w:r>
      <w:proofErr w:type="spellEnd"/>
      <w:r w:rsidRPr="00C45ADF">
        <w:rPr>
          <w:rFonts w:ascii="Arial" w:hAnsi="Arial" w:cs="Arial"/>
        </w:rPr>
        <w:t xml:space="preserve">. межбюджетные трансферты – </w:t>
      </w:r>
      <w:r>
        <w:rPr>
          <w:rFonts w:ascii="Arial" w:hAnsi="Arial" w:cs="Arial"/>
        </w:rPr>
        <w:t>5892,1</w:t>
      </w:r>
      <w:r w:rsidRPr="00C45ADF">
        <w:rPr>
          <w:rFonts w:ascii="Arial" w:hAnsi="Arial" w:cs="Arial"/>
        </w:rPr>
        <w:t xml:space="preserve"> тыс. рублей; 20</w:t>
      </w:r>
      <w:r>
        <w:rPr>
          <w:rFonts w:ascii="Arial" w:hAnsi="Arial" w:cs="Arial"/>
        </w:rPr>
        <w:t>20</w:t>
      </w:r>
      <w:r w:rsidRPr="00C45ADF">
        <w:rPr>
          <w:rFonts w:ascii="Arial" w:hAnsi="Arial" w:cs="Arial"/>
        </w:rPr>
        <w:t xml:space="preserve"> год – </w:t>
      </w:r>
      <w:r>
        <w:rPr>
          <w:rFonts w:ascii="Arial" w:hAnsi="Arial" w:cs="Arial"/>
        </w:rPr>
        <w:t>11501,5</w:t>
      </w:r>
      <w:r w:rsidRPr="00C45ADF">
        <w:rPr>
          <w:rFonts w:ascii="Arial" w:hAnsi="Arial" w:cs="Arial"/>
        </w:rPr>
        <w:t xml:space="preserve"> тыс. рублей, межбюджетные трансферты – </w:t>
      </w:r>
      <w:r>
        <w:rPr>
          <w:rFonts w:ascii="Arial" w:hAnsi="Arial" w:cs="Arial"/>
        </w:rPr>
        <w:t>5863,8</w:t>
      </w:r>
      <w:r w:rsidRPr="00C45ADF">
        <w:rPr>
          <w:rFonts w:ascii="Arial" w:hAnsi="Arial" w:cs="Arial"/>
        </w:rPr>
        <w:t xml:space="preserve"> тыс. рублей </w:t>
      </w:r>
      <w:proofErr w:type="gramEnd"/>
    </w:p>
    <w:p w:rsidR="00F34E71" w:rsidRPr="00C45ADF" w:rsidRDefault="00F34E71" w:rsidP="00F34E71">
      <w:pPr>
        <w:ind w:firstLine="708"/>
        <w:jc w:val="both"/>
        <w:rPr>
          <w:rFonts w:ascii="Arial" w:hAnsi="Arial" w:cs="Arial"/>
        </w:rPr>
      </w:pPr>
      <w:r w:rsidRPr="00C45ADF">
        <w:rPr>
          <w:rFonts w:ascii="Arial" w:hAnsi="Arial" w:cs="Arial"/>
        </w:rPr>
        <w:t>общ</w:t>
      </w:r>
      <w:r>
        <w:rPr>
          <w:rFonts w:ascii="Arial" w:hAnsi="Arial" w:cs="Arial"/>
        </w:rPr>
        <w:t>ий объем расходов бюджета в 2018</w:t>
      </w:r>
      <w:r w:rsidRPr="00C45ADF">
        <w:rPr>
          <w:rFonts w:ascii="Arial" w:hAnsi="Arial" w:cs="Arial"/>
        </w:rPr>
        <w:t xml:space="preserve"> году составит </w:t>
      </w:r>
      <w:r>
        <w:rPr>
          <w:rFonts w:ascii="Arial" w:hAnsi="Arial" w:cs="Arial"/>
        </w:rPr>
        <w:t>–</w:t>
      </w:r>
      <w:r w:rsidRPr="00C45ADF">
        <w:rPr>
          <w:rFonts w:ascii="Arial" w:hAnsi="Arial" w:cs="Arial"/>
        </w:rPr>
        <w:t xml:space="preserve"> </w:t>
      </w:r>
      <w:r>
        <w:rPr>
          <w:rFonts w:ascii="Arial" w:hAnsi="Arial" w:cs="Arial"/>
        </w:rPr>
        <w:t>14452,5</w:t>
      </w:r>
      <w:r w:rsidRPr="00C45ADF">
        <w:rPr>
          <w:rFonts w:ascii="Arial" w:hAnsi="Arial" w:cs="Arial"/>
        </w:rPr>
        <w:t xml:space="preserve"> тыс. рублей; 201</w:t>
      </w:r>
      <w:r>
        <w:rPr>
          <w:rFonts w:ascii="Arial" w:hAnsi="Arial" w:cs="Arial"/>
        </w:rPr>
        <w:t>9</w:t>
      </w:r>
      <w:r w:rsidRPr="00C45ADF">
        <w:rPr>
          <w:rFonts w:ascii="Arial" w:hAnsi="Arial" w:cs="Arial"/>
        </w:rPr>
        <w:t xml:space="preserve"> год – </w:t>
      </w:r>
      <w:r>
        <w:rPr>
          <w:rFonts w:ascii="Arial" w:hAnsi="Arial" w:cs="Arial"/>
        </w:rPr>
        <w:t>11709,2</w:t>
      </w:r>
      <w:r w:rsidRPr="00C45ADF">
        <w:rPr>
          <w:rFonts w:ascii="Arial" w:hAnsi="Arial" w:cs="Arial"/>
        </w:rPr>
        <w:t xml:space="preserve"> тыс. рублей, 20</w:t>
      </w:r>
      <w:r>
        <w:rPr>
          <w:rFonts w:ascii="Arial" w:hAnsi="Arial" w:cs="Arial"/>
        </w:rPr>
        <w:t>20</w:t>
      </w:r>
      <w:r w:rsidRPr="00C45ADF">
        <w:rPr>
          <w:rFonts w:ascii="Arial" w:hAnsi="Arial" w:cs="Arial"/>
        </w:rPr>
        <w:t xml:space="preserve"> год - </w:t>
      </w:r>
      <w:r>
        <w:rPr>
          <w:rFonts w:ascii="Arial" w:hAnsi="Arial" w:cs="Arial"/>
        </w:rPr>
        <w:t>11781,5</w:t>
      </w:r>
      <w:r w:rsidRPr="00C45ADF">
        <w:rPr>
          <w:rFonts w:ascii="Arial" w:hAnsi="Arial" w:cs="Arial"/>
        </w:rPr>
        <w:t xml:space="preserve"> тыс. рублей</w:t>
      </w:r>
    </w:p>
    <w:p w:rsidR="00F34E71" w:rsidRPr="00C45ADF" w:rsidRDefault="00F34E71" w:rsidP="00F34E71">
      <w:pPr>
        <w:ind w:firstLine="708"/>
        <w:jc w:val="both"/>
        <w:rPr>
          <w:rFonts w:ascii="Arial" w:hAnsi="Arial" w:cs="Arial"/>
        </w:rPr>
      </w:pPr>
      <w:r w:rsidRPr="00C45ADF">
        <w:rPr>
          <w:rFonts w:ascii="Arial" w:hAnsi="Arial" w:cs="Arial"/>
        </w:rPr>
        <w:t>размер дефицита бюджета в 201</w:t>
      </w:r>
      <w:r>
        <w:rPr>
          <w:rFonts w:ascii="Arial" w:hAnsi="Arial" w:cs="Arial"/>
        </w:rPr>
        <w:t>8</w:t>
      </w:r>
      <w:r w:rsidRPr="00C45ADF">
        <w:rPr>
          <w:rFonts w:ascii="Arial" w:hAnsi="Arial" w:cs="Arial"/>
        </w:rPr>
        <w:t xml:space="preserve"> году определен в сумме </w:t>
      </w:r>
      <w:r>
        <w:rPr>
          <w:rFonts w:ascii="Arial" w:hAnsi="Arial" w:cs="Arial"/>
        </w:rPr>
        <w:t>260,2</w:t>
      </w:r>
      <w:r w:rsidRPr="00C45ADF">
        <w:rPr>
          <w:rFonts w:ascii="Arial" w:hAnsi="Arial" w:cs="Arial"/>
        </w:rPr>
        <w:t xml:space="preserve"> тыс. рублей, или 5% утвержденного общего годового объема доходов бюджета муниципального образования без учета утвержденного объема безвозмездных поступлений, 201</w:t>
      </w:r>
      <w:r>
        <w:rPr>
          <w:rFonts w:ascii="Arial" w:hAnsi="Arial" w:cs="Arial"/>
        </w:rPr>
        <w:t>9</w:t>
      </w:r>
      <w:r w:rsidRPr="00C45ADF">
        <w:rPr>
          <w:rFonts w:ascii="Arial" w:hAnsi="Arial" w:cs="Arial"/>
        </w:rPr>
        <w:t xml:space="preserve"> год – </w:t>
      </w:r>
      <w:r>
        <w:rPr>
          <w:rFonts w:ascii="Arial" w:hAnsi="Arial" w:cs="Arial"/>
        </w:rPr>
        <w:t>270,0</w:t>
      </w:r>
      <w:r w:rsidRPr="00C45ADF">
        <w:rPr>
          <w:rFonts w:ascii="Arial" w:hAnsi="Arial" w:cs="Arial"/>
        </w:rPr>
        <w:t xml:space="preserve"> тыс. рублей, 20</w:t>
      </w:r>
      <w:r>
        <w:rPr>
          <w:rFonts w:ascii="Arial" w:hAnsi="Arial" w:cs="Arial"/>
        </w:rPr>
        <w:t>20</w:t>
      </w:r>
      <w:r w:rsidRPr="00C45ADF">
        <w:rPr>
          <w:rFonts w:ascii="Arial" w:hAnsi="Arial" w:cs="Arial"/>
        </w:rPr>
        <w:t xml:space="preserve"> год – </w:t>
      </w:r>
      <w:r>
        <w:rPr>
          <w:rFonts w:ascii="Arial" w:hAnsi="Arial" w:cs="Arial"/>
        </w:rPr>
        <w:t>280,0</w:t>
      </w:r>
      <w:r w:rsidRPr="00C45ADF">
        <w:rPr>
          <w:rFonts w:ascii="Arial" w:hAnsi="Arial" w:cs="Arial"/>
        </w:rPr>
        <w:t xml:space="preserve"> тыс. рублей</w:t>
      </w:r>
      <w:proofErr w:type="gramStart"/>
      <w:r w:rsidRPr="00C45ADF">
        <w:rPr>
          <w:rFonts w:ascii="Arial" w:hAnsi="Arial" w:cs="Arial"/>
        </w:rPr>
        <w:t>.</w:t>
      </w:r>
      <w:r>
        <w:rPr>
          <w:rFonts w:ascii="Arial" w:hAnsi="Arial" w:cs="Arial"/>
        </w:rPr>
        <w:t>»</w:t>
      </w:r>
      <w:proofErr w:type="gramEnd"/>
    </w:p>
    <w:p w:rsidR="00F34E71" w:rsidRPr="00C45ADF" w:rsidRDefault="00F34E71" w:rsidP="00F34E71">
      <w:pPr>
        <w:pStyle w:val="28"/>
        <w:spacing w:after="0"/>
        <w:ind w:left="0" w:firstLine="709"/>
        <w:jc w:val="both"/>
        <w:rPr>
          <w:rFonts w:ascii="Arial" w:hAnsi="Arial" w:cs="Arial"/>
          <w:lang w:val="ru-RU"/>
        </w:rPr>
      </w:pPr>
      <w:r>
        <w:rPr>
          <w:rFonts w:ascii="Arial" w:hAnsi="Arial" w:cs="Arial"/>
          <w:lang w:val="ru-RU"/>
        </w:rPr>
        <w:t>2</w:t>
      </w:r>
      <w:r w:rsidRPr="00C45ADF">
        <w:rPr>
          <w:rFonts w:ascii="Arial" w:hAnsi="Arial" w:cs="Arial"/>
          <w:lang w:val="ru-RU"/>
        </w:rPr>
        <w:t xml:space="preserve">. Приложение </w:t>
      </w:r>
      <w:r w:rsidRPr="00DC186F">
        <w:rPr>
          <w:rFonts w:ascii="Arial" w:hAnsi="Arial" w:cs="Arial"/>
          <w:lang w:val="ru-RU"/>
        </w:rPr>
        <w:t>2,6,7</w:t>
      </w:r>
      <w:r w:rsidRPr="00C45ADF">
        <w:rPr>
          <w:rFonts w:ascii="Arial" w:hAnsi="Arial" w:cs="Arial"/>
          <w:lang w:val="ru-RU"/>
        </w:rPr>
        <w:t xml:space="preserve"> изложить в новой редакции (прилагаются).</w:t>
      </w:r>
    </w:p>
    <w:p w:rsidR="00F34E71" w:rsidRPr="00C45ADF" w:rsidRDefault="00F34E71" w:rsidP="00F34E71">
      <w:pPr>
        <w:pStyle w:val="26"/>
        <w:ind w:left="0" w:firstLine="709"/>
        <w:rPr>
          <w:rFonts w:ascii="Arial" w:hAnsi="Arial" w:cs="Arial"/>
          <w:sz w:val="24"/>
          <w:szCs w:val="24"/>
        </w:rPr>
      </w:pPr>
      <w:r>
        <w:rPr>
          <w:rFonts w:ascii="Arial" w:hAnsi="Arial" w:cs="Arial"/>
          <w:sz w:val="24"/>
          <w:szCs w:val="24"/>
        </w:rPr>
        <w:lastRenderedPageBreak/>
        <w:t>3</w:t>
      </w:r>
      <w:r w:rsidRPr="00C45ADF">
        <w:rPr>
          <w:rFonts w:ascii="Arial" w:hAnsi="Arial" w:cs="Arial"/>
          <w:sz w:val="24"/>
          <w:szCs w:val="24"/>
        </w:rPr>
        <w:t xml:space="preserve">.Настоящее </w:t>
      </w:r>
      <w:r>
        <w:rPr>
          <w:rFonts w:ascii="Arial" w:hAnsi="Arial" w:cs="Arial"/>
          <w:sz w:val="24"/>
          <w:szCs w:val="24"/>
        </w:rPr>
        <w:t>р</w:t>
      </w:r>
      <w:r w:rsidRPr="00C45ADF">
        <w:rPr>
          <w:rFonts w:ascii="Arial" w:hAnsi="Arial" w:cs="Arial"/>
          <w:sz w:val="24"/>
          <w:szCs w:val="24"/>
        </w:rPr>
        <w:t>ешение вступает в силу со дня его опубликования (обнародования) в официальном печатном издании муниципального образования «Олонки».</w:t>
      </w:r>
    </w:p>
    <w:p w:rsidR="00F34E71" w:rsidRPr="00C45ADF" w:rsidRDefault="00F34E71" w:rsidP="00F34E71">
      <w:pPr>
        <w:pStyle w:val="a0"/>
        <w:spacing w:after="0"/>
        <w:jc w:val="both"/>
        <w:rPr>
          <w:rFonts w:ascii="Arial" w:hAnsi="Arial" w:cs="Arial"/>
        </w:rPr>
      </w:pPr>
    </w:p>
    <w:p w:rsidR="00F34E71" w:rsidRPr="00C45ADF" w:rsidRDefault="00F34E71" w:rsidP="00F34E71">
      <w:pPr>
        <w:pStyle w:val="a0"/>
        <w:spacing w:after="0"/>
        <w:jc w:val="both"/>
        <w:rPr>
          <w:rFonts w:ascii="Arial" w:hAnsi="Arial" w:cs="Arial"/>
        </w:rPr>
      </w:pPr>
    </w:p>
    <w:p w:rsidR="00F34E71" w:rsidRPr="00DC186F" w:rsidRDefault="00F34E71" w:rsidP="00F34E71">
      <w:pPr>
        <w:pStyle w:val="a0"/>
        <w:spacing w:after="0"/>
        <w:rPr>
          <w:rFonts w:ascii="Arial" w:hAnsi="Arial" w:cs="Arial"/>
          <w:lang w:eastAsia="ru-RU"/>
        </w:rPr>
      </w:pPr>
      <w:r w:rsidRPr="00DC186F">
        <w:rPr>
          <w:rFonts w:ascii="Arial" w:hAnsi="Arial" w:cs="Arial"/>
          <w:lang w:eastAsia="ru-RU"/>
        </w:rPr>
        <w:t>Председатель Думы МО «Олонки»</w:t>
      </w:r>
    </w:p>
    <w:p w:rsidR="00F34E71" w:rsidRPr="00DC186F" w:rsidRDefault="00F34E71" w:rsidP="00F34E71">
      <w:pPr>
        <w:pStyle w:val="a0"/>
        <w:spacing w:after="0"/>
        <w:rPr>
          <w:rFonts w:ascii="Arial" w:hAnsi="Arial" w:cs="Arial"/>
          <w:lang w:eastAsia="ru-RU"/>
        </w:rPr>
      </w:pPr>
      <w:r w:rsidRPr="00DC186F">
        <w:rPr>
          <w:rFonts w:ascii="Arial" w:hAnsi="Arial" w:cs="Arial"/>
          <w:lang w:eastAsia="ru-RU"/>
        </w:rPr>
        <w:t>Глава МО «Олонки»</w:t>
      </w:r>
    </w:p>
    <w:p w:rsidR="00F34E71" w:rsidRPr="00DC186F" w:rsidRDefault="00F34E71" w:rsidP="00F34E71">
      <w:pPr>
        <w:pStyle w:val="ConsTitle"/>
        <w:widowControl/>
        <w:ind w:right="0"/>
        <w:jc w:val="both"/>
        <w:rPr>
          <w:b w:val="0"/>
          <w:sz w:val="24"/>
          <w:szCs w:val="24"/>
        </w:rPr>
      </w:pPr>
      <w:r w:rsidRPr="00DC186F">
        <w:rPr>
          <w:b w:val="0"/>
          <w:sz w:val="24"/>
          <w:szCs w:val="24"/>
        </w:rPr>
        <w:t>С.Н.</w:t>
      </w:r>
      <w:r>
        <w:rPr>
          <w:b w:val="0"/>
          <w:sz w:val="24"/>
          <w:szCs w:val="24"/>
        </w:rPr>
        <w:t xml:space="preserve"> </w:t>
      </w:r>
      <w:r w:rsidRPr="00DC186F">
        <w:rPr>
          <w:b w:val="0"/>
          <w:sz w:val="24"/>
          <w:szCs w:val="24"/>
        </w:rPr>
        <w:t>Нефедьев</w:t>
      </w:r>
    </w:p>
    <w:p w:rsidR="00AB3144" w:rsidRDefault="00AB3144" w:rsidP="00AB3144">
      <w:pPr>
        <w:ind w:firstLine="709"/>
        <w:jc w:val="both"/>
        <w:rPr>
          <w:rFonts w:ascii="Arial" w:eastAsia="Times New Roman" w:hAnsi="Arial" w:cs="Arial"/>
          <w:sz w:val="24"/>
          <w:szCs w:val="24"/>
        </w:rPr>
      </w:pPr>
    </w:p>
    <w:p w:rsidR="00F34E71" w:rsidRPr="00DD7DBF" w:rsidRDefault="00F34E71" w:rsidP="00AB3144">
      <w:pPr>
        <w:ind w:firstLine="709"/>
        <w:jc w:val="both"/>
        <w:rPr>
          <w:rFonts w:ascii="Arial" w:eastAsia="Times New Roman" w:hAnsi="Arial" w:cs="Arial"/>
          <w:sz w:val="24"/>
          <w:szCs w:val="24"/>
        </w:rPr>
      </w:pPr>
      <w:r>
        <w:rPr>
          <w:noProof/>
          <w:lang w:eastAsia="ru-RU"/>
        </w:rPr>
        <w:drawing>
          <wp:inline distT="0" distB="0" distL="0" distR="0" wp14:anchorId="3DB6D555" wp14:editId="2A22E417">
            <wp:extent cx="4161584" cy="3474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5288" t="21072" r="15514" b="13027"/>
                    <a:stretch/>
                  </pic:blipFill>
                  <pic:spPr bwMode="auto">
                    <a:xfrm>
                      <a:off x="0" y="0"/>
                      <a:ext cx="4173322" cy="3484521"/>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F34E71" w:rsidP="000472B1">
      <w:pPr>
        <w:rPr>
          <w:rFonts w:cstheme="minorHAnsi"/>
          <w:sz w:val="20"/>
          <w:szCs w:val="20"/>
        </w:rPr>
      </w:pPr>
      <w:r>
        <w:rPr>
          <w:noProof/>
          <w:lang w:eastAsia="ru-RU"/>
        </w:rPr>
        <w:lastRenderedPageBreak/>
        <w:drawing>
          <wp:inline distT="0" distB="0" distL="0" distR="0" wp14:anchorId="17950167" wp14:editId="4A6384FD">
            <wp:extent cx="4031311" cy="32900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760" t="21496" r="15739" b="13758"/>
                    <a:stretch/>
                  </pic:blipFill>
                  <pic:spPr bwMode="auto">
                    <a:xfrm>
                      <a:off x="0" y="0"/>
                      <a:ext cx="4029566" cy="3288647"/>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F34E71" w:rsidP="000472B1">
      <w:pPr>
        <w:rPr>
          <w:rFonts w:cstheme="minorHAnsi"/>
          <w:sz w:val="20"/>
          <w:szCs w:val="20"/>
        </w:rPr>
      </w:pPr>
      <w:r>
        <w:rPr>
          <w:noProof/>
          <w:lang w:eastAsia="ru-RU"/>
        </w:rPr>
        <w:drawing>
          <wp:inline distT="0" distB="0" distL="0" distR="0" wp14:anchorId="66F1BD11" wp14:editId="62EF293D">
            <wp:extent cx="4014503" cy="2011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952" t="31627" r="15931" b="28899"/>
                    <a:stretch/>
                  </pic:blipFill>
                  <pic:spPr bwMode="auto">
                    <a:xfrm>
                      <a:off x="0" y="0"/>
                      <a:ext cx="4012856" cy="2010855"/>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B62B5E" w:rsidP="000472B1">
      <w:pPr>
        <w:rPr>
          <w:rFonts w:cstheme="minorHAnsi"/>
          <w:sz w:val="20"/>
          <w:szCs w:val="20"/>
        </w:rPr>
      </w:pPr>
    </w:p>
    <w:p w:rsidR="00B62B5E" w:rsidRDefault="00F34E71" w:rsidP="000472B1">
      <w:pPr>
        <w:rPr>
          <w:rFonts w:cstheme="minorHAnsi"/>
          <w:sz w:val="20"/>
          <w:szCs w:val="20"/>
        </w:rPr>
      </w:pPr>
      <w:r>
        <w:rPr>
          <w:noProof/>
          <w:lang w:eastAsia="ru-RU"/>
        </w:rPr>
        <w:lastRenderedPageBreak/>
        <w:drawing>
          <wp:inline distT="0" distB="0" distL="0" distR="0" wp14:anchorId="0C0DF0DD" wp14:editId="0DDE10C0">
            <wp:extent cx="4094921" cy="33479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953" t="24055" r="16122" b="11712"/>
                    <a:stretch/>
                  </pic:blipFill>
                  <pic:spPr bwMode="auto">
                    <a:xfrm>
                      <a:off x="0" y="0"/>
                      <a:ext cx="4094856" cy="3347911"/>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F34E71" w:rsidP="000472B1">
      <w:pPr>
        <w:rPr>
          <w:rFonts w:cstheme="minorHAnsi"/>
          <w:sz w:val="20"/>
          <w:szCs w:val="20"/>
        </w:rPr>
      </w:pPr>
      <w:r>
        <w:rPr>
          <w:noProof/>
          <w:lang w:eastAsia="ru-RU"/>
        </w:rPr>
        <w:drawing>
          <wp:inline distT="0" distB="0" distL="0" distR="0" wp14:anchorId="1B354DA6" wp14:editId="66F0A01C">
            <wp:extent cx="4094921" cy="22131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760" t="33524" r="15931" b="23739"/>
                    <a:stretch/>
                  </pic:blipFill>
                  <pic:spPr bwMode="auto">
                    <a:xfrm>
                      <a:off x="0" y="0"/>
                      <a:ext cx="4093148" cy="2212155"/>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D4534C" w:rsidP="000472B1">
      <w:pPr>
        <w:rPr>
          <w:rFonts w:cstheme="minorHAnsi"/>
          <w:sz w:val="20"/>
          <w:szCs w:val="20"/>
        </w:rPr>
      </w:pPr>
      <w:r>
        <w:rPr>
          <w:noProof/>
          <w:lang w:eastAsia="ru-RU"/>
        </w:rPr>
        <w:lastRenderedPageBreak/>
        <w:drawing>
          <wp:inline distT="0" distB="0" distL="0" distR="0" wp14:anchorId="383B44F6" wp14:editId="54D175B2">
            <wp:extent cx="4142629" cy="39769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639" t="23799" r="19578" b="8640"/>
                    <a:stretch/>
                  </pic:blipFill>
                  <pic:spPr bwMode="auto">
                    <a:xfrm>
                      <a:off x="0" y="0"/>
                      <a:ext cx="4140835" cy="3975202"/>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D4534C" w:rsidP="000472B1">
      <w:pPr>
        <w:rPr>
          <w:rFonts w:cstheme="minorHAnsi"/>
          <w:sz w:val="20"/>
          <w:szCs w:val="20"/>
        </w:rPr>
      </w:pPr>
      <w:r>
        <w:rPr>
          <w:noProof/>
          <w:lang w:eastAsia="ru-RU"/>
        </w:rPr>
        <w:drawing>
          <wp:inline distT="0" distB="0" distL="0" distR="0" wp14:anchorId="029D0FD3" wp14:editId="5E74C32E">
            <wp:extent cx="4128446" cy="20116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639" t="28406" r="19578" b="37302"/>
                    <a:stretch/>
                  </pic:blipFill>
                  <pic:spPr bwMode="auto">
                    <a:xfrm>
                      <a:off x="0" y="0"/>
                      <a:ext cx="4126660" cy="2010810"/>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B62B5E" w:rsidP="000472B1">
      <w:pPr>
        <w:rPr>
          <w:rFonts w:cstheme="minorHAnsi"/>
          <w:sz w:val="20"/>
          <w:szCs w:val="20"/>
        </w:rPr>
      </w:pPr>
    </w:p>
    <w:p w:rsidR="00B62B5E" w:rsidRDefault="00D4534C" w:rsidP="000472B1">
      <w:pPr>
        <w:rPr>
          <w:rFonts w:cstheme="minorHAnsi"/>
          <w:sz w:val="20"/>
          <w:szCs w:val="20"/>
        </w:rPr>
      </w:pPr>
      <w:r>
        <w:rPr>
          <w:noProof/>
          <w:lang w:eastAsia="ru-RU"/>
        </w:rPr>
        <w:lastRenderedPageBreak/>
        <w:drawing>
          <wp:inline distT="0" distB="0" distL="0" distR="0" wp14:anchorId="40709806" wp14:editId="3A8506A1">
            <wp:extent cx="4165326" cy="39120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446" t="21240" r="19962" b="12905"/>
                    <a:stretch/>
                  </pic:blipFill>
                  <pic:spPr bwMode="auto">
                    <a:xfrm>
                      <a:off x="0" y="0"/>
                      <a:ext cx="4164678" cy="3911433"/>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D4534C" w:rsidP="000472B1">
      <w:pPr>
        <w:rPr>
          <w:rFonts w:cstheme="minorHAnsi"/>
          <w:sz w:val="20"/>
          <w:szCs w:val="20"/>
        </w:rPr>
      </w:pPr>
      <w:r>
        <w:rPr>
          <w:noProof/>
          <w:lang w:eastAsia="ru-RU"/>
        </w:rPr>
        <w:drawing>
          <wp:inline distT="0" distB="0" distL="0" distR="0" wp14:anchorId="1C5C3046" wp14:editId="17B4A27B">
            <wp:extent cx="4165591" cy="19003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831" t="46575" r="19578" b="21436"/>
                    <a:stretch/>
                  </pic:blipFill>
                  <pic:spPr bwMode="auto">
                    <a:xfrm>
                      <a:off x="0" y="0"/>
                      <a:ext cx="4163789" cy="1899539"/>
                    </a:xfrm>
                    <a:prstGeom prst="rect">
                      <a:avLst/>
                    </a:prstGeom>
                    <a:ln>
                      <a:noFill/>
                    </a:ln>
                    <a:extLst>
                      <a:ext uri="{53640926-AAD7-44D8-BBD7-CCE9431645EC}">
                        <a14:shadowObscured xmlns:a14="http://schemas.microsoft.com/office/drawing/2010/main"/>
                      </a:ext>
                    </a:extLst>
                  </pic:spPr>
                </pic:pic>
              </a:graphicData>
            </a:graphic>
          </wp:inline>
        </w:drawing>
      </w:r>
      <w:r w:rsidR="007A2D72" w:rsidRPr="007A2D72">
        <w:rPr>
          <w:noProof/>
          <w:lang w:eastAsia="ru-RU"/>
        </w:rPr>
        <w:t xml:space="preserve"> </w:t>
      </w:r>
      <w:r w:rsidR="007A2D72">
        <w:rPr>
          <w:noProof/>
          <w:lang w:eastAsia="ru-RU"/>
        </w:rPr>
        <w:lastRenderedPageBreak/>
        <w:drawing>
          <wp:inline distT="0" distB="0" distL="0" distR="0" wp14:anchorId="07CA133E" wp14:editId="6E50DABB">
            <wp:extent cx="4134678" cy="37587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831" t="26871" r="19386" b="9153"/>
                    <a:stretch/>
                  </pic:blipFill>
                  <pic:spPr bwMode="auto">
                    <a:xfrm>
                      <a:off x="0" y="0"/>
                      <a:ext cx="4132887" cy="3757169"/>
                    </a:xfrm>
                    <a:prstGeom prst="rect">
                      <a:avLst/>
                    </a:prstGeom>
                    <a:ln>
                      <a:noFill/>
                    </a:ln>
                    <a:extLst>
                      <a:ext uri="{53640926-AAD7-44D8-BBD7-CCE9431645EC}">
                        <a14:shadowObscured xmlns:a14="http://schemas.microsoft.com/office/drawing/2010/main"/>
                      </a:ext>
                    </a:extLst>
                  </pic:spPr>
                </pic:pic>
              </a:graphicData>
            </a:graphic>
          </wp:inline>
        </w:drawing>
      </w:r>
      <w:r w:rsidR="007A2D72" w:rsidRPr="007A2D72">
        <w:rPr>
          <w:noProof/>
          <w:lang w:eastAsia="ru-RU"/>
        </w:rPr>
        <w:t xml:space="preserve"> </w:t>
      </w:r>
      <w:r w:rsidR="007A2D72">
        <w:rPr>
          <w:noProof/>
          <w:lang w:eastAsia="ru-RU"/>
        </w:rPr>
        <w:drawing>
          <wp:inline distT="0" distB="0" distL="0" distR="0" wp14:anchorId="2EE43464" wp14:editId="03BAAEEF">
            <wp:extent cx="3882178" cy="19560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447" t="34803" r="22649" b="31672"/>
                    <a:stretch/>
                  </pic:blipFill>
                  <pic:spPr bwMode="auto">
                    <a:xfrm>
                      <a:off x="0" y="0"/>
                      <a:ext cx="3880497" cy="1955174"/>
                    </a:xfrm>
                    <a:prstGeom prst="rect">
                      <a:avLst/>
                    </a:prstGeom>
                    <a:ln>
                      <a:noFill/>
                    </a:ln>
                    <a:extLst>
                      <a:ext uri="{53640926-AAD7-44D8-BBD7-CCE9431645EC}">
                        <a14:shadowObscured xmlns:a14="http://schemas.microsoft.com/office/drawing/2010/main"/>
                      </a:ext>
                    </a:extLst>
                  </pic:spPr>
                </pic:pic>
              </a:graphicData>
            </a:graphic>
          </wp:inline>
        </w:drawing>
      </w:r>
    </w:p>
    <w:p w:rsidR="009E7357" w:rsidRDefault="009E7357" w:rsidP="009E7357">
      <w:pPr>
        <w:pStyle w:val="a0"/>
        <w:spacing w:after="0"/>
        <w:jc w:val="right"/>
        <w:rPr>
          <w:rFonts w:ascii="Courier New" w:hAnsi="Courier New" w:cs="Courier New"/>
          <w:sz w:val="18"/>
          <w:szCs w:val="18"/>
        </w:rPr>
      </w:pPr>
    </w:p>
    <w:p w:rsidR="009E7357" w:rsidRDefault="009E7357" w:rsidP="009E7357">
      <w:pPr>
        <w:pStyle w:val="a0"/>
        <w:spacing w:after="0"/>
        <w:jc w:val="right"/>
        <w:rPr>
          <w:rFonts w:ascii="Courier New" w:hAnsi="Courier New" w:cs="Courier New"/>
          <w:sz w:val="18"/>
          <w:szCs w:val="18"/>
        </w:rPr>
      </w:pPr>
    </w:p>
    <w:p w:rsidR="009E7357" w:rsidRDefault="009E7357" w:rsidP="009E7357">
      <w:pPr>
        <w:pStyle w:val="a0"/>
        <w:spacing w:after="0"/>
        <w:jc w:val="right"/>
        <w:rPr>
          <w:rFonts w:ascii="Courier New" w:hAnsi="Courier New" w:cs="Courier New"/>
          <w:sz w:val="18"/>
          <w:szCs w:val="18"/>
        </w:rPr>
      </w:pPr>
    </w:p>
    <w:p w:rsidR="009E7357" w:rsidRDefault="009E7357" w:rsidP="009E7357">
      <w:pPr>
        <w:pStyle w:val="a0"/>
        <w:spacing w:after="0"/>
        <w:jc w:val="right"/>
        <w:rPr>
          <w:rFonts w:ascii="Courier New" w:hAnsi="Courier New" w:cs="Courier New"/>
          <w:sz w:val="18"/>
          <w:szCs w:val="18"/>
        </w:rPr>
      </w:pPr>
    </w:p>
    <w:p w:rsidR="009E7357" w:rsidRDefault="009E7357" w:rsidP="009E7357">
      <w:pPr>
        <w:pStyle w:val="a0"/>
        <w:spacing w:after="0"/>
        <w:jc w:val="right"/>
        <w:rPr>
          <w:rFonts w:ascii="Courier New" w:hAnsi="Courier New" w:cs="Courier New"/>
          <w:sz w:val="18"/>
          <w:szCs w:val="18"/>
        </w:rPr>
      </w:pPr>
    </w:p>
    <w:p w:rsidR="009E7357" w:rsidRPr="009E7357" w:rsidRDefault="009E7357" w:rsidP="009E7357">
      <w:pPr>
        <w:pStyle w:val="a0"/>
        <w:spacing w:after="0"/>
        <w:jc w:val="right"/>
        <w:rPr>
          <w:rFonts w:ascii="Courier New" w:hAnsi="Courier New" w:cs="Courier New"/>
          <w:sz w:val="18"/>
          <w:szCs w:val="18"/>
          <w:lang w:eastAsia="ru-RU"/>
        </w:rPr>
      </w:pPr>
      <w:r w:rsidRPr="009E7357">
        <w:rPr>
          <w:rFonts w:ascii="Courier New" w:hAnsi="Courier New" w:cs="Courier New"/>
          <w:sz w:val="18"/>
          <w:szCs w:val="18"/>
        </w:rPr>
        <w:lastRenderedPageBreak/>
        <w:t>приложение №3</w:t>
      </w:r>
    </w:p>
    <w:p w:rsidR="009E7357" w:rsidRPr="009E7357" w:rsidRDefault="009E7357" w:rsidP="009E7357">
      <w:pPr>
        <w:pStyle w:val="a0"/>
        <w:spacing w:after="0"/>
        <w:jc w:val="right"/>
        <w:rPr>
          <w:rFonts w:ascii="Courier New" w:hAnsi="Courier New" w:cs="Courier New"/>
          <w:sz w:val="18"/>
          <w:szCs w:val="18"/>
          <w:lang w:eastAsia="ru-RU"/>
        </w:rPr>
      </w:pPr>
      <w:r w:rsidRPr="009E7357">
        <w:rPr>
          <w:rFonts w:ascii="Courier New" w:hAnsi="Courier New" w:cs="Courier New"/>
          <w:sz w:val="18"/>
          <w:szCs w:val="18"/>
        </w:rPr>
        <w:t xml:space="preserve">к Решению Думы МО "Олонки" от 21.03.18 №202 </w:t>
      </w:r>
    </w:p>
    <w:p w:rsidR="009E7357" w:rsidRPr="009E7357" w:rsidRDefault="009E7357" w:rsidP="009E7357">
      <w:pPr>
        <w:pStyle w:val="a0"/>
        <w:spacing w:after="0"/>
        <w:jc w:val="right"/>
        <w:rPr>
          <w:rFonts w:ascii="Courier New" w:hAnsi="Courier New" w:cs="Courier New"/>
          <w:sz w:val="18"/>
          <w:szCs w:val="18"/>
        </w:rPr>
      </w:pPr>
      <w:r w:rsidRPr="009E7357">
        <w:rPr>
          <w:rFonts w:ascii="Courier New" w:hAnsi="Courier New" w:cs="Courier New"/>
          <w:sz w:val="18"/>
          <w:szCs w:val="18"/>
        </w:rPr>
        <w:t xml:space="preserve">"О внесении изменений в Решение Думы МО "Олонки " от 27.12.17г. №195 </w:t>
      </w:r>
    </w:p>
    <w:p w:rsidR="009E7357" w:rsidRPr="009E7357" w:rsidRDefault="009E7357" w:rsidP="009E7357">
      <w:pPr>
        <w:pStyle w:val="a0"/>
        <w:spacing w:after="0"/>
        <w:rPr>
          <w:rFonts w:ascii="Courier New" w:hAnsi="Courier New" w:cs="Courier New"/>
          <w:sz w:val="18"/>
          <w:szCs w:val="18"/>
          <w:lang w:eastAsia="ru-RU"/>
        </w:rPr>
      </w:pPr>
    </w:p>
    <w:p w:rsidR="009E7357" w:rsidRPr="009E7357" w:rsidRDefault="009E7357" w:rsidP="009E7357">
      <w:pPr>
        <w:pStyle w:val="a0"/>
        <w:spacing w:after="0"/>
        <w:jc w:val="right"/>
        <w:rPr>
          <w:rFonts w:ascii="Courier New" w:hAnsi="Courier New" w:cs="Courier New"/>
          <w:sz w:val="18"/>
          <w:szCs w:val="18"/>
          <w:lang w:eastAsia="ru-RU"/>
        </w:rPr>
      </w:pPr>
      <w:r w:rsidRPr="009E7357">
        <w:rPr>
          <w:rFonts w:ascii="Courier New" w:hAnsi="Courier New" w:cs="Courier New"/>
          <w:sz w:val="18"/>
          <w:szCs w:val="18"/>
        </w:rPr>
        <w:t>приложение №7</w:t>
      </w:r>
    </w:p>
    <w:p w:rsidR="009E7357" w:rsidRPr="009E7357" w:rsidRDefault="009E7357" w:rsidP="009E7357">
      <w:pPr>
        <w:pStyle w:val="a0"/>
        <w:spacing w:after="0"/>
        <w:jc w:val="right"/>
        <w:rPr>
          <w:rFonts w:ascii="Courier New" w:hAnsi="Courier New" w:cs="Courier New"/>
          <w:sz w:val="18"/>
          <w:szCs w:val="18"/>
        </w:rPr>
      </w:pPr>
      <w:r w:rsidRPr="009E7357">
        <w:rPr>
          <w:rFonts w:ascii="Courier New" w:hAnsi="Courier New" w:cs="Courier New"/>
          <w:sz w:val="18"/>
          <w:szCs w:val="18"/>
        </w:rPr>
        <w:t>к решению Думы МО "Олонки" №195 от 27.12.2017 г.</w:t>
      </w:r>
    </w:p>
    <w:p w:rsidR="009E7357" w:rsidRPr="009E7357" w:rsidRDefault="009E7357" w:rsidP="009E7357">
      <w:pPr>
        <w:pStyle w:val="a0"/>
        <w:spacing w:after="0"/>
        <w:jc w:val="right"/>
        <w:rPr>
          <w:rFonts w:ascii="Courier New" w:hAnsi="Courier New" w:cs="Courier New"/>
          <w:sz w:val="18"/>
          <w:szCs w:val="18"/>
        </w:rPr>
      </w:pPr>
      <w:r w:rsidRPr="009E7357">
        <w:rPr>
          <w:rFonts w:ascii="Courier New" w:hAnsi="Courier New" w:cs="Courier New"/>
          <w:sz w:val="18"/>
          <w:szCs w:val="18"/>
        </w:rPr>
        <w:t>О бюджете МО "Олонки на 2018 год и плановый период 2019 и 2020 годы"</w:t>
      </w:r>
    </w:p>
    <w:p w:rsidR="009E7357" w:rsidRDefault="009E7357" w:rsidP="009E7357">
      <w:pPr>
        <w:pStyle w:val="a0"/>
        <w:spacing w:after="0"/>
        <w:jc w:val="both"/>
        <w:rPr>
          <w:rFonts w:ascii="Arial" w:hAnsi="Arial" w:cs="Arial"/>
          <w:sz w:val="18"/>
          <w:szCs w:val="18"/>
          <w:lang w:eastAsia="ru-RU"/>
        </w:rPr>
      </w:pPr>
    </w:p>
    <w:tbl>
      <w:tblPr>
        <w:tblW w:w="73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567"/>
        <w:gridCol w:w="567"/>
        <w:gridCol w:w="567"/>
        <w:gridCol w:w="709"/>
        <w:gridCol w:w="567"/>
        <w:gridCol w:w="709"/>
        <w:gridCol w:w="708"/>
        <w:gridCol w:w="567"/>
        <w:gridCol w:w="567"/>
      </w:tblGrid>
      <w:tr w:rsidR="009E7357" w:rsidRPr="003657A9" w:rsidTr="003657A9">
        <w:trPr>
          <w:trHeight w:val="315"/>
        </w:trPr>
        <w:tc>
          <w:tcPr>
            <w:tcW w:w="1858"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w:t>
            </w:r>
          </w:p>
        </w:tc>
        <w:tc>
          <w:tcPr>
            <w:tcW w:w="3686" w:type="dxa"/>
            <w:gridSpan w:val="6"/>
            <w:vMerge w:val="restart"/>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код ведомственной классификации</w:t>
            </w:r>
          </w:p>
        </w:tc>
        <w:tc>
          <w:tcPr>
            <w:tcW w:w="1842" w:type="dxa"/>
            <w:gridSpan w:val="3"/>
            <w:vMerge w:val="restart"/>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прогноз</w:t>
            </w:r>
          </w:p>
        </w:tc>
      </w:tr>
      <w:tr w:rsidR="009E7357" w:rsidRPr="003657A9" w:rsidTr="003657A9">
        <w:trPr>
          <w:trHeight w:val="330"/>
        </w:trPr>
        <w:tc>
          <w:tcPr>
            <w:tcW w:w="185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 </w:t>
            </w:r>
          </w:p>
        </w:tc>
        <w:tc>
          <w:tcPr>
            <w:tcW w:w="3686" w:type="dxa"/>
            <w:gridSpan w:val="6"/>
            <w:vMerge/>
            <w:vAlign w:val="center"/>
            <w:hideMark/>
          </w:tcPr>
          <w:p w:rsidR="009E7357" w:rsidRPr="003657A9" w:rsidRDefault="009E7357" w:rsidP="003E55A9">
            <w:pPr>
              <w:rPr>
                <w:rFonts w:ascii="Arial" w:hAnsi="Arial" w:cs="Arial"/>
                <w:bCs/>
                <w:sz w:val="16"/>
                <w:szCs w:val="16"/>
              </w:rPr>
            </w:pPr>
          </w:p>
        </w:tc>
        <w:tc>
          <w:tcPr>
            <w:tcW w:w="1842" w:type="dxa"/>
            <w:gridSpan w:val="3"/>
            <w:vMerge/>
            <w:vAlign w:val="center"/>
            <w:hideMark/>
          </w:tcPr>
          <w:p w:rsidR="009E7357" w:rsidRPr="003657A9" w:rsidRDefault="009E7357" w:rsidP="003E55A9">
            <w:pPr>
              <w:rPr>
                <w:rFonts w:ascii="Arial" w:hAnsi="Arial" w:cs="Arial"/>
                <w:bCs/>
                <w:sz w:val="16"/>
                <w:szCs w:val="16"/>
              </w:rPr>
            </w:pPr>
          </w:p>
        </w:tc>
      </w:tr>
      <w:tr w:rsidR="003657A9" w:rsidRPr="003657A9" w:rsidTr="003657A9">
        <w:trPr>
          <w:trHeight w:val="330"/>
        </w:trPr>
        <w:tc>
          <w:tcPr>
            <w:tcW w:w="1858"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наименование расходов</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КГРБС</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РЗ</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ПРЗ</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ЦСР</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ВР</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КОСГУ</w:t>
            </w:r>
          </w:p>
        </w:tc>
        <w:tc>
          <w:tcPr>
            <w:tcW w:w="708"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2018 год</w:t>
            </w:r>
          </w:p>
        </w:tc>
        <w:tc>
          <w:tcPr>
            <w:tcW w:w="567" w:type="dxa"/>
            <w:shd w:val="clear" w:color="auto" w:fill="auto"/>
            <w:noWrap/>
            <w:vAlign w:val="bottom"/>
            <w:hideMark/>
          </w:tcPr>
          <w:p w:rsidR="009E7357" w:rsidRPr="003657A9" w:rsidRDefault="009E7357" w:rsidP="003E55A9">
            <w:pPr>
              <w:rPr>
                <w:rFonts w:ascii="Courier New" w:hAnsi="Courier New" w:cs="Courier New"/>
                <w:bCs/>
                <w:sz w:val="16"/>
                <w:szCs w:val="16"/>
              </w:rPr>
            </w:pPr>
            <w:r w:rsidRPr="003657A9">
              <w:rPr>
                <w:rFonts w:ascii="Courier New" w:hAnsi="Courier New" w:cs="Courier New"/>
                <w:bCs/>
                <w:sz w:val="16"/>
                <w:szCs w:val="16"/>
              </w:rPr>
              <w:t>2019 год</w:t>
            </w:r>
          </w:p>
        </w:tc>
        <w:tc>
          <w:tcPr>
            <w:tcW w:w="567" w:type="dxa"/>
            <w:shd w:val="clear" w:color="auto" w:fill="auto"/>
            <w:noWrap/>
            <w:vAlign w:val="bottom"/>
            <w:hideMark/>
          </w:tcPr>
          <w:p w:rsidR="009E7357" w:rsidRPr="003657A9" w:rsidRDefault="009E7357" w:rsidP="003E55A9">
            <w:pPr>
              <w:rPr>
                <w:rFonts w:ascii="Courier New" w:hAnsi="Courier New" w:cs="Courier New"/>
                <w:bCs/>
                <w:sz w:val="16"/>
                <w:szCs w:val="16"/>
              </w:rPr>
            </w:pPr>
            <w:r w:rsidRPr="003657A9">
              <w:rPr>
                <w:rFonts w:ascii="Courier New" w:hAnsi="Courier New" w:cs="Courier New"/>
                <w:bCs/>
                <w:sz w:val="16"/>
                <w:szCs w:val="16"/>
              </w:rPr>
              <w:t>2020 год</w:t>
            </w:r>
          </w:p>
        </w:tc>
      </w:tr>
      <w:tr w:rsidR="003657A9" w:rsidRPr="003657A9" w:rsidTr="003657A9">
        <w:trPr>
          <w:trHeight w:val="3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ВСЕГО РАСХОДОВ</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000 00 00 </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14 452,5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11 709,2</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11 781,5</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ОБЩЕГОСУДАРСТВЕННЫЕ ВОПРОСЫ</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000 00 00 </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3 443,5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3 313,9</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3 503,7</w:t>
            </w:r>
          </w:p>
        </w:tc>
      </w:tr>
      <w:tr w:rsidR="003657A9" w:rsidRPr="003657A9" w:rsidTr="003657A9">
        <w:trPr>
          <w:trHeight w:val="94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Функционирование высшего должностного лица субъекта РФ и муниципального образования</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000 00 00 </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924,4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924,4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924,4</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Глава муниципального образования</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8018001000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924,4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924,4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924,4</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Выполнение функций органами местного самоуправления</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8018001000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924,4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924,4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924,4</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Оплата труда и начисления на оплату труда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8018001000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120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210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924,4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924,4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924,4</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Заработная плата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8018001211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121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211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710,0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710,0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710,0</w:t>
            </w:r>
          </w:p>
        </w:tc>
      </w:tr>
      <w:tr w:rsidR="003657A9" w:rsidRPr="003657A9" w:rsidTr="003657A9">
        <w:trPr>
          <w:trHeight w:val="330"/>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начисления на оплату труда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8018001213</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121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213</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214,4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214,4</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214,4</w:t>
            </w:r>
          </w:p>
        </w:tc>
      </w:tr>
      <w:tr w:rsidR="003657A9" w:rsidRPr="003657A9" w:rsidTr="003657A9">
        <w:trPr>
          <w:trHeight w:val="117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000 00 00000 </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2 498,4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2 368,8</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2 558,6</w:t>
            </w:r>
          </w:p>
        </w:tc>
      </w:tr>
      <w:tr w:rsidR="003657A9" w:rsidRPr="003657A9" w:rsidTr="003657A9">
        <w:trPr>
          <w:trHeight w:val="108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lastRenderedPageBreak/>
              <w:t>Руководство и управление в сфере установленных органов государственной власти субъектов РФ и органов местного самоуправления</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8018003000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2 498,4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2 368,8</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2 558,6</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Центральный аппарат</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8018003000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2 498,4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2 368,8</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2 558,6</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Выполнение функций органами местного самоуправления</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8018003000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2 498,4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2 368,8</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2 558,6</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Оплата труда и начисления на оплату труда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8018003000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120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210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2 278,5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2 213,4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2 343,6</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Заработная плата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8018003211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121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211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1 750,0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1 700,0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1 800,0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начисления на оплату труда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8018003213</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121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213</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528,5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513,4</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543,6</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Приобретение услуг</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8018003000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220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124,8</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70,0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130,0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оплата услуг связи</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8018003221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24,8</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30,0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коммунальные услуги</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8018003223</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223</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80,0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30,0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80,0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Работы, услуги по содержанию имущества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8018003225</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225</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Прочие услуги</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8018003226</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226</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Прочие расходы</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8018003290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290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65,0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65,0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65,0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Поступление нефинансовых активов</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8018003000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300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30,1</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Увеличение стоимости основных средств</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8018003310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310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15,0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r>
      <w:tr w:rsidR="003657A9" w:rsidRPr="003657A9" w:rsidTr="003657A9">
        <w:trPr>
          <w:trHeight w:val="64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Увеличение стоимости материальных запасов</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8018003340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340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15,1</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10,4</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Резервный фонд</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8018007000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Резервный фонд</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8018007000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Резервные фонды местных администраций</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8018007000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lastRenderedPageBreak/>
              <w:t>Прочие расходы</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8018007000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870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r>
      <w:tr w:rsidR="003657A9" w:rsidRPr="003657A9" w:rsidTr="003657A9">
        <w:trPr>
          <w:trHeight w:val="330"/>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Прочие расходы</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8018007290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870</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290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20,0</w:t>
            </w:r>
          </w:p>
        </w:tc>
      </w:tr>
      <w:tr w:rsidR="003657A9" w:rsidRPr="003657A9" w:rsidTr="003657A9">
        <w:trPr>
          <w:trHeight w:val="34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Другие общегосударственные расходы</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0,7</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0,7</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0,7</w:t>
            </w:r>
          </w:p>
        </w:tc>
      </w:tr>
      <w:tr w:rsidR="003657A9" w:rsidRPr="003657A9" w:rsidTr="003657A9">
        <w:trPr>
          <w:trHeight w:val="3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Другие общегосударственные вопросы</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13</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8010600340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340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0,7</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0,7</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0,7</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Национальная оборона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226,1</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228,5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242,3</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Мобилизационная и вневойсковая подготовка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226,1</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228,5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242,3</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Руководство и управление в сфере установленных функций</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226,1</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228,5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242,3</w:t>
            </w:r>
          </w:p>
        </w:tc>
      </w:tr>
      <w:tr w:rsidR="003657A9" w:rsidRPr="003657A9" w:rsidTr="003657A9">
        <w:trPr>
          <w:trHeight w:val="94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Осуществление первичного воинского учета на территориях, где отсутствуют военные комиссариаты</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6035118000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226,1</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228,5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242,3</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Выполнение функций органами местного самоуправления</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6035118000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226,1</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228,5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242,3</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Оплата труда и начисления на оплату труда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6035118000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120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210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225,0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227,5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240,9</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Заработная плата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6035118211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121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211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172,8</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174,7</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185,0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начисления на оплату труда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6035118213</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121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213</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52,2</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52,8</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55,9</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коммунальные услуги</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6035118223</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223</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Поступление нефинансовых активов</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6035118000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300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1,1</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1,0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1,4</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Увеличение стоимости основных средств</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6035118310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310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0,0</w:t>
            </w:r>
          </w:p>
        </w:tc>
      </w:tr>
      <w:tr w:rsidR="003657A9" w:rsidRPr="003657A9" w:rsidTr="003657A9">
        <w:trPr>
          <w:trHeight w:val="64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Увеличение стоимости материальных запасов</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6035118340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340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1,1</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1,4</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Национальная экономика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000 00 00000 </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1 972,4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2 220,8</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2 246,4</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Общеэкономические вопросы</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000 00 00000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32,3</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32,3</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32,3</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lastRenderedPageBreak/>
              <w:t>Оплата труда и начисления на оплату труда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613 01 03000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120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210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30,7</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30,7</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30,7</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Заработная плата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613 01 03211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121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211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23,6</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23,6</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23,6</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начисления на оплату труда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613 01 03213</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121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213</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7,1</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7,1</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7,1</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увеличение стоимости материальных запасов</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04</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613 01 03340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340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1,6</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1,6</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1,6</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Дорожное хозяйство</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09</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000 00 00000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1 940,1</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2 188,5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2 214,1</w:t>
            </w:r>
          </w:p>
        </w:tc>
      </w:tr>
      <w:tr w:rsidR="003657A9" w:rsidRPr="003657A9" w:rsidTr="003657A9">
        <w:trPr>
          <w:trHeight w:val="330"/>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дорожное хозяйство</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04</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09</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8028002225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225</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1 940,1</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2 188,5</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2 214,1</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Жилищно-коммунальное хозяйство</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000 00 00000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740,2</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444,0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844,0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Коммунальное хозяйство</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8028001000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740,2</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444,0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844,0</w:t>
            </w:r>
          </w:p>
        </w:tc>
      </w:tr>
      <w:tr w:rsidR="003657A9" w:rsidRPr="003657A9" w:rsidTr="003657A9">
        <w:trPr>
          <w:trHeight w:val="36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Поддержка коммунального хозяйства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8028001000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740,2</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444,0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844,0</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Мероприятия в области коммунального хозяйства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8028001000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740,2</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444,0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844,0</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Выполнение функций органами местного самоуправления</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8028001000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740,2</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444,0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844,0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Приобретение услуг</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8028001000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220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700,2</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424,0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824,0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Транспортные услуги</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8028001222</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222</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170,0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200,0</w:t>
            </w:r>
          </w:p>
        </w:tc>
      </w:tr>
      <w:tr w:rsidR="003657A9" w:rsidRPr="003657A9" w:rsidTr="003657A9">
        <w:trPr>
          <w:trHeight w:val="330"/>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Оплата за потребленную электроэнергию</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8028001223</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223</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50,0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200,0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Услуги по содержанию имущества</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8028001225</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225</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24,0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24,0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24,0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Прочие услуги</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8028001226</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226</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306,2</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250,0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400,0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Поступление нефинансовых активов</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8028001000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300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40,0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20,0</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Увеличение стоимости основных средств</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8028001310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310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r>
      <w:tr w:rsidR="003657A9" w:rsidRPr="003657A9" w:rsidTr="003657A9">
        <w:trPr>
          <w:trHeight w:val="64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 xml:space="preserve">Увеличение стоимости  материальных </w:t>
            </w:r>
            <w:r w:rsidRPr="003657A9">
              <w:rPr>
                <w:rFonts w:ascii="Arial" w:hAnsi="Arial" w:cs="Arial"/>
                <w:sz w:val="16"/>
                <w:szCs w:val="16"/>
              </w:rPr>
              <w:lastRenderedPageBreak/>
              <w:t>запасов</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lastRenderedPageBreak/>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02</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8028001340</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340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10,0</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lastRenderedPageBreak/>
              <w:t>Культура, кинематография и средства массовой информации</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8080000000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7 227,4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5 502,0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4 945,1</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Культура</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 xml:space="preserve">000 </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7 227,4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5 502,0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4 945,1</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Оплата за потребленную электроэнергию</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223</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627,4</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202,0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345,1</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Оплата за потребленную электроэнергию</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8088001223</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223</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527,4</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127,0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265,1</w:t>
            </w:r>
          </w:p>
        </w:tc>
      </w:tr>
      <w:tr w:rsidR="003657A9" w:rsidRPr="003657A9" w:rsidTr="003657A9">
        <w:trPr>
          <w:trHeight w:val="31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Оплата за потребленную электроэнергию</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8088003223</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223</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75,0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80,0</w:t>
            </w:r>
          </w:p>
        </w:tc>
      </w:tr>
      <w:tr w:rsidR="003657A9" w:rsidRPr="003657A9" w:rsidTr="003657A9">
        <w:trPr>
          <w:trHeight w:val="945"/>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Безвозмездные перечисления государственным и муниципальным учреждениям</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6 600,0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5 300,0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4 600,0</w:t>
            </w:r>
          </w:p>
        </w:tc>
      </w:tr>
      <w:tr w:rsidR="003657A9" w:rsidRPr="003657A9" w:rsidTr="003657A9">
        <w:trPr>
          <w:trHeight w:val="55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Субсидии бюджетным учреждениям на выполнение муниципального задания</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8088001241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611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5 000,0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4 000,0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3 500,0</w:t>
            </w:r>
          </w:p>
        </w:tc>
      </w:tr>
      <w:tr w:rsidR="003657A9" w:rsidRPr="003657A9" w:rsidTr="003657A9">
        <w:trPr>
          <w:trHeight w:val="570"/>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Субсидии бюджетным учреждениям на выполнение муниципального задания</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8088002241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611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1 100,0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900,0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800,0</w:t>
            </w:r>
          </w:p>
        </w:tc>
      </w:tr>
      <w:tr w:rsidR="003657A9" w:rsidRPr="003657A9" w:rsidTr="003657A9">
        <w:trPr>
          <w:trHeight w:val="675"/>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Субсидии бюджетным учреждениям на выполнение муниципального задания</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08</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01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8088003241</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611</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241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500,0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400,0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300,0</w:t>
            </w:r>
          </w:p>
        </w:tc>
      </w:tr>
      <w:tr w:rsidR="003657A9" w:rsidRPr="003657A9" w:rsidTr="003657A9">
        <w:trPr>
          <w:trHeight w:val="126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Государственная программа Иркутской области "Экономическое развитие и инновационная экономика" на 2015-2020 годы</w:t>
            </w:r>
          </w:p>
        </w:tc>
        <w:tc>
          <w:tcPr>
            <w:tcW w:w="567"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797,00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0,00</w:t>
            </w:r>
          </w:p>
        </w:tc>
      </w:tr>
      <w:tr w:rsidR="003657A9" w:rsidRPr="003657A9" w:rsidTr="003657A9">
        <w:trPr>
          <w:trHeight w:val="96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lastRenderedPageBreak/>
              <w:t>Подпрограмма "Государственная политика в сфере экономического развития Иркутской области" на 2015-2020 годы</w:t>
            </w:r>
          </w:p>
        </w:tc>
        <w:tc>
          <w:tcPr>
            <w:tcW w:w="567"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80280S2370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797,00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0,00</w:t>
            </w:r>
          </w:p>
        </w:tc>
      </w:tr>
      <w:tr w:rsidR="003657A9" w:rsidRPr="003657A9" w:rsidTr="003657A9">
        <w:trPr>
          <w:trHeight w:val="570"/>
        </w:trPr>
        <w:tc>
          <w:tcPr>
            <w:tcW w:w="1858" w:type="dxa"/>
            <w:shd w:val="clear" w:color="auto" w:fill="auto"/>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Реализация перечня проектов народных инициатив</w:t>
            </w:r>
          </w:p>
        </w:tc>
        <w:tc>
          <w:tcPr>
            <w:tcW w:w="567"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80280S2370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797,00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0,00</w:t>
            </w:r>
          </w:p>
        </w:tc>
      </w:tr>
      <w:tr w:rsidR="003657A9" w:rsidRPr="003657A9" w:rsidTr="003657A9">
        <w:trPr>
          <w:trHeight w:val="315"/>
        </w:trPr>
        <w:tc>
          <w:tcPr>
            <w:tcW w:w="1858"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Благоустройство</w:t>
            </w:r>
          </w:p>
        </w:tc>
        <w:tc>
          <w:tcPr>
            <w:tcW w:w="567"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05</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80280S2370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447,00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0,00</w:t>
            </w:r>
          </w:p>
        </w:tc>
      </w:tr>
      <w:tr w:rsidR="003657A9" w:rsidRPr="003657A9" w:rsidTr="003657A9">
        <w:trPr>
          <w:trHeight w:val="315"/>
        </w:trPr>
        <w:tc>
          <w:tcPr>
            <w:tcW w:w="1858"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Культура и кинематография</w:t>
            </w:r>
          </w:p>
        </w:tc>
        <w:tc>
          <w:tcPr>
            <w:tcW w:w="567"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80280S2370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350,00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0,00</w:t>
            </w:r>
          </w:p>
        </w:tc>
      </w:tr>
      <w:tr w:rsidR="003657A9" w:rsidRPr="003657A9" w:rsidTr="003657A9">
        <w:trPr>
          <w:trHeight w:val="315"/>
        </w:trPr>
        <w:tc>
          <w:tcPr>
            <w:tcW w:w="1858"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Межбюджетные трансферты</w:t>
            </w:r>
          </w:p>
        </w:tc>
        <w:tc>
          <w:tcPr>
            <w:tcW w:w="567"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14</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0000000000</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244</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000</w:t>
            </w:r>
          </w:p>
        </w:tc>
        <w:tc>
          <w:tcPr>
            <w:tcW w:w="708"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45,90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bCs/>
                <w:sz w:val="16"/>
                <w:szCs w:val="16"/>
              </w:rPr>
            </w:pPr>
            <w:r w:rsidRPr="003657A9">
              <w:rPr>
                <w:rFonts w:ascii="Courier New" w:hAnsi="Courier New" w:cs="Courier New"/>
                <w:bCs/>
                <w:sz w:val="16"/>
                <w:szCs w:val="16"/>
              </w:rPr>
              <w:t>0,00</w:t>
            </w:r>
          </w:p>
        </w:tc>
      </w:tr>
      <w:tr w:rsidR="003657A9" w:rsidRPr="003657A9" w:rsidTr="003657A9">
        <w:trPr>
          <w:trHeight w:val="630"/>
        </w:trPr>
        <w:tc>
          <w:tcPr>
            <w:tcW w:w="1858" w:type="dxa"/>
            <w:shd w:val="clear" w:color="auto" w:fill="auto"/>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Прочие МБТ из бюджета поселения в бюджет района (переданные полномочия)</w:t>
            </w:r>
          </w:p>
        </w:tc>
        <w:tc>
          <w:tcPr>
            <w:tcW w:w="567" w:type="dxa"/>
            <w:shd w:val="clear" w:color="auto" w:fill="auto"/>
            <w:noWrap/>
            <w:vAlign w:val="bottom"/>
            <w:hideMark/>
          </w:tcPr>
          <w:p w:rsidR="009E7357" w:rsidRPr="003657A9" w:rsidRDefault="009E7357" w:rsidP="003E55A9">
            <w:pPr>
              <w:jc w:val="right"/>
              <w:rPr>
                <w:rFonts w:ascii="Arial" w:hAnsi="Arial" w:cs="Arial"/>
                <w:bCs/>
                <w:sz w:val="16"/>
                <w:szCs w:val="16"/>
              </w:rPr>
            </w:pPr>
            <w:r w:rsidRPr="003657A9">
              <w:rPr>
                <w:rFonts w:ascii="Arial" w:hAnsi="Arial" w:cs="Arial"/>
                <w:bCs/>
                <w:sz w:val="16"/>
                <w:szCs w:val="16"/>
              </w:rPr>
              <w:t>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14</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03</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8108001251</w:t>
            </w:r>
          </w:p>
        </w:tc>
        <w:tc>
          <w:tcPr>
            <w:tcW w:w="567"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540</w:t>
            </w:r>
          </w:p>
        </w:tc>
        <w:tc>
          <w:tcPr>
            <w:tcW w:w="709" w:type="dxa"/>
            <w:shd w:val="clear" w:color="auto" w:fill="auto"/>
            <w:noWrap/>
            <w:vAlign w:val="bottom"/>
            <w:hideMark/>
          </w:tcPr>
          <w:p w:rsidR="009E7357" w:rsidRPr="003657A9" w:rsidRDefault="009E7357" w:rsidP="003E55A9">
            <w:pPr>
              <w:rPr>
                <w:rFonts w:ascii="Arial" w:hAnsi="Arial" w:cs="Arial"/>
                <w:bCs/>
                <w:sz w:val="16"/>
                <w:szCs w:val="16"/>
              </w:rPr>
            </w:pPr>
            <w:r w:rsidRPr="003657A9">
              <w:rPr>
                <w:rFonts w:ascii="Arial" w:hAnsi="Arial" w:cs="Arial"/>
                <w:bCs/>
                <w:sz w:val="16"/>
                <w:szCs w:val="16"/>
              </w:rPr>
              <w:t>251</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45,90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0,00</w:t>
            </w:r>
          </w:p>
        </w:tc>
      </w:tr>
      <w:tr w:rsidR="003657A9" w:rsidRPr="003657A9" w:rsidTr="003657A9">
        <w:trPr>
          <w:trHeight w:val="330"/>
        </w:trPr>
        <w:tc>
          <w:tcPr>
            <w:tcW w:w="3559" w:type="dxa"/>
            <w:gridSpan w:val="4"/>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Результата исполнения бюджета</w:t>
            </w:r>
            <w:proofErr w:type="gramStart"/>
            <w:r w:rsidRPr="003657A9">
              <w:rPr>
                <w:rFonts w:ascii="Arial" w:hAnsi="Arial" w:cs="Arial"/>
                <w:sz w:val="16"/>
                <w:szCs w:val="16"/>
              </w:rPr>
              <w:t xml:space="preserve"> ("-" </w:t>
            </w:r>
            <w:proofErr w:type="gramEnd"/>
            <w:r w:rsidRPr="003657A9">
              <w:rPr>
                <w:rFonts w:ascii="Arial" w:hAnsi="Arial" w:cs="Arial"/>
                <w:sz w:val="16"/>
                <w:szCs w:val="16"/>
              </w:rPr>
              <w:t>дефицит, "+" профицит)</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 </w:t>
            </w:r>
          </w:p>
        </w:tc>
        <w:tc>
          <w:tcPr>
            <w:tcW w:w="567"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 </w:t>
            </w:r>
          </w:p>
        </w:tc>
        <w:tc>
          <w:tcPr>
            <w:tcW w:w="709" w:type="dxa"/>
            <w:shd w:val="clear" w:color="auto" w:fill="auto"/>
            <w:noWrap/>
            <w:vAlign w:val="bottom"/>
            <w:hideMark/>
          </w:tcPr>
          <w:p w:rsidR="009E7357" w:rsidRPr="003657A9" w:rsidRDefault="009E7357" w:rsidP="003E55A9">
            <w:pPr>
              <w:rPr>
                <w:rFonts w:ascii="Arial" w:hAnsi="Arial" w:cs="Arial"/>
                <w:sz w:val="16"/>
                <w:szCs w:val="16"/>
              </w:rPr>
            </w:pPr>
            <w:r w:rsidRPr="003657A9">
              <w:rPr>
                <w:rFonts w:ascii="Arial" w:hAnsi="Arial" w:cs="Arial"/>
                <w:sz w:val="16"/>
                <w:szCs w:val="16"/>
              </w:rPr>
              <w:t> </w:t>
            </w:r>
          </w:p>
        </w:tc>
        <w:tc>
          <w:tcPr>
            <w:tcW w:w="708" w:type="dxa"/>
            <w:shd w:val="clear" w:color="auto" w:fill="auto"/>
            <w:noWrap/>
            <w:vAlign w:val="bottom"/>
            <w:hideMark/>
          </w:tcPr>
          <w:p w:rsidR="009E7357" w:rsidRPr="003657A9" w:rsidRDefault="009E7357" w:rsidP="003E55A9">
            <w:pPr>
              <w:jc w:val="right"/>
              <w:rPr>
                <w:rFonts w:ascii="Arial" w:hAnsi="Arial" w:cs="Arial"/>
                <w:sz w:val="16"/>
                <w:szCs w:val="16"/>
              </w:rPr>
            </w:pPr>
            <w:r w:rsidRPr="003657A9">
              <w:rPr>
                <w:rFonts w:ascii="Arial" w:hAnsi="Arial" w:cs="Arial"/>
                <w:sz w:val="16"/>
                <w:szCs w:val="16"/>
              </w:rPr>
              <w:t>-260,0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-270,0</w:t>
            </w:r>
          </w:p>
        </w:tc>
        <w:tc>
          <w:tcPr>
            <w:tcW w:w="567" w:type="dxa"/>
            <w:shd w:val="clear" w:color="auto" w:fill="auto"/>
            <w:noWrap/>
            <w:vAlign w:val="bottom"/>
            <w:hideMark/>
          </w:tcPr>
          <w:p w:rsidR="009E7357" w:rsidRPr="003657A9" w:rsidRDefault="009E7357" w:rsidP="003E55A9">
            <w:pPr>
              <w:jc w:val="right"/>
              <w:rPr>
                <w:rFonts w:ascii="Courier New" w:hAnsi="Courier New" w:cs="Courier New"/>
                <w:sz w:val="16"/>
                <w:szCs w:val="16"/>
              </w:rPr>
            </w:pPr>
            <w:r w:rsidRPr="003657A9">
              <w:rPr>
                <w:rFonts w:ascii="Courier New" w:hAnsi="Courier New" w:cs="Courier New"/>
                <w:sz w:val="16"/>
                <w:szCs w:val="16"/>
              </w:rPr>
              <w:t>-280,0</w:t>
            </w:r>
          </w:p>
        </w:tc>
      </w:tr>
    </w:tbl>
    <w:p w:rsidR="009E7357" w:rsidRPr="009E7357" w:rsidRDefault="009E7357" w:rsidP="009E7357">
      <w:pPr>
        <w:pStyle w:val="a0"/>
        <w:spacing w:after="0"/>
        <w:jc w:val="both"/>
        <w:rPr>
          <w:rFonts w:ascii="Arial" w:hAnsi="Arial" w:cs="Arial"/>
          <w:sz w:val="18"/>
          <w:szCs w:val="18"/>
          <w:lang w:eastAsia="ru-RU"/>
        </w:rPr>
      </w:pPr>
    </w:p>
    <w:p w:rsidR="00B62B5E" w:rsidRDefault="00B62B5E" w:rsidP="000472B1">
      <w:pPr>
        <w:rPr>
          <w:rFonts w:cstheme="minorHAnsi"/>
          <w:sz w:val="20"/>
          <w:szCs w:val="20"/>
        </w:rPr>
      </w:pPr>
    </w:p>
    <w:p w:rsidR="003657A9" w:rsidRPr="003657A9" w:rsidRDefault="003657A9" w:rsidP="003657A9">
      <w:pPr>
        <w:pStyle w:val="ConsTitle"/>
        <w:widowControl/>
        <w:ind w:right="0"/>
        <w:jc w:val="center"/>
        <w:rPr>
          <w:sz w:val="20"/>
          <w:szCs w:val="20"/>
        </w:rPr>
      </w:pPr>
      <w:r w:rsidRPr="003657A9">
        <w:rPr>
          <w:sz w:val="20"/>
          <w:szCs w:val="20"/>
        </w:rPr>
        <w:t>21.03.2018г. №203</w:t>
      </w:r>
    </w:p>
    <w:p w:rsidR="003657A9" w:rsidRPr="003657A9" w:rsidRDefault="003657A9" w:rsidP="003657A9">
      <w:pPr>
        <w:pStyle w:val="ConsTitle"/>
        <w:widowControl/>
        <w:ind w:right="0"/>
        <w:jc w:val="center"/>
        <w:rPr>
          <w:sz w:val="20"/>
          <w:szCs w:val="20"/>
        </w:rPr>
      </w:pPr>
      <w:r w:rsidRPr="003657A9">
        <w:rPr>
          <w:sz w:val="20"/>
          <w:szCs w:val="20"/>
        </w:rPr>
        <w:t>РОССИЙСКАЯ ФЕДЕРАЦИЯ</w:t>
      </w:r>
    </w:p>
    <w:p w:rsidR="003657A9" w:rsidRPr="003657A9" w:rsidRDefault="003657A9" w:rsidP="003657A9">
      <w:pPr>
        <w:pStyle w:val="ConsTitle"/>
        <w:widowControl/>
        <w:ind w:right="0"/>
        <w:jc w:val="center"/>
        <w:rPr>
          <w:sz w:val="20"/>
          <w:szCs w:val="20"/>
        </w:rPr>
      </w:pPr>
      <w:r w:rsidRPr="003657A9">
        <w:rPr>
          <w:sz w:val="20"/>
          <w:szCs w:val="20"/>
        </w:rPr>
        <w:t>ИРКУТСКАЯ ОБЛАСТЬ</w:t>
      </w:r>
    </w:p>
    <w:p w:rsidR="003657A9" w:rsidRPr="003657A9" w:rsidRDefault="003657A9" w:rsidP="003657A9">
      <w:pPr>
        <w:pStyle w:val="ConsTitle"/>
        <w:widowControl/>
        <w:ind w:right="0"/>
        <w:jc w:val="center"/>
        <w:rPr>
          <w:sz w:val="20"/>
          <w:szCs w:val="20"/>
        </w:rPr>
      </w:pPr>
      <w:r w:rsidRPr="003657A9">
        <w:rPr>
          <w:sz w:val="20"/>
          <w:szCs w:val="20"/>
        </w:rPr>
        <w:t>БОХАНСКИЙ РАЙОН</w:t>
      </w:r>
    </w:p>
    <w:p w:rsidR="003657A9" w:rsidRPr="003657A9" w:rsidRDefault="003657A9" w:rsidP="003657A9">
      <w:pPr>
        <w:pStyle w:val="ConsTitle"/>
        <w:widowControl/>
        <w:ind w:right="0"/>
        <w:jc w:val="center"/>
        <w:rPr>
          <w:sz w:val="20"/>
          <w:szCs w:val="20"/>
        </w:rPr>
      </w:pPr>
      <w:r w:rsidRPr="003657A9">
        <w:rPr>
          <w:sz w:val="20"/>
          <w:szCs w:val="20"/>
        </w:rPr>
        <w:t>МУНИЦИПАЛЬНОЕ ОБРАЗОВАНИЕ «ОЛОНКИ»</w:t>
      </w:r>
    </w:p>
    <w:p w:rsidR="003657A9" w:rsidRPr="003657A9" w:rsidRDefault="003657A9" w:rsidP="003657A9">
      <w:pPr>
        <w:pStyle w:val="ConsTitle"/>
        <w:widowControl/>
        <w:ind w:right="0"/>
        <w:jc w:val="center"/>
        <w:rPr>
          <w:sz w:val="20"/>
          <w:szCs w:val="20"/>
        </w:rPr>
      </w:pPr>
      <w:r w:rsidRPr="003657A9">
        <w:rPr>
          <w:sz w:val="20"/>
          <w:szCs w:val="20"/>
        </w:rPr>
        <w:t>ДУМА</w:t>
      </w:r>
    </w:p>
    <w:p w:rsidR="003657A9" w:rsidRPr="003657A9" w:rsidRDefault="003657A9" w:rsidP="003657A9">
      <w:pPr>
        <w:widowControl w:val="0"/>
        <w:autoSpaceDE w:val="0"/>
        <w:autoSpaceDN w:val="0"/>
        <w:adjustRightInd w:val="0"/>
        <w:jc w:val="center"/>
        <w:rPr>
          <w:rFonts w:ascii="Arial" w:hAnsi="Arial" w:cs="Arial"/>
          <w:b/>
          <w:sz w:val="20"/>
          <w:szCs w:val="20"/>
        </w:rPr>
      </w:pPr>
      <w:r w:rsidRPr="003657A9">
        <w:rPr>
          <w:rFonts w:ascii="Arial" w:hAnsi="Arial" w:cs="Arial"/>
          <w:b/>
          <w:sz w:val="20"/>
          <w:szCs w:val="20"/>
        </w:rPr>
        <w:t>РЕШЕНИЕ</w:t>
      </w:r>
    </w:p>
    <w:p w:rsidR="003657A9" w:rsidRPr="003657A9" w:rsidRDefault="003657A9" w:rsidP="003657A9">
      <w:pPr>
        <w:widowControl w:val="0"/>
        <w:autoSpaceDE w:val="0"/>
        <w:autoSpaceDN w:val="0"/>
        <w:adjustRightInd w:val="0"/>
        <w:jc w:val="center"/>
        <w:rPr>
          <w:rFonts w:ascii="Arial" w:hAnsi="Arial" w:cs="Arial"/>
          <w:sz w:val="20"/>
          <w:szCs w:val="20"/>
        </w:rPr>
      </w:pPr>
    </w:p>
    <w:p w:rsidR="003657A9" w:rsidRPr="003657A9" w:rsidRDefault="003657A9" w:rsidP="003657A9">
      <w:pPr>
        <w:jc w:val="center"/>
        <w:rPr>
          <w:rFonts w:ascii="Arial" w:eastAsia="Calibri" w:hAnsi="Arial" w:cs="Arial"/>
          <w:b/>
          <w:bCs/>
          <w:sz w:val="20"/>
          <w:szCs w:val="20"/>
        </w:rPr>
      </w:pPr>
      <w:r w:rsidRPr="003657A9">
        <w:rPr>
          <w:rFonts w:ascii="Arial" w:eastAsia="Calibri" w:hAnsi="Arial" w:cs="Arial"/>
          <w:b/>
          <w:caps/>
          <w:sz w:val="20"/>
          <w:szCs w:val="20"/>
        </w:rPr>
        <w:t>О внесении изменений в решение думы от 27.10.2017 года №183 «</w:t>
      </w:r>
      <w:r w:rsidRPr="003657A9">
        <w:rPr>
          <w:rFonts w:ascii="Arial" w:eastAsia="Calibri" w:hAnsi="Arial" w:cs="Arial"/>
          <w:b/>
          <w:sz w:val="20"/>
          <w:szCs w:val="20"/>
        </w:rPr>
        <w:t>ОБ УСТАНОВЛЕНИИ И ВВЕДЕНИИ НА ТЕРРИТОРИИ МУНИЦИПАЛЬНОГО ОБРАЗОВАНИЯ «ОЛОНКИ» НАЛОГА НА ИМУЩЕСТВО ФИЗИЧЕСКИХ ЛИЦ</w:t>
      </w:r>
      <w:r w:rsidRPr="003657A9">
        <w:rPr>
          <w:rFonts w:ascii="Arial" w:eastAsia="Calibri" w:hAnsi="Arial" w:cs="Arial"/>
          <w:b/>
          <w:caps/>
          <w:sz w:val="20"/>
          <w:szCs w:val="20"/>
        </w:rPr>
        <w:t>»</w:t>
      </w:r>
    </w:p>
    <w:p w:rsidR="003657A9" w:rsidRPr="003657A9" w:rsidRDefault="003657A9" w:rsidP="003657A9">
      <w:pPr>
        <w:pStyle w:val="11"/>
        <w:jc w:val="center"/>
        <w:rPr>
          <w:rFonts w:ascii="Arial" w:hAnsi="Arial" w:cs="Arial"/>
          <w:sz w:val="20"/>
          <w:szCs w:val="20"/>
        </w:rPr>
      </w:pPr>
    </w:p>
    <w:p w:rsidR="003657A9" w:rsidRPr="003657A9" w:rsidRDefault="003657A9" w:rsidP="003657A9">
      <w:pPr>
        <w:autoSpaceDE w:val="0"/>
        <w:autoSpaceDN w:val="0"/>
        <w:adjustRightInd w:val="0"/>
        <w:ind w:firstLine="708"/>
        <w:jc w:val="both"/>
        <w:rPr>
          <w:rFonts w:ascii="Arial" w:eastAsia="Calibri" w:hAnsi="Arial" w:cs="Arial"/>
          <w:sz w:val="20"/>
          <w:szCs w:val="20"/>
          <w:lang w:eastAsia="ru-RU"/>
        </w:rPr>
      </w:pPr>
      <w:r w:rsidRPr="003657A9">
        <w:rPr>
          <w:rFonts w:ascii="Arial" w:eastAsia="Calibri" w:hAnsi="Arial" w:cs="Arial"/>
          <w:kern w:val="28"/>
          <w:sz w:val="20"/>
          <w:szCs w:val="20"/>
        </w:rPr>
        <w:t xml:space="preserve">Руководствуясь статьей 14 Федерального закона от 06.10.2003 года №131-ФЗ «Об общих принципах организации местного самоуправления в Российской Федерации», Налоговым кодексом Российской Федерации, </w:t>
      </w:r>
      <w:r w:rsidRPr="003657A9">
        <w:rPr>
          <w:rFonts w:ascii="Arial" w:eastAsia="Calibri" w:hAnsi="Arial" w:cs="Arial"/>
          <w:sz w:val="20"/>
          <w:szCs w:val="20"/>
        </w:rPr>
        <w:t xml:space="preserve">Уставом муниципального образования «Олонки», </w:t>
      </w:r>
      <w:r w:rsidRPr="003657A9">
        <w:rPr>
          <w:rFonts w:ascii="Arial" w:eastAsia="Calibri" w:hAnsi="Arial" w:cs="Arial"/>
          <w:sz w:val="20"/>
          <w:szCs w:val="20"/>
          <w:lang w:eastAsia="ru-RU"/>
        </w:rPr>
        <w:t>Дума муниципального образования «Олонки»</w:t>
      </w:r>
    </w:p>
    <w:p w:rsidR="003657A9" w:rsidRPr="003657A9" w:rsidRDefault="003657A9" w:rsidP="003657A9">
      <w:pPr>
        <w:autoSpaceDE w:val="0"/>
        <w:autoSpaceDN w:val="0"/>
        <w:adjustRightInd w:val="0"/>
        <w:ind w:firstLine="708"/>
        <w:jc w:val="both"/>
        <w:rPr>
          <w:rFonts w:ascii="Arial" w:eastAsia="Calibri" w:hAnsi="Arial" w:cs="Arial"/>
          <w:sz w:val="20"/>
          <w:szCs w:val="20"/>
        </w:rPr>
      </w:pPr>
    </w:p>
    <w:p w:rsidR="003657A9" w:rsidRPr="003657A9" w:rsidRDefault="003657A9" w:rsidP="003657A9">
      <w:pPr>
        <w:tabs>
          <w:tab w:val="left" w:pos="1260"/>
        </w:tabs>
        <w:jc w:val="center"/>
        <w:rPr>
          <w:rFonts w:ascii="Arial" w:eastAsia="Calibri" w:hAnsi="Arial" w:cs="Arial"/>
          <w:b/>
          <w:sz w:val="20"/>
          <w:szCs w:val="20"/>
        </w:rPr>
      </w:pPr>
      <w:r w:rsidRPr="003657A9">
        <w:rPr>
          <w:rFonts w:ascii="Arial" w:eastAsia="Calibri" w:hAnsi="Arial" w:cs="Arial"/>
          <w:b/>
          <w:sz w:val="20"/>
          <w:szCs w:val="20"/>
        </w:rPr>
        <w:t>РЕШИЛА:</w:t>
      </w:r>
    </w:p>
    <w:p w:rsidR="003657A9" w:rsidRPr="003657A9" w:rsidRDefault="003657A9" w:rsidP="003657A9">
      <w:pPr>
        <w:autoSpaceDE w:val="0"/>
        <w:autoSpaceDN w:val="0"/>
        <w:adjustRightInd w:val="0"/>
        <w:ind w:firstLine="539"/>
        <w:jc w:val="center"/>
        <w:rPr>
          <w:rFonts w:ascii="Arial" w:hAnsi="Arial" w:cs="Arial"/>
          <w:sz w:val="20"/>
          <w:szCs w:val="20"/>
        </w:rPr>
      </w:pPr>
    </w:p>
    <w:p w:rsidR="003657A9" w:rsidRPr="003657A9" w:rsidRDefault="003657A9" w:rsidP="003657A9">
      <w:pPr>
        <w:ind w:firstLine="709"/>
        <w:contextualSpacing/>
        <w:jc w:val="both"/>
        <w:rPr>
          <w:rFonts w:ascii="Arial" w:eastAsia="Calibri" w:hAnsi="Arial" w:cs="Arial"/>
          <w:sz w:val="20"/>
          <w:szCs w:val="20"/>
        </w:rPr>
      </w:pPr>
      <w:r w:rsidRPr="003657A9">
        <w:rPr>
          <w:rFonts w:ascii="Arial" w:eastAsia="Calibri" w:hAnsi="Arial" w:cs="Arial"/>
          <w:kern w:val="28"/>
          <w:sz w:val="20"/>
          <w:szCs w:val="20"/>
        </w:rPr>
        <w:lastRenderedPageBreak/>
        <w:t xml:space="preserve">1. Внести </w:t>
      </w:r>
      <w:r w:rsidRPr="003657A9">
        <w:rPr>
          <w:rFonts w:ascii="Arial" w:eastAsia="Calibri" w:hAnsi="Arial" w:cs="Arial"/>
          <w:sz w:val="20"/>
          <w:szCs w:val="20"/>
        </w:rPr>
        <w:t>в решение Думы от 27.10.2017 года №183 «Об установлении и введении на территории муниципального образования «Олонки» налога на имущество физических лиц» следующие изменения:</w:t>
      </w:r>
    </w:p>
    <w:p w:rsidR="003657A9" w:rsidRPr="003657A9" w:rsidRDefault="003657A9" w:rsidP="003657A9">
      <w:pPr>
        <w:ind w:firstLine="709"/>
        <w:contextualSpacing/>
        <w:jc w:val="both"/>
        <w:rPr>
          <w:rFonts w:ascii="Arial" w:eastAsia="Calibri" w:hAnsi="Arial" w:cs="Arial"/>
          <w:sz w:val="20"/>
          <w:szCs w:val="20"/>
        </w:rPr>
      </w:pPr>
      <w:r w:rsidRPr="003657A9">
        <w:rPr>
          <w:rFonts w:ascii="Arial" w:eastAsia="Calibri" w:hAnsi="Arial" w:cs="Arial"/>
          <w:sz w:val="20"/>
          <w:szCs w:val="20"/>
        </w:rPr>
        <w:t>1) из пункта 1 слова «исходя из кадастровой стоимости объектов налогообложения» исключить;</w:t>
      </w:r>
    </w:p>
    <w:p w:rsidR="003657A9" w:rsidRPr="003657A9" w:rsidRDefault="003657A9" w:rsidP="003657A9">
      <w:pPr>
        <w:ind w:firstLine="709"/>
        <w:contextualSpacing/>
        <w:jc w:val="both"/>
        <w:rPr>
          <w:rFonts w:ascii="Arial" w:eastAsia="Calibri" w:hAnsi="Arial" w:cs="Arial"/>
          <w:sz w:val="20"/>
          <w:szCs w:val="20"/>
        </w:rPr>
      </w:pPr>
      <w:r w:rsidRPr="003657A9">
        <w:rPr>
          <w:rFonts w:ascii="Arial" w:eastAsia="Calibri" w:hAnsi="Arial" w:cs="Arial"/>
          <w:sz w:val="20"/>
          <w:szCs w:val="20"/>
        </w:rPr>
        <w:t>2) пункт 3 исключить.</w:t>
      </w:r>
    </w:p>
    <w:p w:rsidR="003657A9" w:rsidRPr="003657A9" w:rsidRDefault="003657A9" w:rsidP="003657A9">
      <w:pPr>
        <w:widowControl w:val="0"/>
        <w:autoSpaceDE w:val="0"/>
        <w:autoSpaceDN w:val="0"/>
        <w:adjustRightInd w:val="0"/>
        <w:ind w:firstLine="709"/>
        <w:jc w:val="both"/>
        <w:rPr>
          <w:rFonts w:ascii="Arial" w:eastAsia="Times New Roman" w:hAnsi="Arial" w:cs="Arial"/>
          <w:sz w:val="20"/>
          <w:szCs w:val="20"/>
        </w:rPr>
      </w:pPr>
      <w:r w:rsidRPr="003657A9">
        <w:rPr>
          <w:rFonts w:ascii="Arial" w:hAnsi="Arial" w:cs="Arial"/>
          <w:sz w:val="20"/>
          <w:szCs w:val="20"/>
        </w:rPr>
        <w:t xml:space="preserve">2. </w:t>
      </w:r>
      <w:r w:rsidRPr="003657A9">
        <w:rPr>
          <w:rFonts w:ascii="Arial" w:eastAsia="Times New Roman" w:hAnsi="Arial" w:cs="Arial"/>
          <w:sz w:val="20"/>
          <w:szCs w:val="20"/>
          <w:lang w:eastAsia="ru-RU"/>
        </w:rPr>
        <w:t xml:space="preserve">Опубликовать настоящее решение Думы </w:t>
      </w:r>
      <w:r w:rsidRPr="003657A9">
        <w:rPr>
          <w:rFonts w:ascii="Arial" w:eastAsia="Times New Roman" w:hAnsi="Arial" w:cs="Arial"/>
          <w:sz w:val="20"/>
          <w:szCs w:val="20"/>
        </w:rPr>
        <w:t>муниципального образования «Олонки» в информационном бюллетене муниципального образования «Олонки» и на официальном сайте администрации муниципального образования «Олонки».</w:t>
      </w:r>
    </w:p>
    <w:p w:rsidR="003657A9" w:rsidRPr="003657A9" w:rsidRDefault="003657A9" w:rsidP="003657A9">
      <w:pPr>
        <w:ind w:firstLine="709"/>
        <w:jc w:val="both"/>
        <w:rPr>
          <w:rFonts w:ascii="Arial" w:eastAsia="Calibri" w:hAnsi="Arial" w:cs="Arial"/>
          <w:sz w:val="20"/>
          <w:szCs w:val="20"/>
        </w:rPr>
      </w:pPr>
      <w:r w:rsidRPr="003657A9">
        <w:rPr>
          <w:rFonts w:ascii="Arial" w:eastAsia="Calibri" w:hAnsi="Arial" w:cs="Arial"/>
          <w:bCs/>
          <w:sz w:val="20"/>
          <w:szCs w:val="20"/>
        </w:rPr>
        <w:t xml:space="preserve">3. </w:t>
      </w:r>
      <w:r w:rsidRPr="003657A9">
        <w:rPr>
          <w:rFonts w:ascii="Arial" w:eastAsia="Calibri" w:hAnsi="Arial" w:cs="Arial"/>
          <w:sz w:val="20"/>
          <w:szCs w:val="20"/>
        </w:rPr>
        <w:t>Настоящее решение вступает в силу с 01.01.2018 года.</w:t>
      </w:r>
    </w:p>
    <w:p w:rsidR="003657A9" w:rsidRPr="003657A9" w:rsidRDefault="003657A9" w:rsidP="003657A9">
      <w:pPr>
        <w:jc w:val="both"/>
        <w:rPr>
          <w:rFonts w:ascii="Arial" w:hAnsi="Arial" w:cs="Arial"/>
          <w:sz w:val="20"/>
          <w:szCs w:val="20"/>
        </w:rPr>
      </w:pPr>
    </w:p>
    <w:p w:rsidR="003657A9" w:rsidRPr="003657A9" w:rsidRDefault="003657A9" w:rsidP="003657A9">
      <w:pPr>
        <w:jc w:val="both"/>
        <w:rPr>
          <w:rFonts w:ascii="Arial" w:hAnsi="Arial" w:cs="Arial"/>
          <w:sz w:val="20"/>
          <w:szCs w:val="20"/>
        </w:rPr>
      </w:pPr>
    </w:p>
    <w:p w:rsidR="003657A9" w:rsidRPr="003657A9" w:rsidRDefault="003657A9" w:rsidP="003657A9">
      <w:pPr>
        <w:jc w:val="both"/>
        <w:rPr>
          <w:rFonts w:ascii="Arial" w:hAnsi="Arial" w:cs="Arial"/>
          <w:sz w:val="20"/>
          <w:szCs w:val="20"/>
        </w:rPr>
      </w:pPr>
      <w:r w:rsidRPr="003657A9">
        <w:rPr>
          <w:rFonts w:ascii="Arial" w:hAnsi="Arial" w:cs="Arial"/>
          <w:sz w:val="20"/>
          <w:szCs w:val="20"/>
        </w:rPr>
        <w:t>Председатель Думы,</w:t>
      </w:r>
    </w:p>
    <w:p w:rsidR="003657A9" w:rsidRPr="003657A9" w:rsidRDefault="003657A9" w:rsidP="003657A9">
      <w:pPr>
        <w:rPr>
          <w:rFonts w:ascii="Arial" w:hAnsi="Arial" w:cs="Arial"/>
          <w:sz w:val="20"/>
          <w:szCs w:val="20"/>
        </w:rPr>
      </w:pPr>
      <w:r w:rsidRPr="003657A9">
        <w:rPr>
          <w:rFonts w:ascii="Arial" w:hAnsi="Arial" w:cs="Arial"/>
          <w:sz w:val="20"/>
          <w:szCs w:val="20"/>
        </w:rPr>
        <w:t>Глава МО «Олонки»</w:t>
      </w:r>
    </w:p>
    <w:p w:rsidR="003657A9" w:rsidRPr="003657A9" w:rsidRDefault="003657A9" w:rsidP="003657A9">
      <w:pPr>
        <w:rPr>
          <w:rFonts w:ascii="Arial" w:hAnsi="Arial" w:cs="Arial"/>
          <w:sz w:val="20"/>
          <w:szCs w:val="20"/>
        </w:rPr>
      </w:pPr>
      <w:r w:rsidRPr="003657A9">
        <w:rPr>
          <w:rFonts w:ascii="Arial" w:hAnsi="Arial" w:cs="Arial"/>
          <w:sz w:val="20"/>
          <w:szCs w:val="20"/>
        </w:rPr>
        <w:t>С.Н. Нефедьев</w:t>
      </w: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3657A9" w:rsidRDefault="003657A9" w:rsidP="003657A9">
      <w:pPr>
        <w:pStyle w:val="ConsTitle"/>
        <w:widowControl/>
        <w:ind w:right="0"/>
        <w:jc w:val="center"/>
        <w:rPr>
          <w:sz w:val="32"/>
          <w:szCs w:val="32"/>
        </w:rPr>
      </w:pPr>
      <w:r>
        <w:rPr>
          <w:sz w:val="32"/>
          <w:szCs w:val="32"/>
        </w:rPr>
        <w:t>21.03.2018г. №204</w:t>
      </w:r>
    </w:p>
    <w:p w:rsidR="003657A9" w:rsidRDefault="003657A9" w:rsidP="003657A9">
      <w:pPr>
        <w:pStyle w:val="ConsTitle"/>
        <w:widowControl/>
        <w:ind w:right="0"/>
        <w:jc w:val="center"/>
        <w:rPr>
          <w:sz w:val="32"/>
          <w:szCs w:val="32"/>
        </w:rPr>
      </w:pPr>
      <w:r>
        <w:rPr>
          <w:sz w:val="32"/>
          <w:szCs w:val="32"/>
        </w:rPr>
        <w:t>РОССИЙСКАЯ ФЕДЕРАЦИЯ</w:t>
      </w:r>
    </w:p>
    <w:p w:rsidR="003657A9" w:rsidRDefault="003657A9" w:rsidP="003657A9">
      <w:pPr>
        <w:pStyle w:val="ConsTitle"/>
        <w:widowControl/>
        <w:ind w:right="0"/>
        <w:jc w:val="center"/>
        <w:rPr>
          <w:sz w:val="32"/>
          <w:szCs w:val="32"/>
        </w:rPr>
      </w:pPr>
      <w:r>
        <w:rPr>
          <w:sz w:val="32"/>
          <w:szCs w:val="32"/>
        </w:rPr>
        <w:t>ИРКУТСКАЯ ОБЛАСТЬ</w:t>
      </w:r>
    </w:p>
    <w:p w:rsidR="003657A9" w:rsidRDefault="003657A9" w:rsidP="003657A9">
      <w:pPr>
        <w:pStyle w:val="ConsTitle"/>
        <w:widowControl/>
        <w:ind w:right="0"/>
        <w:jc w:val="center"/>
        <w:rPr>
          <w:sz w:val="32"/>
          <w:szCs w:val="32"/>
        </w:rPr>
      </w:pPr>
      <w:r>
        <w:rPr>
          <w:sz w:val="32"/>
          <w:szCs w:val="32"/>
        </w:rPr>
        <w:t>БОХАНСКИЙ РАЙОН</w:t>
      </w:r>
    </w:p>
    <w:p w:rsidR="003657A9" w:rsidRDefault="003657A9" w:rsidP="003657A9">
      <w:pPr>
        <w:pStyle w:val="ConsTitle"/>
        <w:widowControl/>
        <w:ind w:right="0"/>
        <w:jc w:val="center"/>
        <w:rPr>
          <w:sz w:val="32"/>
          <w:szCs w:val="32"/>
        </w:rPr>
      </w:pPr>
      <w:r>
        <w:rPr>
          <w:sz w:val="32"/>
          <w:szCs w:val="32"/>
        </w:rPr>
        <w:t>МУНИЦИПАЛЬНОЕ ОБРАЗОВАНИЕ «ОЛОНКИ»</w:t>
      </w:r>
    </w:p>
    <w:p w:rsidR="003657A9" w:rsidRDefault="003657A9" w:rsidP="003657A9">
      <w:pPr>
        <w:pStyle w:val="ConsTitle"/>
        <w:widowControl/>
        <w:ind w:right="0"/>
        <w:jc w:val="center"/>
        <w:rPr>
          <w:sz w:val="32"/>
          <w:szCs w:val="32"/>
        </w:rPr>
      </w:pPr>
      <w:r>
        <w:rPr>
          <w:sz w:val="32"/>
          <w:szCs w:val="32"/>
        </w:rPr>
        <w:t>ДУМА</w:t>
      </w:r>
    </w:p>
    <w:p w:rsidR="003657A9" w:rsidRDefault="003657A9" w:rsidP="003657A9">
      <w:pPr>
        <w:widowControl w:val="0"/>
        <w:autoSpaceDE w:val="0"/>
        <w:autoSpaceDN w:val="0"/>
        <w:adjustRightInd w:val="0"/>
        <w:jc w:val="center"/>
        <w:rPr>
          <w:rFonts w:ascii="Arial" w:hAnsi="Arial" w:cs="Arial"/>
          <w:b/>
          <w:sz w:val="32"/>
          <w:szCs w:val="32"/>
        </w:rPr>
      </w:pPr>
      <w:r>
        <w:rPr>
          <w:rFonts w:ascii="Arial" w:hAnsi="Arial" w:cs="Arial"/>
          <w:b/>
          <w:sz w:val="32"/>
          <w:szCs w:val="32"/>
        </w:rPr>
        <w:t>РЕШЕНИЕ</w:t>
      </w:r>
    </w:p>
    <w:p w:rsidR="003657A9" w:rsidRPr="00185BA3" w:rsidRDefault="003657A9" w:rsidP="003657A9">
      <w:pPr>
        <w:widowControl w:val="0"/>
        <w:autoSpaceDE w:val="0"/>
        <w:autoSpaceDN w:val="0"/>
        <w:adjustRightInd w:val="0"/>
        <w:jc w:val="center"/>
        <w:rPr>
          <w:rFonts w:ascii="Arial" w:hAnsi="Arial" w:cs="Arial"/>
          <w:sz w:val="32"/>
          <w:szCs w:val="32"/>
        </w:rPr>
      </w:pPr>
    </w:p>
    <w:p w:rsidR="003657A9" w:rsidRPr="005721F9" w:rsidRDefault="003657A9" w:rsidP="003657A9">
      <w:pPr>
        <w:widowControl w:val="0"/>
        <w:autoSpaceDE w:val="0"/>
        <w:autoSpaceDN w:val="0"/>
        <w:adjustRightInd w:val="0"/>
        <w:jc w:val="center"/>
        <w:rPr>
          <w:rFonts w:ascii="Arial" w:eastAsia="Times New Roman" w:hAnsi="Arial" w:cs="Arial"/>
          <w:sz w:val="32"/>
          <w:szCs w:val="32"/>
          <w:lang w:eastAsia="ru-RU"/>
        </w:rPr>
      </w:pPr>
      <w:r w:rsidRPr="005721F9">
        <w:rPr>
          <w:rFonts w:ascii="Arial" w:eastAsia="Times New Roman" w:hAnsi="Arial" w:cs="Arial"/>
          <w:b/>
          <w:bCs/>
          <w:sz w:val="32"/>
          <w:szCs w:val="32"/>
          <w:lang w:eastAsia="ru-RU"/>
        </w:rPr>
        <w:t>ОБ УТВЕРЖДЕНИИ ПОРЯДКА</w:t>
      </w:r>
      <w:r w:rsidRPr="00B72BEE">
        <w:rPr>
          <w:rFonts w:ascii="Arial" w:eastAsia="Times New Roman" w:hAnsi="Arial" w:cs="Arial"/>
          <w:b/>
          <w:bCs/>
          <w:sz w:val="32"/>
          <w:szCs w:val="32"/>
          <w:lang w:eastAsia="ru-RU"/>
        </w:rPr>
        <w:t xml:space="preserve"> </w:t>
      </w:r>
      <w:r w:rsidRPr="005721F9">
        <w:rPr>
          <w:rFonts w:ascii="Arial" w:eastAsia="Times New Roman" w:hAnsi="Arial" w:cs="Arial"/>
          <w:b/>
          <w:bCs/>
          <w:sz w:val="32"/>
          <w:szCs w:val="32"/>
          <w:lang w:eastAsia="ru-RU"/>
        </w:rPr>
        <w:t>ОСВОБОЖДЕНИЯ ОТ ДОЛЖНОСТИ ГЛАВЫ МУНИЦИПАЛЬНОГО ОБРАЗОВАНИЯ</w:t>
      </w:r>
      <w:r w:rsidRPr="00B72BEE">
        <w:rPr>
          <w:rFonts w:ascii="Arial" w:eastAsia="Times New Roman" w:hAnsi="Arial" w:cs="Arial"/>
          <w:b/>
          <w:bCs/>
          <w:sz w:val="32"/>
          <w:szCs w:val="32"/>
          <w:lang w:eastAsia="ru-RU"/>
        </w:rPr>
        <w:t xml:space="preserve"> «ОЛОНКИ»</w:t>
      </w:r>
      <w:r w:rsidRPr="005721F9">
        <w:rPr>
          <w:rFonts w:ascii="Arial" w:eastAsia="Times New Roman" w:hAnsi="Arial" w:cs="Arial"/>
          <w:b/>
          <w:bCs/>
          <w:sz w:val="32"/>
          <w:szCs w:val="32"/>
          <w:lang w:eastAsia="ru-RU"/>
        </w:rPr>
        <w:t xml:space="preserve"> ЗА НЕСОБЛЮДЕНИЕ ОГРАНИЧЕНИЙ И ЗАПРЕТОВ И НЕИСПОЛНЕНИЕ </w:t>
      </w:r>
      <w:r w:rsidRPr="005721F9">
        <w:rPr>
          <w:rFonts w:ascii="Arial" w:eastAsia="Times New Roman" w:hAnsi="Arial" w:cs="Arial"/>
          <w:b/>
          <w:bCs/>
          <w:sz w:val="32"/>
          <w:szCs w:val="32"/>
          <w:lang w:eastAsia="ru-RU"/>
        </w:rPr>
        <w:lastRenderedPageBreak/>
        <w:t>ОБЯЗАННОСТЕЙ, КОТОРЫЕ УСТАНОВЛЕНЫ ФЕДЕРАЛЬНЫМ ЗАКОНОМ ОТ 25</w:t>
      </w:r>
      <w:r>
        <w:rPr>
          <w:rFonts w:ascii="Arial" w:eastAsia="Times New Roman" w:hAnsi="Arial" w:cs="Arial"/>
          <w:b/>
          <w:bCs/>
          <w:sz w:val="32"/>
          <w:szCs w:val="32"/>
          <w:lang w:eastAsia="ru-RU"/>
        </w:rPr>
        <w:t>.12.</w:t>
      </w:r>
      <w:r w:rsidRPr="005721F9">
        <w:rPr>
          <w:rFonts w:ascii="Arial" w:eastAsia="Times New Roman" w:hAnsi="Arial" w:cs="Arial"/>
          <w:b/>
          <w:bCs/>
          <w:sz w:val="32"/>
          <w:szCs w:val="32"/>
          <w:lang w:eastAsia="ru-RU"/>
        </w:rPr>
        <w:t>2008 ГОДА №273-ФЗ «О ПРОТИВОДЕЙСТВИИ КОРРУПЦИИ» И ДРУГИМИ ФЕДЕРАЛЬНЫМИ ЗАКОНАМИ</w:t>
      </w:r>
    </w:p>
    <w:p w:rsidR="003657A9" w:rsidRPr="008768EB" w:rsidRDefault="003657A9" w:rsidP="003657A9">
      <w:pPr>
        <w:pStyle w:val="11"/>
        <w:jc w:val="center"/>
        <w:rPr>
          <w:rFonts w:ascii="Arial" w:hAnsi="Arial" w:cs="Arial"/>
          <w:sz w:val="24"/>
          <w:szCs w:val="24"/>
        </w:rPr>
      </w:pPr>
    </w:p>
    <w:p w:rsidR="003657A9" w:rsidRPr="00B72BEE" w:rsidRDefault="003657A9" w:rsidP="003657A9">
      <w:pPr>
        <w:autoSpaceDE w:val="0"/>
        <w:autoSpaceDN w:val="0"/>
        <w:adjustRightInd w:val="0"/>
        <w:ind w:firstLine="709"/>
        <w:jc w:val="both"/>
        <w:rPr>
          <w:rFonts w:ascii="Arial" w:eastAsia="Calibri" w:hAnsi="Arial" w:cs="Arial"/>
          <w:sz w:val="24"/>
          <w:szCs w:val="24"/>
          <w:lang w:eastAsia="ru-RU"/>
        </w:rPr>
      </w:pPr>
      <w:proofErr w:type="gramStart"/>
      <w:r w:rsidRPr="00B72BEE">
        <w:rPr>
          <w:rFonts w:ascii="Arial" w:hAnsi="Arial" w:cs="Arial"/>
          <w:sz w:val="24"/>
          <w:szCs w:val="24"/>
        </w:rPr>
        <w:t>Руководствуясь подпунктом «з» пункта 1 части 1 статьи 7</w:t>
      </w:r>
      <w:r w:rsidRPr="00B72BEE">
        <w:rPr>
          <w:rFonts w:ascii="Arial" w:hAnsi="Arial" w:cs="Arial"/>
          <w:kern w:val="2"/>
          <w:sz w:val="24"/>
          <w:szCs w:val="24"/>
          <w:vertAlign w:val="superscript"/>
        </w:rPr>
        <w:t>1</w:t>
      </w:r>
      <w:r w:rsidRPr="00B72BEE">
        <w:rPr>
          <w:rFonts w:ascii="Arial" w:hAnsi="Arial" w:cs="Arial"/>
          <w:sz w:val="24"/>
          <w:szCs w:val="24"/>
        </w:rPr>
        <w:t>, статьей 13</w:t>
      </w:r>
      <w:r w:rsidRPr="00B72BEE">
        <w:rPr>
          <w:rFonts w:ascii="Arial" w:hAnsi="Arial" w:cs="Arial"/>
          <w:kern w:val="2"/>
          <w:sz w:val="24"/>
          <w:szCs w:val="24"/>
          <w:vertAlign w:val="superscript"/>
        </w:rPr>
        <w:t>1</w:t>
      </w:r>
      <w:r w:rsidRPr="00B72BEE">
        <w:rPr>
          <w:rFonts w:ascii="Arial" w:hAnsi="Arial" w:cs="Arial"/>
          <w:sz w:val="24"/>
          <w:szCs w:val="24"/>
        </w:rPr>
        <w:t xml:space="preserve"> Федерального закона от 25</w:t>
      </w:r>
      <w:r>
        <w:rPr>
          <w:rFonts w:ascii="Arial" w:hAnsi="Arial" w:cs="Arial"/>
          <w:sz w:val="24"/>
          <w:szCs w:val="24"/>
        </w:rPr>
        <w:t>.12.2</w:t>
      </w:r>
      <w:r w:rsidRPr="00B72BEE">
        <w:rPr>
          <w:rFonts w:ascii="Arial" w:hAnsi="Arial" w:cs="Arial"/>
          <w:sz w:val="24"/>
          <w:szCs w:val="24"/>
        </w:rPr>
        <w:t>008 года №</w:t>
      </w:r>
      <w:r>
        <w:rPr>
          <w:rFonts w:ascii="Arial" w:hAnsi="Arial" w:cs="Arial"/>
          <w:sz w:val="24"/>
          <w:szCs w:val="24"/>
        </w:rPr>
        <w:t>.</w:t>
      </w:r>
      <w:r w:rsidRPr="00B72BEE">
        <w:rPr>
          <w:rFonts w:ascii="Arial" w:hAnsi="Arial" w:cs="Arial"/>
          <w:sz w:val="24"/>
          <w:szCs w:val="24"/>
        </w:rPr>
        <w:t>273-ФЗ «О противодействии коррупции», статьей 74</w:t>
      </w:r>
      <w:r w:rsidRPr="00B72BEE">
        <w:rPr>
          <w:rFonts w:ascii="Arial" w:hAnsi="Arial" w:cs="Arial"/>
          <w:kern w:val="2"/>
          <w:sz w:val="24"/>
          <w:szCs w:val="24"/>
          <w:vertAlign w:val="superscript"/>
        </w:rPr>
        <w:t xml:space="preserve">1 </w:t>
      </w:r>
      <w:r w:rsidRPr="00B72BEE">
        <w:rPr>
          <w:rFonts w:ascii="Arial" w:hAnsi="Arial" w:cs="Arial"/>
          <w:sz w:val="24"/>
          <w:szCs w:val="24"/>
        </w:rPr>
        <w:t xml:space="preserve">Федерального закона от </w:t>
      </w:r>
      <w:r>
        <w:rPr>
          <w:rFonts w:ascii="Arial" w:hAnsi="Arial" w:cs="Arial"/>
          <w:sz w:val="24"/>
          <w:szCs w:val="24"/>
        </w:rPr>
        <w:t>0</w:t>
      </w:r>
      <w:r w:rsidRPr="00B72BEE">
        <w:rPr>
          <w:rFonts w:ascii="Arial" w:hAnsi="Arial" w:cs="Arial"/>
          <w:sz w:val="24"/>
          <w:szCs w:val="24"/>
        </w:rPr>
        <w:t>6</w:t>
      </w:r>
      <w:r>
        <w:rPr>
          <w:rFonts w:ascii="Arial" w:hAnsi="Arial" w:cs="Arial"/>
          <w:sz w:val="24"/>
          <w:szCs w:val="24"/>
        </w:rPr>
        <w:t>.10.</w:t>
      </w:r>
      <w:r w:rsidRPr="00B72BEE">
        <w:rPr>
          <w:rFonts w:ascii="Arial" w:hAnsi="Arial" w:cs="Arial"/>
          <w:sz w:val="24"/>
          <w:szCs w:val="24"/>
        </w:rPr>
        <w:t xml:space="preserve">2003 года №131-ФЗ «Об общих принципах организации местного самоуправления в Российской Федерации», частью 2 статьи 16 Федерального закона от </w:t>
      </w:r>
      <w:r>
        <w:rPr>
          <w:rFonts w:ascii="Arial" w:hAnsi="Arial" w:cs="Arial"/>
          <w:sz w:val="24"/>
          <w:szCs w:val="24"/>
        </w:rPr>
        <w:t>0</w:t>
      </w:r>
      <w:r w:rsidRPr="00B72BEE">
        <w:rPr>
          <w:rFonts w:ascii="Arial" w:hAnsi="Arial" w:cs="Arial"/>
          <w:sz w:val="24"/>
          <w:szCs w:val="24"/>
        </w:rPr>
        <w:t>3</w:t>
      </w:r>
      <w:r>
        <w:rPr>
          <w:rFonts w:ascii="Arial" w:hAnsi="Arial" w:cs="Arial"/>
          <w:sz w:val="24"/>
          <w:szCs w:val="24"/>
        </w:rPr>
        <w:t>.12.</w:t>
      </w:r>
      <w:r w:rsidRPr="00B72BEE">
        <w:rPr>
          <w:rFonts w:ascii="Arial" w:hAnsi="Arial" w:cs="Arial"/>
          <w:sz w:val="24"/>
          <w:szCs w:val="24"/>
        </w:rPr>
        <w:t>2012 года №230-ФЗ «О контроле за соответствием расходов лиц, замещающих государственные должности, и иных лиц их</w:t>
      </w:r>
      <w:proofErr w:type="gramEnd"/>
      <w:r w:rsidRPr="00B72BEE">
        <w:rPr>
          <w:rFonts w:ascii="Arial" w:hAnsi="Arial" w:cs="Arial"/>
          <w:sz w:val="24"/>
          <w:szCs w:val="24"/>
        </w:rPr>
        <w:t xml:space="preserve"> доходам», статьей 10 </w:t>
      </w:r>
      <w:r w:rsidRPr="00B72BEE">
        <w:rPr>
          <w:rFonts w:ascii="Arial" w:hAnsi="Arial" w:cs="Arial"/>
          <w:bCs/>
          <w:iCs/>
          <w:sz w:val="24"/>
          <w:szCs w:val="24"/>
        </w:rPr>
        <w:t xml:space="preserve">Федерального закона от </w:t>
      </w:r>
      <w:r>
        <w:rPr>
          <w:rFonts w:ascii="Arial" w:hAnsi="Arial" w:cs="Arial"/>
          <w:bCs/>
          <w:iCs/>
          <w:sz w:val="24"/>
          <w:szCs w:val="24"/>
        </w:rPr>
        <w:t>0</w:t>
      </w:r>
      <w:r w:rsidRPr="00B72BEE">
        <w:rPr>
          <w:rFonts w:ascii="Arial" w:hAnsi="Arial" w:cs="Arial"/>
          <w:bCs/>
          <w:iCs/>
          <w:sz w:val="24"/>
          <w:szCs w:val="24"/>
        </w:rPr>
        <w:t>7</w:t>
      </w:r>
      <w:r>
        <w:rPr>
          <w:rFonts w:ascii="Arial" w:hAnsi="Arial" w:cs="Arial"/>
          <w:bCs/>
          <w:iCs/>
          <w:sz w:val="24"/>
          <w:szCs w:val="24"/>
        </w:rPr>
        <w:t>.05.</w:t>
      </w:r>
      <w:r w:rsidRPr="00B72BEE">
        <w:rPr>
          <w:rFonts w:ascii="Arial" w:hAnsi="Arial" w:cs="Arial"/>
          <w:bCs/>
          <w:iCs/>
          <w:sz w:val="24"/>
          <w:szCs w:val="24"/>
        </w:rPr>
        <w:t xml:space="preserve">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sidRPr="00B72BEE">
        <w:rPr>
          <w:rFonts w:ascii="Arial" w:hAnsi="Arial" w:cs="Arial"/>
          <w:sz w:val="24"/>
          <w:szCs w:val="24"/>
        </w:rPr>
        <w:t>Устав</w:t>
      </w:r>
      <w:r>
        <w:rPr>
          <w:rFonts w:ascii="Arial" w:hAnsi="Arial" w:cs="Arial"/>
          <w:sz w:val="24"/>
          <w:szCs w:val="24"/>
        </w:rPr>
        <w:t xml:space="preserve">ом </w:t>
      </w:r>
      <w:r w:rsidRPr="00B72BEE">
        <w:rPr>
          <w:rFonts w:ascii="Arial" w:eastAsia="Calibri" w:hAnsi="Arial" w:cs="Arial"/>
          <w:sz w:val="24"/>
          <w:szCs w:val="24"/>
        </w:rPr>
        <w:t xml:space="preserve">муниципального образования «Олонки», </w:t>
      </w:r>
      <w:r w:rsidRPr="00B72BEE">
        <w:rPr>
          <w:rFonts w:ascii="Arial" w:eastAsia="Calibri" w:hAnsi="Arial" w:cs="Arial"/>
          <w:sz w:val="24"/>
          <w:szCs w:val="24"/>
          <w:lang w:eastAsia="ru-RU"/>
        </w:rPr>
        <w:t>Дума муниципального образования «Олонки»</w:t>
      </w:r>
    </w:p>
    <w:p w:rsidR="003657A9" w:rsidRPr="007A5E9F" w:rsidRDefault="003657A9" w:rsidP="003657A9">
      <w:pPr>
        <w:autoSpaceDE w:val="0"/>
        <w:autoSpaceDN w:val="0"/>
        <w:adjustRightInd w:val="0"/>
        <w:ind w:firstLine="708"/>
        <w:jc w:val="both"/>
        <w:rPr>
          <w:rFonts w:ascii="Arial" w:eastAsia="Calibri" w:hAnsi="Arial" w:cs="Arial"/>
          <w:sz w:val="24"/>
          <w:szCs w:val="24"/>
        </w:rPr>
      </w:pPr>
    </w:p>
    <w:p w:rsidR="003657A9" w:rsidRPr="007A5E9F" w:rsidRDefault="003657A9" w:rsidP="003657A9">
      <w:pPr>
        <w:tabs>
          <w:tab w:val="left" w:pos="1260"/>
        </w:tabs>
        <w:jc w:val="center"/>
        <w:rPr>
          <w:rFonts w:ascii="Arial" w:eastAsia="Calibri" w:hAnsi="Arial" w:cs="Arial"/>
          <w:b/>
          <w:sz w:val="30"/>
          <w:szCs w:val="30"/>
        </w:rPr>
      </w:pPr>
      <w:r w:rsidRPr="007A5E9F">
        <w:rPr>
          <w:rFonts w:ascii="Arial" w:eastAsia="Calibri" w:hAnsi="Arial" w:cs="Arial"/>
          <w:b/>
          <w:sz w:val="30"/>
          <w:szCs w:val="30"/>
        </w:rPr>
        <w:t>РЕШИЛА:</w:t>
      </w:r>
    </w:p>
    <w:p w:rsidR="003657A9" w:rsidRDefault="003657A9" w:rsidP="003657A9">
      <w:pPr>
        <w:autoSpaceDE w:val="0"/>
        <w:autoSpaceDN w:val="0"/>
        <w:adjustRightInd w:val="0"/>
        <w:ind w:firstLine="539"/>
        <w:jc w:val="center"/>
        <w:rPr>
          <w:rFonts w:ascii="Arial" w:hAnsi="Arial" w:cs="Arial"/>
          <w:b/>
          <w:sz w:val="24"/>
          <w:szCs w:val="24"/>
        </w:rPr>
      </w:pPr>
    </w:p>
    <w:p w:rsidR="003657A9" w:rsidRDefault="003657A9" w:rsidP="003657A9">
      <w:pPr>
        <w:autoSpaceDE w:val="0"/>
        <w:autoSpaceDN w:val="0"/>
        <w:adjustRightInd w:val="0"/>
        <w:ind w:firstLine="709"/>
        <w:jc w:val="both"/>
        <w:rPr>
          <w:rFonts w:ascii="Arial" w:eastAsia="Times New Roman" w:hAnsi="Arial" w:cs="Arial"/>
          <w:sz w:val="24"/>
          <w:szCs w:val="24"/>
          <w:lang w:eastAsia="ru-RU"/>
        </w:rPr>
      </w:pPr>
      <w:r w:rsidRPr="00B72BEE">
        <w:rPr>
          <w:rFonts w:ascii="Arial" w:eastAsia="Times New Roman" w:hAnsi="Arial" w:cs="Arial"/>
          <w:sz w:val="24"/>
          <w:szCs w:val="24"/>
          <w:lang w:eastAsia="ru-RU"/>
        </w:rPr>
        <w:t xml:space="preserve">1. Утвердить </w:t>
      </w:r>
      <w:r w:rsidRPr="00B72BEE">
        <w:rPr>
          <w:rFonts w:ascii="Arial" w:eastAsia="Times New Roman" w:hAnsi="Arial" w:cs="Arial"/>
          <w:bCs/>
          <w:sz w:val="24"/>
          <w:szCs w:val="24"/>
          <w:lang w:eastAsia="ru-RU"/>
        </w:rPr>
        <w:t xml:space="preserve">порядок освобождения от должности главы муниципального образования </w:t>
      </w:r>
      <w:r w:rsidRPr="00B72BEE">
        <w:rPr>
          <w:rFonts w:ascii="Arial" w:eastAsia="Times New Roman" w:hAnsi="Arial" w:cs="Arial"/>
          <w:sz w:val="24"/>
          <w:szCs w:val="24"/>
          <w:lang w:eastAsia="ru-RU"/>
        </w:rPr>
        <w:t>«Олонки» за несоблюдение ограничений и запретов и неисполнение обязанностей, которые установлены Федеральным законом</w:t>
      </w:r>
      <w:r>
        <w:rPr>
          <w:rFonts w:ascii="Arial" w:eastAsia="Times New Roman" w:hAnsi="Arial" w:cs="Arial"/>
          <w:sz w:val="24"/>
          <w:szCs w:val="24"/>
          <w:lang w:eastAsia="ru-RU"/>
        </w:rPr>
        <w:t xml:space="preserve"> </w:t>
      </w:r>
      <w:r w:rsidRPr="00B72BEE">
        <w:rPr>
          <w:rFonts w:ascii="Arial" w:eastAsia="Times New Roman" w:hAnsi="Arial" w:cs="Arial"/>
          <w:sz w:val="24"/>
          <w:szCs w:val="24"/>
          <w:lang w:eastAsia="ru-RU"/>
        </w:rPr>
        <w:t>от 25</w:t>
      </w:r>
      <w:r>
        <w:rPr>
          <w:rFonts w:ascii="Arial" w:eastAsia="Times New Roman" w:hAnsi="Arial" w:cs="Arial"/>
          <w:sz w:val="24"/>
          <w:szCs w:val="24"/>
          <w:lang w:eastAsia="ru-RU"/>
        </w:rPr>
        <w:t>.12.</w:t>
      </w:r>
      <w:r w:rsidRPr="00B72BEE">
        <w:rPr>
          <w:rFonts w:ascii="Arial" w:eastAsia="Times New Roman" w:hAnsi="Arial" w:cs="Arial"/>
          <w:sz w:val="24"/>
          <w:szCs w:val="24"/>
          <w:lang w:eastAsia="ru-RU"/>
        </w:rPr>
        <w:t>2008 года №273-ФЗ «О противодействии коррупции» и другими федеральными законами</w:t>
      </w:r>
      <w:r w:rsidRPr="00B72BEE">
        <w:rPr>
          <w:rFonts w:ascii="Arial" w:eastAsia="Times New Roman" w:hAnsi="Arial" w:cs="Arial"/>
          <w:bCs/>
          <w:sz w:val="24"/>
          <w:szCs w:val="24"/>
          <w:lang w:eastAsia="ru-RU"/>
        </w:rPr>
        <w:t xml:space="preserve"> </w:t>
      </w:r>
      <w:r w:rsidRPr="00B72BEE">
        <w:rPr>
          <w:rFonts w:ascii="Arial" w:eastAsia="Times New Roman" w:hAnsi="Arial" w:cs="Arial"/>
          <w:sz w:val="24"/>
          <w:szCs w:val="24"/>
          <w:lang w:eastAsia="ru-RU"/>
        </w:rPr>
        <w:t>(прилагается).</w:t>
      </w:r>
    </w:p>
    <w:p w:rsidR="003657A9" w:rsidRPr="00B72BEE" w:rsidRDefault="003657A9" w:rsidP="003657A9">
      <w:pPr>
        <w:widowControl w:val="0"/>
        <w:autoSpaceDE w:val="0"/>
        <w:autoSpaceDN w:val="0"/>
        <w:adjustRightInd w:val="0"/>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Решение Думы </w:t>
      </w:r>
      <w:r w:rsidRPr="00B72BEE">
        <w:rPr>
          <w:rFonts w:ascii="Arial" w:eastAsia="Times New Roman" w:hAnsi="Arial" w:cs="Arial"/>
          <w:bCs/>
          <w:sz w:val="24"/>
          <w:szCs w:val="24"/>
          <w:lang w:eastAsia="ru-RU"/>
        </w:rPr>
        <w:t xml:space="preserve">муниципального образования </w:t>
      </w:r>
      <w:r w:rsidRPr="00B72BEE">
        <w:rPr>
          <w:rFonts w:ascii="Arial" w:eastAsia="Times New Roman" w:hAnsi="Arial" w:cs="Arial"/>
          <w:sz w:val="24"/>
          <w:szCs w:val="24"/>
          <w:lang w:eastAsia="ru-RU"/>
        </w:rPr>
        <w:lastRenderedPageBreak/>
        <w:t>«Олонки»</w:t>
      </w:r>
      <w:r>
        <w:rPr>
          <w:rFonts w:ascii="Arial" w:eastAsia="Times New Roman" w:hAnsi="Arial" w:cs="Arial"/>
          <w:sz w:val="24"/>
          <w:szCs w:val="24"/>
          <w:lang w:eastAsia="ru-RU"/>
        </w:rPr>
        <w:t xml:space="preserve"> от 03.10.2016 года №137 «</w:t>
      </w:r>
      <w:r>
        <w:rPr>
          <w:rFonts w:ascii="Arial" w:eastAsia="Times New Roman" w:hAnsi="Arial" w:cs="Arial"/>
          <w:bCs/>
          <w:sz w:val="24"/>
          <w:szCs w:val="24"/>
          <w:lang w:eastAsia="ru-RU"/>
        </w:rPr>
        <w:t>О</w:t>
      </w:r>
      <w:r w:rsidRPr="000158EE">
        <w:rPr>
          <w:rFonts w:ascii="Arial" w:eastAsia="Times New Roman" w:hAnsi="Arial" w:cs="Arial"/>
          <w:bCs/>
          <w:sz w:val="24"/>
          <w:szCs w:val="24"/>
          <w:lang w:eastAsia="ru-RU"/>
        </w:rPr>
        <w:t>б утверждении порядка освобождения от должности главы муниципального образования «Олонки» за несоблюдение ограничений и запретов и неисполнение обязанностей, которые установлены федеральным законом</w:t>
      </w:r>
      <w:r>
        <w:rPr>
          <w:rFonts w:ascii="Arial" w:eastAsia="Times New Roman" w:hAnsi="Arial" w:cs="Arial"/>
          <w:bCs/>
          <w:sz w:val="24"/>
          <w:szCs w:val="24"/>
          <w:lang w:eastAsia="ru-RU"/>
        </w:rPr>
        <w:t xml:space="preserve"> </w:t>
      </w:r>
      <w:r w:rsidRPr="000158EE">
        <w:rPr>
          <w:rFonts w:ascii="Arial" w:eastAsia="Times New Roman" w:hAnsi="Arial" w:cs="Arial"/>
          <w:bCs/>
          <w:sz w:val="24"/>
          <w:szCs w:val="24"/>
          <w:lang w:eastAsia="ru-RU"/>
        </w:rPr>
        <w:t>от 25 декабря 2006 года №273-фз «</w:t>
      </w:r>
      <w:r>
        <w:rPr>
          <w:rFonts w:ascii="Arial" w:eastAsia="Times New Roman" w:hAnsi="Arial" w:cs="Arial"/>
          <w:bCs/>
          <w:sz w:val="24"/>
          <w:szCs w:val="24"/>
          <w:lang w:eastAsia="ru-RU"/>
        </w:rPr>
        <w:t>О</w:t>
      </w:r>
      <w:r w:rsidRPr="000158EE">
        <w:rPr>
          <w:rFonts w:ascii="Arial" w:eastAsia="Times New Roman" w:hAnsi="Arial" w:cs="Arial"/>
          <w:bCs/>
          <w:sz w:val="24"/>
          <w:szCs w:val="24"/>
          <w:lang w:eastAsia="ru-RU"/>
        </w:rPr>
        <w:t xml:space="preserve"> противодействии  коррупции» и другими федеральными законами</w:t>
      </w:r>
      <w:r>
        <w:rPr>
          <w:rFonts w:ascii="Arial" w:eastAsia="Times New Roman" w:hAnsi="Arial" w:cs="Arial"/>
          <w:sz w:val="24"/>
          <w:szCs w:val="24"/>
          <w:lang w:eastAsia="ru-RU"/>
        </w:rPr>
        <w:t>» признать утратившим силу.</w:t>
      </w:r>
    </w:p>
    <w:p w:rsidR="003657A9" w:rsidRPr="00210AE0" w:rsidRDefault="003657A9" w:rsidP="003657A9">
      <w:pPr>
        <w:widowControl w:val="0"/>
        <w:autoSpaceDE w:val="0"/>
        <w:autoSpaceDN w:val="0"/>
        <w:adjustRightInd w:val="0"/>
        <w:ind w:firstLine="709"/>
        <w:jc w:val="both"/>
        <w:rPr>
          <w:rFonts w:ascii="Arial" w:eastAsia="Times New Roman" w:hAnsi="Arial" w:cs="Arial"/>
          <w:sz w:val="24"/>
          <w:szCs w:val="24"/>
        </w:rPr>
      </w:pPr>
      <w:r>
        <w:rPr>
          <w:rFonts w:ascii="Arial" w:hAnsi="Arial" w:cs="Arial"/>
          <w:sz w:val="24"/>
          <w:szCs w:val="24"/>
        </w:rPr>
        <w:t>3</w:t>
      </w:r>
      <w:r w:rsidRPr="00210AE0">
        <w:rPr>
          <w:rFonts w:ascii="Arial" w:hAnsi="Arial" w:cs="Arial"/>
          <w:sz w:val="24"/>
          <w:szCs w:val="24"/>
        </w:rPr>
        <w:t xml:space="preserve">. </w:t>
      </w:r>
      <w:r w:rsidRPr="00210AE0">
        <w:rPr>
          <w:rFonts w:ascii="Arial" w:eastAsia="Times New Roman" w:hAnsi="Arial" w:cs="Arial"/>
          <w:sz w:val="24"/>
          <w:szCs w:val="24"/>
          <w:lang w:eastAsia="ru-RU"/>
        </w:rPr>
        <w:t xml:space="preserve">Опубликовать настоящее решение Думы </w:t>
      </w:r>
      <w:r w:rsidRPr="00210AE0">
        <w:rPr>
          <w:rFonts w:ascii="Arial" w:eastAsia="Times New Roman" w:hAnsi="Arial" w:cs="Arial"/>
          <w:sz w:val="24"/>
          <w:szCs w:val="24"/>
        </w:rPr>
        <w:t>муниципального образования «Олонки» в информационном бюллетене муниципального образования «Олонки» и на официальном сайте администрации муниципального образования «</w:t>
      </w:r>
      <w:r>
        <w:rPr>
          <w:rFonts w:ascii="Arial" w:eastAsia="Times New Roman" w:hAnsi="Arial" w:cs="Arial"/>
          <w:sz w:val="24"/>
          <w:szCs w:val="24"/>
        </w:rPr>
        <w:t>Олонки</w:t>
      </w:r>
      <w:r w:rsidRPr="00210AE0">
        <w:rPr>
          <w:rFonts w:ascii="Arial" w:eastAsia="Times New Roman" w:hAnsi="Arial" w:cs="Arial"/>
          <w:sz w:val="24"/>
          <w:szCs w:val="24"/>
        </w:rPr>
        <w:t>».</w:t>
      </w:r>
    </w:p>
    <w:p w:rsidR="003657A9" w:rsidRPr="00C9346E" w:rsidRDefault="003657A9" w:rsidP="003657A9">
      <w:pPr>
        <w:widowControl w:val="0"/>
        <w:autoSpaceDE w:val="0"/>
        <w:autoSpaceDN w:val="0"/>
        <w:adjustRightInd w:val="0"/>
        <w:ind w:firstLine="709"/>
        <w:jc w:val="both"/>
        <w:rPr>
          <w:rFonts w:ascii="Arial" w:eastAsia="Times New Roman" w:hAnsi="Arial" w:cs="Arial"/>
          <w:sz w:val="24"/>
          <w:szCs w:val="24"/>
          <w:lang w:eastAsia="ru-RU"/>
        </w:rPr>
      </w:pPr>
      <w:r>
        <w:rPr>
          <w:rFonts w:ascii="Arial" w:eastAsia="Calibri" w:hAnsi="Arial" w:cs="Arial"/>
          <w:bCs/>
          <w:sz w:val="24"/>
          <w:szCs w:val="24"/>
        </w:rPr>
        <w:t>4</w:t>
      </w:r>
      <w:r w:rsidRPr="00C9346E">
        <w:rPr>
          <w:rFonts w:ascii="Arial" w:eastAsia="Calibri" w:hAnsi="Arial" w:cs="Arial"/>
          <w:bCs/>
          <w:sz w:val="24"/>
          <w:szCs w:val="24"/>
        </w:rPr>
        <w:t xml:space="preserve">. </w:t>
      </w:r>
      <w:r w:rsidRPr="00C9346E">
        <w:rPr>
          <w:rFonts w:ascii="Arial" w:eastAsia="Times New Roman" w:hAnsi="Arial" w:cs="Arial"/>
          <w:sz w:val="24"/>
          <w:szCs w:val="24"/>
          <w:lang w:eastAsia="ru-RU"/>
        </w:rPr>
        <w:t>Настоящее решение вступает в силу после его официального опубликования.</w:t>
      </w:r>
    </w:p>
    <w:p w:rsidR="003657A9" w:rsidRDefault="003657A9" w:rsidP="003657A9">
      <w:pPr>
        <w:ind w:firstLine="709"/>
        <w:jc w:val="both"/>
        <w:rPr>
          <w:rFonts w:ascii="Arial" w:hAnsi="Arial" w:cs="Arial"/>
          <w:sz w:val="24"/>
          <w:szCs w:val="24"/>
        </w:rPr>
      </w:pPr>
    </w:p>
    <w:p w:rsidR="003657A9" w:rsidRDefault="003657A9" w:rsidP="003657A9">
      <w:pPr>
        <w:jc w:val="both"/>
        <w:rPr>
          <w:rFonts w:ascii="Arial" w:hAnsi="Arial" w:cs="Arial"/>
          <w:sz w:val="24"/>
          <w:szCs w:val="24"/>
        </w:rPr>
      </w:pPr>
    </w:p>
    <w:p w:rsidR="003657A9" w:rsidRDefault="003657A9" w:rsidP="003657A9">
      <w:pPr>
        <w:jc w:val="both"/>
        <w:rPr>
          <w:rFonts w:ascii="Arial" w:hAnsi="Arial" w:cs="Arial"/>
          <w:sz w:val="24"/>
          <w:szCs w:val="24"/>
        </w:rPr>
      </w:pPr>
      <w:r>
        <w:rPr>
          <w:rFonts w:ascii="Arial" w:hAnsi="Arial" w:cs="Arial"/>
          <w:sz w:val="24"/>
          <w:szCs w:val="24"/>
        </w:rPr>
        <w:t>Председатель Думы,</w:t>
      </w:r>
    </w:p>
    <w:p w:rsidR="003657A9" w:rsidRDefault="003657A9" w:rsidP="003657A9">
      <w:pPr>
        <w:rPr>
          <w:rFonts w:ascii="Arial" w:hAnsi="Arial" w:cs="Arial"/>
          <w:sz w:val="24"/>
          <w:szCs w:val="24"/>
        </w:rPr>
      </w:pPr>
      <w:r>
        <w:rPr>
          <w:rFonts w:ascii="Arial" w:hAnsi="Arial" w:cs="Arial"/>
          <w:sz w:val="24"/>
          <w:szCs w:val="24"/>
        </w:rPr>
        <w:t>Глава МО «Олонки»</w:t>
      </w:r>
    </w:p>
    <w:p w:rsidR="003657A9" w:rsidRDefault="003657A9" w:rsidP="003657A9">
      <w:pPr>
        <w:rPr>
          <w:rFonts w:ascii="Arial" w:hAnsi="Arial" w:cs="Arial"/>
          <w:sz w:val="24"/>
          <w:szCs w:val="24"/>
        </w:rPr>
      </w:pPr>
      <w:r>
        <w:rPr>
          <w:rFonts w:ascii="Arial" w:hAnsi="Arial" w:cs="Arial"/>
          <w:sz w:val="24"/>
          <w:szCs w:val="24"/>
        </w:rPr>
        <w:t>С.Н. Нефедьев</w:t>
      </w:r>
    </w:p>
    <w:p w:rsidR="003657A9" w:rsidRPr="00C9346E" w:rsidRDefault="003657A9" w:rsidP="003657A9">
      <w:pPr>
        <w:widowControl w:val="0"/>
        <w:autoSpaceDE w:val="0"/>
        <w:autoSpaceDN w:val="0"/>
        <w:adjustRightInd w:val="0"/>
        <w:jc w:val="right"/>
        <w:rPr>
          <w:rFonts w:ascii="Courier New" w:eastAsia="Times New Roman" w:hAnsi="Courier New" w:cs="Courier New"/>
          <w:lang w:eastAsia="ru-RU"/>
        </w:rPr>
      </w:pPr>
      <w:r w:rsidRPr="00C9346E">
        <w:rPr>
          <w:rFonts w:ascii="Courier New" w:eastAsia="Times New Roman" w:hAnsi="Courier New" w:cs="Courier New"/>
          <w:lang w:eastAsia="ru-RU"/>
        </w:rPr>
        <w:t>УТВЕРЖДЕН</w:t>
      </w:r>
    </w:p>
    <w:p w:rsidR="003657A9" w:rsidRPr="00C9346E" w:rsidRDefault="003657A9" w:rsidP="003657A9">
      <w:pPr>
        <w:widowControl w:val="0"/>
        <w:autoSpaceDE w:val="0"/>
        <w:autoSpaceDN w:val="0"/>
        <w:adjustRightInd w:val="0"/>
        <w:jc w:val="right"/>
        <w:rPr>
          <w:rFonts w:ascii="Courier New" w:eastAsia="Times New Roman" w:hAnsi="Courier New" w:cs="Courier New"/>
          <w:lang w:eastAsia="ru-RU"/>
        </w:rPr>
      </w:pPr>
      <w:r w:rsidRPr="00C9346E">
        <w:rPr>
          <w:rFonts w:ascii="Courier New" w:eastAsia="Times New Roman" w:hAnsi="Courier New" w:cs="Courier New"/>
          <w:lang w:eastAsia="ru-RU"/>
        </w:rPr>
        <w:t>решением Думы МО «Олонки»</w:t>
      </w:r>
    </w:p>
    <w:p w:rsidR="003657A9" w:rsidRPr="00C9346E" w:rsidRDefault="003657A9" w:rsidP="003657A9">
      <w:pPr>
        <w:widowControl w:val="0"/>
        <w:autoSpaceDE w:val="0"/>
        <w:autoSpaceDN w:val="0"/>
        <w:adjustRightInd w:val="0"/>
        <w:jc w:val="right"/>
        <w:rPr>
          <w:rFonts w:ascii="Times New Roman" w:eastAsia="Times New Roman" w:hAnsi="Times New Roman" w:cs="Times New Roman"/>
          <w:sz w:val="28"/>
          <w:szCs w:val="28"/>
          <w:lang w:eastAsia="ru-RU"/>
        </w:rPr>
      </w:pPr>
      <w:r w:rsidRPr="00C9346E">
        <w:rPr>
          <w:rFonts w:ascii="Courier New" w:eastAsia="Times New Roman" w:hAnsi="Courier New" w:cs="Courier New"/>
          <w:lang w:eastAsia="ru-RU"/>
        </w:rPr>
        <w:t>от __.__.2018 г. № ____</w:t>
      </w:r>
    </w:p>
    <w:p w:rsidR="003657A9" w:rsidRPr="00C9346E" w:rsidRDefault="003657A9" w:rsidP="003657A9">
      <w:pPr>
        <w:widowControl w:val="0"/>
        <w:autoSpaceDE w:val="0"/>
        <w:autoSpaceDN w:val="0"/>
        <w:adjustRightInd w:val="0"/>
        <w:jc w:val="right"/>
        <w:rPr>
          <w:rFonts w:ascii="Arial" w:eastAsia="Times New Roman" w:hAnsi="Arial" w:cs="Arial"/>
          <w:sz w:val="24"/>
          <w:szCs w:val="24"/>
          <w:lang w:eastAsia="ru-RU"/>
        </w:rPr>
      </w:pPr>
    </w:p>
    <w:p w:rsidR="003657A9" w:rsidRPr="003657A9" w:rsidRDefault="003657A9" w:rsidP="003657A9">
      <w:pPr>
        <w:autoSpaceDE w:val="0"/>
        <w:autoSpaceDN w:val="0"/>
        <w:adjustRightInd w:val="0"/>
        <w:ind w:firstLine="709"/>
        <w:jc w:val="center"/>
        <w:rPr>
          <w:rFonts w:ascii="Times New Roman" w:eastAsia="Times New Roman" w:hAnsi="Times New Roman" w:cs="Times New Roman"/>
          <w:sz w:val="20"/>
          <w:szCs w:val="20"/>
          <w:lang w:eastAsia="ru-RU"/>
        </w:rPr>
      </w:pPr>
      <w:bookmarkStart w:id="1" w:name="Par24"/>
      <w:bookmarkStart w:id="2" w:name="Par35"/>
      <w:bookmarkEnd w:id="1"/>
      <w:bookmarkEnd w:id="2"/>
      <w:r w:rsidRPr="003657A9">
        <w:rPr>
          <w:rFonts w:ascii="Arial" w:eastAsia="Times New Roman" w:hAnsi="Arial" w:cs="Arial"/>
          <w:b/>
          <w:bCs/>
          <w:sz w:val="20"/>
          <w:szCs w:val="20"/>
          <w:lang w:eastAsia="ru-RU"/>
        </w:rPr>
        <w:t>Порядок освобождения от должности главы муниципального образования «Олонки» за несоблюдение ограничений и запретов и неисполнение обязанностей, которые установлены Федеральным законом от 25.12.2008 года №273-ФЗ «О противодействии коррупции» и другими федеральными законами</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 xml:space="preserve">1. </w:t>
      </w:r>
      <w:proofErr w:type="gramStart"/>
      <w:r w:rsidRPr="003657A9">
        <w:rPr>
          <w:rFonts w:ascii="Arial" w:eastAsia="Times New Roman" w:hAnsi="Arial" w:cs="Arial"/>
          <w:sz w:val="20"/>
          <w:szCs w:val="20"/>
          <w:lang w:eastAsia="ru-RU"/>
        </w:rPr>
        <w:t xml:space="preserve">Настоящий Порядок, в соответствии с Федеральным законом от 25.12.2008 года №273-ФЗ «О противодействии коррупции» (далее – Федеральный закон №273-ФЗ), Федеральным законом от 06.10.2003 года №131-ФЗ «Об общих принципах организации местного самоуправления в Российской Федерации» (далее – Федеральный закон №131-ФЗ), Федеральным законом от 03.12.2012 года №230-ФЗ «О контроле за соответствием расходов лиц, замещающих государственные должности, и иных лиц их </w:t>
      </w:r>
      <w:r w:rsidRPr="003657A9">
        <w:rPr>
          <w:rFonts w:ascii="Arial" w:eastAsia="Times New Roman" w:hAnsi="Arial" w:cs="Arial"/>
          <w:sz w:val="20"/>
          <w:szCs w:val="20"/>
          <w:lang w:eastAsia="ru-RU"/>
        </w:rPr>
        <w:lastRenderedPageBreak/>
        <w:t>доходам» (далее – Федеральный закон</w:t>
      </w:r>
      <w:proofErr w:type="gramEnd"/>
      <w:r w:rsidRPr="003657A9">
        <w:rPr>
          <w:rFonts w:ascii="Arial" w:eastAsia="Times New Roman" w:hAnsi="Arial" w:cs="Arial"/>
          <w:sz w:val="20"/>
          <w:szCs w:val="20"/>
          <w:lang w:eastAsia="ru-RU"/>
        </w:rPr>
        <w:t xml:space="preserve"> №</w:t>
      </w:r>
      <w:proofErr w:type="gramStart"/>
      <w:r w:rsidRPr="003657A9">
        <w:rPr>
          <w:rFonts w:ascii="Arial" w:eastAsia="Times New Roman" w:hAnsi="Arial" w:cs="Arial"/>
          <w:sz w:val="20"/>
          <w:szCs w:val="20"/>
          <w:lang w:eastAsia="ru-RU"/>
        </w:rPr>
        <w:t xml:space="preserve">230-ФЗ), </w:t>
      </w:r>
      <w:r w:rsidRPr="003657A9">
        <w:rPr>
          <w:rFonts w:ascii="Arial" w:eastAsia="Times New Roman" w:hAnsi="Arial" w:cs="Arial"/>
          <w:bCs/>
          <w:iCs/>
          <w:sz w:val="20"/>
          <w:szCs w:val="20"/>
          <w:lang w:eastAsia="ru-RU"/>
        </w:rPr>
        <w:t xml:space="preserve">Федеральным законом от 07.05.2013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№79-ФЗ), </w:t>
      </w:r>
      <w:r w:rsidRPr="003657A9">
        <w:rPr>
          <w:rFonts w:ascii="Arial" w:eastAsia="Times New Roman" w:hAnsi="Arial" w:cs="Arial"/>
          <w:sz w:val="20"/>
          <w:szCs w:val="20"/>
          <w:lang w:eastAsia="ru-RU"/>
        </w:rPr>
        <w:t>Уставом муниципального образования «Олонки», устанавливает порядок освобождения от должности главы муниципального образования «Олонки»</w:t>
      </w:r>
      <w:r w:rsidRPr="003657A9">
        <w:rPr>
          <w:rFonts w:ascii="Arial" w:eastAsia="Times New Roman" w:hAnsi="Arial" w:cs="Arial"/>
          <w:i/>
          <w:sz w:val="20"/>
          <w:szCs w:val="20"/>
          <w:lang w:eastAsia="ru-RU"/>
        </w:rPr>
        <w:t xml:space="preserve"> </w:t>
      </w:r>
      <w:r w:rsidRPr="003657A9">
        <w:rPr>
          <w:rFonts w:ascii="Arial" w:eastAsia="Times New Roman" w:hAnsi="Arial" w:cs="Arial"/>
          <w:sz w:val="20"/>
          <w:szCs w:val="20"/>
          <w:lang w:eastAsia="ru-RU"/>
        </w:rPr>
        <w:t>(далее – глава муниципального образования</w:t>
      </w:r>
      <w:proofErr w:type="gramEnd"/>
      <w:r w:rsidRPr="003657A9">
        <w:rPr>
          <w:rFonts w:ascii="Arial" w:eastAsia="Times New Roman" w:hAnsi="Arial" w:cs="Arial"/>
          <w:sz w:val="20"/>
          <w:szCs w:val="20"/>
          <w:lang w:eastAsia="ru-RU"/>
        </w:rPr>
        <w:t>)</w:t>
      </w:r>
      <w:r w:rsidRPr="003657A9">
        <w:rPr>
          <w:rFonts w:ascii="Arial" w:eastAsia="Times New Roman" w:hAnsi="Arial" w:cs="Arial"/>
          <w:i/>
          <w:sz w:val="20"/>
          <w:szCs w:val="20"/>
          <w:lang w:eastAsia="ru-RU"/>
        </w:rPr>
        <w:t xml:space="preserve"> </w:t>
      </w:r>
      <w:r w:rsidRPr="003657A9">
        <w:rPr>
          <w:rFonts w:ascii="Arial" w:eastAsia="Times New Roman" w:hAnsi="Arial" w:cs="Arial"/>
          <w:sz w:val="20"/>
          <w:szCs w:val="20"/>
          <w:lang w:eastAsia="ru-RU"/>
        </w:rPr>
        <w:t>за несоблюдение ограничений и запретов и неисполнение обязанностей,</w:t>
      </w:r>
      <w:r w:rsidRPr="003657A9">
        <w:rPr>
          <w:rFonts w:ascii="Arial" w:eastAsia="Times New Roman" w:hAnsi="Arial" w:cs="Arial"/>
          <w:i/>
          <w:sz w:val="20"/>
          <w:szCs w:val="20"/>
          <w:lang w:eastAsia="ru-RU"/>
        </w:rPr>
        <w:t xml:space="preserve"> </w:t>
      </w:r>
      <w:r w:rsidRPr="003657A9">
        <w:rPr>
          <w:rFonts w:ascii="Arial" w:eastAsia="Times New Roman" w:hAnsi="Arial" w:cs="Arial"/>
          <w:sz w:val="20"/>
          <w:szCs w:val="20"/>
          <w:lang w:eastAsia="ru-RU"/>
        </w:rPr>
        <w:t>которые установлены Федеральным законом №273-ФЗ, Федеральным законом №79-ФЗ и другими федеральными законами (далее – освобождение от должности).</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2. Освобождение от должности главы муниципального образования осуществляется в порядке, установленном статьей 74</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xml:space="preserve"> Федерального закона №131-ФЗ, с учетом особенностей, предусмотренных настоящим Порядком.</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3. Освобождение от должности главы муниципального образования осуществляется в случаях, установленных статьей 13</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xml:space="preserve"> Федерального закона №273-ФЗ, статьей 16 Федерального закона №230-ФЗ, статьей 10 Федерального закона №79-ФЗ.</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bookmarkStart w:id="3" w:name="Par47"/>
      <w:bookmarkEnd w:id="3"/>
      <w:r w:rsidRPr="003657A9">
        <w:rPr>
          <w:rFonts w:ascii="Arial" w:eastAsia="Times New Roman" w:hAnsi="Arial" w:cs="Arial"/>
          <w:sz w:val="20"/>
          <w:szCs w:val="20"/>
          <w:lang w:eastAsia="ru-RU"/>
        </w:rPr>
        <w:t>4. До выдвижения представительным органом муниципального образования «Олонки» (далее – представительный орган) инициативы об освобождении от должности главы муниципального образования проводится проверка случаев, предусмотренных пунктом 3 настоящего Порядка (далее – проверка).</w:t>
      </w:r>
    </w:p>
    <w:p w:rsidR="003657A9" w:rsidRPr="003657A9" w:rsidRDefault="003657A9" w:rsidP="003657A9">
      <w:pPr>
        <w:autoSpaceDE w:val="0"/>
        <w:autoSpaceDN w:val="0"/>
        <w:adjustRightInd w:val="0"/>
        <w:ind w:firstLine="709"/>
        <w:jc w:val="both"/>
        <w:rPr>
          <w:rFonts w:ascii="Arial" w:eastAsia="Times New Roman" w:hAnsi="Arial" w:cs="Arial"/>
          <w:bCs/>
          <w:sz w:val="20"/>
          <w:szCs w:val="20"/>
          <w:lang w:eastAsia="ru-RU"/>
        </w:rPr>
      </w:pPr>
      <w:r w:rsidRPr="003657A9">
        <w:rPr>
          <w:rFonts w:ascii="Arial" w:eastAsia="Times New Roman" w:hAnsi="Arial" w:cs="Arial"/>
          <w:sz w:val="20"/>
          <w:szCs w:val="20"/>
          <w:lang w:eastAsia="ru-RU"/>
        </w:rPr>
        <w:t xml:space="preserve">5. </w:t>
      </w:r>
      <w:r w:rsidRPr="003657A9">
        <w:rPr>
          <w:rFonts w:ascii="Arial" w:eastAsia="Times New Roman" w:hAnsi="Arial" w:cs="Arial"/>
          <w:bCs/>
          <w:sz w:val="20"/>
          <w:szCs w:val="20"/>
          <w:lang w:eastAsia="ru-RU"/>
        </w:rPr>
        <w:t>Проверка осуществляется по решению Губернатора Иркутской области</w:t>
      </w:r>
      <w:r w:rsidRPr="003657A9">
        <w:rPr>
          <w:rFonts w:ascii="Arial" w:eastAsia="Times New Roman" w:hAnsi="Arial" w:cs="Arial"/>
          <w:b/>
          <w:bCs/>
          <w:sz w:val="20"/>
          <w:szCs w:val="20"/>
          <w:lang w:eastAsia="ru-RU"/>
        </w:rPr>
        <w:t xml:space="preserve"> </w:t>
      </w:r>
      <w:r w:rsidRPr="003657A9">
        <w:rPr>
          <w:rFonts w:ascii="Arial" w:eastAsia="Times New Roman" w:hAnsi="Arial" w:cs="Arial"/>
          <w:bCs/>
          <w:sz w:val="20"/>
          <w:szCs w:val="20"/>
          <w:lang w:eastAsia="ru-RU"/>
        </w:rPr>
        <w:t xml:space="preserve">в порядке, установленном Законом Иркутской области от 07.11.2017 года №73-ОЗ «О представлении гражданами, претендующими на замещение муниципальной должности,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w:t>
      </w:r>
      <w:proofErr w:type="gramStart"/>
      <w:r w:rsidRPr="003657A9">
        <w:rPr>
          <w:rFonts w:ascii="Arial" w:eastAsia="Times New Roman" w:hAnsi="Arial" w:cs="Arial"/>
          <w:bCs/>
          <w:sz w:val="20"/>
          <w:szCs w:val="20"/>
          <w:lang w:eastAsia="ru-RU"/>
        </w:rPr>
        <w:t>полноты</w:t>
      </w:r>
      <w:proofErr w:type="gramEnd"/>
      <w:r w:rsidRPr="003657A9">
        <w:rPr>
          <w:rFonts w:ascii="Arial" w:eastAsia="Times New Roman" w:hAnsi="Arial" w:cs="Arial"/>
          <w:bCs/>
          <w:sz w:val="20"/>
          <w:szCs w:val="20"/>
          <w:lang w:eastAsia="ru-RU"/>
        </w:rPr>
        <w:t xml:space="preserve"> представленных ими сведений о доходах, расходах, об имуществе и обязательствах имущественного характера» на основании достаточной информации, </w:t>
      </w:r>
      <w:proofErr w:type="gramStart"/>
      <w:r w:rsidRPr="003657A9">
        <w:rPr>
          <w:rFonts w:ascii="Arial" w:eastAsia="Times New Roman" w:hAnsi="Arial" w:cs="Arial"/>
          <w:bCs/>
          <w:sz w:val="20"/>
          <w:szCs w:val="20"/>
          <w:lang w:eastAsia="ru-RU"/>
        </w:rPr>
        <w:t>представленной в письменном виде представительным органом муниципального образования «Олонки» и их должностными лицами</w:t>
      </w:r>
      <w:r w:rsidRPr="003657A9">
        <w:rPr>
          <w:rFonts w:ascii="Arial" w:eastAsia="Times New Roman" w:hAnsi="Arial" w:cs="Arial"/>
          <w:i/>
          <w:sz w:val="20"/>
          <w:szCs w:val="20"/>
          <w:lang w:eastAsia="ru-RU"/>
        </w:rPr>
        <w:t>.</w:t>
      </w:r>
      <w:r w:rsidRPr="003657A9">
        <w:rPr>
          <w:rFonts w:ascii="Arial" w:eastAsia="Times New Roman" w:hAnsi="Arial" w:cs="Arial"/>
          <w:i/>
          <w:sz w:val="20"/>
          <w:szCs w:val="20"/>
          <w:vertAlign w:val="superscript"/>
          <w:lang w:eastAsia="ru-RU"/>
        </w:rPr>
        <w:t xml:space="preserve"> </w:t>
      </w:r>
      <w:proofErr w:type="gramEnd"/>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6. Обращение с инициативой об освобождении от должности главы муниципального образования оформляется в соответствии со статьей 74</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xml:space="preserve"> Федерального закона №131-ФЗ по инициативе депутатов представительного органа или по инициативе Губернатора Иркутской области на основании доклада о проверке.</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lastRenderedPageBreak/>
        <w:t>7. О выдвижении инициативы об освобождении от должности главы муниципального образования представительным органом глава муниципального образования и Губернатор Иркутской области уведомляются представительным органом не позднее дня, следующего за днем внесения указанного обращения в представительный орган.</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8. Рассмотрение инициативы об освобождении от должности главы муниципального образования осуществляется представительным органом в течение одного месяца со дня внесения соответствующего обращения в представительный орган, с учетом Губернатора Иркутской области. При этом освобождение от должности должно быть произведено не позднее 6 месяцев со дня совершения коррупционного правонарушения, установленного частью 3 статьи 7</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статьей 13</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xml:space="preserve"> Федерального закона №273-ФЗ, статье 10 Федерального закона №79-ФЗ.</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9. По результатам рассмотрения обращения с инициативой об освобождении от должности главы муниципального образования представительный орган принимает одно из следующих решений:</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1) решение об освобождении от должности;</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2) решение об отклонении обращения с инициативой об освобождении от должности.</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Основанием для отклонения обращения с инициативой об освобождении от должности является отсутствие коррупционного правонарушения, установленного частью 3 статьи 7</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статьей 13</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xml:space="preserve"> Федерального закона №273-ФЗ, частью 2 статьи 16 Федерального закона №230-ФЗ, статьей 10 Федерального закона №79-ФЗ.</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10. При принятии решения об освобождении от должности учитываются характер совершенного коррупционного правонарушения, обстоятельства, при которых оно совершено, соблюдение главой муниципального образования других запретов и ограничений и обязанностей, установленных в целях противодействия коррупции, а также предшествующие результаты исполнения им своих полномочий.</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11. При рассмотрении и принятии решения об освобождении от должности представительным органом должны быть обеспечены:</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1) получение главой муниципального образования уведомления о дате и месте проведения соответствующего заседания представительного органа, а также ознакомление с обращением с инициативой об освобождении его от должности и с проектом решения об освобождении его от должности в срок не позднее 7 рабочих дней до даты соответствующего заседания;</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 xml:space="preserve">2) предоставление возможности дать депутатам представительного органа объяснения по поводу обстоятельств, </w:t>
      </w:r>
      <w:r w:rsidRPr="003657A9">
        <w:rPr>
          <w:rFonts w:ascii="Arial" w:eastAsia="Times New Roman" w:hAnsi="Arial" w:cs="Arial"/>
          <w:sz w:val="20"/>
          <w:szCs w:val="20"/>
          <w:lang w:eastAsia="ru-RU"/>
        </w:rPr>
        <w:lastRenderedPageBreak/>
        <w:t>выдвигаемых в качестве основания для освобождения главы муниципального образования от должности.</w:t>
      </w:r>
    </w:p>
    <w:p w:rsidR="003657A9" w:rsidRPr="003657A9" w:rsidRDefault="003657A9" w:rsidP="003657A9">
      <w:pPr>
        <w:widowControl w:val="0"/>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 xml:space="preserve">12. </w:t>
      </w:r>
      <w:proofErr w:type="gramStart"/>
      <w:r w:rsidRPr="003657A9">
        <w:rPr>
          <w:rFonts w:ascii="Arial" w:eastAsia="Times New Roman" w:hAnsi="Arial" w:cs="Arial"/>
          <w:sz w:val="20"/>
          <w:szCs w:val="20"/>
          <w:lang w:eastAsia="ru-RU"/>
        </w:rPr>
        <w:t>В случае отклонения обращения с инициативой об освобождении главы муниципального образования от должности вопрос об освобождении его от должности может быть вынесен по тому же основанию на повторное рассмотрение представительного органа при наличии вновь открывшихся обстоятельств не ранее чем через 2 месяца со дня проведения заседания представительного органа, на котором рассматривался указанный вопрос.</w:t>
      </w:r>
      <w:proofErr w:type="gramEnd"/>
    </w:p>
    <w:p w:rsidR="003657A9" w:rsidRPr="003657A9" w:rsidRDefault="003657A9" w:rsidP="003657A9">
      <w:pPr>
        <w:widowControl w:val="0"/>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 xml:space="preserve">13. </w:t>
      </w:r>
      <w:proofErr w:type="gramStart"/>
      <w:r w:rsidRPr="003657A9">
        <w:rPr>
          <w:rFonts w:ascii="Arial" w:eastAsia="Times New Roman" w:hAnsi="Arial" w:cs="Arial"/>
          <w:sz w:val="20"/>
          <w:szCs w:val="20"/>
          <w:lang w:eastAsia="ru-RU"/>
        </w:rPr>
        <w:t>В решении об освобождении от должности главы муниципального образования в качестве основания освобождения от должности</w:t>
      </w:r>
      <w:proofErr w:type="gramEnd"/>
      <w:r w:rsidRPr="003657A9">
        <w:rPr>
          <w:rFonts w:ascii="Arial" w:eastAsia="Times New Roman" w:hAnsi="Arial" w:cs="Arial"/>
          <w:sz w:val="20"/>
          <w:szCs w:val="20"/>
          <w:lang w:eastAsia="ru-RU"/>
        </w:rPr>
        <w:t xml:space="preserve"> указывается соответствующее основание, установленное частью 3 статьи 7</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статьей 13</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xml:space="preserve"> Федерального закона №273-ФЗ, частью 2 статьи 16 Федерального закона №230-ФЗ, статьей 10 Федерального закона №79-ФЗ.</w:t>
      </w:r>
    </w:p>
    <w:p w:rsidR="003657A9" w:rsidRPr="003657A9" w:rsidRDefault="003657A9" w:rsidP="003657A9">
      <w:pPr>
        <w:widowControl w:val="0"/>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14.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3657A9" w:rsidRPr="003657A9" w:rsidRDefault="003657A9" w:rsidP="003657A9">
      <w:pPr>
        <w:widowControl w:val="0"/>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В случае</w:t>
      </w:r>
      <w:proofErr w:type="gramStart"/>
      <w:r w:rsidRPr="003657A9">
        <w:rPr>
          <w:rFonts w:ascii="Arial" w:eastAsia="Times New Roman" w:hAnsi="Arial" w:cs="Arial"/>
          <w:sz w:val="20"/>
          <w:szCs w:val="20"/>
          <w:lang w:eastAsia="ru-RU"/>
        </w:rPr>
        <w:t>,</w:t>
      </w:r>
      <w:proofErr w:type="gramEnd"/>
      <w:r w:rsidRPr="003657A9">
        <w:rPr>
          <w:rFonts w:ascii="Arial" w:eastAsia="Times New Roman" w:hAnsi="Arial" w:cs="Arial"/>
          <w:sz w:val="20"/>
          <w:szCs w:val="20"/>
          <w:lang w:eastAsia="ru-RU"/>
        </w:rPr>
        <w:t xml:space="preserve">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3657A9" w:rsidRPr="003657A9" w:rsidRDefault="003657A9" w:rsidP="003657A9">
      <w:pPr>
        <w:widowControl w:val="0"/>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15. Представительный орган обеспечивает вручение главе муниципального образования, в отношении которого принято решение об освобождении от должности, копии решения об освобождении от должности под расписку в течение 3 рабочих дней со дня принятия соответствующего решения.</w:t>
      </w:r>
    </w:p>
    <w:p w:rsidR="003657A9" w:rsidRPr="003657A9" w:rsidRDefault="003657A9" w:rsidP="003657A9">
      <w:pPr>
        <w:widowControl w:val="0"/>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В случае</w:t>
      </w:r>
      <w:proofErr w:type="gramStart"/>
      <w:r w:rsidRPr="003657A9">
        <w:rPr>
          <w:rFonts w:ascii="Arial" w:eastAsia="Times New Roman" w:hAnsi="Arial" w:cs="Arial"/>
          <w:sz w:val="20"/>
          <w:szCs w:val="20"/>
          <w:lang w:eastAsia="ru-RU"/>
        </w:rPr>
        <w:t>,</w:t>
      </w:r>
      <w:proofErr w:type="gramEnd"/>
      <w:r w:rsidRPr="003657A9">
        <w:rPr>
          <w:rFonts w:ascii="Arial" w:eastAsia="Times New Roman" w:hAnsi="Arial" w:cs="Arial"/>
          <w:sz w:val="20"/>
          <w:szCs w:val="20"/>
          <w:lang w:eastAsia="ru-RU"/>
        </w:rPr>
        <w:t xml:space="preserve">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3657A9" w:rsidRPr="003657A9" w:rsidRDefault="003657A9" w:rsidP="003657A9">
      <w:pPr>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Если глава муниципального образования отказывается от получения копии указанного решения под роспись, то об этом составляется соответствующий акт.</w:t>
      </w:r>
    </w:p>
    <w:p w:rsidR="003657A9" w:rsidRPr="003657A9" w:rsidRDefault="003657A9" w:rsidP="003657A9">
      <w:pPr>
        <w:widowControl w:val="0"/>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16. Лицо, замещавшее должность главы муниципального образования, вправе обжаловать решение о его освобождении от должности в порядке, установленном законодательством.</w:t>
      </w:r>
      <w:bookmarkStart w:id="4" w:name="Par66"/>
      <w:bookmarkEnd w:id="4"/>
    </w:p>
    <w:p w:rsidR="003657A9" w:rsidRDefault="003657A9" w:rsidP="003657A9">
      <w:pPr>
        <w:widowControl w:val="0"/>
        <w:autoSpaceDE w:val="0"/>
        <w:autoSpaceDN w:val="0"/>
        <w:adjustRightInd w:val="0"/>
        <w:ind w:firstLine="709"/>
        <w:jc w:val="both"/>
        <w:rPr>
          <w:rFonts w:ascii="Arial" w:eastAsia="Times New Roman" w:hAnsi="Arial" w:cs="Arial"/>
          <w:sz w:val="20"/>
          <w:szCs w:val="20"/>
          <w:lang w:eastAsia="ru-RU"/>
        </w:rPr>
      </w:pPr>
      <w:r w:rsidRPr="003657A9">
        <w:rPr>
          <w:rFonts w:ascii="Arial" w:eastAsia="Times New Roman" w:hAnsi="Arial" w:cs="Arial"/>
          <w:sz w:val="20"/>
          <w:szCs w:val="20"/>
          <w:lang w:eastAsia="ru-RU"/>
        </w:rPr>
        <w:t xml:space="preserve">17. </w:t>
      </w:r>
      <w:proofErr w:type="gramStart"/>
      <w:r w:rsidRPr="003657A9">
        <w:rPr>
          <w:rFonts w:ascii="Arial" w:eastAsia="Times New Roman" w:hAnsi="Arial" w:cs="Arial"/>
          <w:sz w:val="20"/>
          <w:szCs w:val="20"/>
          <w:lang w:eastAsia="ru-RU"/>
        </w:rPr>
        <w:t xml:space="preserve">Сведения о применении к главе муниципального образования взыскания в виде освобождения от должности в связи с утратой доверия за совершение коррупционного правонарушения, </w:t>
      </w:r>
      <w:r w:rsidRPr="003657A9">
        <w:rPr>
          <w:rFonts w:ascii="Arial" w:eastAsia="Times New Roman" w:hAnsi="Arial" w:cs="Arial"/>
          <w:sz w:val="20"/>
          <w:szCs w:val="20"/>
          <w:lang w:eastAsia="ru-RU"/>
        </w:rPr>
        <w:lastRenderedPageBreak/>
        <w:t>установленного частью 3 статьи 7</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статьей 13</w:t>
      </w:r>
      <w:r w:rsidRPr="003657A9">
        <w:rPr>
          <w:rFonts w:ascii="Arial" w:eastAsia="Times New Roman" w:hAnsi="Arial" w:cs="Arial"/>
          <w:kern w:val="2"/>
          <w:sz w:val="20"/>
          <w:szCs w:val="20"/>
          <w:vertAlign w:val="superscript"/>
          <w:lang w:eastAsia="ru-RU"/>
        </w:rPr>
        <w:t>1</w:t>
      </w:r>
      <w:r w:rsidRPr="003657A9">
        <w:rPr>
          <w:rFonts w:ascii="Arial" w:eastAsia="Times New Roman" w:hAnsi="Arial" w:cs="Arial"/>
          <w:sz w:val="20"/>
          <w:szCs w:val="20"/>
          <w:lang w:eastAsia="ru-RU"/>
        </w:rPr>
        <w:t xml:space="preserve"> Федерального закона №273-ФЗ, частью 2 статьи 16 Федерального закона №230-ФЗ, статьей 10 Федерального закона №79-ФЗ, включаются органом местного самоуправления, в котором это лицо замещало соответствующую должность, в реестр лиц, уволенных в</w:t>
      </w:r>
      <w:proofErr w:type="gramEnd"/>
      <w:r w:rsidRPr="003657A9">
        <w:rPr>
          <w:rFonts w:ascii="Arial" w:eastAsia="Times New Roman" w:hAnsi="Arial" w:cs="Arial"/>
          <w:sz w:val="20"/>
          <w:szCs w:val="20"/>
          <w:lang w:eastAsia="ru-RU"/>
        </w:rPr>
        <w:t xml:space="preserve"> связи с утратой доверия, в порядке статьи 15 Федерального закона №273-ФЗ.</w:t>
      </w:r>
    </w:p>
    <w:p w:rsidR="00B95F37" w:rsidRDefault="00B95F37" w:rsidP="003657A9">
      <w:pPr>
        <w:widowControl w:val="0"/>
        <w:autoSpaceDE w:val="0"/>
        <w:autoSpaceDN w:val="0"/>
        <w:adjustRightInd w:val="0"/>
        <w:ind w:firstLine="709"/>
        <w:jc w:val="both"/>
        <w:rPr>
          <w:rFonts w:ascii="Arial" w:eastAsia="Times New Roman" w:hAnsi="Arial" w:cs="Arial"/>
          <w:sz w:val="20"/>
          <w:szCs w:val="20"/>
          <w:lang w:eastAsia="ru-RU"/>
        </w:rPr>
      </w:pPr>
    </w:p>
    <w:p w:rsidR="00B95F37" w:rsidRPr="00B95F37" w:rsidRDefault="00B95F37" w:rsidP="00B95F37">
      <w:pPr>
        <w:pStyle w:val="ConsPlusNormal"/>
        <w:jc w:val="center"/>
        <w:rPr>
          <w:b/>
          <w:lang w:eastAsia="en-US"/>
        </w:rPr>
      </w:pPr>
      <w:r w:rsidRPr="00B95F37">
        <w:rPr>
          <w:b/>
          <w:lang w:eastAsia="en-US"/>
        </w:rPr>
        <w:t>21.03.2018г. №205</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РОССИЙСКАЯ ФЕДЕРАЦИЯ</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ИРКУТСКАЯ ОБЛАСТЬ</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БОХАНСКИЙ РАЙОН</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МУНИЦИПАЛЬНОЕ ОБРАЗОВАНИЕ «ОЛОНКИ»</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ДУМА</w:t>
      </w:r>
    </w:p>
    <w:p w:rsidR="00B95F37" w:rsidRPr="00B95F37" w:rsidRDefault="00B95F37" w:rsidP="00B95F37">
      <w:pPr>
        <w:widowControl w:val="0"/>
        <w:autoSpaceDE w:val="0"/>
        <w:autoSpaceDN w:val="0"/>
        <w:adjustRightInd w:val="0"/>
        <w:jc w:val="center"/>
        <w:rPr>
          <w:rFonts w:ascii="Arial" w:hAnsi="Arial" w:cs="Arial"/>
          <w:b/>
          <w:sz w:val="20"/>
          <w:szCs w:val="20"/>
        </w:rPr>
      </w:pPr>
      <w:r w:rsidRPr="00B95F37">
        <w:rPr>
          <w:rFonts w:ascii="Arial" w:hAnsi="Arial" w:cs="Arial"/>
          <w:b/>
          <w:sz w:val="20"/>
          <w:szCs w:val="20"/>
        </w:rPr>
        <w:t>РЕШЕНИЕ</w:t>
      </w:r>
    </w:p>
    <w:p w:rsidR="00B95F37" w:rsidRPr="00B95F37" w:rsidRDefault="00B95F37" w:rsidP="00B95F37">
      <w:pPr>
        <w:widowControl w:val="0"/>
        <w:autoSpaceDE w:val="0"/>
        <w:autoSpaceDN w:val="0"/>
        <w:adjustRightInd w:val="0"/>
        <w:jc w:val="center"/>
        <w:rPr>
          <w:rFonts w:ascii="Arial" w:hAnsi="Arial" w:cs="Arial"/>
          <w:sz w:val="20"/>
          <w:szCs w:val="20"/>
        </w:rPr>
      </w:pPr>
    </w:p>
    <w:p w:rsidR="00B95F37" w:rsidRPr="00B95F37" w:rsidRDefault="00B95F37" w:rsidP="00B95F37">
      <w:pPr>
        <w:jc w:val="center"/>
        <w:rPr>
          <w:rFonts w:ascii="Arial" w:hAnsi="Arial" w:cs="Arial"/>
          <w:b/>
          <w:sz w:val="20"/>
          <w:szCs w:val="20"/>
        </w:rPr>
      </w:pPr>
      <w:r w:rsidRPr="00B95F37">
        <w:rPr>
          <w:rFonts w:ascii="Arial" w:hAnsi="Arial" w:cs="Arial"/>
          <w:b/>
          <w:sz w:val="20"/>
          <w:szCs w:val="20"/>
        </w:rPr>
        <w:t>ОБ УТВЕРЖДЕНИИ ПОЛОЖЕНИЯ О ПОРЯДКЕ ОРГАНИЗАЦИИ И ПРОВЕДЕНИЯ ПУБЛИЧНЫХ СЛУШАНИЙ, ОБЩЕСТВЕННЫХ ОБСУЖДЕНИЙ В МУНИЦИПАЛЬНОМ ОБРАЗОВАНИИ «ОЛОНКИ»</w:t>
      </w:r>
    </w:p>
    <w:p w:rsidR="00B95F37" w:rsidRPr="00B95F37" w:rsidRDefault="00B95F37" w:rsidP="00B95F37">
      <w:pPr>
        <w:jc w:val="both"/>
        <w:rPr>
          <w:rFonts w:ascii="Arial" w:hAnsi="Arial" w:cs="Arial"/>
          <w:sz w:val="20"/>
          <w:szCs w:val="20"/>
        </w:rPr>
      </w:pPr>
    </w:p>
    <w:p w:rsidR="00B95F37" w:rsidRPr="00B95F37" w:rsidRDefault="00B95F37" w:rsidP="00B95F37">
      <w:pPr>
        <w:ind w:firstLine="709"/>
        <w:jc w:val="both"/>
        <w:rPr>
          <w:rFonts w:ascii="Arial" w:hAnsi="Arial" w:cs="Arial"/>
          <w:sz w:val="20"/>
          <w:szCs w:val="20"/>
        </w:rPr>
      </w:pPr>
      <w:r w:rsidRPr="00B95F37">
        <w:rPr>
          <w:rFonts w:ascii="Arial" w:hAnsi="Arial" w:cs="Arial"/>
          <w:sz w:val="20"/>
          <w:szCs w:val="20"/>
        </w:rPr>
        <w:t xml:space="preserve">В целях обеспечения прав граждан на осуществление местного самоуправления, в соответствии со ст. 28 Федерального закона "Об общих принципах организации местного самоуправления в Российской Федерации" от 06.10.2003 года №131-ФЗ, Дума муниципального образования «Олонки», </w:t>
      </w:r>
    </w:p>
    <w:p w:rsidR="00B95F37" w:rsidRPr="00B95F37" w:rsidRDefault="00B95F37" w:rsidP="00B95F37">
      <w:pPr>
        <w:autoSpaceDE w:val="0"/>
        <w:autoSpaceDN w:val="0"/>
        <w:adjustRightInd w:val="0"/>
        <w:ind w:firstLine="708"/>
        <w:jc w:val="both"/>
        <w:rPr>
          <w:rFonts w:ascii="Arial" w:hAnsi="Arial" w:cs="Arial"/>
          <w:sz w:val="20"/>
          <w:szCs w:val="20"/>
        </w:rPr>
      </w:pPr>
    </w:p>
    <w:p w:rsidR="00B95F37" w:rsidRPr="00B95F37" w:rsidRDefault="00B95F37" w:rsidP="00B95F37">
      <w:pPr>
        <w:autoSpaceDE w:val="0"/>
        <w:autoSpaceDN w:val="0"/>
        <w:adjustRightInd w:val="0"/>
        <w:ind w:firstLine="539"/>
        <w:jc w:val="center"/>
        <w:rPr>
          <w:rFonts w:ascii="Arial" w:hAnsi="Arial" w:cs="Arial"/>
          <w:b/>
          <w:sz w:val="20"/>
          <w:szCs w:val="20"/>
        </w:rPr>
      </w:pPr>
      <w:r w:rsidRPr="00B95F37">
        <w:rPr>
          <w:rFonts w:ascii="Arial" w:hAnsi="Arial" w:cs="Arial"/>
          <w:b/>
          <w:sz w:val="20"/>
          <w:szCs w:val="20"/>
        </w:rPr>
        <w:t>РЕШИЛА:</w:t>
      </w:r>
    </w:p>
    <w:p w:rsidR="00B95F37" w:rsidRPr="00B95F37" w:rsidRDefault="00B95F37" w:rsidP="00B95F37">
      <w:pPr>
        <w:autoSpaceDE w:val="0"/>
        <w:autoSpaceDN w:val="0"/>
        <w:adjustRightInd w:val="0"/>
        <w:ind w:firstLine="539"/>
        <w:jc w:val="center"/>
        <w:rPr>
          <w:rFonts w:ascii="Arial" w:hAnsi="Arial" w:cs="Arial"/>
          <w:sz w:val="20"/>
          <w:szCs w:val="20"/>
        </w:rPr>
      </w:pPr>
    </w:p>
    <w:p w:rsidR="00B95F37" w:rsidRPr="00B95F37" w:rsidRDefault="00B95F37" w:rsidP="00B95F37">
      <w:pPr>
        <w:pStyle w:val="tekstob"/>
        <w:spacing w:before="0" w:beforeAutospacing="0" w:after="0" w:afterAutospacing="0"/>
        <w:ind w:firstLine="709"/>
        <w:jc w:val="both"/>
        <w:rPr>
          <w:rFonts w:ascii="Arial" w:hAnsi="Arial" w:cs="Arial"/>
          <w:sz w:val="20"/>
          <w:szCs w:val="20"/>
        </w:rPr>
      </w:pPr>
      <w:r w:rsidRPr="00B95F37">
        <w:rPr>
          <w:rFonts w:ascii="Arial" w:hAnsi="Arial" w:cs="Arial"/>
          <w:sz w:val="20"/>
          <w:szCs w:val="20"/>
          <w:lang w:eastAsia="en-US"/>
        </w:rPr>
        <w:t xml:space="preserve">1. </w:t>
      </w:r>
      <w:r w:rsidRPr="00B95F37">
        <w:rPr>
          <w:rFonts w:ascii="Arial" w:hAnsi="Arial" w:cs="Arial"/>
          <w:bCs/>
          <w:sz w:val="20"/>
          <w:szCs w:val="20"/>
          <w:lang w:eastAsia="en-US"/>
        </w:rPr>
        <w:t xml:space="preserve">Утвердить Положение </w:t>
      </w:r>
      <w:r w:rsidRPr="00B95F37">
        <w:rPr>
          <w:rFonts w:ascii="Arial" w:hAnsi="Arial" w:cs="Arial"/>
          <w:sz w:val="20"/>
          <w:szCs w:val="20"/>
        </w:rPr>
        <w:t>о порядке организации и проведения публичных слушаний, общественных обсуждений в муниципальном образовании «Олонки». (Приложение 1)</w:t>
      </w:r>
    </w:p>
    <w:p w:rsidR="00B95F37" w:rsidRPr="00B95F37" w:rsidRDefault="00B95F37" w:rsidP="00B95F37">
      <w:pPr>
        <w:ind w:firstLine="709"/>
        <w:jc w:val="both"/>
        <w:rPr>
          <w:rFonts w:ascii="Arial" w:hAnsi="Arial" w:cs="Arial"/>
          <w:sz w:val="20"/>
          <w:szCs w:val="20"/>
        </w:rPr>
      </w:pPr>
      <w:r w:rsidRPr="00B95F37">
        <w:rPr>
          <w:rFonts w:ascii="Arial" w:hAnsi="Arial" w:cs="Arial"/>
          <w:sz w:val="20"/>
          <w:szCs w:val="20"/>
        </w:rPr>
        <w:t>2. Решение Думы от 26.05.2015 года №80 «Об утверждении Положения о порядке организации и проведения публичных слушаний в муниципальном образовании «Олонки»» признать утратившим силу.</w:t>
      </w: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3. Опубликовать настоящее решение Думы муниципального образования «Олонки» в информационном бюллетене муниципального образования «Олонки» и на официальном сайте администрации муниципального образования «Олонки».</w:t>
      </w:r>
    </w:p>
    <w:p w:rsidR="00B95F37" w:rsidRPr="00B95F37" w:rsidRDefault="00B95F37" w:rsidP="00B95F37">
      <w:pPr>
        <w:ind w:firstLine="709"/>
        <w:jc w:val="both"/>
        <w:rPr>
          <w:rFonts w:ascii="Arial" w:hAnsi="Arial" w:cs="Arial"/>
          <w:sz w:val="20"/>
          <w:szCs w:val="20"/>
        </w:rPr>
      </w:pPr>
      <w:r w:rsidRPr="00B95F37">
        <w:rPr>
          <w:rFonts w:ascii="Arial" w:hAnsi="Arial" w:cs="Arial"/>
          <w:bCs/>
          <w:sz w:val="20"/>
          <w:szCs w:val="20"/>
        </w:rPr>
        <w:t xml:space="preserve">4. </w:t>
      </w:r>
      <w:r w:rsidRPr="00B95F37">
        <w:rPr>
          <w:rFonts w:ascii="Arial" w:hAnsi="Arial" w:cs="Arial"/>
          <w:sz w:val="20"/>
          <w:szCs w:val="20"/>
        </w:rPr>
        <w:t>Настоящее решение Думы вступает в силу с момента официального опубликования.</w:t>
      </w:r>
    </w:p>
    <w:p w:rsidR="00B95F37" w:rsidRPr="00B95F37" w:rsidRDefault="00B95F37" w:rsidP="00B95F37">
      <w:pPr>
        <w:jc w:val="both"/>
        <w:rPr>
          <w:rFonts w:ascii="Arial" w:hAnsi="Arial" w:cs="Arial"/>
          <w:sz w:val="20"/>
          <w:szCs w:val="20"/>
        </w:rPr>
      </w:pPr>
    </w:p>
    <w:p w:rsidR="00B95F37" w:rsidRPr="00B95F37" w:rsidRDefault="00B95F37" w:rsidP="00B95F37">
      <w:pPr>
        <w:jc w:val="both"/>
        <w:rPr>
          <w:rFonts w:ascii="Arial" w:hAnsi="Arial" w:cs="Arial"/>
          <w:sz w:val="20"/>
          <w:szCs w:val="20"/>
        </w:rPr>
      </w:pPr>
    </w:p>
    <w:p w:rsidR="00B95F37" w:rsidRPr="00B95F37" w:rsidRDefault="00B95F37" w:rsidP="00B95F37">
      <w:pPr>
        <w:jc w:val="both"/>
        <w:rPr>
          <w:rFonts w:ascii="Arial" w:hAnsi="Arial" w:cs="Arial"/>
          <w:sz w:val="20"/>
          <w:szCs w:val="20"/>
        </w:rPr>
      </w:pPr>
      <w:r w:rsidRPr="00B95F37">
        <w:rPr>
          <w:rFonts w:ascii="Arial" w:hAnsi="Arial" w:cs="Arial"/>
          <w:sz w:val="20"/>
          <w:szCs w:val="20"/>
        </w:rPr>
        <w:t>Председатель Думы,</w:t>
      </w:r>
    </w:p>
    <w:p w:rsidR="00B95F37" w:rsidRPr="00B95F37" w:rsidRDefault="00B95F37" w:rsidP="00B95F37">
      <w:pPr>
        <w:rPr>
          <w:rFonts w:ascii="Arial" w:hAnsi="Arial" w:cs="Arial"/>
          <w:sz w:val="20"/>
          <w:szCs w:val="20"/>
        </w:rPr>
      </w:pPr>
      <w:r w:rsidRPr="00B95F37">
        <w:rPr>
          <w:rFonts w:ascii="Arial" w:hAnsi="Arial" w:cs="Arial"/>
          <w:sz w:val="20"/>
          <w:szCs w:val="20"/>
        </w:rPr>
        <w:lastRenderedPageBreak/>
        <w:t>Глава МО «Олонки»</w:t>
      </w:r>
    </w:p>
    <w:p w:rsidR="00B95F37" w:rsidRPr="00B95F37" w:rsidRDefault="00B95F37" w:rsidP="00B95F37">
      <w:pPr>
        <w:rPr>
          <w:rFonts w:ascii="Arial" w:hAnsi="Arial" w:cs="Arial"/>
          <w:sz w:val="20"/>
          <w:szCs w:val="20"/>
        </w:rPr>
      </w:pPr>
      <w:r w:rsidRPr="00B95F37">
        <w:rPr>
          <w:rFonts w:ascii="Arial" w:hAnsi="Arial" w:cs="Arial"/>
          <w:sz w:val="20"/>
          <w:szCs w:val="20"/>
        </w:rPr>
        <w:t>С.Н. Нефедьев</w:t>
      </w:r>
    </w:p>
    <w:p w:rsidR="00B95F37" w:rsidRPr="00B95F37" w:rsidRDefault="00B95F37" w:rsidP="00B95F37">
      <w:pPr>
        <w:widowControl w:val="0"/>
        <w:autoSpaceDE w:val="0"/>
        <w:autoSpaceDN w:val="0"/>
        <w:adjustRightInd w:val="0"/>
        <w:jc w:val="right"/>
        <w:rPr>
          <w:rFonts w:ascii="Courier New" w:hAnsi="Courier New" w:cs="Courier New"/>
          <w:sz w:val="20"/>
          <w:szCs w:val="20"/>
        </w:rPr>
      </w:pPr>
    </w:p>
    <w:p w:rsidR="00B95F37" w:rsidRPr="002C5651" w:rsidRDefault="00B95F37" w:rsidP="00B95F37">
      <w:pPr>
        <w:widowControl w:val="0"/>
        <w:autoSpaceDE w:val="0"/>
        <w:autoSpaceDN w:val="0"/>
        <w:adjustRightInd w:val="0"/>
        <w:jc w:val="right"/>
        <w:rPr>
          <w:rFonts w:ascii="Courier New" w:hAnsi="Courier New" w:cs="Courier New"/>
        </w:rPr>
      </w:pPr>
      <w:r w:rsidRPr="002C5651">
        <w:rPr>
          <w:rFonts w:ascii="Courier New" w:hAnsi="Courier New" w:cs="Courier New"/>
        </w:rPr>
        <w:t>Приложение</w:t>
      </w:r>
    </w:p>
    <w:p w:rsidR="00B95F37" w:rsidRPr="002C5651" w:rsidRDefault="00B95F37" w:rsidP="00B95F37">
      <w:pPr>
        <w:widowControl w:val="0"/>
        <w:autoSpaceDE w:val="0"/>
        <w:autoSpaceDN w:val="0"/>
        <w:adjustRightInd w:val="0"/>
        <w:jc w:val="right"/>
        <w:rPr>
          <w:rFonts w:ascii="Courier New" w:hAnsi="Courier New" w:cs="Courier New"/>
        </w:rPr>
      </w:pPr>
      <w:r w:rsidRPr="002C5651">
        <w:rPr>
          <w:rFonts w:ascii="Courier New" w:hAnsi="Courier New" w:cs="Courier New"/>
        </w:rPr>
        <w:t>Утверждено</w:t>
      </w:r>
    </w:p>
    <w:p w:rsidR="00B95F37" w:rsidRPr="002C5651" w:rsidRDefault="00B95F37" w:rsidP="00B95F37">
      <w:pPr>
        <w:widowControl w:val="0"/>
        <w:autoSpaceDE w:val="0"/>
        <w:autoSpaceDN w:val="0"/>
        <w:adjustRightInd w:val="0"/>
        <w:jc w:val="right"/>
        <w:rPr>
          <w:rFonts w:ascii="Courier New" w:hAnsi="Courier New" w:cs="Courier New"/>
        </w:rPr>
      </w:pPr>
      <w:r w:rsidRPr="002C5651">
        <w:rPr>
          <w:rFonts w:ascii="Courier New" w:hAnsi="Courier New" w:cs="Courier New"/>
        </w:rPr>
        <w:t>решением Думы МО «Олонки»</w:t>
      </w:r>
    </w:p>
    <w:p w:rsidR="00B95F37" w:rsidRPr="002C5651" w:rsidRDefault="00B95F37" w:rsidP="00B95F37">
      <w:pPr>
        <w:widowControl w:val="0"/>
        <w:autoSpaceDE w:val="0"/>
        <w:autoSpaceDN w:val="0"/>
        <w:adjustRightInd w:val="0"/>
        <w:jc w:val="right"/>
        <w:rPr>
          <w:rFonts w:ascii="Courier New" w:hAnsi="Courier New" w:cs="Courier New"/>
        </w:rPr>
      </w:pPr>
      <w:r w:rsidRPr="002C5651">
        <w:rPr>
          <w:rFonts w:ascii="Courier New" w:hAnsi="Courier New" w:cs="Courier New"/>
        </w:rPr>
        <w:t xml:space="preserve">от </w:t>
      </w:r>
      <w:r>
        <w:rPr>
          <w:rFonts w:ascii="Courier New" w:hAnsi="Courier New" w:cs="Courier New"/>
        </w:rPr>
        <w:t>21.03.</w:t>
      </w:r>
      <w:r w:rsidRPr="002C5651">
        <w:rPr>
          <w:rFonts w:ascii="Courier New" w:hAnsi="Courier New" w:cs="Courier New"/>
        </w:rPr>
        <w:t>20</w:t>
      </w:r>
      <w:r>
        <w:rPr>
          <w:rFonts w:ascii="Courier New" w:hAnsi="Courier New" w:cs="Courier New"/>
        </w:rPr>
        <w:t>18</w:t>
      </w:r>
      <w:r w:rsidRPr="002C5651">
        <w:rPr>
          <w:rFonts w:ascii="Courier New" w:hAnsi="Courier New" w:cs="Courier New"/>
        </w:rPr>
        <w:t>г. №</w:t>
      </w:r>
      <w:r>
        <w:rPr>
          <w:rFonts w:ascii="Courier New" w:hAnsi="Courier New" w:cs="Courier New"/>
        </w:rPr>
        <w:t>205</w:t>
      </w:r>
    </w:p>
    <w:p w:rsidR="00B95F37" w:rsidRPr="002C5651" w:rsidRDefault="00B95F37" w:rsidP="00B95F37">
      <w:pPr>
        <w:pStyle w:val="ConsPlusNormal"/>
        <w:rPr>
          <w:sz w:val="24"/>
          <w:szCs w:val="24"/>
        </w:rPr>
      </w:pPr>
    </w:p>
    <w:p w:rsidR="00B95F37" w:rsidRPr="00B95F37" w:rsidRDefault="00B95F37" w:rsidP="00B95F37">
      <w:pPr>
        <w:pStyle w:val="ConsPlusTitle"/>
        <w:widowControl/>
        <w:jc w:val="center"/>
        <w:rPr>
          <w:sz w:val="20"/>
          <w:szCs w:val="20"/>
        </w:rPr>
      </w:pPr>
      <w:r w:rsidRPr="00B95F37">
        <w:rPr>
          <w:sz w:val="20"/>
          <w:szCs w:val="20"/>
        </w:rPr>
        <w:t>Положение о порядке организации и проведения публичных слушаний, общественных обсуждений в муниципальном образовании «Олонки»</w:t>
      </w:r>
    </w:p>
    <w:p w:rsidR="00B95F37" w:rsidRPr="00B95F37" w:rsidRDefault="00B95F37" w:rsidP="00B95F37">
      <w:pPr>
        <w:pStyle w:val="ConsPlusNormal"/>
        <w:jc w:val="center"/>
      </w:pPr>
    </w:p>
    <w:p w:rsidR="00B95F37" w:rsidRPr="00B95F37" w:rsidRDefault="00B95F37" w:rsidP="00B95F37">
      <w:pPr>
        <w:pStyle w:val="ConsPlusNormal"/>
        <w:ind w:firstLine="540"/>
        <w:jc w:val="both"/>
        <w:outlineLvl w:val="1"/>
      </w:pPr>
      <w:r w:rsidRPr="00B95F37">
        <w:t>Статья 1. Общие положения</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Настоящее Положение регулирует порядок организации и проведения публичных слушаний, общественных обсуждений в муниципальном образовании «Олонки».</w:t>
      </w:r>
    </w:p>
    <w:p w:rsidR="00B95F37" w:rsidRPr="00B95F37" w:rsidRDefault="00B95F37" w:rsidP="00B95F37">
      <w:pPr>
        <w:pStyle w:val="ConsPlusNormal"/>
        <w:ind w:firstLine="709"/>
        <w:jc w:val="both"/>
      </w:pPr>
      <w:r w:rsidRPr="00B95F37">
        <w:t>2. Публичные слушания, общественные обсуждения проводятся в целях выявления мнения жителей муниципального образования по проектам муниципальных правовых актов по вопросам местного значения, отнесенным к ведению муниципального образования.</w:t>
      </w:r>
    </w:p>
    <w:p w:rsidR="00B95F37" w:rsidRPr="00B95F37" w:rsidRDefault="00B95F37" w:rsidP="00B95F37">
      <w:pPr>
        <w:pStyle w:val="ConsPlusNormal"/>
        <w:ind w:firstLine="709"/>
        <w:jc w:val="both"/>
      </w:pPr>
      <w:r w:rsidRPr="00B95F37">
        <w:t>3. Участвовать в публичных слушаниях, общественных обсуждениях вправе жители муниципального образования.</w:t>
      </w:r>
    </w:p>
    <w:p w:rsidR="00B95F37" w:rsidRPr="00B95F37" w:rsidRDefault="00B95F37" w:rsidP="00B95F37">
      <w:pPr>
        <w:pStyle w:val="ConsPlusNormal"/>
        <w:ind w:firstLine="709"/>
        <w:jc w:val="both"/>
      </w:pPr>
      <w:r w:rsidRPr="00B95F37">
        <w:t xml:space="preserve">4. Решения публичных слушаний, общественных обсуждений носят для муниципального образования рекомендательный характер. </w:t>
      </w:r>
    </w:p>
    <w:p w:rsidR="00B95F37" w:rsidRPr="00B95F37" w:rsidRDefault="00B95F37" w:rsidP="00B95F37">
      <w:pPr>
        <w:pStyle w:val="ConsPlusNormal"/>
        <w:ind w:firstLine="709"/>
        <w:jc w:val="both"/>
      </w:pPr>
      <w:r w:rsidRPr="00B95F37">
        <w:t>5. Финансирование организации и проведения публичных слушаний, общественных обсуждений осуществляется за счет средств бюджета муниципального образования, за исключением случаев, установленных законодательством.</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t>Статья 2. Вопросы, выносимые на публичные слушания, общественные обсуждения:</w:t>
      </w:r>
    </w:p>
    <w:p w:rsidR="00B95F37" w:rsidRPr="00B95F37" w:rsidRDefault="00B95F37" w:rsidP="00B95F37">
      <w:pPr>
        <w:pStyle w:val="ConsPlusNormal"/>
        <w:ind w:firstLine="709"/>
        <w:jc w:val="both"/>
        <w:outlineLvl w:val="1"/>
      </w:pP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1. На публичные слушания, общественные обсуждения должны выноситься:</w:t>
      </w:r>
    </w:p>
    <w:p w:rsidR="00B95F37" w:rsidRPr="00B95F37" w:rsidRDefault="00B95F37" w:rsidP="00B95F37">
      <w:pPr>
        <w:autoSpaceDE w:val="0"/>
        <w:autoSpaceDN w:val="0"/>
        <w:adjustRightInd w:val="0"/>
        <w:ind w:firstLine="709"/>
        <w:jc w:val="both"/>
        <w:rPr>
          <w:rFonts w:ascii="Arial" w:hAnsi="Arial" w:cs="Arial"/>
          <w:sz w:val="20"/>
          <w:szCs w:val="20"/>
        </w:rPr>
      </w:pPr>
      <w:r w:rsidRPr="00B95F37">
        <w:rPr>
          <w:rFonts w:ascii="Arial" w:hAnsi="Arial" w:cs="Arial"/>
          <w:sz w:val="20"/>
          <w:szCs w:val="20"/>
        </w:rPr>
        <w:t xml:space="preserve"> </w:t>
      </w:r>
      <w:proofErr w:type="gramStart"/>
      <w:r w:rsidRPr="00B95F37">
        <w:rPr>
          <w:rFonts w:ascii="Arial" w:hAnsi="Arial" w:cs="Arial"/>
          <w:sz w:val="20"/>
          <w:szCs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17" w:history="1">
        <w:r w:rsidRPr="00B95F37">
          <w:rPr>
            <w:rFonts w:ascii="Arial" w:hAnsi="Arial" w:cs="Arial"/>
            <w:sz w:val="20"/>
            <w:szCs w:val="20"/>
          </w:rPr>
          <w:t>Конституции</w:t>
        </w:r>
      </w:hyperlink>
      <w:r w:rsidRPr="00B95F37">
        <w:rPr>
          <w:rFonts w:ascii="Arial" w:hAnsi="Arial" w:cs="Arial"/>
          <w:sz w:val="20"/>
          <w:szCs w:val="20"/>
        </w:rPr>
        <w:t xml:space="preserve"> Российской Федерации, федеральных законов, конституции (устава) или законов </w:t>
      </w:r>
      <w:r w:rsidRPr="00B95F37">
        <w:rPr>
          <w:rFonts w:ascii="Arial" w:hAnsi="Arial" w:cs="Arial"/>
          <w:sz w:val="20"/>
          <w:szCs w:val="20"/>
        </w:rPr>
        <w:lastRenderedPageBreak/>
        <w:t>субъекта Российской Федерации в целях приведения данного устава в соответствие с этими нормативными правовыми актами;</w:t>
      </w:r>
      <w:proofErr w:type="gramEnd"/>
    </w:p>
    <w:p w:rsidR="00B95F37" w:rsidRPr="00B95F37" w:rsidRDefault="00B95F37" w:rsidP="00B95F37">
      <w:pPr>
        <w:autoSpaceDE w:val="0"/>
        <w:autoSpaceDN w:val="0"/>
        <w:adjustRightInd w:val="0"/>
        <w:ind w:firstLine="709"/>
        <w:jc w:val="both"/>
        <w:rPr>
          <w:rFonts w:ascii="Arial" w:hAnsi="Arial" w:cs="Arial"/>
          <w:sz w:val="20"/>
          <w:szCs w:val="20"/>
        </w:rPr>
      </w:pPr>
      <w:r w:rsidRPr="00B95F37">
        <w:rPr>
          <w:rFonts w:ascii="Arial" w:hAnsi="Arial" w:cs="Arial"/>
          <w:sz w:val="20"/>
          <w:szCs w:val="20"/>
        </w:rPr>
        <w:t>2) проект местного бюджета и отчет о его исполнении;</w:t>
      </w:r>
    </w:p>
    <w:p w:rsidR="00B95F37" w:rsidRPr="00B95F37" w:rsidRDefault="00B95F37" w:rsidP="00B95F37">
      <w:pPr>
        <w:autoSpaceDE w:val="0"/>
        <w:autoSpaceDN w:val="0"/>
        <w:adjustRightInd w:val="0"/>
        <w:ind w:firstLine="709"/>
        <w:jc w:val="both"/>
        <w:rPr>
          <w:rFonts w:ascii="Arial" w:hAnsi="Arial" w:cs="Arial"/>
          <w:sz w:val="20"/>
          <w:szCs w:val="20"/>
        </w:rPr>
      </w:pPr>
      <w:r w:rsidRPr="00B95F37">
        <w:rPr>
          <w:rFonts w:ascii="Arial" w:hAnsi="Arial" w:cs="Arial"/>
          <w:sz w:val="20"/>
          <w:szCs w:val="20"/>
        </w:rPr>
        <w:t>3) прое</w:t>
      </w:r>
      <w:proofErr w:type="gramStart"/>
      <w:r w:rsidRPr="00B95F37">
        <w:rPr>
          <w:rFonts w:ascii="Arial" w:hAnsi="Arial" w:cs="Arial"/>
          <w:sz w:val="20"/>
          <w:szCs w:val="20"/>
        </w:rPr>
        <w:t>кт стр</w:t>
      </w:r>
      <w:proofErr w:type="gramEnd"/>
      <w:r w:rsidRPr="00B95F37">
        <w:rPr>
          <w:rFonts w:ascii="Arial" w:hAnsi="Arial" w:cs="Arial"/>
          <w:sz w:val="20"/>
          <w:szCs w:val="20"/>
        </w:rPr>
        <w:t>атегии социально-экономического развития муниципального образования;</w:t>
      </w:r>
    </w:p>
    <w:p w:rsidR="00B95F37" w:rsidRPr="00B95F37" w:rsidRDefault="00B95F37" w:rsidP="00B95F37">
      <w:pPr>
        <w:autoSpaceDE w:val="0"/>
        <w:autoSpaceDN w:val="0"/>
        <w:adjustRightInd w:val="0"/>
        <w:ind w:firstLine="709"/>
        <w:jc w:val="both"/>
        <w:rPr>
          <w:rFonts w:ascii="Arial" w:hAnsi="Arial" w:cs="Arial"/>
          <w:sz w:val="20"/>
          <w:szCs w:val="20"/>
        </w:rPr>
      </w:pPr>
      <w:r w:rsidRPr="00B95F37">
        <w:rPr>
          <w:rFonts w:ascii="Arial" w:hAnsi="Arial" w:cs="Arial"/>
          <w:sz w:val="20"/>
          <w:szCs w:val="20"/>
        </w:rPr>
        <w:t xml:space="preserve"> 4) вопросы о преобразовании муниципального образования, за исключением случаев, если в соответствии со </w:t>
      </w:r>
      <w:hyperlink r:id="rId18" w:history="1">
        <w:r w:rsidRPr="00B95F37">
          <w:rPr>
            <w:rFonts w:ascii="Arial" w:hAnsi="Arial" w:cs="Arial"/>
            <w:sz w:val="20"/>
            <w:szCs w:val="20"/>
          </w:rPr>
          <w:t>статьей 13</w:t>
        </w:r>
      </w:hyperlink>
      <w:r w:rsidRPr="00B95F37">
        <w:rPr>
          <w:rFonts w:ascii="Arial" w:hAnsi="Arial" w:cs="Arial"/>
          <w:sz w:val="20"/>
          <w:szCs w:val="20"/>
        </w:rPr>
        <w:t xml:space="preserve">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B95F37" w:rsidRPr="00B95F37" w:rsidRDefault="00B95F37" w:rsidP="00B95F37">
      <w:pPr>
        <w:autoSpaceDE w:val="0"/>
        <w:autoSpaceDN w:val="0"/>
        <w:adjustRightInd w:val="0"/>
        <w:ind w:firstLine="709"/>
        <w:jc w:val="both"/>
        <w:rPr>
          <w:rFonts w:ascii="Arial" w:hAnsi="Arial" w:cs="Arial"/>
          <w:sz w:val="20"/>
          <w:szCs w:val="20"/>
        </w:rPr>
      </w:pPr>
      <w:proofErr w:type="gramStart"/>
      <w:r w:rsidRPr="00B95F37">
        <w:rPr>
          <w:rFonts w:ascii="Arial" w:hAnsi="Arial" w:cs="Arial"/>
          <w:sz w:val="20"/>
          <w:szCs w:val="20"/>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B95F37">
        <w:rPr>
          <w:rFonts w:ascii="Arial" w:hAnsi="Arial" w:cs="Arial"/>
          <w:sz w:val="20"/>
          <w:szCs w:val="20"/>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с учетом положений законодательства о градостроительной деятельности.</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t>Статья 3. Инициатива проведения публичных слушаний, общественных обсуждений.</w:t>
      </w:r>
    </w:p>
    <w:p w:rsidR="00B95F37" w:rsidRPr="00B95F37" w:rsidRDefault="00B95F37" w:rsidP="00B95F37">
      <w:pPr>
        <w:pStyle w:val="ConsPlusNormal"/>
        <w:ind w:firstLine="709"/>
      </w:pPr>
    </w:p>
    <w:p w:rsidR="00B95F37" w:rsidRPr="00B95F37" w:rsidRDefault="00B95F37" w:rsidP="00B95F37">
      <w:pPr>
        <w:pStyle w:val="ConsPlusNormal"/>
        <w:ind w:firstLine="709"/>
        <w:jc w:val="both"/>
      </w:pPr>
      <w:r w:rsidRPr="00B95F37">
        <w:t>1. Публичные слушания, общественные обсуждения проводятся по инициативе населения муниципального образования, Думы муниципального образования, главы поселения.</w:t>
      </w:r>
    </w:p>
    <w:p w:rsidR="00B95F37" w:rsidRPr="00B95F37" w:rsidRDefault="00B95F37" w:rsidP="00B95F37">
      <w:pPr>
        <w:pStyle w:val="ConsPlusNormal"/>
        <w:ind w:firstLine="709"/>
        <w:jc w:val="both"/>
      </w:pPr>
      <w:r w:rsidRPr="00B95F37">
        <w:t>2. Население муниципального образования может выступать с инициативой проведения публичных слушаний, общественных обсуждений по проектам муниципальных правовых актов, внесенных в установленном порядке на рассмотрение Думы муниципального образования или главы муниципального образования.</w:t>
      </w:r>
    </w:p>
    <w:p w:rsidR="00B95F37" w:rsidRPr="00B95F37" w:rsidRDefault="00B95F37" w:rsidP="00B95F37">
      <w:pPr>
        <w:pStyle w:val="ConsPlusNormal"/>
        <w:ind w:firstLine="709"/>
        <w:jc w:val="both"/>
      </w:pPr>
      <w:r w:rsidRPr="00B95F37">
        <w:t xml:space="preserve">Дума муниципального образования может выступать с инициативой проведения публичных слушаний, общественных обсуждений по проектам муниципальных правовых актов, внесенных </w:t>
      </w:r>
      <w:r w:rsidRPr="00B95F37">
        <w:lastRenderedPageBreak/>
        <w:t>в установленном порядке на рассмотрение Думы муниципального образования.</w:t>
      </w:r>
    </w:p>
    <w:p w:rsidR="00B95F37" w:rsidRPr="00B95F37" w:rsidRDefault="00B95F37" w:rsidP="00B95F37">
      <w:pPr>
        <w:pStyle w:val="ConsPlusNormal"/>
        <w:ind w:firstLine="709"/>
        <w:jc w:val="both"/>
      </w:pPr>
      <w:r w:rsidRPr="00B95F37">
        <w:t>Глава муниципального образования выступает с инициативой проведения публичных слушаний, общественных обсуждений по проектам муниципальных правовых актов, внесенных им на рассмотрение Думы муниципального образования, и по проектам правовых актов главы муниципального образования.</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t>Статья 4. Порядок обращения населения муниципального образования с инициативой проведения публичных слушаний, общественных обсуждений.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Население муниципального образования инициирует проведение публичных слушаний, общественных обсуждений посредством направления в Думу обращения о проведении публичных слушаний с приложением подписей не менее жителей муниципального образования, обладающих избирательным правом.</w:t>
      </w:r>
    </w:p>
    <w:p w:rsidR="00B95F37" w:rsidRPr="00B95F37" w:rsidRDefault="00B95F37" w:rsidP="00B95F37">
      <w:pPr>
        <w:pStyle w:val="ConsPlusNormal"/>
        <w:ind w:firstLine="709"/>
        <w:jc w:val="both"/>
      </w:pPr>
      <w:r w:rsidRPr="00B95F37">
        <w:t>2. В обращении населения  о проведении публичных слушаний, общественных обсуждений указываются:</w:t>
      </w:r>
    </w:p>
    <w:p w:rsidR="00B95F37" w:rsidRPr="00B95F37" w:rsidRDefault="00B95F37" w:rsidP="00B95F37">
      <w:pPr>
        <w:pStyle w:val="ConsPlusNormal"/>
        <w:ind w:firstLine="709"/>
        <w:jc w:val="both"/>
      </w:pPr>
      <w:r w:rsidRPr="00B95F37">
        <w:t>1) проект муниципального правового акта, предлагаемый для обсуждения на публичных слушаниях, общественных обсуждениях;</w:t>
      </w:r>
    </w:p>
    <w:p w:rsidR="00B95F37" w:rsidRPr="00B95F37" w:rsidRDefault="00B95F37" w:rsidP="00B95F37">
      <w:pPr>
        <w:pStyle w:val="ConsPlusNormal"/>
        <w:ind w:firstLine="709"/>
        <w:jc w:val="both"/>
      </w:pPr>
      <w:r w:rsidRPr="00B95F37">
        <w:t>2) обоснование необходимости проведения публичных слушаний, общественных обсуждений;</w:t>
      </w:r>
    </w:p>
    <w:p w:rsidR="00B95F37" w:rsidRPr="00B95F37" w:rsidRDefault="00B95F37" w:rsidP="00B95F37">
      <w:pPr>
        <w:pStyle w:val="ConsPlusNormal"/>
        <w:ind w:firstLine="709"/>
        <w:jc w:val="both"/>
      </w:pPr>
      <w:r w:rsidRPr="00B95F37">
        <w:t>3) фамилии, имена и отчества, даты рождения, адреса места жительства, серии и номера паспортов, контактные телефоны, подписи инициаторов проведения публичных слушаний, общественных обсуждений (не менее 5 человек).</w:t>
      </w:r>
    </w:p>
    <w:p w:rsidR="00B95F37" w:rsidRPr="00B95F37" w:rsidRDefault="00B95F37" w:rsidP="00B95F37">
      <w:pPr>
        <w:pStyle w:val="ConsPlusNormal"/>
        <w:ind w:firstLine="709"/>
        <w:jc w:val="both"/>
      </w:pPr>
      <w:r w:rsidRPr="00B95F37">
        <w:t>3. К обращению населения о проведении публичных слушаний, общественных обсуждений могут прилагаться информационные, аналитические материалы, иные документы и материалы, относящиеся к теме публичных слушаний, общественных обсуждений.</w:t>
      </w:r>
    </w:p>
    <w:p w:rsidR="00B95F37" w:rsidRPr="00B95F37" w:rsidRDefault="00B95F37" w:rsidP="00B95F37">
      <w:pPr>
        <w:pStyle w:val="ConsPlusNormal"/>
        <w:ind w:firstLine="709"/>
        <w:jc w:val="both"/>
      </w:pPr>
      <w:r w:rsidRPr="00B95F37">
        <w:t>4. Подписи в поддержку инициативы проведения публичных слушаний, общественных обсуждений собираются на подписных листах, где указываются: фамилия, имя, отчество, дата рождения, серия и номер паспорта, адрес места жительства, подпись и дата ее внесения. Каждый подписной лист должен содержать цель сбора подписей (поддержка инициативы проведения публичных слушаний, общественных обсуждений по проекту муниципального правового акта "наименование проекта"). Лица, собирающие подписи, обязаны по требованию гражданина представить для ознакомления полный те</w:t>
      </w:r>
      <w:proofErr w:type="gramStart"/>
      <w:r w:rsidRPr="00B95F37">
        <w:t>кст пр</w:t>
      </w:r>
      <w:proofErr w:type="gramEnd"/>
      <w:r w:rsidRPr="00B95F37">
        <w:t>оекта муниципального правового акта, который предполагается обсудить на публичных слушаниях, общественных обсуждений.</w:t>
      </w:r>
    </w:p>
    <w:p w:rsidR="00B95F37" w:rsidRPr="00B95F37" w:rsidRDefault="00B95F37" w:rsidP="00B95F37">
      <w:pPr>
        <w:pStyle w:val="ConsPlusNormal"/>
        <w:ind w:firstLine="709"/>
        <w:jc w:val="both"/>
      </w:pPr>
      <w:r w:rsidRPr="00B95F37">
        <w:lastRenderedPageBreak/>
        <w:t>5. Обращение населения муниципального образования о проведении публичных слушаний, общественных обсуждений, поданное в Думу муниципального образования в соответствии с настоящей статьей, рассматривается на заседании Думы в присутствии инициаторов проведения публичных слушаний, общественных обсуждений.</w:t>
      </w:r>
    </w:p>
    <w:p w:rsidR="00B95F37" w:rsidRPr="00B95F37" w:rsidRDefault="00B95F37" w:rsidP="00B95F37">
      <w:pPr>
        <w:pStyle w:val="ConsPlusNormal"/>
        <w:ind w:firstLine="709"/>
        <w:jc w:val="both"/>
      </w:pPr>
      <w:r w:rsidRPr="00B95F37">
        <w:t>По результатам рассмотрения обращения Дума принимает решение о проведении публичных слушаний либо отказывает в их проведении с обоснованием причин отказа.</w:t>
      </w:r>
    </w:p>
    <w:p w:rsidR="00B95F37" w:rsidRPr="00B95F37" w:rsidRDefault="00B95F37" w:rsidP="00B95F37">
      <w:pPr>
        <w:pStyle w:val="ConsPlusNormal"/>
        <w:ind w:firstLine="709"/>
        <w:jc w:val="both"/>
      </w:pPr>
      <w:r w:rsidRPr="00B95F37">
        <w:t>В проведении публичных слушаний, общественных обсуждений может быть отказано в случае, если на публичные слушания предлагается вынесение вопроса, не указанного в статье 2 настоящего Положения, или не соблюден порядок обращения населения муниципального образования с инициативой проведения публичных слушаний, общественных обсуждений, предусмотренный настоящей статьей.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t>Статья 5. Назначение публичных слушаний, общественных обсуждений.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В случае</w:t>
      </w:r>
      <w:proofErr w:type="gramStart"/>
      <w:r w:rsidRPr="00B95F37">
        <w:t>,</w:t>
      </w:r>
      <w:proofErr w:type="gramEnd"/>
      <w:r w:rsidRPr="00B95F37">
        <w:t xml:space="preserve"> если инициатором проведения публичных слушаний, общественных обсуждений является население муниципального образования, решение о назначении публичных слушаний, общественных обсуждений принимается Думой муниципального образования.</w:t>
      </w:r>
    </w:p>
    <w:p w:rsidR="00B95F37" w:rsidRPr="00B95F37" w:rsidRDefault="00B95F37" w:rsidP="00B95F37">
      <w:pPr>
        <w:pStyle w:val="ConsPlusNormal"/>
        <w:ind w:firstLine="709"/>
        <w:jc w:val="both"/>
      </w:pPr>
      <w:r w:rsidRPr="00B95F37">
        <w:t>В случае</w:t>
      </w:r>
      <w:proofErr w:type="gramStart"/>
      <w:r w:rsidRPr="00B95F37">
        <w:t>,</w:t>
      </w:r>
      <w:proofErr w:type="gramEnd"/>
      <w:r w:rsidRPr="00B95F37">
        <w:t xml:space="preserve"> если инициатором проведения публичных слушаний, общественных обсуждений является глава поселения, решение о назначении публичных слушаний, общественных обсуждений принимается главой поселения.</w:t>
      </w:r>
    </w:p>
    <w:p w:rsidR="00B95F37" w:rsidRPr="00B95F37" w:rsidRDefault="00B95F37" w:rsidP="00B95F37">
      <w:pPr>
        <w:pStyle w:val="ConsPlusNormal"/>
        <w:ind w:firstLine="709"/>
        <w:jc w:val="both"/>
      </w:pPr>
      <w:r w:rsidRPr="00B95F37">
        <w:t>Решение о назначении публичных слушаний, общественных обсуждений оформляется в виде правового акта органа, уполномоченного принимать указанное решение.</w:t>
      </w:r>
    </w:p>
    <w:p w:rsidR="00B95F37" w:rsidRPr="00B95F37" w:rsidRDefault="00B95F37" w:rsidP="00B95F37">
      <w:pPr>
        <w:pStyle w:val="ConsPlusNormal"/>
        <w:ind w:firstLine="709"/>
        <w:jc w:val="both"/>
      </w:pPr>
      <w:r w:rsidRPr="00B95F37">
        <w:t>2. В правовом акте о назначении публичных слушаний, общественных обсуждений указываются:</w:t>
      </w:r>
    </w:p>
    <w:p w:rsidR="00B95F37" w:rsidRPr="00B95F37" w:rsidRDefault="00B95F37" w:rsidP="00B95F37">
      <w:pPr>
        <w:ind w:firstLine="709"/>
        <w:rPr>
          <w:rFonts w:ascii="Arial" w:hAnsi="Arial" w:cs="Arial"/>
          <w:sz w:val="20"/>
          <w:szCs w:val="20"/>
        </w:rPr>
      </w:pPr>
      <w:r w:rsidRPr="00B95F37">
        <w:rPr>
          <w:rFonts w:ascii="Arial" w:hAnsi="Arial" w:cs="Arial"/>
          <w:sz w:val="20"/>
          <w:szCs w:val="20"/>
        </w:rPr>
        <w:t>1) тема публичных слушаний, общественных обсуждений</w:t>
      </w:r>
    </w:p>
    <w:p w:rsidR="00B95F37" w:rsidRPr="00B95F37" w:rsidRDefault="00B95F37" w:rsidP="00B95F37">
      <w:pPr>
        <w:pStyle w:val="ConsPlusNormal"/>
        <w:ind w:firstLine="709"/>
        <w:jc w:val="both"/>
      </w:pPr>
      <w:r w:rsidRPr="00B95F37">
        <w:t>2) организатор публичных слушаний, общественных обсуждений;</w:t>
      </w:r>
    </w:p>
    <w:p w:rsidR="00B95F37" w:rsidRPr="00B95F37" w:rsidRDefault="00B95F37" w:rsidP="00B95F37">
      <w:pPr>
        <w:pStyle w:val="ConsPlusNormal"/>
        <w:ind w:firstLine="709"/>
        <w:jc w:val="both"/>
      </w:pPr>
      <w:r w:rsidRPr="00B95F37">
        <w:t>3) срок, место и время приема письменных замечаний и предложений жителей города по вопросам, выносимым на публичные слушания, общественные обсуждения;</w:t>
      </w:r>
    </w:p>
    <w:p w:rsidR="00B95F37" w:rsidRPr="00B95F37" w:rsidRDefault="00B95F37" w:rsidP="00B95F37">
      <w:pPr>
        <w:pStyle w:val="ConsPlusNormal"/>
        <w:ind w:firstLine="709"/>
        <w:jc w:val="both"/>
      </w:pPr>
      <w:r w:rsidRPr="00B95F37">
        <w:t>4) форма публичных слушаний, общественных обсуждений в соответствии со статьей 6 настоящего Положения;</w:t>
      </w:r>
    </w:p>
    <w:p w:rsidR="00B95F37" w:rsidRPr="00B95F37" w:rsidRDefault="00B95F37" w:rsidP="00B95F37">
      <w:pPr>
        <w:pStyle w:val="ConsPlusNormal"/>
        <w:ind w:firstLine="709"/>
        <w:jc w:val="both"/>
      </w:pPr>
      <w:r w:rsidRPr="00B95F37">
        <w:t>5) место (места), дата и время проведения публичных слушаний, общественных обсуждений.</w:t>
      </w:r>
    </w:p>
    <w:p w:rsidR="00B95F37" w:rsidRPr="00B95F37" w:rsidRDefault="00B95F37" w:rsidP="00B95F37">
      <w:pPr>
        <w:pStyle w:val="ConsPlusNormal"/>
        <w:ind w:firstLine="709"/>
        <w:jc w:val="both"/>
      </w:pPr>
      <w:r w:rsidRPr="00B95F37">
        <w:lastRenderedPageBreak/>
        <w:t xml:space="preserve">3. Правовой акт о назначении публичных слушаний, общественных обсуждений подлежит официальному опубликованию (обнародованию) не </w:t>
      </w:r>
      <w:proofErr w:type="gramStart"/>
      <w:r w:rsidRPr="00B95F37">
        <w:t>позднее</w:t>
      </w:r>
      <w:proofErr w:type="gramEnd"/>
      <w:r w:rsidRPr="00B95F37">
        <w:t xml:space="preserve"> чем за три дня до начала слушаний, обсуждений, если законодательством, Уставом поселения не установлен иной срок.</w:t>
      </w:r>
    </w:p>
    <w:p w:rsidR="00B95F37" w:rsidRPr="00B95F37" w:rsidRDefault="00B95F37" w:rsidP="00B95F37">
      <w:pPr>
        <w:pStyle w:val="ConsPlusNormal"/>
        <w:ind w:firstLine="709"/>
        <w:jc w:val="both"/>
      </w:pPr>
      <w:r w:rsidRPr="00B95F37">
        <w:t xml:space="preserve">4. Проект муниципального правового акта, предлагаемого для обсуждения на публичных слушаниях, общественных обсуждений, публикуется или доводится до сведения населения через средства массовой информации не </w:t>
      </w:r>
      <w:proofErr w:type="gramStart"/>
      <w:r w:rsidRPr="00B95F37">
        <w:t>позднее</w:t>
      </w:r>
      <w:proofErr w:type="gramEnd"/>
      <w:r w:rsidRPr="00B95F37">
        <w:t xml:space="preserve"> чем за три дня до начала слушаний, обсуждений, если законодательством, Уставом поселения не установлен иной срок.</w:t>
      </w:r>
    </w:p>
    <w:p w:rsidR="00B95F37" w:rsidRPr="00B95F37" w:rsidRDefault="00B95F37" w:rsidP="00B95F37">
      <w:pPr>
        <w:pStyle w:val="ConsPlusNormal"/>
        <w:ind w:firstLine="709"/>
        <w:jc w:val="both"/>
      </w:pPr>
      <w:r w:rsidRPr="00B95F37">
        <w:t>Проект муниципального правового акта, предлагаемого для обсуждения на публичных слушаниях, общественных обсуждений, подлежащий обязательному опубликованию в соответствии с законодательством, Уставом поселения, публикуется в официальных источниках опубликования муниципальных правовых актов муниципального образования.</w:t>
      </w:r>
    </w:p>
    <w:p w:rsidR="00B95F37" w:rsidRPr="00B95F37" w:rsidRDefault="00B95F37" w:rsidP="00B95F37">
      <w:pPr>
        <w:pStyle w:val="ConsPlusNormal"/>
        <w:ind w:firstLine="709"/>
        <w:jc w:val="both"/>
      </w:pPr>
      <w:r w:rsidRPr="00B95F37">
        <w:t>Не подлежащий обязательному опубликованию проект муниципального правового акта, предлагаемого для обсуждения на публичных слушаниях, общественных обсуждений, может доводиться до сведения населения посредством:</w:t>
      </w:r>
    </w:p>
    <w:p w:rsidR="00B95F37" w:rsidRPr="00B95F37" w:rsidRDefault="00B95F37" w:rsidP="00B95F37">
      <w:pPr>
        <w:pStyle w:val="ConsPlusNormal"/>
        <w:ind w:firstLine="709"/>
        <w:jc w:val="both"/>
      </w:pPr>
      <w:r w:rsidRPr="00B95F37">
        <w:t>неофициального опубликования;</w:t>
      </w:r>
    </w:p>
    <w:p w:rsidR="00B95F37" w:rsidRPr="00B95F37" w:rsidRDefault="00B95F37" w:rsidP="00B95F37">
      <w:pPr>
        <w:pStyle w:val="ConsPlusNormal"/>
        <w:ind w:firstLine="709"/>
        <w:jc w:val="both"/>
      </w:pPr>
      <w:r w:rsidRPr="00B95F37">
        <w:t>указания в правовом акте о назначении публичных слушаний, общественных обсуждений сведений о месте и времени ознакомления с проектом муниципального правового акта, предлагаемым для обсуждения на публичных слушаниях, общественных обсуждений;</w:t>
      </w:r>
    </w:p>
    <w:p w:rsidR="00B95F37" w:rsidRPr="00B95F37" w:rsidRDefault="00B95F37" w:rsidP="00B95F37">
      <w:pPr>
        <w:pStyle w:val="ConsPlusNormal"/>
        <w:ind w:firstLine="709"/>
        <w:jc w:val="both"/>
      </w:pPr>
      <w:r w:rsidRPr="00B95F37">
        <w:t>доведения его содержания до всеобщего сведения по радио, телевидению, в печати, сети "Интернет" путем передачи о нем сообщения, объявления, дачи аннотации, разъяснения, интервьюирования и другим способом.</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t>Статья 6. Формы публичных слушаний, общественных обсуждений.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Публичные слушания, общественные обсуждения могут проводиться в следующих формах:</w:t>
      </w:r>
    </w:p>
    <w:p w:rsidR="00B95F37" w:rsidRPr="00B95F37" w:rsidRDefault="00B95F37" w:rsidP="00B95F37">
      <w:pPr>
        <w:pStyle w:val="ConsPlusNormal"/>
        <w:ind w:firstLine="709"/>
        <w:jc w:val="both"/>
      </w:pPr>
      <w:r w:rsidRPr="00B95F37">
        <w:t>1) слушания в Думе муниципального образования или администрации муниципального образования с участием жителей поселения в соответствии со статьей 9 настоящего Положения;</w:t>
      </w:r>
    </w:p>
    <w:p w:rsidR="00B95F37" w:rsidRPr="00B95F37" w:rsidRDefault="00B95F37" w:rsidP="00B95F37">
      <w:pPr>
        <w:pStyle w:val="ConsPlusNormal"/>
        <w:ind w:firstLine="709"/>
        <w:jc w:val="both"/>
      </w:pPr>
      <w:r w:rsidRPr="00B95F37">
        <w:t>2) публичные мероприятия в соответствии со статьей 10 настоящего Положения.</w:t>
      </w:r>
    </w:p>
    <w:p w:rsidR="00B95F37" w:rsidRPr="00B95F37" w:rsidRDefault="00B95F37" w:rsidP="00B95F37">
      <w:pPr>
        <w:pStyle w:val="ConsPlusNormal"/>
        <w:ind w:firstLine="709"/>
        <w:jc w:val="both"/>
      </w:pPr>
      <w:r w:rsidRPr="00B95F37">
        <w:t xml:space="preserve">2. До проведения публичных слушаний, общественных обсуждений в формах, указанных в части 1 настоящей статьи, </w:t>
      </w:r>
      <w:r w:rsidRPr="00B95F37">
        <w:lastRenderedPageBreak/>
        <w:t>жители муниципального образования представляют письменные предложения и замечания по вопросам, выносимым на публичные слушания, в соответствии со статьей 8 настоящего Положения.</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t>Статья 7. Порядок организации публичных слушаний, общественных обсуждений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Подготовку и проведение публичных слушаний, общественных обсуждений обеспечивает организатор публичных слушаний.</w:t>
      </w:r>
    </w:p>
    <w:p w:rsidR="00B95F37" w:rsidRPr="00B95F37" w:rsidRDefault="00B95F37" w:rsidP="00B95F37">
      <w:pPr>
        <w:pStyle w:val="ConsPlusNormal"/>
        <w:ind w:firstLine="709"/>
        <w:jc w:val="both"/>
      </w:pPr>
      <w:r w:rsidRPr="00B95F37">
        <w:t>2. Организатором публичных слушаний, общественных обсуждений, назначаемых Думой поселения, может быть постоянная комиссия Думы поселения, к предметам ведения которой относится выносимый на публичные слушания, общественные обсуждения вопрос, либо специально созданная временная комиссия или рабочая группа депутатов.</w:t>
      </w:r>
    </w:p>
    <w:p w:rsidR="00B95F37" w:rsidRPr="00B95F37" w:rsidRDefault="00B95F37" w:rsidP="00B95F37">
      <w:pPr>
        <w:pStyle w:val="ConsPlusNormal"/>
        <w:ind w:firstLine="709"/>
        <w:jc w:val="both"/>
      </w:pPr>
      <w:r w:rsidRPr="00B95F37">
        <w:t>Организатором публичных слушаний, общественных обсуждений, назначаемых главой муниципального образования, может быть структурное подразделение администрации поселения либо специально созданная рабочая комиссия.</w:t>
      </w:r>
    </w:p>
    <w:p w:rsidR="00B95F37" w:rsidRPr="00B95F37" w:rsidRDefault="00B95F37" w:rsidP="00B95F37">
      <w:pPr>
        <w:pStyle w:val="ConsPlusNormal"/>
        <w:ind w:firstLine="709"/>
        <w:jc w:val="both"/>
      </w:pPr>
      <w:r w:rsidRPr="00B95F37">
        <w:t>3. Организатор публичных слушаний, общественных обсуждений:</w:t>
      </w:r>
    </w:p>
    <w:p w:rsidR="00B95F37" w:rsidRPr="00B95F37" w:rsidRDefault="00B95F37" w:rsidP="00B95F37">
      <w:pPr>
        <w:pStyle w:val="ConsPlusNormal"/>
        <w:ind w:firstLine="709"/>
        <w:jc w:val="both"/>
      </w:pPr>
      <w:r w:rsidRPr="00B95F37">
        <w:t>1) определяет место и время проведения публичных слушаний, общественных обсуждений;</w:t>
      </w:r>
    </w:p>
    <w:p w:rsidR="00B95F37" w:rsidRPr="00B95F37" w:rsidRDefault="00B95F37" w:rsidP="00B95F37">
      <w:pPr>
        <w:pStyle w:val="ConsPlusNormal"/>
        <w:ind w:firstLine="709"/>
        <w:jc w:val="both"/>
      </w:pPr>
      <w:r w:rsidRPr="00B95F37">
        <w:t>2) определяет председателя и секретаря публичных слушаний, общественных обсуждений;</w:t>
      </w:r>
    </w:p>
    <w:p w:rsidR="00B95F37" w:rsidRPr="00B95F37" w:rsidRDefault="00B95F37" w:rsidP="00B95F37">
      <w:pPr>
        <w:pStyle w:val="ConsPlusNormal"/>
        <w:ind w:firstLine="709"/>
        <w:jc w:val="both"/>
      </w:pPr>
      <w:r w:rsidRPr="00B95F37">
        <w:t>3) составляет план работы по подготовке и проведению публичных слушаний, общественных обсуждений;</w:t>
      </w:r>
    </w:p>
    <w:p w:rsidR="00B95F37" w:rsidRPr="00B95F37" w:rsidRDefault="00B95F37" w:rsidP="00B95F37">
      <w:pPr>
        <w:pStyle w:val="ConsPlusNormal"/>
        <w:ind w:firstLine="709"/>
        <w:jc w:val="both"/>
      </w:pPr>
      <w:r w:rsidRPr="00B95F37">
        <w:t>4) определяет перечень представителей органов местного самоуправления, специалистов, экспертов и иных лиц, приглашаемых для выступлений перед участниками публичных слушаний, общественных обсуждений (далее - докладчики);</w:t>
      </w:r>
    </w:p>
    <w:p w:rsidR="00B95F37" w:rsidRPr="00B95F37" w:rsidRDefault="00B95F37" w:rsidP="00B95F37">
      <w:pPr>
        <w:pStyle w:val="ConsPlusNormal"/>
        <w:ind w:firstLine="709"/>
        <w:jc w:val="both"/>
      </w:pPr>
      <w:r w:rsidRPr="00B95F37">
        <w:t>5) по вопросам, выносимым на публичные слушания, общественные обсуждения, организует выступления представителей органов местного самоуправления, специалистов, экспертов и иных лиц на собраниях жителей, в печатных средствах массовой информации, по радио и телевидению;</w:t>
      </w:r>
    </w:p>
    <w:p w:rsidR="00B95F37" w:rsidRPr="00B95F37" w:rsidRDefault="00B95F37" w:rsidP="00B95F37">
      <w:pPr>
        <w:pStyle w:val="ConsPlusNormal"/>
        <w:ind w:firstLine="709"/>
        <w:jc w:val="both"/>
      </w:pPr>
      <w:r w:rsidRPr="00B95F37">
        <w:t>6) составляет список докладчиков, выступающих на публичных слушаниях, общественных обсуждениях;</w:t>
      </w:r>
    </w:p>
    <w:p w:rsidR="00B95F37" w:rsidRPr="00B95F37" w:rsidRDefault="00B95F37" w:rsidP="00B95F37">
      <w:pPr>
        <w:pStyle w:val="ConsPlusNormal"/>
        <w:ind w:firstLine="709"/>
        <w:jc w:val="both"/>
      </w:pPr>
      <w:r w:rsidRPr="00B95F37">
        <w:t>7) устанавливает порядок и последовательность выступлений на публичных слушаниях, общественных обсуждениях;</w:t>
      </w:r>
    </w:p>
    <w:p w:rsidR="00B95F37" w:rsidRPr="00B95F37" w:rsidRDefault="00B95F37" w:rsidP="00B95F37">
      <w:pPr>
        <w:pStyle w:val="ConsPlusNormal"/>
        <w:ind w:firstLine="709"/>
        <w:jc w:val="both"/>
      </w:pPr>
      <w:r w:rsidRPr="00B95F37">
        <w:t>8) решает иные вопросы организации и проведения публичных слушаний, общественных обсуждений.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lastRenderedPageBreak/>
        <w:t>Статья 8. Порядок представления письменных предложений и замечаний по вопросам, выносимым на публичные слушания, общественные обсуждения.</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Жители муниципального образования представляют организатору публичных слушаний, общественных обсуждений в письменной форме замечания и предложения по вопросам, выносимым на публичные слушания, общественные обсуждения, в срок, место и время, указанные в правовом акте о назначении публичных слушаний, общественных обсуждений.</w:t>
      </w:r>
    </w:p>
    <w:p w:rsidR="00B95F37" w:rsidRPr="00B95F37" w:rsidRDefault="00B95F37" w:rsidP="00B95F37">
      <w:pPr>
        <w:pStyle w:val="ConsPlusNormal"/>
        <w:ind w:firstLine="709"/>
        <w:jc w:val="both"/>
      </w:pPr>
      <w:r w:rsidRPr="00B95F37">
        <w:t>2. Замечания и предложения должны быть подписаны с указанием фамилии, имени, отчества, даты рождения, адреса места жительства и поданы в срок, установленный организатором публичных слушаний, общественных обсуждений.</w:t>
      </w:r>
    </w:p>
    <w:p w:rsidR="00B95F37" w:rsidRPr="00B95F37" w:rsidRDefault="00B95F37" w:rsidP="00B95F37">
      <w:pPr>
        <w:pStyle w:val="ConsPlusNormal"/>
        <w:ind w:firstLine="709"/>
        <w:jc w:val="both"/>
      </w:pPr>
      <w:r w:rsidRPr="00B95F37">
        <w:t>3. Организатор публичных слушаний, общественных обсуждений анализирует и обобщает все представленные предложения и замечания жителей муниципального образования, выносит их на публичные слушания, общественные обсуждения в виде доклада и прилагает к протоколу публичных слушаний, общественных обсуждений.</w:t>
      </w:r>
    </w:p>
    <w:p w:rsidR="00B95F37" w:rsidRPr="00B95F37" w:rsidRDefault="00B95F37" w:rsidP="00B95F37">
      <w:pPr>
        <w:pStyle w:val="ConsPlusNormal"/>
        <w:ind w:firstLine="709"/>
        <w:jc w:val="both"/>
      </w:pPr>
      <w:r w:rsidRPr="00B95F37">
        <w:t>4. Замечания и предложения, не относящиеся к вопросам, выносимым на публичные слушания, общественные обсуждения, не соответствующие требованиям, указанным в частях 1, 2 настоящей статьи, организатором публичных слушаний, общественных обсуждений не рассматриваются и к протоколу публичных слушаний, общественных обсуждений не прилагаются.</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t>Статья 9. Порядок проведения слушаний, общественных обсуждений в Думе муниципального образования или администрации муниципального образования с участием жителей поселения</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Публичные слушания, общественные обсуждения в Думе муниципального образования проводятся в порядке, предусмотренном Регламентом Думы для проведения депутатских слушаний, с особенностями, предусмотренными статьей 10 настоящего Положения.</w:t>
      </w:r>
    </w:p>
    <w:p w:rsidR="00B95F37" w:rsidRPr="00B95F37" w:rsidRDefault="00B95F37" w:rsidP="00B95F37">
      <w:pPr>
        <w:pStyle w:val="ConsPlusNormal"/>
        <w:ind w:firstLine="709"/>
        <w:jc w:val="both"/>
      </w:pPr>
      <w:r w:rsidRPr="00B95F37">
        <w:t>2. Публичные слушания, общественные обсуждения в администрации муниципального образования проводятся в порядке, предусмотренном Регламентом работы администрации муниципального образования для проведения административного комитета, с особенностями, предусмотренными статьей 10 настоящего Положения.</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lastRenderedPageBreak/>
        <w:t>Статья 10. Порядок проведения публичных мероприятий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Перед началом публичных слушаний, общественных обсуждений в форме публичных мероприятий участники публичных слушаний, общественных обсуждений подлежат регистрации.</w:t>
      </w:r>
    </w:p>
    <w:p w:rsidR="00B95F37" w:rsidRPr="00B95F37" w:rsidRDefault="00B95F37" w:rsidP="00B95F37">
      <w:pPr>
        <w:pStyle w:val="ConsPlusNormal"/>
        <w:ind w:firstLine="709"/>
        <w:jc w:val="both"/>
      </w:pPr>
      <w:r w:rsidRPr="00B95F37">
        <w:t>Регистрация участников публичных слушаний, общественных обсуждений обеспечивается организатором публичных слушаний.</w:t>
      </w:r>
    </w:p>
    <w:p w:rsidR="00B95F37" w:rsidRPr="00B95F37" w:rsidRDefault="00B95F37" w:rsidP="00B95F37">
      <w:pPr>
        <w:pStyle w:val="ConsPlusNormal"/>
        <w:ind w:firstLine="709"/>
        <w:jc w:val="both"/>
      </w:pPr>
      <w:r w:rsidRPr="00B95F37">
        <w:t>При регистрации участники публичных слушаний, общественных обсуждений предъявляют паспорт.</w:t>
      </w:r>
    </w:p>
    <w:p w:rsidR="00B95F37" w:rsidRPr="00B95F37" w:rsidRDefault="00B95F37" w:rsidP="00B95F37">
      <w:pPr>
        <w:pStyle w:val="ConsPlusNormal"/>
        <w:ind w:firstLine="709"/>
        <w:jc w:val="both"/>
      </w:pPr>
      <w:r w:rsidRPr="00B95F37">
        <w:t>Отказ в регистрации допускается в случае, если лицо не представило при регистрации паспорт либо не является жителем муниципального образования.</w:t>
      </w:r>
    </w:p>
    <w:p w:rsidR="00B95F37" w:rsidRPr="00B95F37" w:rsidRDefault="00B95F37" w:rsidP="00B95F37">
      <w:pPr>
        <w:pStyle w:val="ConsPlusNormal"/>
        <w:ind w:firstLine="709"/>
        <w:jc w:val="both"/>
      </w:pPr>
      <w:r w:rsidRPr="00B95F37">
        <w:t>2. Организатор публичных слушаний, общественных обсуждений обеспечивает ведение аудиозаписи и (или) видеозаписи публичных слушаний.</w:t>
      </w:r>
    </w:p>
    <w:p w:rsidR="00B95F37" w:rsidRPr="00B95F37" w:rsidRDefault="00B95F37" w:rsidP="00B95F37">
      <w:pPr>
        <w:pStyle w:val="ConsPlusNormal"/>
        <w:ind w:firstLine="709"/>
        <w:jc w:val="both"/>
      </w:pPr>
      <w:r w:rsidRPr="00B95F37">
        <w:t>3. Публичные слушания, общественные обсуждения открываются и проводятся председателем публичных слушаний.</w:t>
      </w:r>
    </w:p>
    <w:p w:rsidR="00B95F37" w:rsidRPr="00B95F37" w:rsidRDefault="00B95F37" w:rsidP="00B95F37">
      <w:pPr>
        <w:pStyle w:val="ConsPlusNormal"/>
        <w:ind w:firstLine="709"/>
        <w:jc w:val="both"/>
      </w:pPr>
      <w:r w:rsidRPr="00B95F37">
        <w:t>Председатель публичных слушаний, общественных обсуждений оглашает вопросы, подлежащие обсуждению на публичных слушаниях, общественных обсуждениях, порядок и последовательность проведения публичных слушаний, общественных обсуждений, время, отведенное на выступление участникам публичных слушаний, общественных обсуждений, представляет докладчиков, а также оглашает иную информацию, необходимую для проведения публичных слушаний, общественных обсуждений.</w:t>
      </w:r>
    </w:p>
    <w:p w:rsidR="00B95F37" w:rsidRPr="00B95F37" w:rsidRDefault="00B95F37" w:rsidP="00B95F37">
      <w:pPr>
        <w:pStyle w:val="ConsPlusNormal"/>
        <w:ind w:firstLine="709"/>
        <w:jc w:val="both"/>
      </w:pPr>
      <w:r w:rsidRPr="00B95F37">
        <w:t>Председатель публичных слушаний, общественных обсуждений, общественных обсуждений следит за соблюдением порядка проведения публичных слушаний, общественных обсуждений. В случае</w:t>
      </w:r>
      <w:proofErr w:type="gramStart"/>
      <w:r w:rsidRPr="00B95F37">
        <w:t>,</w:t>
      </w:r>
      <w:proofErr w:type="gramEnd"/>
      <w:r w:rsidRPr="00B95F37">
        <w:t xml:space="preserve"> если выступающий на публичных слушаниях, общественных обсуждениях превышает время, отведенное для доклада, либо отклоняется от темы выступления (обсуждаемого вопроса), председатель публичных слушаний, общественных обсуждений вправе сделать выступающему предупреждение, а если предупреждение не учитывается - прервать выступление.</w:t>
      </w:r>
    </w:p>
    <w:p w:rsidR="00B95F37" w:rsidRPr="00B95F37" w:rsidRDefault="00B95F37" w:rsidP="00B95F37">
      <w:pPr>
        <w:pStyle w:val="ConsPlusNormal"/>
        <w:ind w:firstLine="709"/>
        <w:jc w:val="both"/>
      </w:pPr>
      <w:r w:rsidRPr="00B95F37">
        <w:t xml:space="preserve">Участники публичных слушаний, общественных обсуждений, подавшие письменную заявку о своем выступлении до окончания регистрации, вправе выступать на публичных слушаниях, общественных обсуждений. Каждый из участников публичных слушаний, общественных обсуждений вправе выступить не более одного раза. Никто не вправе выступать на публичных слушаниях, общественных обсуждениях без разрешения председателя публичных слушаний. </w:t>
      </w:r>
      <w:proofErr w:type="gramStart"/>
      <w:r w:rsidRPr="00B95F37">
        <w:t>Нарушивший</w:t>
      </w:r>
      <w:proofErr w:type="gramEnd"/>
      <w:r w:rsidRPr="00B95F37">
        <w:t xml:space="preserve"> эти правила лишается </w:t>
      </w:r>
      <w:r w:rsidRPr="00B95F37">
        <w:lastRenderedPageBreak/>
        <w:t>председателем публичных слушаний слова, общественных обсуждений без предупреждения.</w:t>
      </w:r>
    </w:p>
    <w:p w:rsidR="00B95F37" w:rsidRPr="00B95F37" w:rsidRDefault="00B95F37" w:rsidP="00B95F37">
      <w:pPr>
        <w:pStyle w:val="ConsPlusNormal"/>
        <w:ind w:firstLine="709"/>
        <w:jc w:val="both"/>
      </w:pPr>
      <w:r w:rsidRPr="00B95F37">
        <w:t>Председатель публичных слушаний, общественных обсуждений вправе удалять из зала лиц, мешающих проведению публичных слушаний, общественных обсуждений.</w:t>
      </w:r>
    </w:p>
    <w:p w:rsidR="00B95F37" w:rsidRPr="00B95F37" w:rsidRDefault="00B95F37" w:rsidP="00B95F37">
      <w:pPr>
        <w:pStyle w:val="ConsPlusNormal"/>
        <w:ind w:firstLine="709"/>
        <w:jc w:val="both"/>
      </w:pPr>
      <w:r w:rsidRPr="00B95F37">
        <w:t>4. Протокол публичных слушаний, общественных обсуждений ведется секретарем публичных слушаний, общественных обсуждений.</w:t>
      </w:r>
    </w:p>
    <w:p w:rsidR="00B95F37" w:rsidRPr="00B95F37" w:rsidRDefault="00B95F37" w:rsidP="00B95F37">
      <w:pPr>
        <w:pStyle w:val="ConsPlusNormal"/>
        <w:ind w:firstLine="709"/>
        <w:jc w:val="both"/>
      </w:pPr>
      <w:proofErr w:type="gramStart"/>
      <w:r w:rsidRPr="00B95F37">
        <w:t>В протоколе публичных слушаний, общественных обсуждений отражаются дата и место проведения публичных слушаний, общественных обсуждений, количество участников публичных слушаний, общественных обсуждений, вопросы, подлежащие обсуждению на публичных слушаниях, общественных обсуждениях, последовательность проведения публичных слушаний, общественных обсуждений, фамилия, имя, отчество докладчика или выступающего участника, краткое содержание доклада или выступления, предложения и замечания участников и иные обстоятельства, имеющие существенное значение для составления объективного</w:t>
      </w:r>
      <w:proofErr w:type="gramEnd"/>
      <w:r w:rsidRPr="00B95F37">
        <w:t xml:space="preserve"> заключения о результатах проведения публичных слушаний, общественных обсуждений. К протоколу прилагаются список всех зарегистрированных участников, а также поступившие в письменном виде замечания и предложения участников публичных слушаний, общественных обсуждений.</w:t>
      </w: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Протокол публичных слушаний, общественных обсуждений оформляется секретарем публичных слушаний, общественных обсуждений в течение 5 рабочих дней со дня окончания публичных слушаний, общественных обсуждений и подписывается председательствующим на публичных слушаниях, общественных обсуждениях в течение 2 рабочих дней со дня оформления секретарем публичных слушаний, общественных обсуждений протокола публичных слушаний, общественных обсуждений.</w:t>
      </w:r>
    </w:p>
    <w:p w:rsidR="00B95F37" w:rsidRPr="00B95F37" w:rsidRDefault="00B95F37" w:rsidP="00B95F37">
      <w:pPr>
        <w:pStyle w:val="ConsPlusNormal"/>
        <w:ind w:firstLine="709"/>
        <w:jc w:val="both"/>
      </w:pPr>
      <w:r w:rsidRPr="00B95F37">
        <w:t>Протокол публичных слушаний подписывается председателем и секретарем публичных слушаний.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outlineLvl w:val="1"/>
      </w:pPr>
      <w:r w:rsidRPr="00B95F37">
        <w:t>Статья 11. Результаты публичных слушаний, общественных обсуждений</w:t>
      </w:r>
    </w:p>
    <w:p w:rsidR="00B95F37" w:rsidRPr="00B95F37" w:rsidRDefault="00B95F37" w:rsidP="00B95F37">
      <w:pPr>
        <w:pStyle w:val="ConsPlusNormal"/>
        <w:ind w:firstLine="709"/>
        <w:jc w:val="both"/>
      </w:pPr>
    </w:p>
    <w:p w:rsidR="00B95F37" w:rsidRPr="00B95F37" w:rsidRDefault="00B95F37" w:rsidP="00B95F37">
      <w:pPr>
        <w:pStyle w:val="ConsPlusNormal"/>
        <w:ind w:firstLine="709"/>
        <w:jc w:val="both"/>
      </w:pPr>
      <w:r w:rsidRPr="00B95F37">
        <w:t>1. Итогом проведения публичных слушаний, общественных обсуждений является подготовка организатором публичных слушаний, общественных обсуждений информации о результатах публичных слушаний, общественных обсуждений, подлежащей опубликованию (обнародованию) в порядке, установленном для официального опубликования (обнародования) муниципальных правовых актов муниципального образования.</w:t>
      </w:r>
    </w:p>
    <w:p w:rsidR="00B95F37" w:rsidRPr="00B95F37" w:rsidRDefault="00B95F37" w:rsidP="00B95F37">
      <w:pPr>
        <w:pStyle w:val="ConsPlusNormal"/>
        <w:ind w:firstLine="709"/>
        <w:jc w:val="both"/>
      </w:pPr>
      <w:r w:rsidRPr="00B95F37">
        <w:lastRenderedPageBreak/>
        <w:t>В информации указывается:</w:t>
      </w: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1) наименование проекта муниципального правового акта, вынесенного на публичные слушания, общественные обсуждения;</w:t>
      </w: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2) наименование инициатора проведения публичных слушаний, общественных обсуждений;</w:t>
      </w: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3) дата, номер и наименование муниципального правового акта о назначении публичных слушаний, общественных обсуждений, а также дата и источник его опубликования;</w:t>
      </w: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4) дата и место проведения публичных слушаний, общественных обсуждений с указанием количества участников публичных слушаний, общественных обсуждений;</w:t>
      </w:r>
    </w:p>
    <w:p w:rsidR="00B95F37" w:rsidRPr="00B95F37" w:rsidRDefault="00B95F37" w:rsidP="00B95F37">
      <w:pPr>
        <w:widowControl w:val="0"/>
        <w:autoSpaceDE w:val="0"/>
        <w:autoSpaceDN w:val="0"/>
        <w:adjustRightInd w:val="0"/>
        <w:ind w:firstLine="709"/>
        <w:jc w:val="both"/>
        <w:rPr>
          <w:rFonts w:ascii="Arial" w:hAnsi="Arial" w:cs="Arial"/>
          <w:sz w:val="20"/>
          <w:szCs w:val="20"/>
        </w:rPr>
      </w:pPr>
      <w:proofErr w:type="gramStart"/>
      <w:r w:rsidRPr="00B95F37">
        <w:rPr>
          <w:rFonts w:ascii="Arial" w:hAnsi="Arial" w:cs="Arial"/>
          <w:sz w:val="20"/>
          <w:szCs w:val="20"/>
        </w:rPr>
        <w:t>5) поступившие в ходе публичных слушаний, общественных обсуждений предложения и замечания к проекту муниципального правового акта, вынесенному на публичные слушания, общественных обсуждения, с указанием фамилии, имени и отчества участника публичных слушаний, общественных обсуждений внесшего предложения и замечания;</w:t>
      </w:r>
      <w:proofErr w:type="gramEnd"/>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6) иные сведения о результатах публичных слушаний, общественных обсуждений.</w:t>
      </w:r>
    </w:p>
    <w:p w:rsidR="00B95F37" w:rsidRPr="00B95F37" w:rsidRDefault="00B95F37" w:rsidP="00B95F37">
      <w:pPr>
        <w:pStyle w:val="ConsPlusNormal"/>
        <w:ind w:firstLine="709"/>
        <w:jc w:val="both"/>
      </w:pPr>
      <w:r w:rsidRPr="00B95F37">
        <w:t>2. Информация о результатах публичных слушаний, общественных обсуждений доводится организатором публичных слушаний, общественных обсуждений до сведения органа местного самоуправления, уполномоченного принимать соответствующие правовые акты.</w:t>
      </w:r>
    </w:p>
    <w:p w:rsidR="00B95F37" w:rsidRPr="00B95F37" w:rsidRDefault="00B95F37" w:rsidP="00B95F37">
      <w:pPr>
        <w:pStyle w:val="ConsPlusNormal"/>
        <w:ind w:firstLine="709"/>
        <w:jc w:val="both"/>
      </w:pPr>
      <w:r w:rsidRPr="00B95F37">
        <w:t>3. Информация о результатах публичных слушаний, общественных обсуждений носит рекомендательный характер и учитывается при принятии решений по вопросам, которые выносились на публичные слушания, общественные обсуждения.</w:t>
      </w:r>
    </w:p>
    <w:p w:rsidR="00B95F37" w:rsidRPr="00B95F37" w:rsidRDefault="00B95F37" w:rsidP="00B95F37">
      <w:pPr>
        <w:autoSpaceDE w:val="0"/>
        <w:autoSpaceDN w:val="0"/>
        <w:adjustRightInd w:val="0"/>
        <w:ind w:firstLine="709"/>
        <w:jc w:val="both"/>
        <w:outlineLvl w:val="1"/>
        <w:rPr>
          <w:rFonts w:ascii="Arial" w:hAnsi="Arial" w:cs="Arial"/>
          <w:sz w:val="20"/>
          <w:szCs w:val="20"/>
        </w:rPr>
      </w:pPr>
      <w:r w:rsidRPr="00B95F37">
        <w:rPr>
          <w:rFonts w:ascii="Arial" w:hAnsi="Arial" w:cs="Arial"/>
          <w:sz w:val="20"/>
          <w:szCs w:val="20"/>
        </w:rPr>
        <w:t>4.  Результаты публичных мероприятий, включая мотивированное обоснование принятых решений, должны быть опубликованы (обнародованы) в средствах массовой информации и размещены на официальном сайте органа местного самоуправления в течение 5 рабочих дней.</w:t>
      </w:r>
    </w:p>
    <w:p w:rsidR="00B95F37" w:rsidRPr="003657A9" w:rsidRDefault="00B95F37" w:rsidP="003657A9">
      <w:pPr>
        <w:widowControl w:val="0"/>
        <w:autoSpaceDE w:val="0"/>
        <w:autoSpaceDN w:val="0"/>
        <w:adjustRightInd w:val="0"/>
        <w:ind w:firstLine="709"/>
        <w:jc w:val="both"/>
        <w:rPr>
          <w:rFonts w:ascii="Arial" w:eastAsia="Times New Roman" w:hAnsi="Arial" w:cs="Arial"/>
          <w:sz w:val="20"/>
          <w:szCs w:val="20"/>
          <w:lang w:eastAsia="ru-RU"/>
        </w:rPr>
      </w:pPr>
    </w:p>
    <w:p w:rsidR="00B62B5E" w:rsidRPr="00B95F37" w:rsidRDefault="00B62B5E" w:rsidP="000472B1">
      <w:pPr>
        <w:rPr>
          <w:rFonts w:cstheme="minorHAnsi"/>
          <w:sz w:val="20"/>
          <w:szCs w:val="20"/>
        </w:rPr>
      </w:pPr>
    </w:p>
    <w:p w:rsidR="00B95F37" w:rsidRPr="00B95F37" w:rsidRDefault="00B95F37" w:rsidP="00B95F37">
      <w:pPr>
        <w:autoSpaceDE w:val="0"/>
        <w:autoSpaceDN w:val="0"/>
        <w:adjustRightInd w:val="0"/>
        <w:jc w:val="center"/>
        <w:rPr>
          <w:rFonts w:ascii="Arial" w:hAnsi="Arial" w:cs="Arial"/>
          <w:b/>
          <w:sz w:val="20"/>
          <w:szCs w:val="20"/>
        </w:rPr>
      </w:pPr>
      <w:r w:rsidRPr="00B95F37">
        <w:rPr>
          <w:rFonts w:ascii="Arial" w:hAnsi="Arial" w:cs="Arial"/>
          <w:b/>
          <w:sz w:val="20"/>
          <w:szCs w:val="20"/>
        </w:rPr>
        <w:t>21.03.2018г. №206</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РОССИЙСКАЯ ФЕДЕРАЦИЯ</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ИРКУТСКАЯ ОБЛАСТЬ</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БОХАНСКИЙ РАЙОН</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МУНИЦИПАЛЬНОЕ ОБРАЗОВАНИЕ «ОЛОНКИ»</w:t>
      </w:r>
    </w:p>
    <w:p w:rsidR="00B95F37" w:rsidRPr="00B95F37" w:rsidRDefault="00B95F37" w:rsidP="00B95F37">
      <w:pPr>
        <w:autoSpaceDE w:val="0"/>
        <w:autoSpaceDN w:val="0"/>
        <w:adjustRightInd w:val="0"/>
        <w:jc w:val="center"/>
        <w:rPr>
          <w:rFonts w:ascii="Arial" w:hAnsi="Arial" w:cs="Arial"/>
          <w:b/>
          <w:bCs/>
          <w:sz w:val="20"/>
          <w:szCs w:val="20"/>
        </w:rPr>
      </w:pPr>
      <w:r w:rsidRPr="00B95F37">
        <w:rPr>
          <w:rFonts w:ascii="Arial" w:hAnsi="Arial" w:cs="Arial"/>
          <w:b/>
          <w:bCs/>
          <w:sz w:val="20"/>
          <w:szCs w:val="20"/>
        </w:rPr>
        <w:t>ДУМА</w:t>
      </w:r>
    </w:p>
    <w:p w:rsidR="00B95F37" w:rsidRPr="00B95F37" w:rsidRDefault="00B95F37" w:rsidP="00B95F37">
      <w:pPr>
        <w:widowControl w:val="0"/>
        <w:autoSpaceDE w:val="0"/>
        <w:autoSpaceDN w:val="0"/>
        <w:adjustRightInd w:val="0"/>
        <w:jc w:val="center"/>
        <w:rPr>
          <w:rFonts w:ascii="Arial" w:hAnsi="Arial" w:cs="Arial"/>
          <w:b/>
          <w:sz w:val="20"/>
          <w:szCs w:val="20"/>
        </w:rPr>
      </w:pPr>
      <w:r w:rsidRPr="00B95F37">
        <w:rPr>
          <w:rFonts w:ascii="Arial" w:hAnsi="Arial" w:cs="Arial"/>
          <w:b/>
          <w:sz w:val="20"/>
          <w:szCs w:val="20"/>
        </w:rPr>
        <w:t>РЕШЕНИЕ</w:t>
      </w:r>
    </w:p>
    <w:p w:rsidR="00B95F37" w:rsidRPr="00B95F37" w:rsidRDefault="00B95F37" w:rsidP="00B95F37">
      <w:pPr>
        <w:widowControl w:val="0"/>
        <w:autoSpaceDE w:val="0"/>
        <w:autoSpaceDN w:val="0"/>
        <w:adjustRightInd w:val="0"/>
        <w:jc w:val="center"/>
        <w:rPr>
          <w:rFonts w:ascii="Arial" w:hAnsi="Arial" w:cs="Arial"/>
          <w:sz w:val="20"/>
          <w:szCs w:val="20"/>
        </w:rPr>
      </w:pPr>
    </w:p>
    <w:p w:rsidR="00B95F37" w:rsidRPr="00B95F37" w:rsidRDefault="00B95F37" w:rsidP="00B95F37">
      <w:pPr>
        <w:widowControl w:val="0"/>
        <w:autoSpaceDE w:val="0"/>
        <w:autoSpaceDN w:val="0"/>
        <w:adjustRightInd w:val="0"/>
        <w:jc w:val="center"/>
        <w:rPr>
          <w:rFonts w:ascii="Arial" w:hAnsi="Arial" w:cs="Arial"/>
          <w:b/>
          <w:sz w:val="20"/>
          <w:szCs w:val="20"/>
        </w:rPr>
      </w:pPr>
      <w:r w:rsidRPr="00B95F37">
        <w:rPr>
          <w:rFonts w:ascii="Arial" w:hAnsi="Arial" w:cs="Arial"/>
          <w:b/>
          <w:sz w:val="20"/>
          <w:szCs w:val="20"/>
        </w:rPr>
        <w:t xml:space="preserve">О ВНЕСЕНИИ ИЗМЕНЕНИЙ И ДОПОЛНЕНИЙ В ПОЛОЖЕНИЕ О </w:t>
      </w:r>
      <w:r w:rsidRPr="00B95F37">
        <w:rPr>
          <w:rFonts w:ascii="Arial" w:hAnsi="Arial" w:cs="Arial"/>
          <w:b/>
          <w:sz w:val="20"/>
          <w:szCs w:val="20"/>
        </w:rPr>
        <w:lastRenderedPageBreak/>
        <w:t xml:space="preserve">ПОРЯДКЕ ПРОХОЖДЕНИЯ МУНИЦИПАЛЬНОЙ СЛУЖБЫ В МУНИЦИПАЛЬНОМ ОБРАЗОВАНИИ «ОЛОНКИ» В НОВОЙ РЕДАКЦИИ, УТВЕРЖДЕННОЕ РЕШЕНИЕМ ДУМЫ МУНИЦИПАЛЬНОГО ОБРАЗОВАНИЯ «ОЛОНКИ» ОТ 03.10.2016 ГОДА №136 </w:t>
      </w:r>
    </w:p>
    <w:p w:rsidR="00B95F37" w:rsidRPr="00B95F37" w:rsidRDefault="00B95F37" w:rsidP="00B95F37">
      <w:pPr>
        <w:ind w:firstLine="709"/>
        <w:rPr>
          <w:rFonts w:ascii="Arial" w:hAnsi="Arial" w:cs="Arial"/>
          <w:sz w:val="20"/>
          <w:szCs w:val="20"/>
        </w:rPr>
      </w:pPr>
    </w:p>
    <w:p w:rsidR="00B95F37" w:rsidRPr="00B95F37" w:rsidRDefault="00B95F37" w:rsidP="00B95F37">
      <w:pPr>
        <w:autoSpaceDE w:val="0"/>
        <w:autoSpaceDN w:val="0"/>
        <w:adjustRightInd w:val="0"/>
        <w:ind w:firstLine="708"/>
        <w:jc w:val="both"/>
        <w:rPr>
          <w:rFonts w:ascii="Arial" w:hAnsi="Arial" w:cs="Arial"/>
          <w:sz w:val="20"/>
          <w:szCs w:val="20"/>
        </w:rPr>
      </w:pPr>
      <w:r w:rsidRPr="00B95F37">
        <w:rPr>
          <w:rFonts w:ascii="Arial" w:hAnsi="Arial" w:cs="Arial"/>
          <w:sz w:val="20"/>
          <w:szCs w:val="20"/>
        </w:rPr>
        <w:t xml:space="preserve">Руководствуясь Федеральным законом от 06.10.2003 года №131-ФЗ "Об общих принципах организации местного самоуправления в Российской Федерации», статьей 15 Федерального </w:t>
      </w:r>
      <w:hyperlink r:id="rId19" w:history="1">
        <w:r w:rsidRPr="00B95F37">
          <w:rPr>
            <w:rFonts w:ascii="Arial" w:hAnsi="Arial" w:cs="Arial"/>
            <w:sz w:val="20"/>
            <w:szCs w:val="20"/>
          </w:rPr>
          <w:t>закон</w:t>
        </w:r>
      </w:hyperlink>
      <w:r w:rsidRPr="00B95F37">
        <w:rPr>
          <w:rFonts w:ascii="Arial" w:hAnsi="Arial" w:cs="Arial"/>
          <w:sz w:val="20"/>
          <w:szCs w:val="20"/>
        </w:rPr>
        <w:t>а от 25</w:t>
      </w:r>
      <w:r w:rsidRPr="00B95F37">
        <w:rPr>
          <w:sz w:val="20"/>
          <w:szCs w:val="20"/>
        </w:rPr>
        <w:t>.12.</w:t>
      </w:r>
      <w:r w:rsidRPr="00B95F37">
        <w:rPr>
          <w:rFonts w:ascii="Arial" w:hAnsi="Arial" w:cs="Arial"/>
          <w:sz w:val="20"/>
          <w:szCs w:val="20"/>
        </w:rPr>
        <w:t xml:space="preserve">2008 года </w:t>
      </w:r>
      <w:r w:rsidRPr="00B95F37">
        <w:rPr>
          <w:sz w:val="20"/>
          <w:szCs w:val="20"/>
        </w:rPr>
        <w:t>№</w:t>
      </w:r>
      <w:r w:rsidRPr="00B95F37">
        <w:rPr>
          <w:rFonts w:ascii="Arial" w:hAnsi="Arial" w:cs="Arial"/>
          <w:sz w:val="20"/>
          <w:szCs w:val="20"/>
        </w:rPr>
        <w:t xml:space="preserve">273-ФЗ «О противодействии коррупции», </w:t>
      </w:r>
      <w:proofErr w:type="gramStart"/>
      <w:r w:rsidRPr="00B95F37">
        <w:rPr>
          <w:rFonts w:ascii="Arial" w:hAnsi="Arial" w:cs="Arial"/>
          <w:sz w:val="20"/>
          <w:szCs w:val="20"/>
        </w:rPr>
        <w:t>с</w:t>
      </w:r>
      <w:hyperlink r:id="rId20" w:history="1">
        <w:r w:rsidRPr="00B95F37">
          <w:rPr>
            <w:rFonts w:ascii="Arial" w:hAnsi="Arial" w:cs="Arial"/>
            <w:sz w:val="20"/>
            <w:szCs w:val="20"/>
          </w:rPr>
          <w:t>татьей</w:t>
        </w:r>
        <w:proofErr w:type="gramEnd"/>
        <w:r w:rsidRPr="00B95F37">
          <w:rPr>
            <w:rFonts w:ascii="Arial" w:hAnsi="Arial" w:cs="Arial"/>
            <w:sz w:val="20"/>
            <w:szCs w:val="20"/>
          </w:rPr>
          <w:t xml:space="preserve"> 27.1</w:t>
        </w:r>
      </w:hyperlink>
      <w:r w:rsidRPr="00B95F37">
        <w:rPr>
          <w:rFonts w:ascii="Arial" w:hAnsi="Arial" w:cs="Arial"/>
          <w:sz w:val="20"/>
          <w:szCs w:val="20"/>
        </w:rPr>
        <w:t xml:space="preserve"> Федерального закона от </w:t>
      </w:r>
      <w:r w:rsidRPr="00B95F37">
        <w:rPr>
          <w:sz w:val="20"/>
          <w:szCs w:val="20"/>
        </w:rPr>
        <w:t>0</w:t>
      </w:r>
      <w:r w:rsidRPr="00B95F37">
        <w:rPr>
          <w:rFonts w:ascii="Arial" w:hAnsi="Arial" w:cs="Arial"/>
          <w:sz w:val="20"/>
          <w:szCs w:val="20"/>
        </w:rPr>
        <w:t>2</w:t>
      </w:r>
      <w:r w:rsidRPr="00B95F37">
        <w:rPr>
          <w:sz w:val="20"/>
          <w:szCs w:val="20"/>
        </w:rPr>
        <w:t>.03.</w:t>
      </w:r>
      <w:r w:rsidRPr="00B95F37">
        <w:rPr>
          <w:rFonts w:ascii="Arial" w:hAnsi="Arial" w:cs="Arial"/>
          <w:sz w:val="20"/>
          <w:szCs w:val="20"/>
        </w:rPr>
        <w:t xml:space="preserve">2007 года №25-ФЗ «О муниципальной службе в Российской Федерации», Уставом муниципального образования «Олонки», Дума муниципального образования «Олонки» </w:t>
      </w:r>
    </w:p>
    <w:p w:rsidR="00B95F37" w:rsidRPr="00B95F37" w:rsidRDefault="00B95F37" w:rsidP="00B95F37">
      <w:pPr>
        <w:widowControl w:val="0"/>
        <w:autoSpaceDE w:val="0"/>
        <w:autoSpaceDN w:val="0"/>
        <w:adjustRightInd w:val="0"/>
        <w:jc w:val="center"/>
        <w:rPr>
          <w:rFonts w:ascii="Arial" w:hAnsi="Arial" w:cs="Arial"/>
          <w:sz w:val="20"/>
          <w:szCs w:val="20"/>
        </w:rPr>
      </w:pPr>
    </w:p>
    <w:p w:rsidR="00B95F37" w:rsidRPr="00B95F37" w:rsidRDefault="00B95F37" w:rsidP="00B95F37">
      <w:pPr>
        <w:pStyle w:val="11"/>
        <w:ind w:firstLine="709"/>
        <w:jc w:val="center"/>
        <w:rPr>
          <w:rFonts w:ascii="Arial" w:hAnsi="Arial" w:cs="Arial"/>
          <w:b/>
          <w:sz w:val="20"/>
          <w:szCs w:val="20"/>
        </w:rPr>
      </w:pPr>
      <w:r w:rsidRPr="00B95F37">
        <w:rPr>
          <w:rFonts w:ascii="Arial" w:hAnsi="Arial" w:cs="Arial"/>
          <w:b/>
          <w:sz w:val="20"/>
          <w:szCs w:val="20"/>
        </w:rPr>
        <w:t>РЕШИЛА:</w:t>
      </w:r>
    </w:p>
    <w:p w:rsidR="00B95F37" w:rsidRPr="00B95F37" w:rsidRDefault="00B95F37" w:rsidP="00B95F37">
      <w:pPr>
        <w:widowControl w:val="0"/>
        <w:autoSpaceDE w:val="0"/>
        <w:autoSpaceDN w:val="0"/>
        <w:adjustRightInd w:val="0"/>
        <w:jc w:val="center"/>
        <w:rPr>
          <w:rFonts w:ascii="Arial" w:hAnsi="Arial" w:cs="Arial"/>
          <w:sz w:val="20"/>
          <w:szCs w:val="20"/>
        </w:rPr>
      </w:pPr>
    </w:p>
    <w:p w:rsidR="00B95F37" w:rsidRPr="00B95F37" w:rsidRDefault="00B95F37" w:rsidP="00B95F37">
      <w:pPr>
        <w:widowControl w:val="0"/>
        <w:autoSpaceDE w:val="0"/>
        <w:autoSpaceDN w:val="0"/>
        <w:adjustRightInd w:val="0"/>
        <w:ind w:firstLine="709"/>
        <w:jc w:val="both"/>
        <w:rPr>
          <w:rFonts w:ascii="Arial" w:hAnsi="Arial" w:cs="Arial"/>
          <w:bCs/>
          <w:sz w:val="20"/>
          <w:szCs w:val="20"/>
        </w:rPr>
      </w:pPr>
      <w:r w:rsidRPr="00B95F37">
        <w:rPr>
          <w:rFonts w:ascii="Arial" w:hAnsi="Arial" w:cs="Arial"/>
          <w:sz w:val="20"/>
          <w:szCs w:val="20"/>
        </w:rPr>
        <w:t xml:space="preserve">1. </w:t>
      </w:r>
      <w:r w:rsidRPr="00B95F37">
        <w:rPr>
          <w:rFonts w:ascii="Arial" w:hAnsi="Arial" w:cs="Arial"/>
          <w:bCs/>
          <w:sz w:val="20"/>
          <w:szCs w:val="20"/>
        </w:rPr>
        <w:t xml:space="preserve">Внести в </w:t>
      </w:r>
      <w:r w:rsidRPr="00B95F37">
        <w:rPr>
          <w:rFonts w:ascii="Arial" w:hAnsi="Arial" w:cs="Arial"/>
          <w:sz w:val="20"/>
          <w:szCs w:val="20"/>
        </w:rPr>
        <w:t>Положение о порядке прохождения муниципальной службы в муниципальном образовании «Олонки», утвержденное решением Думы муниципального образования «Олонки» от 03.10.2016 года №136</w:t>
      </w:r>
      <w:r w:rsidRPr="00B95F37">
        <w:rPr>
          <w:rFonts w:ascii="Arial" w:hAnsi="Arial" w:cs="Arial"/>
          <w:bCs/>
          <w:sz w:val="20"/>
          <w:szCs w:val="20"/>
        </w:rPr>
        <w:t xml:space="preserve"> следующие изменения:</w:t>
      </w: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1.1. Статья 53.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B95F37" w:rsidRPr="00B95F37" w:rsidRDefault="00B95F37" w:rsidP="00B95F37">
      <w:pPr>
        <w:widowControl w:val="0"/>
        <w:autoSpaceDE w:val="0"/>
        <w:autoSpaceDN w:val="0"/>
        <w:adjustRightInd w:val="0"/>
        <w:ind w:firstLine="709"/>
        <w:jc w:val="both"/>
        <w:rPr>
          <w:rFonts w:ascii="Arial" w:hAnsi="Arial" w:cs="Arial"/>
          <w:sz w:val="20"/>
          <w:szCs w:val="20"/>
        </w:rPr>
      </w:pPr>
      <w:r w:rsidRPr="00B95F37">
        <w:rPr>
          <w:rFonts w:ascii="Arial" w:hAnsi="Arial" w:cs="Arial"/>
          <w:sz w:val="20"/>
          <w:szCs w:val="20"/>
        </w:rPr>
        <w:t>1.1.1. дополнить частью 4 следующего содержания:</w:t>
      </w:r>
    </w:p>
    <w:p w:rsidR="00B95F37" w:rsidRPr="00B95F37" w:rsidRDefault="00B95F37" w:rsidP="00B95F37">
      <w:pPr>
        <w:autoSpaceDE w:val="0"/>
        <w:autoSpaceDN w:val="0"/>
        <w:adjustRightInd w:val="0"/>
        <w:ind w:firstLine="709"/>
        <w:jc w:val="both"/>
        <w:outlineLvl w:val="2"/>
        <w:rPr>
          <w:rFonts w:ascii="Arial" w:hAnsi="Arial" w:cs="Arial"/>
          <w:sz w:val="20"/>
          <w:szCs w:val="20"/>
        </w:rPr>
      </w:pPr>
      <w:r w:rsidRPr="00B95F37">
        <w:rPr>
          <w:rFonts w:ascii="Arial" w:hAnsi="Arial" w:cs="Arial"/>
          <w:sz w:val="20"/>
          <w:szCs w:val="20"/>
        </w:rPr>
        <w:t xml:space="preserve">«4. Сведения </w:t>
      </w:r>
      <w:proofErr w:type="gramStart"/>
      <w:r w:rsidRPr="00B95F37">
        <w:rPr>
          <w:rFonts w:ascii="Arial" w:hAnsi="Arial" w:cs="Arial"/>
          <w:sz w:val="20"/>
          <w:szCs w:val="20"/>
        </w:rPr>
        <w:t>о применении к муниципальному служащему взыскания в виде увольнения в связи с утратой</w:t>
      </w:r>
      <w:proofErr w:type="gramEnd"/>
      <w:r w:rsidRPr="00B95F37">
        <w:rPr>
          <w:rFonts w:ascii="Arial" w:hAnsi="Arial" w:cs="Arial"/>
          <w:sz w:val="20"/>
          <w:szCs w:val="20"/>
        </w:rPr>
        <w:t xml:space="preserve"> доверия включаются органом местного самоуправления, в котором муниципальный служащий проходил муниципальную службу, в реестр лиц, уволенных в связи с утратой доверия, предусмотренный статьей 15 Федерального закона от 25 декабря 2008 года № 273-ФЗ "О противодействии коррупции»».</w:t>
      </w:r>
    </w:p>
    <w:p w:rsidR="00B95F37" w:rsidRPr="00B95F37" w:rsidRDefault="00B95F37" w:rsidP="00B95F37">
      <w:pPr>
        <w:ind w:firstLine="709"/>
        <w:jc w:val="both"/>
        <w:rPr>
          <w:rFonts w:ascii="Arial" w:hAnsi="Arial" w:cs="Arial"/>
          <w:sz w:val="20"/>
          <w:szCs w:val="20"/>
        </w:rPr>
      </w:pPr>
      <w:r w:rsidRPr="00B95F37">
        <w:rPr>
          <w:rFonts w:ascii="Arial" w:hAnsi="Arial" w:cs="Arial"/>
          <w:sz w:val="20"/>
          <w:szCs w:val="20"/>
        </w:rPr>
        <w:t>2. Опубликовать настоящее решение Думы в информационном бюллетене муниципального образования «Олонки» и на официальном сайте администрации муниципального образования «Боханский район».</w:t>
      </w:r>
    </w:p>
    <w:p w:rsidR="00B95F37" w:rsidRPr="00B95F37" w:rsidRDefault="00B95F37" w:rsidP="00B95F37">
      <w:pPr>
        <w:ind w:firstLine="709"/>
        <w:jc w:val="both"/>
        <w:rPr>
          <w:rFonts w:ascii="Arial" w:hAnsi="Arial" w:cs="Arial"/>
          <w:sz w:val="20"/>
          <w:szCs w:val="20"/>
        </w:rPr>
      </w:pPr>
      <w:r w:rsidRPr="00B95F37">
        <w:rPr>
          <w:rFonts w:ascii="Arial" w:hAnsi="Arial" w:cs="Arial"/>
          <w:sz w:val="20"/>
          <w:szCs w:val="20"/>
        </w:rPr>
        <w:t>3. Настоящее решение Думы вступает в силу с момента официального опубликования.</w:t>
      </w:r>
    </w:p>
    <w:p w:rsidR="00B95F37" w:rsidRPr="00B95F37" w:rsidRDefault="00B95F37" w:rsidP="00B95F37">
      <w:pPr>
        <w:ind w:firstLine="709"/>
        <w:jc w:val="both"/>
        <w:rPr>
          <w:rFonts w:ascii="Arial" w:hAnsi="Arial" w:cs="Arial"/>
          <w:sz w:val="20"/>
          <w:szCs w:val="20"/>
        </w:rPr>
      </w:pPr>
    </w:p>
    <w:p w:rsidR="00B95F37" w:rsidRPr="00B95F37" w:rsidRDefault="00B95F37" w:rsidP="00B95F37">
      <w:pPr>
        <w:ind w:firstLine="709"/>
        <w:jc w:val="both"/>
        <w:rPr>
          <w:rFonts w:ascii="Arial" w:hAnsi="Arial" w:cs="Arial"/>
          <w:sz w:val="20"/>
          <w:szCs w:val="20"/>
        </w:rPr>
      </w:pPr>
    </w:p>
    <w:p w:rsidR="00B95F37" w:rsidRPr="00B95F37" w:rsidRDefault="00B95F37" w:rsidP="00B95F37">
      <w:pPr>
        <w:jc w:val="both"/>
        <w:rPr>
          <w:rFonts w:ascii="Arial" w:hAnsi="Arial" w:cs="Arial"/>
          <w:sz w:val="20"/>
          <w:szCs w:val="20"/>
        </w:rPr>
      </w:pPr>
      <w:r w:rsidRPr="00B95F37">
        <w:rPr>
          <w:rFonts w:ascii="Arial" w:hAnsi="Arial" w:cs="Arial"/>
          <w:sz w:val="20"/>
          <w:szCs w:val="20"/>
        </w:rPr>
        <w:t>Председатель Думы,</w:t>
      </w:r>
    </w:p>
    <w:p w:rsidR="00B95F37" w:rsidRPr="00B95F37" w:rsidRDefault="00B95F37" w:rsidP="00B95F37">
      <w:pPr>
        <w:rPr>
          <w:rFonts w:ascii="Arial" w:hAnsi="Arial" w:cs="Arial"/>
          <w:sz w:val="20"/>
          <w:szCs w:val="20"/>
        </w:rPr>
      </w:pPr>
      <w:r w:rsidRPr="00B95F37">
        <w:rPr>
          <w:rFonts w:ascii="Arial" w:hAnsi="Arial" w:cs="Arial"/>
          <w:sz w:val="20"/>
          <w:szCs w:val="20"/>
        </w:rPr>
        <w:t>Глава МО «Олонки»</w:t>
      </w:r>
    </w:p>
    <w:p w:rsidR="00B95F37" w:rsidRPr="00B95F37" w:rsidRDefault="00B95F37" w:rsidP="00B95F37">
      <w:pPr>
        <w:jc w:val="both"/>
        <w:rPr>
          <w:sz w:val="20"/>
          <w:szCs w:val="20"/>
        </w:rPr>
      </w:pPr>
      <w:r w:rsidRPr="00B95F37">
        <w:rPr>
          <w:rFonts w:ascii="Arial" w:hAnsi="Arial" w:cs="Arial"/>
          <w:sz w:val="20"/>
          <w:szCs w:val="20"/>
        </w:rPr>
        <w:t>С.Н. Нефедьев</w:t>
      </w:r>
    </w:p>
    <w:p w:rsidR="00B95F37" w:rsidRPr="00B100DF" w:rsidRDefault="00B95F37" w:rsidP="00B95F37">
      <w:pPr>
        <w:pStyle w:val="a0"/>
        <w:spacing w:after="0"/>
        <w:rPr>
          <w:sz w:val="28"/>
          <w:szCs w:val="28"/>
          <w:lang w:eastAsia="ru-RU"/>
        </w:rPr>
      </w:pPr>
      <w:r w:rsidRPr="00B100DF">
        <w:rPr>
          <w:sz w:val="28"/>
          <w:szCs w:val="28"/>
          <w:lang w:eastAsia="ru-RU"/>
        </w:rPr>
        <w:lastRenderedPageBreak/>
        <w:t xml:space="preserve"> </w:t>
      </w:r>
    </w:p>
    <w:p w:rsidR="00B95F37" w:rsidRPr="00B100DF" w:rsidRDefault="00B95F37" w:rsidP="00B95F37">
      <w:pPr>
        <w:pStyle w:val="a0"/>
        <w:spacing w:after="0"/>
        <w:rPr>
          <w:sz w:val="28"/>
          <w:szCs w:val="28"/>
          <w:lang w:eastAsia="ru-RU"/>
        </w:rPr>
      </w:pPr>
    </w:p>
    <w:p w:rsidR="00B95F37" w:rsidRPr="00B100DF" w:rsidRDefault="00B95F37" w:rsidP="00B95F37">
      <w:pPr>
        <w:pStyle w:val="a0"/>
        <w:spacing w:after="0"/>
        <w:rPr>
          <w:sz w:val="28"/>
          <w:szCs w:val="28"/>
          <w:lang w:eastAsia="ru-RU"/>
        </w:rPr>
      </w:pPr>
    </w:p>
    <w:p w:rsidR="00B95F37" w:rsidRPr="00B100DF" w:rsidRDefault="00B95F37" w:rsidP="00B95F37">
      <w:pPr>
        <w:pStyle w:val="a0"/>
        <w:spacing w:after="0"/>
        <w:rPr>
          <w:sz w:val="28"/>
          <w:szCs w:val="28"/>
          <w:lang w:eastAsia="ru-RU"/>
        </w:rPr>
      </w:pPr>
    </w:p>
    <w:p w:rsidR="00B95F37" w:rsidRPr="00B100DF" w:rsidRDefault="00B95F37" w:rsidP="00B95F37">
      <w:pPr>
        <w:pStyle w:val="ConsTitle"/>
        <w:widowControl/>
        <w:spacing w:line="360" w:lineRule="auto"/>
        <w:ind w:right="0"/>
        <w:jc w:val="center"/>
        <w:rPr>
          <w:rFonts w:ascii="Times New Roman" w:hAnsi="Times New Roman" w:cs="Times New Roman"/>
          <w:b w:val="0"/>
          <w:bCs w:val="0"/>
          <w:sz w:val="28"/>
          <w:szCs w:val="28"/>
          <w:lang w:eastAsia="ru-RU"/>
        </w:rPr>
      </w:pPr>
      <w:r w:rsidRPr="00B100DF">
        <w:rPr>
          <w:rFonts w:ascii="Times New Roman" w:hAnsi="Times New Roman" w:cs="Times New Roman"/>
          <w:b w:val="0"/>
          <w:bCs w:val="0"/>
          <w:sz w:val="28"/>
          <w:szCs w:val="28"/>
          <w:lang w:eastAsia="ru-RU"/>
        </w:rPr>
        <w:t xml:space="preserve"> </w:t>
      </w:r>
    </w:p>
    <w:p w:rsidR="00B95F37" w:rsidRPr="00B100DF" w:rsidRDefault="00B95F37" w:rsidP="00B95F37">
      <w:pPr>
        <w:rPr>
          <w:sz w:val="28"/>
          <w:szCs w:val="28"/>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B62B5E">
      <w:pPr>
        <w:pStyle w:val="a5"/>
        <w:framePr w:w="6174" w:h="1459" w:hRule="exact" w:hSpace="180" w:wrap="around" w:vAnchor="text" w:hAnchor="page" w:x="1486" w:y="7943"/>
        <w:jc w:val="center"/>
        <w:rPr>
          <w:rFonts w:ascii="Times New Roman" w:hAnsi="Times New Roman"/>
          <w:sz w:val="12"/>
          <w:szCs w:val="12"/>
        </w:rPr>
      </w:pPr>
    </w:p>
    <w:p w:rsidR="00B62B5E" w:rsidRPr="00945C27" w:rsidRDefault="00B62B5E" w:rsidP="00B62B5E">
      <w:pPr>
        <w:pStyle w:val="a5"/>
        <w:framePr w:w="6174" w:h="1459" w:hRule="exact" w:hSpace="180" w:wrap="around" w:vAnchor="text" w:hAnchor="page" w:x="1486" w:y="7943"/>
        <w:jc w:val="center"/>
        <w:rPr>
          <w:rFonts w:ascii="Times New Roman" w:hAnsi="Times New Roman"/>
          <w:sz w:val="12"/>
          <w:szCs w:val="12"/>
        </w:rPr>
      </w:pPr>
      <w:r w:rsidRPr="00945C27">
        <w:rPr>
          <w:rFonts w:ascii="Times New Roman" w:hAnsi="Times New Roman"/>
          <w:sz w:val="12"/>
          <w:szCs w:val="12"/>
        </w:rPr>
        <w:t>Учредитель: администрация МО «Олонки»</w:t>
      </w:r>
    </w:p>
    <w:p w:rsidR="00B62B5E" w:rsidRPr="00945C27" w:rsidRDefault="00B62B5E" w:rsidP="00B62B5E">
      <w:pPr>
        <w:pStyle w:val="a5"/>
        <w:framePr w:w="6174" w:h="1459" w:hRule="exact" w:hSpace="180" w:wrap="around" w:vAnchor="text" w:hAnchor="page" w:x="1486" w:y="7943"/>
        <w:jc w:val="center"/>
        <w:rPr>
          <w:rFonts w:ascii="Times New Roman" w:hAnsi="Times New Roman"/>
          <w:sz w:val="12"/>
          <w:szCs w:val="12"/>
        </w:rPr>
      </w:pPr>
      <w:r w:rsidRPr="00945C27">
        <w:rPr>
          <w:rFonts w:ascii="Times New Roman" w:hAnsi="Times New Roman"/>
          <w:sz w:val="12"/>
          <w:szCs w:val="12"/>
        </w:rPr>
        <w:t xml:space="preserve">Редактор: </w:t>
      </w:r>
      <w:proofErr w:type="spellStart"/>
      <w:r w:rsidRPr="00945C27">
        <w:rPr>
          <w:rFonts w:ascii="Times New Roman" w:hAnsi="Times New Roman"/>
          <w:sz w:val="12"/>
          <w:szCs w:val="12"/>
        </w:rPr>
        <w:t>Федурина</w:t>
      </w:r>
      <w:proofErr w:type="spellEnd"/>
      <w:r w:rsidRPr="00945C27">
        <w:rPr>
          <w:rFonts w:ascii="Times New Roman" w:hAnsi="Times New Roman"/>
          <w:sz w:val="12"/>
          <w:szCs w:val="12"/>
        </w:rPr>
        <w:t xml:space="preserve"> Н.А.</w:t>
      </w:r>
    </w:p>
    <w:p w:rsidR="00B62B5E" w:rsidRPr="00945C27" w:rsidRDefault="00B62B5E" w:rsidP="00B62B5E">
      <w:pPr>
        <w:pStyle w:val="a5"/>
        <w:framePr w:w="6174" w:h="1459" w:hRule="exact" w:hSpace="180" w:wrap="around" w:vAnchor="text" w:hAnchor="page" w:x="1486" w:y="7943"/>
        <w:jc w:val="center"/>
        <w:rPr>
          <w:rFonts w:ascii="Times New Roman" w:hAnsi="Times New Roman"/>
          <w:sz w:val="12"/>
          <w:szCs w:val="12"/>
        </w:rPr>
      </w:pPr>
      <w:r w:rsidRPr="00945C27">
        <w:rPr>
          <w:rFonts w:ascii="Times New Roman" w:hAnsi="Times New Roman"/>
          <w:sz w:val="12"/>
          <w:szCs w:val="12"/>
        </w:rPr>
        <w:t xml:space="preserve">Адрес редакции:669341, с. Олонки, ул. Калинина, д. 5 тел. </w:t>
      </w:r>
    </w:p>
    <w:p w:rsidR="00B62B5E" w:rsidRPr="00945C27" w:rsidRDefault="00B62B5E" w:rsidP="00B62B5E">
      <w:pPr>
        <w:pStyle w:val="a5"/>
        <w:framePr w:w="6174" w:h="1459" w:hRule="exact" w:hSpace="180" w:wrap="around" w:vAnchor="text" w:hAnchor="page" w:x="1486" w:y="7943"/>
        <w:jc w:val="center"/>
        <w:rPr>
          <w:rFonts w:ascii="Times New Roman" w:hAnsi="Times New Roman"/>
          <w:sz w:val="12"/>
          <w:szCs w:val="12"/>
        </w:rPr>
      </w:pPr>
      <w:r w:rsidRPr="00945C27">
        <w:rPr>
          <w:rFonts w:ascii="Times New Roman" w:hAnsi="Times New Roman"/>
          <w:sz w:val="12"/>
          <w:szCs w:val="12"/>
        </w:rPr>
        <w:t>8(39538) 92-237</w:t>
      </w:r>
    </w:p>
    <w:p w:rsidR="00B62B5E" w:rsidRPr="00945C27" w:rsidRDefault="00B62B5E" w:rsidP="00B62B5E">
      <w:pPr>
        <w:pStyle w:val="a5"/>
        <w:framePr w:w="6174" w:h="1459" w:hRule="exact" w:hSpace="180" w:wrap="around" w:vAnchor="text" w:hAnchor="page" w:x="1486" w:y="7943"/>
        <w:jc w:val="center"/>
        <w:rPr>
          <w:rFonts w:ascii="Times New Roman" w:hAnsi="Times New Roman"/>
          <w:sz w:val="12"/>
          <w:szCs w:val="12"/>
        </w:rPr>
      </w:pPr>
      <w:r w:rsidRPr="00945C27">
        <w:rPr>
          <w:rFonts w:ascii="Times New Roman" w:hAnsi="Times New Roman"/>
          <w:sz w:val="12"/>
          <w:szCs w:val="12"/>
        </w:rPr>
        <w:t xml:space="preserve">Газета  отпечатана в администрации МО «Олонки»  </w:t>
      </w:r>
    </w:p>
    <w:p w:rsidR="00B62B5E" w:rsidRDefault="00B62B5E" w:rsidP="00B62B5E">
      <w:pPr>
        <w:pStyle w:val="a5"/>
        <w:framePr w:w="6174" w:h="1459" w:hRule="exact" w:hSpace="180" w:wrap="around" w:vAnchor="text" w:hAnchor="page" w:x="1486" w:y="7943"/>
        <w:jc w:val="center"/>
        <w:rPr>
          <w:rFonts w:ascii="Times New Roman" w:hAnsi="Times New Roman"/>
          <w:sz w:val="12"/>
          <w:szCs w:val="12"/>
        </w:rPr>
      </w:pPr>
      <w:r w:rsidRPr="00945C27">
        <w:rPr>
          <w:rFonts w:ascii="Times New Roman" w:hAnsi="Times New Roman"/>
          <w:sz w:val="12"/>
          <w:szCs w:val="12"/>
        </w:rPr>
        <w:t>с. Олонки, ул. Калинина, д. 5</w:t>
      </w:r>
    </w:p>
    <w:p w:rsidR="00B62B5E" w:rsidRPr="003B4723" w:rsidRDefault="00B62B5E" w:rsidP="00B62B5E">
      <w:pPr>
        <w:framePr w:w="6174" w:h="1459" w:hRule="exact" w:hSpace="180" w:wrap="around" w:vAnchor="text" w:hAnchor="page" w:x="1486" w:y="7943"/>
        <w:jc w:val="center"/>
        <w:rPr>
          <w:rFonts w:cstheme="minorHAnsi"/>
          <w:sz w:val="20"/>
          <w:szCs w:val="20"/>
        </w:rPr>
      </w:pPr>
      <w:r w:rsidRPr="00945C27">
        <w:rPr>
          <w:rFonts w:ascii="Times New Roman" w:hAnsi="Times New Roman"/>
          <w:sz w:val="12"/>
          <w:szCs w:val="12"/>
        </w:rPr>
        <w:t xml:space="preserve">Тираж 50 экз. номер подписан </w:t>
      </w:r>
      <w:r>
        <w:rPr>
          <w:rFonts w:ascii="Times New Roman" w:hAnsi="Times New Roman"/>
          <w:sz w:val="12"/>
          <w:szCs w:val="12"/>
        </w:rPr>
        <w:t xml:space="preserve">31.01.2016 </w:t>
      </w:r>
      <w:r w:rsidRPr="00945C27">
        <w:rPr>
          <w:rFonts w:ascii="Times New Roman" w:hAnsi="Times New Roman"/>
          <w:sz w:val="12"/>
          <w:szCs w:val="12"/>
        </w:rPr>
        <w:t>г.</w:t>
      </w:r>
    </w:p>
    <w:p w:rsidR="00B62B5E" w:rsidRPr="00945C27" w:rsidRDefault="00B62B5E" w:rsidP="00B62B5E">
      <w:pPr>
        <w:pStyle w:val="a5"/>
        <w:framePr w:w="6174" w:h="1459" w:hRule="exact" w:hSpace="180" w:wrap="around" w:vAnchor="text" w:hAnchor="page" w:x="1486" w:y="7943"/>
        <w:jc w:val="center"/>
        <w:rPr>
          <w:rFonts w:ascii="Times New Roman" w:hAnsi="Times New Roman"/>
          <w:sz w:val="12"/>
          <w:szCs w:val="12"/>
        </w:rPr>
      </w:pPr>
      <w:r w:rsidRPr="00945C27">
        <w:rPr>
          <w:rFonts w:ascii="Times New Roman" w:hAnsi="Times New Roman"/>
          <w:sz w:val="12"/>
          <w:szCs w:val="12"/>
        </w:rPr>
        <w:t xml:space="preserve"> </w:t>
      </w:r>
    </w:p>
    <w:p w:rsidR="00B62B5E" w:rsidRPr="003B4723" w:rsidRDefault="00B62B5E" w:rsidP="000472B1">
      <w:pPr>
        <w:rPr>
          <w:rFonts w:cstheme="minorHAnsi"/>
          <w:sz w:val="20"/>
          <w:szCs w:val="20"/>
        </w:rPr>
      </w:pPr>
    </w:p>
    <w:sectPr w:rsidR="00B62B5E" w:rsidRPr="003B4723" w:rsidSect="00DD3A51">
      <w:pgSz w:w="8419" w:h="11906" w:orient="landscape"/>
      <w:pgMar w:top="851" w:right="76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12E196"/>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F14C0D"/>
    <w:multiLevelType w:val="hybridMultilevel"/>
    <w:tmpl w:val="1114AC6E"/>
    <w:lvl w:ilvl="0" w:tplc="56265CE8">
      <w:start w:val="1"/>
      <w:numFmt w:val="decimal"/>
      <w:lvlText w:val="%1)"/>
      <w:lvlJc w:val="left"/>
      <w:pPr>
        <w:ind w:left="644"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
    <w:nsid w:val="035463BC"/>
    <w:multiLevelType w:val="hybridMultilevel"/>
    <w:tmpl w:val="411A14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C77ED3"/>
    <w:multiLevelType w:val="hybridMultilevel"/>
    <w:tmpl w:val="9FD2A1E2"/>
    <w:lvl w:ilvl="0" w:tplc="627A3E3A">
      <w:start w:val="1"/>
      <w:numFmt w:val="decimal"/>
      <w:lvlText w:val="%1."/>
      <w:lvlJc w:val="left"/>
      <w:pPr>
        <w:ind w:left="360" w:hanging="360"/>
      </w:pPr>
      <w:rPr>
        <w:rFonts w:eastAsia="Times New Roman" w:hint="default"/>
      </w:rPr>
    </w:lvl>
    <w:lvl w:ilvl="1" w:tplc="04190019">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5">
    <w:nsid w:val="0C2E6C19"/>
    <w:multiLevelType w:val="hybridMultilevel"/>
    <w:tmpl w:val="B8EA94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C61172"/>
    <w:multiLevelType w:val="hybridMultilevel"/>
    <w:tmpl w:val="E772C70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DA64B3"/>
    <w:multiLevelType w:val="hybridMultilevel"/>
    <w:tmpl w:val="CBDAF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F35EDE"/>
    <w:multiLevelType w:val="hybridMultilevel"/>
    <w:tmpl w:val="6A28EB2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3C85C8C"/>
    <w:multiLevelType w:val="hybridMultilevel"/>
    <w:tmpl w:val="9FCAA0B4"/>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0">
    <w:nsid w:val="27367859"/>
    <w:multiLevelType w:val="multilevel"/>
    <w:tmpl w:val="3DB84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8EA3190"/>
    <w:multiLevelType w:val="hybridMultilevel"/>
    <w:tmpl w:val="8F54F732"/>
    <w:lvl w:ilvl="0" w:tplc="23A254E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3EA27E73"/>
    <w:multiLevelType w:val="multilevel"/>
    <w:tmpl w:val="B2E2FCC8"/>
    <w:lvl w:ilvl="0">
      <w:start w:val="1"/>
      <w:numFmt w:val="decimal"/>
      <w:lvlText w:val="%1."/>
      <w:lvlJc w:val="left"/>
      <w:pPr>
        <w:ind w:left="450" w:hanging="450"/>
      </w:pPr>
      <w:rPr>
        <w:rFonts w:cstheme="minorBidi" w:hint="default"/>
      </w:rPr>
    </w:lvl>
    <w:lvl w:ilvl="1">
      <w:start w:val="1"/>
      <w:numFmt w:val="decimal"/>
      <w:lvlText w:val="%1.%2."/>
      <w:lvlJc w:val="left"/>
      <w:pPr>
        <w:ind w:left="1425" w:hanging="720"/>
      </w:pPr>
      <w:rPr>
        <w:rFonts w:cstheme="minorBidi" w:hint="default"/>
      </w:rPr>
    </w:lvl>
    <w:lvl w:ilvl="2">
      <w:start w:val="1"/>
      <w:numFmt w:val="decimal"/>
      <w:lvlText w:val="%1.%2.%3."/>
      <w:lvlJc w:val="left"/>
      <w:pPr>
        <w:ind w:left="2130" w:hanging="720"/>
      </w:pPr>
      <w:rPr>
        <w:rFonts w:cstheme="minorBidi" w:hint="default"/>
      </w:rPr>
    </w:lvl>
    <w:lvl w:ilvl="3">
      <w:start w:val="1"/>
      <w:numFmt w:val="decimal"/>
      <w:lvlText w:val="%1.%2.%3.%4."/>
      <w:lvlJc w:val="left"/>
      <w:pPr>
        <w:ind w:left="3195" w:hanging="1080"/>
      </w:pPr>
      <w:rPr>
        <w:rFonts w:cstheme="minorBidi" w:hint="default"/>
      </w:rPr>
    </w:lvl>
    <w:lvl w:ilvl="4">
      <w:start w:val="1"/>
      <w:numFmt w:val="decimal"/>
      <w:lvlText w:val="%1.%2.%3.%4.%5."/>
      <w:lvlJc w:val="left"/>
      <w:pPr>
        <w:ind w:left="3900" w:hanging="1080"/>
      </w:pPr>
      <w:rPr>
        <w:rFonts w:cstheme="minorBidi" w:hint="default"/>
      </w:rPr>
    </w:lvl>
    <w:lvl w:ilvl="5">
      <w:start w:val="1"/>
      <w:numFmt w:val="decimal"/>
      <w:lvlText w:val="%1.%2.%3.%4.%5.%6."/>
      <w:lvlJc w:val="left"/>
      <w:pPr>
        <w:ind w:left="4965" w:hanging="1440"/>
      </w:pPr>
      <w:rPr>
        <w:rFonts w:cstheme="minorBidi" w:hint="default"/>
      </w:rPr>
    </w:lvl>
    <w:lvl w:ilvl="6">
      <w:start w:val="1"/>
      <w:numFmt w:val="decimal"/>
      <w:lvlText w:val="%1.%2.%3.%4.%5.%6.%7."/>
      <w:lvlJc w:val="left"/>
      <w:pPr>
        <w:ind w:left="6030" w:hanging="1800"/>
      </w:pPr>
      <w:rPr>
        <w:rFonts w:cstheme="minorBidi" w:hint="default"/>
      </w:rPr>
    </w:lvl>
    <w:lvl w:ilvl="7">
      <w:start w:val="1"/>
      <w:numFmt w:val="decimal"/>
      <w:lvlText w:val="%1.%2.%3.%4.%5.%6.%7.%8."/>
      <w:lvlJc w:val="left"/>
      <w:pPr>
        <w:ind w:left="6735" w:hanging="1800"/>
      </w:pPr>
      <w:rPr>
        <w:rFonts w:cstheme="minorBidi" w:hint="default"/>
      </w:rPr>
    </w:lvl>
    <w:lvl w:ilvl="8">
      <w:start w:val="1"/>
      <w:numFmt w:val="decimal"/>
      <w:lvlText w:val="%1.%2.%3.%4.%5.%6.%7.%8.%9."/>
      <w:lvlJc w:val="left"/>
      <w:pPr>
        <w:ind w:left="7800" w:hanging="2160"/>
      </w:pPr>
      <w:rPr>
        <w:rFonts w:cstheme="minorBidi" w:hint="default"/>
      </w:rPr>
    </w:lvl>
  </w:abstractNum>
  <w:abstractNum w:abstractNumId="13">
    <w:nsid w:val="437A67DD"/>
    <w:multiLevelType w:val="multilevel"/>
    <w:tmpl w:val="99B088EC"/>
    <w:lvl w:ilvl="0">
      <w:start w:val="1"/>
      <w:numFmt w:val="decimal"/>
      <w:lvlText w:val="%1."/>
      <w:lvlJc w:val="left"/>
      <w:pPr>
        <w:ind w:left="450" w:hanging="450"/>
      </w:pPr>
      <w:rPr>
        <w:rFonts w:eastAsiaTheme="minorHAnsi" w:hint="default"/>
      </w:rPr>
    </w:lvl>
    <w:lvl w:ilvl="1">
      <w:start w:val="1"/>
      <w:numFmt w:val="decimal"/>
      <w:lvlText w:val="%1.%2."/>
      <w:lvlJc w:val="left"/>
      <w:pPr>
        <w:ind w:left="1287" w:hanging="720"/>
      </w:pPr>
      <w:rPr>
        <w:rFonts w:eastAsiaTheme="minorHAnsi" w:hint="default"/>
      </w:rPr>
    </w:lvl>
    <w:lvl w:ilvl="2">
      <w:start w:val="1"/>
      <w:numFmt w:val="decimal"/>
      <w:lvlText w:val="%1.%2.%3."/>
      <w:lvlJc w:val="left"/>
      <w:pPr>
        <w:ind w:left="1854" w:hanging="720"/>
      </w:pPr>
      <w:rPr>
        <w:rFonts w:eastAsiaTheme="minorHAnsi" w:hint="default"/>
      </w:rPr>
    </w:lvl>
    <w:lvl w:ilvl="3">
      <w:start w:val="1"/>
      <w:numFmt w:val="decimal"/>
      <w:lvlText w:val="%1.%2.%3.%4."/>
      <w:lvlJc w:val="left"/>
      <w:pPr>
        <w:ind w:left="2781" w:hanging="1080"/>
      </w:pPr>
      <w:rPr>
        <w:rFonts w:eastAsiaTheme="minorHAnsi" w:hint="default"/>
      </w:rPr>
    </w:lvl>
    <w:lvl w:ilvl="4">
      <w:start w:val="1"/>
      <w:numFmt w:val="decimal"/>
      <w:lvlText w:val="%1.%2.%3.%4.%5."/>
      <w:lvlJc w:val="left"/>
      <w:pPr>
        <w:ind w:left="3348" w:hanging="1080"/>
      </w:pPr>
      <w:rPr>
        <w:rFonts w:eastAsiaTheme="minorHAnsi" w:hint="default"/>
      </w:rPr>
    </w:lvl>
    <w:lvl w:ilvl="5">
      <w:start w:val="1"/>
      <w:numFmt w:val="decimal"/>
      <w:lvlText w:val="%1.%2.%3.%4.%5.%6."/>
      <w:lvlJc w:val="left"/>
      <w:pPr>
        <w:ind w:left="4275" w:hanging="1440"/>
      </w:pPr>
      <w:rPr>
        <w:rFonts w:eastAsiaTheme="minorHAnsi" w:hint="default"/>
      </w:rPr>
    </w:lvl>
    <w:lvl w:ilvl="6">
      <w:start w:val="1"/>
      <w:numFmt w:val="decimal"/>
      <w:lvlText w:val="%1.%2.%3.%4.%5.%6.%7."/>
      <w:lvlJc w:val="left"/>
      <w:pPr>
        <w:ind w:left="5202" w:hanging="1800"/>
      </w:pPr>
      <w:rPr>
        <w:rFonts w:eastAsiaTheme="minorHAnsi" w:hint="default"/>
      </w:rPr>
    </w:lvl>
    <w:lvl w:ilvl="7">
      <w:start w:val="1"/>
      <w:numFmt w:val="decimal"/>
      <w:lvlText w:val="%1.%2.%3.%4.%5.%6.%7.%8."/>
      <w:lvlJc w:val="left"/>
      <w:pPr>
        <w:ind w:left="5769" w:hanging="1800"/>
      </w:pPr>
      <w:rPr>
        <w:rFonts w:eastAsiaTheme="minorHAnsi" w:hint="default"/>
      </w:rPr>
    </w:lvl>
    <w:lvl w:ilvl="8">
      <w:start w:val="1"/>
      <w:numFmt w:val="decimal"/>
      <w:lvlText w:val="%1.%2.%3.%4.%5.%6.%7.%8.%9."/>
      <w:lvlJc w:val="left"/>
      <w:pPr>
        <w:ind w:left="6696" w:hanging="2160"/>
      </w:pPr>
      <w:rPr>
        <w:rFonts w:eastAsiaTheme="minorHAnsi" w:hint="default"/>
      </w:rPr>
    </w:lvl>
  </w:abstractNum>
  <w:abstractNum w:abstractNumId="14">
    <w:nsid w:val="4691672E"/>
    <w:multiLevelType w:val="multilevel"/>
    <w:tmpl w:val="C21407C0"/>
    <w:lvl w:ilvl="0">
      <w:start w:val="1"/>
      <w:numFmt w:val="decimal"/>
      <w:lvlText w:val="%1."/>
      <w:lvlJc w:val="left"/>
      <w:pPr>
        <w:ind w:left="645" w:hanging="645"/>
      </w:pPr>
      <w:rPr>
        <w:rFonts w:hint="default"/>
      </w:rPr>
    </w:lvl>
    <w:lvl w:ilvl="1">
      <w:start w:val="1"/>
      <w:numFmt w:val="decimal"/>
      <w:lvlText w:val="%1.%2."/>
      <w:lvlJc w:val="left"/>
      <w:pPr>
        <w:ind w:left="1429" w:hanging="720"/>
      </w:pPr>
      <w:rPr>
        <w:rFonts w:hint="default"/>
        <w:b/>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6F902D7"/>
    <w:multiLevelType w:val="multilevel"/>
    <w:tmpl w:val="137495D8"/>
    <w:lvl w:ilvl="0">
      <w:start w:val="1"/>
      <w:numFmt w:val="decimal"/>
      <w:lvlText w:val="%1."/>
      <w:lvlJc w:val="left"/>
      <w:pPr>
        <w:ind w:left="1069" w:hanging="360"/>
      </w:pPr>
      <w:rPr>
        <w:rFonts w:hint="default"/>
        <w:b/>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47B060C0"/>
    <w:multiLevelType w:val="hybridMultilevel"/>
    <w:tmpl w:val="3C6683D0"/>
    <w:lvl w:ilvl="0" w:tplc="3858022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05057B"/>
    <w:multiLevelType w:val="hybridMultilevel"/>
    <w:tmpl w:val="D4D46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46C729F"/>
    <w:multiLevelType w:val="hybridMultilevel"/>
    <w:tmpl w:val="48E04F64"/>
    <w:lvl w:ilvl="0" w:tplc="18DAA52E">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54AA4187"/>
    <w:multiLevelType w:val="hybridMultilevel"/>
    <w:tmpl w:val="5EA8E904"/>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55BD01ED"/>
    <w:multiLevelType w:val="hybridMultilevel"/>
    <w:tmpl w:val="411894C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576E6AC4"/>
    <w:multiLevelType w:val="hybridMultilevel"/>
    <w:tmpl w:val="6158FB9E"/>
    <w:lvl w:ilvl="0" w:tplc="8D22D4C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4376EA8"/>
    <w:multiLevelType w:val="hybridMultilevel"/>
    <w:tmpl w:val="0078665A"/>
    <w:lvl w:ilvl="0" w:tplc="B86A2C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547187E"/>
    <w:multiLevelType w:val="hybridMultilevel"/>
    <w:tmpl w:val="AD728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407295"/>
    <w:multiLevelType w:val="hybridMultilevel"/>
    <w:tmpl w:val="25C21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D218AB"/>
    <w:multiLevelType w:val="hybridMultilevel"/>
    <w:tmpl w:val="947E41C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
  </w:num>
  <w:num w:numId="2">
    <w:abstractNumId w:val="21"/>
  </w:num>
  <w:num w:numId="3">
    <w:abstractNumId w:val="1"/>
  </w:num>
  <w:num w:numId="4">
    <w:abstractNumId w:val="19"/>
  </w:num>
  <w:num w:numId="5">
    <w:abstractNumId w:val="25"/>
  </w:num>
  <w:num w:numId="6">
    <w:abstractNumId w:val="17"/>
  </w:num>
  <w:num w:numId="7">
    <w:abstractNumId w:val="7"/>
  </w:num>
  <w:num w:numId="8">
    <w:abstractNumId w:val="24"/>
  </w:num>
  <w:num w:numId="9">
    <w:abstractNumId w:val="23"/>
  </w:num>
  <w:num w:numId="10">
    <w:abstractNumId w:val="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6"/>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9"/>
  </w:num>
  <w:num w:numId="16">
    <w:abstractNumId w:val="20"/>
  </w:num>
  <w:num w:numId="17">
    <w:abstractNumId w:val="18"/>
  </w:num>
  <w:num w:numId="18">
    <w:abstractNumId w:val="13"/>
  </w:num>
  <w:num w:numId="19">
    <w:abstractNumId w:val="4"/>
  </w:num>
  <w:num w:numId="20">
    <w:abstractNumId w:val="12"/>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4"/>
  </w:num>
  <w:num w:numId="24">
    <w:abstractNumId w:val="11"/>
  </w:num>
  <w:num w:numId="25">
    <w:abstractNumId w:val="2"/>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bookFoldPrinting/>
  <w:characterSpacingControl w:val="doNotCompress"/>
  <w:compat>
    <w:compatSetting w:name="compatibilityMode" w:uri="http://schemas.microsoft.com/office/word" w:val="12"/>
  </w:compat>
  <w:rsids>
    <w:rsidRoot w:val="00765F14"/>
    <w:rsid w:val="000472B1"/>
    <w:rsid w:val="00075A6C"/>
    <w:rsid w:val="000A7CB1"/>
    <w:rsid w:val="000E60ED"/>
    <w:rsid w:val="00263163"/>
    <w:rsid w:val="002954C0"/>
    <w:rsid w:val="002B0189"/>
    <w:rsid w:val="003657A9"/>
    <w:rsid w:val="003677D7"/>
    <w:rsid w:val="003B4723"/>
    <w:rsid w:val="003C14CD"/>
    <w:rsid w:val="00432FF2"/>
    <w:rsid w:val="004A33E2"/>
    <w:rsid w:val="004C0EE5"/>
    <w:rsid w:val="004C413A"/>
    <w:rsid w:val="00572DE2"/>
    <w:rsid w:val="005B5A7E"/>
    <w:rsid w:val="005E5B3C"/>
    <w:rsid w:val="00680DF1"/>
    <w:rsid w:val="006D2520"/>
    <w:rsid w:val="00755A2B"/>
    <w:rsid w:val="00765F14"/>
    <w:rsid w:val="007A2D72"/>
    <w:rsid w:val="007B2C9A"/>
    <w:rsid w:val="007F3835"/>
    <w:rsid w:val="00846388"/>
    <w:rsid w:val="008C4024"/>
    <w:rsid w:val="0094414F"/>
    <w:rsid w:val="009538FD"/>
    <w:rsid w:val="00980A1E"/>
    <w:rsid w:val="009A28BB"/>
    <w:rsid w:val="009A6B9F"/>
    <w:rsid w:val="009E7357"/>
    <w:rsid w:val="00A00ABA"/>
    <w:rsid w:val="00A047D4"/>
    <w:rsid w:val="00A638C9"/>
    <w:rsid w:val="00A96D6F"/>
    <w:rsid w:val="00AA6F81"/>
    <w:rsid w:val="00AB3144"/>
    <w:rsid w:val="00AD02DB"/>
    <w:rsid w:val="00B62B5E"/>
    <w:rsid w:val="00B95F37"/>
    <w:rsid w:val="00C44264"/>
    <w:rsid w:val="00CD5D8C"/>
    <w:rsid w:val="00CF6943"/>
    <w:rsid w:val="00D07E3A"/>
    <w:rsid w:val="00D10869"/>
    <w:rsid w:val="00D4534C"/>
    <w:rsid w:val="00DD3A51"/>
    <w:rsid w:val="00DF38FB"/>
    <w:rsid w:val="00E610F5"/>
    <w:rsid w:val="00E766D5"/>
    <w:rsid w:val="00E82650"/>
    <w:rsid w:val="00EF6F48"/>
    <w:rsid w:val="00F06E2B"/>
    <w:rsid w:val="00F07FB4"/>
    <w:rsid w:val="00F16D2A"/>
    <w:rsid w:val="00F34E71"/>
    <w:rsid w:val="00F638D3"/>
    <w:rsid w:val="00F7253B"/>
    <w:rsid w:val="00F81EEA"/>
    <w:rsid w:val="00F909BC"/>
    <w:rsid w:val="00FD50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F14"/>
    <w:pPr>
      <w:jc w:val="left"/>
    </w:pPr>
  </w:style>
  <w:style w:type="paragraph" w:styleId="1">
    <w:name w:val="heading 1"/>
    <w:basedOn w:val="a"/>
    <w:next w:val="a"/>
    <w:link w:val="10"/>
    <w:qFormat/>
    <w:rsid w:val="00D07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qFormat/>
    <w:rsid w:val="00765F14"/>
    <w:pPr>
      <w:keepNext/>
      <w:tabs>
        <w:tab w:val="num" w:pos="1440"/>
      </w:tabs>
      <w:suppressAutoHyphens/>
      <w:spacing w:before="240" w:after="60" w:line="100" w:lineRule="atLeast"/>
      <w:ind w:left="1440" w:hanging="360"/>
      <w:outlineLvl w:val="1"/>
    </w:pPr>
    <w:rPr>
      <w:rFonts w:ascii="Arial" w:eastAsia="Times New Roman" w:hAnsi="Arial" w:cs="Times New Roman"/>
      <w:b/>
      <w:bCs/>
      <w:i/>
      <w:iCs/>
      <w:kern w:val="1"/>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07E3A"/>
    <w:rPr>
      <w:rFonts w:asciiTheme="majorHAnsi" w:eastAsiaTheme="majorEastAsia" w:hAnsiTheme="majorHAnsi" w:cstheme="majorBidi"/>
      <w:b/>
      <w:bCs/>
      <w:color w:val="365F91" w:themeColor="accent1" w:themeShade="BF"/>
      <w:sz w:val="28"/>
      <w:szCs w:val="28"/>
    </w:rPr>
  </w:style>
  <w:style w:type="paragraph" w:styleId="a0">
    <w:name w:val="Body Text"/>
    <w:basedOn w:val="a"/>
    <w:link w:val="a4"/>
    <w:rsid w:val="00765F14"/>
    <w:pPr>
      <w:suppressAutoHyphens/>
      <w:spacing w:after="120" w:line="100" w:lineRule="atLeast"/>
    </w:pPr>
    <w:rPr>
      <w:rFonts w:ascii="Times New Roman" w:eastAsia="Times New Roman" w:hAnsi="Times New Roman" w:cs="Times New Roman"/>
      <w:kern w:val="1"/>
      <w:sz w:val="24"/>
      <w:szCs w:val="24"/>
      <w:lang w:eastAsia="ar-SA"/>
    </w:rPr>
  </w:style>
  <w:style w:type="character" w:customStyle="1" w:styleId="a4">
    <w:name w:val="Основной текст Знак"/>
    <w:basedOn w:val="a1"/>
    <w:link w:val="a0"/>
    <w:rsid w:val="00765F14"/>
    <w:rPr>
      <w:rFonts w:ascii="Times New Roman" w:eastAsia="Times New Roman" w:hAnsi="Times New Roman" w:cs="Times New Roman"/>
      <w:kern w:val="1"/>
      <w:sz w:val="24"/>
      <w:szCs w:val="24"/>
      <w:lang w:eastAsia="ar-SA"/>
    </w:rPr>
  </w:style>
  <w:style w:type="character" w:customStyle="1" w:styleId="20">
    <w:name w:val="Заголовок 2 Знак"/>
    <w:basedOn w:val="a1"/>
    <w:link w:val="2"/>
    <w:rsid w:val="00765F14"/>
    <w:rPr>
      <w:rFonts w:ascii="Arial" w:eastAsia="Times New Roman" w:hAnsi="Arial" w:cs="Times New Roman"/>
      <w:b/>
      <w:bCs/>
      <w:i/>
      <w:iCs/>
      <w:kern w:val="1"/>
      <w:sz w:val="28"/>
      <w:szCs w:val="28"/>
      <w:lang w:eastAsia="ar-SA"/>
    </w:rPr>
  </w:style>
  <w:style w:type="paragraph" w:styleId="a5">
    <w:name w:val="No Spacing"/>
    <w:link w:val="a6"/>
    <w:uiPriority w:val="1"/>
    <w:qFormat/>
    <w:rsid w:val="00765F14"/>
    <w:pPr>
      <w:suppressAutoHyphens/>
      <w:jc w:val="left"/>
    </w:pPr>
    <w:rPr>
      <w:rFonts w:ascii="Calibri" w:eastAsia="Times New Roman" w:hAnsi="Calibri" w:cs="Times New Roman"/>
      <w:lang w:eastAsia="ar-SA"/>
    </w:rPr>
  </w:style>
  <w:style w:type="character" w:customStyle="1" w:styleId="a6">
    <w:name w:val="Без интервала Знак"/>
    <w:link w:val="a5"/>
    <w:uiPriority w:val="1"/>
    <w:rsid w:val="00765F14"/>
    <w:rPr>
      <w:rFonts w:ascii="Calibri" w:eastAsia="Times New Roman" w:hAnsi="Calibri" w:cs="Times New Roman"/>
      <w:lang w:eastAsia="ar-SA"/>
    </w:rPr>
  </w:style>
  <w:style w:type="paragraph" w:customStyle="1" w:styleId="ConsTitle">
    <w:name w:val="ConsTitle"/>
    <w:rsid w:val="00765F14"/>
    <w:pPr>
      <w:widowControl w:val="0"/>
      <w:autoSpaceDE w:val="0"/>
      <w:autoSpaceDN w:val="0"/>
      <w:adjustRightInd w:val="0"/>
      <w:ind w:right="19772"/>
      <w:jc w:val="left"/>
    </w:pPr>
    <w:rPr>
      <w:rFonts w:ascii="Arial" w:eastAsia="Times New Roman" w:hAnsi="Arial" w:cs="Arial"/>
      <w:b/>
      <w:bCs/>
      <w:sz w:val="16"/>
      <w:szCs w:val="16"/>
    </w:rPr>
  </w:style>
  <w:style w:type="paragraph" w:styleId="a7">
    <w:name w:val="Body Text Indent"/>
    <w:basedOn w:val="a"/>
    <w:link w:val="a8"/>
    <w:rsid w:val="00765F14"/>
    <w:pPr>
      <w:suppressAutoHyphens/>
      <w:spacing w:line="100" w:lineRule="atLeast"/>
      <w:ind w:left="283" w:firstLine="720"/>
      <w:jc w:val="both"/>
    </w:pPr>
    <w:rPr>
      <w:rFonts w:ascii="Times New Roman" w:eastAsia="Times New Roman" w:hAnsi="Times New Roman" w:cs="Times New Roman"/>
      <w:b/>
      <w:kern w:val="1"/>
      <w:sz w:val="28"/>
      <w:szCs w:val="20"/>
      <w:lang w:eastAsia="ar-SA"/>
    </w:rPr>
  </w:style>
  <w:style w:type="character" w:customStyle="1" w:styleId="a8">
    <w:name w:val="Основной текст с отступом Знак"/>
    <w:basedOn w:val="a1"/>
    <w:link w:val="a7"/>
    <w:rsid w:val="00765F14"/>
    <w:rPr>
      <w:rFonts w:ascii="Times New Roman" w:eastAsia="Times New Roman" w:hAnsi="Times New Roman" w:cs="Times New Roman"/>
      <w:b/>
      <w:kern w:val="1"/>
      <w:sz w:val="28"/>
      <w:szCs w:val="20"/>
      <w:lang w:eastAsia="ar-SA"/>
    </w:rPr>
  </w:style>
  <w:style w:type="paragraph" w:customStyle="1" w:styleId="11">
    <w:name w:val="Без интервала1"/>
    <w:rsid w:val="003B4723"/>
    <w:pPr>
      <w:jc w:val="left"/>
    </w:pPr>
    <w:rPr>
      <w:rFonts w:ascii="Calibri" w:eastAsia="Times New Roman" w:hAnsi="Calibri" w:cs="Times New Roman"/>
    </w:rPr>
  </w:style>
  <w:style w:type="character" w:customStyle="1" w:styleId="a9">
    <w:name w:val="Цветовое выделение"/>
    <w:rsid w:val="003B4723"/>
    <w:rPr>
      <w:b/>
      <w:color w:val="000080"/>
      <w:sz w:val="20"/>
    </w:rPr>
  </w:style>
  <w:style w:type="paragraph" w:customStyle="1" w:styleId="ConsPlusNormal">
    <w:name w:val="ConsPlusNormal"/>
    <w:uiPriority w:val="99"/>
    <w:rsid w:val="003B4723"/>
    <w:pPr>
      <w:autoSpaceDE w:val="0"/>
      <w:autoSpaceDN w:val="0"/>
      <w:adjustRightInd w:val="0"/>
      <w:jc w:val="left"/>
    </w:pPr>
    <w:rPr>
      <w:rFonts w:ascii="Arial" w:eastAsia="Calibri" w:hAnsi="Arial" w:cs="Arial"/>
      <w:sz w:val="20"/>
      <w:szCs w:val="20"/>
      <w:lang w:eastAsia="ru-RU"/>
    </w:rPr>
  </w:style>
  <w:style w:type="paragraph" w:styleId="aa">
    <w:name w:val="List Paragraph"/>
    <w:basedOn w:val="a"/>
    <w:uiPriority w:val="34"/>
    <w:qFormat/>
    <w:rsid w:val="003B4723"/>
    <w:pPr>
      <w:ind w:left="720"/>
      <w:contextualSpacing/>
    </w:pPr>
  </w:style>
  <w:style w:type="paragraph" w:customStyle="1" w:styleId="ConsPlusCell">
    <w:name w:val="ConsPlusCell"/>
    <w:rsid w:val="003B4723"/>
    <w:pPr>
      <w:autoSpaceDE w:val="0"/>
      <w:autoSpaceDN w:val="0"/>
      <w:adjustRightInd w:val="0"/>
      <w:jc w:val="left"/>
    </w:pPr>
    <w:rPr>
      <w:rFonts w:ascii="Arial" w:eastAsia="Times New Roman" w:hAnsi="Arial" w:cs="Arial"/>
      <w:sz w:val="20"/>
      <w:szCs w:val="20"/>
      <w:lang w:eastAsia="ru-RU"/>
    </w:rPr>
  </w:style>
  <w:style w:type="paragraph" w:styleId="ab">
    <w:name w:val="Normal (Web)"/>
    <w:basedOn w:val="a"/>
    <w:uiPriority w:val="99"/>
    <w:unhideWhenUsed/>
    <w:rsid w:val="003B472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Title">
    <w:name w:val="ConsPlusTitle"/>
    <w:uiPriority w:val="99"/>
    <w:rsid w:val="003B4723"/>
    <w:pPr>
      <w:widowControl w:val="0"/>
      <w:autoSpaceDE w:val="0"/>
      <w:autoSpaceDN w:val="0"/>
      <w:adjustRightInd w:val="0"/>
      <w:jc w:val="left"/>
    </w:pPr>
    <w:rPr>
      <w:rFonts w:ascii="Calibri" w:eastAsia="Times New Roman" w:hAnsi="Calibri" w:cs="Times New Roman"/>
      <w:b/>
      <w:bCs/>
      <w:sz w:val="24"/>
      <w:szCs w:val="24"/>
      <w:lang w:eastAsia="ru-RU"/>
    </w:rPr>
  </w:style>
  <w:style w:type="paragraph" w:customStyle="1" w:styleId="acml">
    <w:name w:val="_ac _ml"/>
    <w:basedOn w:val="a"/>
    <w:rsid w:val="00E82650"/>
    <w:pPr>
      <w:spacing w:after="105"/>
    </w:pPr>
    <w:rPr>
      <w:rFonts w:ascii="Times New Roman" w:eastAsia="Times New Roman" w:hAnsi="Times New Roman" w:cs="Times New Roman"/>
      <w:sz w:val="24"/>
      <w:szCs w:val="24"/>
      <w:lang w:eastAsia="ru-RU"/>
    </w:rPr>
  </w:style>
  <w:style w:type="paragraph" w:customStyle="1" w:styleId="aj">
    <w:name w:val="_aj"/>
    <w:basedOn w:val="a"/>
    <w:rsid w:val="00E82650"/>
    <w:pPr>
      <w:spacing w:after="105"/>
    </w:pPr>
    <w:rPr>
      <w:rFonts w:ascii="Times New Roman" w:eastAsia="Times New Roman" w:hAnsi="Times New Roman" w:cs="Times New Roman"/>
      <w:sz w:val="24"/>
      <w:szCs w:val="24"/>
      <w:lang w:eastAsia="ru-RU"/>
    </w:rPr>
  </w:style>
  <w:style w:type="character" w:customStyle="1" w:styleId="blk">
    <w:name w:val="blk"/>
    <w:basedOn w:val="a1"/>
    <w:rsid w:val="00E82650"/>
  </w:style>
  <w:style w:type="paragraph" w:customStyle="1" w:styleId="21">
    <w:name w:val="Без интервала2"/>
    <w:rsid w:val="009A6B9F"/>
    <w:pPr>
      <w:jc w:val="left"/>
    </w:pPr>
    <w:rPr>
      <w:rFonts w:ascii="Times New Roman" w:eastAsia="Times New Roman" w:hAnsi="Times New Roman" w:cs="Times New Roman"/>
      <w:sz w:val="24"/>
    </w:rPr>
  </w:style>
  <w:style w:type="paragraph" w:styleId="HTML">
    <w:name w:val="HTML Preformatted"/>
    <w:basedOn w:val="a"/>
    <w:link w:val="HTML0"/>
    <w:rsid w:val="009A6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9A6B9F"/>
    <w:rPr>
      <w:rFonts w:ascii="Courier New" w:eastAsia="Times New Roman" w:hAnsi="Courier New" w:cs="Courier New"/>
      <w:sz w:val="20"/>
      <w:szCs w:val="20"/>
      <w:lang w:eastAsia="ru-RU"/>
    </w:rPr>
  </w:style>
  <w:style w:type="character" w:styleId="ac">
    <w:name w:val="Hyperlink"/>
    <w:basedOn w:val="a1"/>
    <w:semiHidden/>
    <w:unhideWhenUsed/>
    <w:rsid w:val="00AA6F81"/>
    <w:rPr>
      <w:color w:val="0000FF"/>
      <w:u w:val="single"/>
    </w:rPr>
  </w:style>
  <w:style w:type="paragraph" w:customStyle="1" w:styleId="consplusnormal0">
    <w:name w:val="consplusnormal"/>
    <w:basedOn w:val="a"/>
    <w:rsid w:val="00D07E3A"/>
    <w:pPr>
      <w:spacing w:before="30" w:after="30"/>
    </w:pPr>
    <w:rPr>
      <w:rFonts w:ascii="Times New Roman" w:eastAsia="Calibri" w:hAnsi="Times New Roman" w:cs="Times New Roman"/>
      <w:sz w:val="24"/>
      <w:szCs w:val="24"/>
      <w:lang w:eastAsia="ru-RU"/>
    </w:rPr>
  </w:style>
  <w:style w:type="character" w:customStyle="1" w:styleId="ad">
    <w:name w:val="Гипертекстовая ссылка"/>
    <w:basedOn w:val="a1"/>
    <w:rsid w:val="00D07E3A"/>
    <w:rPr>
      <w:rFonts w:cs="Times New Roman"/>
      <w:b/>
      <w:bCs/>
      <w:color w:val="008000"/>
      <w:sz w:val="20"/>
      <w:szCs w:val="20"/>
      <w:u w:val="single"/>
    </w:rPr>
  </w:style>
  <w:style w:type="character" w:customStyle="1" w:styleId="ae">
    <w:name w:val="Текст выноски Знак"/>
    <w:basedOn w:val="a1"/>
    <w:link w:val="af"/>
    <w:semiHidden/>
    <w:rsid w:val="00FD5030"/>
    <w:rPr>
      <w:rFonts w:ascii="Tahoma" w:eastAsia="Times New Roman" w:hAnsi="Tahoma" w:cs="Tahoma"/>
      <w:sz w:val="16"/>
      <w:szCs w:val="16"/>
    </w:rPr>
  </w:style>
  <w:style w:type="paragraph" w:styleId="af">
    <w:name w:val="Balloon Text"/>
    <w:basedOn w:val="a"/>
    <w:link w:val="ae"/>
    <w:semiHidden/>
    <w:rsid w:val="00FD5030"/>
    <w:rPr>
      <w:rFonts w:ascii="Tahoma" w:eastAsia="Times New Roman" w:hAnsi="Tahoma" w:cs="Tahoma"/>
      <w:sz w:val="16"/>
      <w:szCs w:val="16"/>
    </w:rPr>
  </w:style>
  <w:style w:type="character" w:customStyle="1" w:styleId="af0">
    <w:name w:val="Верхний колонтитул Знак"/>
    <w:basedOn w:val="a1"/>
    <w:link w:val="af1"/>
    <w:rsid w:val="00FD5030"/>
    <w:rPr>
      <w:rFonts w:ascii="Times New Roman" w:eastAsia="Times New Roman" w:hAnsi="Times New Roman" w:cs="Times New Roman"/>
      <w:sz w:val="24"/>
      <w:szCs w:val="24"/>
      <w:lang w:eastAsia="ru-RU"/>
    </w:rPr>
  </w:style>
  <w:style w:type="paragraph" w:styleId="af1">
    <w:name w:val="header"/>
    <w:basedOn w:val="a"/>
    <w:link w:val="af0"/>
    <w:rsid w:val="00FD5030"/>
    <w:pPr>
      <w:tabs>
        <w:tab w:val="center" w:pos="4677"/>
        <w:tab w:val="right" w:pos="9355"/>
      </w:tabs>
    </w:pPr>
    <w:rPr>
      <w:rFonts w:ascii="Times New Roman" w:eastAsia="Times New Roman" w:hAnsi="Times New Roman" w:cs="Times New Roman"/>
      <w:sz w:val="24"/>
      <w:szCs w:val="24"/>
      <w:lang w:eastAsia="ru-RU"/>
    </w:rPr>
  </w:style>
  <w:style w:type="character" w:styleId="af2">
    <w:name w:val="Strong"/>
    <w:basedOn w:val="a1"/>
    <w:uiPriority w:val="22"/>
    <w:qFormat/>
    <w:rsid w:val="00AD02DB"/>
    <w:rPr>
      <w:b/>
      <w:bCs/>
    </w:rPr>
  </w:style>
  <w:style w:type="table" w:styleId="af3">
    <w:name w:val="Table Grid"/>
    <w:basedOn w:val="a2"/>
    <w:rsid w:val="00DD3A51"/>
    <w:pPr>
      <w:jc w:val="left"/>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2">
    <w:name w:val="Body Text 2"/>
    <w:basedOn w:val="a"/>
    <w:link w:val="23"/>
    <w:unhideWhenUsed/>
    <w:rsid w:val="00F16D2A"/>
    <w:pPr>
      <w:spacing w:after="120" w:line="480" w:lineRule="auto"/>
    </w:pPr>
  </w:style>
  <w:style w:type="character" w:customStyle="1" w:styleId="23">
    <w:name w:val="Основной текст 2 Знак"/>
    <w:basedOn w:val="a1"/>
    <w:link w:val="22"/>
    <w:rsid w:val="00F16D2A"/>
  </w:style>
  <w:style w:type="character" w:styleId="af4">
    <w:name w:val="page number"/>
    <w:basedOn w:val="a1"/>
    <w:rsid w:val="00F909BC"/>
  </w:style>
  <w:style w:type="paragraph" w:styleId="af5">
    <w:name w:val="footer"/>
    <w:basedOn w:val="a"/>
    <w:link w:val="af6"/>
    <w:rsid w:val="00F909BC"/>
    <w:pPr>
      <w:tabs>
        <w:tab w:val="center" w:pos="4677"/>
        <w:tab w:val="right" w:pos="9355"/>
      </w:tabs>
    </w:pPr>
    <w:rPr>
      <w:rFonts w:ascii="Times New Roman" w:eastAsia="Times New Roman" w:hAnsi="Times New Roman" w:cs="Times New Roman"/>
      <w:sz w:val="24"/>
      <w:szCs w:val="24"/>
      <w:lang w:eastAsia="ru-RU"/>
    </w:rPr>
  </w:style>
  <w:style w:type="character" w:customStyle="1" w:styleId="af6">
    <w:name w:val="Нижний колонтитул Знак"/>
    <w:basedOn w:val="a1"/>
    <w:link w:val="af5"/>
    <w:rsid w:val="00F909BC"/>
    <w:rPr>
      <w:rFonts w:ascii="Times New Roman" w:eastAsia="Times New Roman" w:hAnsi="Times New Roman" w:cs="Times New Roman"/>
      <w:sz w:val="24"/>
      <w:szCs w:val="24"/>
      <w:lang w:eastAsia="ru-RU"/>
    </w:rPr>
  </w:style>
  <w:style w:type="paragraph" w:customStyle="1" w:styleId="consplustitle0">
    <w:name w:val="consplustitle"/>
    <w:basedOn w:val="a"/>
    <w:rsid w:val="004A33E2"/>
    <w:pPr>
      <w:spacing w:before="30" w:after="30"/>
    </w:pPr>
    <w:rPr>
      <w:rFonts w:ascii="Times New Roman" w:eastAsia="Calibri" w:hAnsi="Times New Roman" w:cs="Times New Roman"/>
      <w:sz w:val="24"/>
      <w:szCs w:val="24"/>
      <w:lang w:eastAsia="ru-RU"/>
    </w:rPr>
  </w:style>
  <w:style w:type="paragraph" w:customStyle="1" w:styleId="af7">
    <w:name w:val="Знак"/>
    <w:basedOn w:val="a"/>
    <w:semiHidden/>
    <w:rsid w:val="004A33E2"/>
    <w:pPr>
      <w:tabs>
        <w:tab w:val="num" w:pos="360"/>
      </w:tabs>
      <w:spacing w:before="120" w:after="160" w:line="240" w:lineRule="exact"/>
      <w:jc w:val="both"/>
    </w:pPr>
    <w:rPr>
      <w:rFonts w:ascii="Verdana" w:eastAsia="Times New Roman" w:hAnsi="Verdana" w:cs="Times New Roman"/>
      <w:sz w:val="20"/>
      <w:szCs w:val="20"/>
      <w:lang w:val="en-US"/>
    </w:rPr>
  </w:style>
  <w:style w:type="numbering" w:customStyle="1" w:styleId="12">
    <w:name w:val="Нет списка1"/>
    <w:next w:val="a3"/>
    <w:semiHidden/>
    <w:rsid w:val="004A33E2"/>
  </w:style>
  <w:style w:type="character" w:customStyle="1" w:styleId="24">
    <w:name w:val="Основной текст (2)_"/>
    <w:link w:val="25"/>
    <w:uiPriority w:val="99"/>
    <w:locked/>
    <w:rsid w:val="00680DF1"/>
    <w:rPr>
      <w:rFonts w:ascii="Times New Roman" w:hAnsi="Times New Roman"/>
      <w:sz w:val="28"/>
      <w:shd w:val="clear" w:color="auto" w:fill="FFFFFF"/>
    </w:rPr>
  </w:style>
  <w:style w:type="paragraph" w:customStyle="1" w:styleId="25">
    <w:name w:val="Основной текст (2)"/>
    <w:basedOn w:val="a"/>
    <w:link w:val="24"/>
    <w:uiPriority w:val="99"/>
    <w:rsid w:val="00680DF1"/>
    <w:pPr>
      <w:widowControl w:val="0"/>
      <w:shd w:val="clear" w:color="auto" w:fill="FFFFFF"/>
      <w:spacing w:after="660" w:line="322" w:lineRule="exact"/>
    </w:pPr>
    <w:rPr>
      <w:rFonts w:ascii="Times New Roman" w:hAnsi="Times New Roman"/>
      <w:sz w:val="28"/>
    </w:rPr>
  </w:style>
  <w:style w:type="paragraph" w:styleId="26">
    <w:name w:val="Body Text Indent 2"/>
    <w:basedOn w:val="a"/>
    <w:link w:val="27"/>
    <w:uiPriority w:val="99"/>
    <w:semiHidden/>
    <w:unhideWhenUsed/>
    <w:rsid w:val="00F34E71"/>
    <w:pPr>
      <w:spacing w:after="120" w:line="480" w:lineRule="auto"/>
      <w:ind w:left="283"/>
    </w:pPr>
  </w:style>
  <w:style w:type="character" w:customStyle="1" w:styleId="27">
    <w:name w:val="Основной текст с отступом 2 Знак"/>
    <w:basedOn w:val="a1"/>
    <w:link w:val="26"/>
    <w:uiPriority w:val="99"/>
    <w:semiHidden/>
    <w:rsid w:val="00F34E71"/>
  </w:style>
  <w:style w:type="paragraph" w:styleId="28">
    <w:name w:val="Body Text First Indent 2"/>
    <w:basedOn w:val="a7"/>
    <w:link w:val="29"/>
    <w:rsid w:val="00F34E71"/>
    <w:pPr>
      <w:suppressAutoHyphens w:val="0"/>
      <w:spacing w:after="120" w:line="240" w:lineRule="auto"/>
      <w:ind w:firstLine="210"/>
      <w:jc w:val="left"/>
    </w:pPr>
    <w:rPr>
      <w:b w:val="0"/>
      <w:kern w:val="0"/>
      <w:sz w:val="24"/>
      <w:szCs w:val="24"/>
      <w:lang w:val="en-US" w:eastAsia="en-US"/>
    </w:rPr>
  </w:style>
  <w:style w:type="character" w:customStyle="1" w:styleId="29">
    <w:name w:val="Красная строка 2 Знак"/>
    <w:basedOn w:val="a8"/>
    <w:link w:val="28"/>
    <w:rsid w:val="00F34E71"/>
    <w:rPr>
      <w:rFonts w:ascii="Times New Roman" w:eastAsia="Times New Roman" w:hAnsi="Times New Roman" w:cs="Times New Roman"/>
      <w:b w:val="0"/>
      <w:kern w:val="1"/>
      <w:sz w:val="24"/>
      <w:szCs w:val="24"/>
      <w:lang w:val="en-US" w:eastAsia="ar-SA"/>
    </w:rPr>
  </w:style>
  <w:style w:type="paragraph" w:customStyle="1" w:styleId="tekstob">
    <w:name w:val="tekstob"/>
    <w:basedOn w:val="a"/>
    <w:rsid w:val="00B95F37"/>
    <w:pPr>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6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consultantplus://offline/ref=C3F2D5A19318406A2B181EF9087429970F54F29A4DD9E89EFA78AA12B1C76E23F9C0011BC53D34E92FuDE"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consultantplus://offline/ref=C3F2D5A19318406A2B181EF9087429970F54F29F468FBF9CAB2DA421u7E"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consultantplus://offline/ref=4F01954DE9D7A9ED999DE01512E1DD700AE887E1822EC5F7FABB6B76E11433A4CCE21982x0E8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consultantplus://offline/ref=7102E37ABCEEB4B9920F91DA315CB348CD0D14D0B0CD601AB956F0FCA6L5F3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598</TotalTime>
  <Pages>1</Pages>
  <Words>6963</Words>
  <Characters>39690</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46560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28</cp:revision>
  <dcterms:created xsi:type="dcterms:W3CDTF">2014-11-24T11:39:00Z</dcterms:created>
  <dcterms:modified xsi:type="dcterms:W3CDTF">2018-11-28T06:34:00Z</dcterms:modified>
</cp:coreProperties>
</file>