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муниципального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ED3D0A" w:rsidP="00765F14">
      <w:pPr>
        <w:jc w:val="center"/>
        <w:rPr>
          <w:rFonts w:ascii="Times New Roman" w:hAnsi="Times New Roman" w:cs="Times New Roman"/>
          <w:b/>
          <w:sz w:val="24"/>
          <w:szCs w:val="24"/>
        </w:rPr>
      </w:pPr>
      <w:r>
        <w:rPr>
          <w:rFonts w:ascii="Times New Roman" w:hAnsi="Times New Roman" w:cs="Times New Roman"/>
          <w:b/>
          <w:sz w:val="24"/>
          <w:szCs w:val="24"/>
        </w:rPr>
        <w:t>№3</w:t>
      </w:r>
      <w:r w:rsidR="003677D7">
        <w:rPr>
          <w:rFonts w:ascii="Times New Roman" w:hAnsi="Times New Roman" w:cs="Times New Roman"/>
          <w:b/>
          <w:sz w:val="24"/>
          <w:szCs w:val="24"/>
        </w:rPr>
        <w:t>(5</w:t>
      </w:r>
      <w:r>
        <w:rPr>
          <w:rFonts w:ascii="Times New Roman" w:hAnsi="Times New Roman" w:cs="Times New Roman"/>
          <w:b/>
          <w:sz w:val="24"/>
          <w:szCs w:val="24"/>
        </w:rPr>
        <w:t>3</w:t>
      </w:r>
      <w:r w:rsidR="005B5A7E">
        <w:rPr>
          <w:rFonts w:ascii="Times New Roman" w:hAnsi="Times New Roman" w:cs="Times New Roman"/>
          <w:b/>
          <w:sz w:val="24"/>
          <w:szCs w:val="24"/>
        </w:rPr>
        <w:t xml:space="preserve">) от </w:t>
      </w:r>
      <w:r w:rsidR="00680DF1">
        <w:rPr>
          <w:rFonts w:ascii="Times New Roman" w:hAnsi="Times New Roman" w:cs="Times New Roman"/>
          <w:b/>
          <w:sz w:val="24"/>
          <w:szCs w:val="24"/>
        </w:rPr>
        <w:t>3</w:t>
      </w:r>
      <w:r>
        <w:rPr>
          <w:rFonts w:ascii="Times New Roman" w:hAnsi="Times New Roman" w:cs="Times New Roman"/>
          <w:b/>
          <w:sz w:val="24"/>
          <w:szCs w:val="24"/>
        </w:rPr>
        <w:t>1</w:t>
      </w:r>
      <w:r w:rsidR="003677D7">
        <w:rPr>
          <w:rFonts w:ascii="Times New Roman" w:hAnsi="Times New Roman" w:cs="Times New Roman"/>
          <w:b/>
          <w:sz w:val="24"/>
          <w:szCs w:val="24"/>
        </w:rPr>
        <w:t>.</w:t>
      </w:r>
      <w:r w:rsidR="00680DF1">
        <w:rPr>
          <w:rFonts w:ascii="Times New Roman" w:hAnsi="Times New Roman" w:cs="Times New Roman"/>
          <w:b/>
          <w:sz w:val="24"/>
          <w:szCs w:val="24"/>
        </w:rPr>
        <w:t>0</w:t>
      </w:r>
      <w:r>
        <w:rPr>
          <w:rFonts w:ascii="Times New Roman" w:hAnsi="Times New Roman" w:cs="Times New Roman"/>
          <w:b/>
          <w:sz w:val="24"/>
          <w:szCs w:val="24"/>
        </w:rPr>
        <w:t>3</w:t>
      </w:r>
      <w:r w:rsidR="003677D7">
        <w:rPr>
          <w:rFonts w:ascii="Times New Roman" w:hAnsi="Times New Roman" w:cs="Times New Roman"/>
          <w:b/>
          <w:sz w:val="24"/>
          <w:szCs w:val="24"/>
        </w:rPr>
        <w:t>.201</w:t>
      </w:r>
      <w:r w:rsidR="00680DF1">
        <w:rPr>
          <w:rFonts w:ascii="Times New Roman" w:hAnsi="Times New Roman" w:cs="Times New Roman"/>
          <w:b/>
          <w:sz w:val="24"/>
          <w:szCs w:val="24"/>
        </w:rPr>
        <w:t>7</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lastRenderedPageBreak/>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ED3D0A" w:rsidRPr="00ED3D0A" w:rsidRDefault="00ED3D0A" w:rsidP="00ED3D0A">
      <w:pPr>
        <w:tabs>
          <w:tab w:val="center" w:pos="4677"/>
          <w:tab w:val="left" w:pos="6645"/>
        </w:tabs>
        <w:autoSpaceDE w:val="0"/>
        <w:autoSpaceDN w:val="0"/>
        <w:adjustRightInd w:val="0"/>
        <w:jc w:val="center"/>
        <w:rPr>
          <w:rFonts w:ascii="Arial" w:eastAsia="Calibri" w:hAnsi="Arial" w:cs="Arial"/>
          <w:b/>
          <w:bCs/>
        </w:rPr>
      </w:pPr>
      <w:r w:rsidRPr="00ED3D0A">
        <w:rPr>
          <w:rFonts w:ascii="Arial" w:eastAsia="Calibri" w:hAnsi="Arial" w:cs="Arial"/>
          <w:b/>
          <w:bCs/>
        </w:rPr>
        <w:t>31.03.2017г. №160</w:t>
      </w:r>
    </w:p>
    <w:p w:rsidR="00ED3D0A" w:rsidRPr="00ED3D0A" w:rsidRDefault="00ED3D0A" w:rsidP="00ED3D0A">
      <w:pPr>
        <w:autoSpaceDE w:val="0"/>
        <w:autoSpaceDN w:val="0"/>
        <w:adjustRightInd w:val="0"/>
        <w:jc w:val="center"/>
        <w:rPr>
          <w:rFonts w:ascii="Arial" w:eastAsia="Calibri" w:hAnsi="Arial" w:cs="Arial"/>
          <w:b/>
          <w:bCs/>
        </w:rPr>
      </w:pPr>
      <w:r w:rsidRPr="00ED3D0A">
        <w:rPr>
          <w:rFonts w:ascii="Arial" w:eastAsia="Calibri" w:hAnsi="Arial" w:cs="Arial"/>
          <w:b/>
          <w:bCs/>
        </w:rPr>
        <w:t>РОССИЙСКАЯ ФЕДЕРАЦИЯ</w:t>
      </w:r>
    </w:p>
    <w:p w:rsidR="00ED3D0A" w:rsidRPr="00ED3D0A" w:rsidRDefault="00ED3D0A" w:rsidP="00ED3D0A">
      <w:pPr>
        <w:autoSpaceDE w:val="0"/>
        <w:autoSpaceDN w:val="0"/>
        <w:adjustRightInd w:val="0"/>
        <w:jc w:val="center"/>
        <w:rPr>
          <w:rFonts w:ascii="Arial" w:eastAsia="Calibri" w:hAnsi="Arial" w:cs="Arial"/>
          <w:b/>
          <w:bCs/>
        </w:rPr>
      </w:pPr>
      <w:r w:rsidRPr="00ED3D0A">
        <w:rPr>
          <w:rFonts w:ascii="Arial" w:eastAsia="Calibri" w:hAnsi="Arial" w:cs="Arial"/>
          <w:b/>
          <w:bCs/>
        </w:rPr>
        <w:t>ИРКУТСКАЯ ОБЛАСТЬ</w:t>
      </w:r>
    </w:p>
    <w:p w:rsidR="00ED3D0A" w:rsidRPr="00ED3D0A" w:rsidRDefault="00ED3D0A" w:rsidP="00ED3D0A">
      <w:pPr>
        <w:autoSpaceDE w:val="0"/>
        <w:autoSpaceDN w:val="0"/>
        <w:adjustRightInd w:val="0"/>
        <w:jc w:val="center"/>
        <w:rPr>
          <w:rFonts w:ascii="Arial" w:eastAsia="Calibri" w:hAnsi="Arial" w:cs="Arial"/>
          <w:b/>
          <w:bCs/>
        </w:rPr>
      </w:pPr>
      <w:r w:rsidRPr="00ED3D0A">
        <w:rPr>
          <w:rFonts w:ascii="Arial" w:eastAsia="Calibri" w:hAnsi="Arial" w:cs="Arial"/>
          <w:b/>
          <w:bCs/>
        </w:rPr>
        <w:t>БОХАНСКИЙ МУНИЦИПАЛЬНЫЙ РАЙОН</w:t>
      </w:r>
    </w:p>
    <w:p w:rsidR="00ED3D0A" w:rsidRPr="00ED3D0A" w:rsidRDefault="00ED3D0A" w:rsidP="00ED3D0A">
      <w:pPr>
        <w:autoSpaceDE w:val="0"/>
        <w:autoSpaceDN w:val="0"/>
        <w:adjustRightInd w:val="0"/>
        <w:jc w:val="center"/>
        <w:rPr>
          <w:rFonts w:ascii="Arial" w:eastAsia="Calibri" w:hAnsi="Arial" w:cs="Arial"/>
          <w:b/>
          <w:bCs/>
        </w:rPr>
      </w:pPr>
      <w:r w:rsidRPr="00ED3D0A">
        <w:rPr>
          <w:rFonts w:ascii="Arial" w:eastAsia="Calibri" w:hAnsi="Arial" w:cs="Arial"/>
          <w:b/>
          <w:bCs/>
        </w:rPr>
        <w:t>МУНИЦИПАЛЬНОЕ ОБРАЗОВАНИЕ «ОЛОНКИ»</w:t>
      </w:r>
    </w:p>
    <w:p w:rsidR="00ED3D0A" w:rsidRPr="00ED3D0A" w:rsidRDefault="00ED3D0A" w:rsidP="00ED3D0A">
      <w:pPr>
        <w:autoSpaceDE w:val="0"/>
        <w:autoSpaceDN w:val="0"/>
        <w:adjustRightInd w:val="0"/>
        <w:jc w:val="center"/>
        <w:rPr>
          <w:rFonts w:ascii="Arial" w:eastAsia="Calibri" w:hAnsi="Arial" w:cs="Arial"/>
          <w:b/>
          <w:bCs/>
        </w:rPr>
      </w:pPr>
      <w:r w:rsidRPr="00ED3D0A">
        <w:rPr>
          <w:rFonts w:ascii="Arial" w:eastAsia="Calibri" w:hAnsi="Arial" w:cs="Arial"/>
          <w:b/>
          <w:bCs/>
        </w:rPr>
        <w:t>ДУМА</w:t>
      </w:r>
    </w:p>
    <w:p w:rsidR="00ED3D0A" w:rsidRPr="00ED3D0A" w:rsidRDefault="00ED3D0A" w:rsidP="00ED3D0A">
      <w:pPr>
        <w:widowControl w:val="0"/>
        <w:autoSpaceDE w:val="0"/>
        <w:autoSpaceDN w:val="0"/>
        <w:adjustRightInd w:val="0"/>
        <w:jc w:val="center"/>
        <w:rPr>
          <w:rFonts w:ascii="Arial" w:hAnsi="Arial" w:cs="Arial"/>
          <w:b/>
        </w:rPr>
      </w:pPr>
      <w:r w:rsidRPr="00ED3D0A">
        <w:rPr>
          <w:rFonts w:ascii="Arial" w:hAnsi="Arial" w:cs="Arial"/>
          <w:b/>
        </w:rPr>
        <w:t>РЕШЕНИЕ</w:t>
      </w:r>
    </w:p>
    <w:p w:rsidR="00ED3D0A" w:rsidRPr="00ED3D0A" w:rsidRDefault="00ED3D0A" w:rsidP="00ED3D0A">
      <w:pPr>
        <w:widowControl w:val="0"/>
        <w:autoSpaceDE w:val="0"/>
        <w:autoSpaceDN w:val="0"/>
        <w:adjustRightInd w:val="0"/>
        <w:jc w:val="center"/>
        <w:rPr>
          <w:rFonts w:ascii="Arial" w:hAnsi="Arial" w:cs="Arial"/>
        </w:rPr>
      </w:pPr>
    </w:p>
    <w:p w:rsidR="00ED3D0A" w:rsidRPr="00ED3D0A" w:rsidRDefault="00ED3D0A" w:rsidP="00ED3D0A">
      <w:pPr>
        <w:pStyle w:val="ConsTitle"/>
        <w:widowControl/>
        <w:ind w:right="0"/>
        <w:jc w:val="center"/>
        <w:rPr>
          <w:sz w:val="22"/>
          <w:szCs w:val="22"/>
        </w:rPr>
      </w:pPr>
      <w:r w:rsidRPr="00ED3D0A">
        <w:rPr>
          <w:sz w:val="22"/>
          <w:szCs w:val="22"/>
        </w:rPr>
        <w:t>О ВНЕСЕНИИ ИЗМЕНЕНИЙ В РЕШЕНИЕ ДУМЫ МУНИЦИПАЛЬНОГО ОБРАЗОВАНИЯ «ОЛОНКИ» ОТ 28.12.2016 ГОДА №152 «О БЮДЖЕТЕ МУНИЦИПАЛЬНОГО ОБРАЗОВАНИЯ «ОЛОНКИ» НА 2017 ГОД И ПЛАНОВЫЙ ПЕРИОД</w:t>
      </w:r>
    </w:p>
    <w:p w:rsidR="00ED3D0A" w:rsidRPr="00ED3D0A" w:rsidRDefault="00ED3D0A" w:rsidP="00ED3D0A">
      <w:pPr>
        <w:pStyle w:val="ConsTitle"/>
        <w:widowControl/>
        <w:ind w:right="0"/>
        <w:jc w:val="center"/>
        <w:rPr>
          <w:sz w:val="22"/>
          <w:szCs w:val="22"/>
        </w:rPr>
      </w:pPr>
    </w:p>
    <w:p w:rsidR="00ED3D0A" w:rsidRPr="00ED3D0A" w:rsidRDefault="00ED3D0A" w:rsidP="00ED3D0A">
      <w:pPr>
        <w:pStyle w:val="ConsPlusNormal"/>
        <w:ind w:firstLine="709"/>
        <w:jc w:val="both"/>
        <w:rPr>
          <w:sz w:val="22"/>
          <w:szCs w:val="22"/>
        </w:rPr>
      </w:pPr>
      <w:r w:rsidRPr="00ED3D0A">
        <w:rPr>
          <w:sz w:val="22"/>
          <w:szCs w:val="22"/>
        </w:rPr>
        <w:t xml:space="preserve">В соответствии с п. 2 статьи 20 Бюджетного кодекса Российской Федерации), с Федеральным Законом от 25.10.2001 года №137-ФЗ, в редакции от 03.07.2016 года «О введении в действие Земельного кодекса Российской Федерации» ( с изменениями  и дополнениями, вступившими в силу с 01.01.2017 года), частью 4 статьи 36 Федерального закона от 06.10.2003 года №131-ФЗ «Об общих принципах организации местного самоуправления в Российской Федерации», Положением о бюджетном процессе в муниципальном образовании «Олонки», утвержденным решением Думы муниципального образования «Олонки» от 08.04.2016 года №121, </w:t>
      </w:r>
      <w:r w:rsidRPr="00ED3D0A">
        <w:rPr>
          <w:bCs/>
          <w:kern w:val="36"/>
          <w:sz w:val="22"/>
          <w:szCs w:val="22"/>
        </w:rPr>
        <w:t>Дума муниципального образования «Олонки»</w:t>
      </w:r>
    </w:p>
    <w:p w:rsidR="00ED3D0A" w:rsidRPr="00ED3D0A" w:rsidRDefault="00ED3D0A" w:rsidP="00ED3D0A">
      <w:pPr>
        <w:jc w:val="center"/>
        <w:rPr>
          <w:rFonts w:ascii="Arial" w:hAnsi="Arial" w:cs="Arial"/>
        </w:rPr>
      </w:pPr>
    </w:p>
    <w:p w:rsidR="00ED3D0A" w:rsidRPr="00ED3D0A" w:rsidRDefault="00ED3D0A" w:rsidP="00ED3D0A">
      <w:pPr>
        <w:jc w:val="center"/>
        <w:rPr>
          <w:rFonts w:ascii="Arial" w:hAnsi="Arial" w:cs="Arial"/>
        </w:rPr>
      </w:pPr>
      <w:r w:rsidRPr="00ED3D0A">
        <w:rPr>
          <w:rFonts w:ascii="Arial" w:hAnsi="Arial" w:cs="Arial"/>
          <w:b/>
        </w:rPr>
        <w:t>РЕШИЛА</w:t>
      </w:r>
      <w:r w:rsidRPr="00ED3D0A">
        <w:rPr>
          <w:rFonts w:ascii="Arial" w:hAnsi="Arial" w:cs="Arial"/>
        </w:rPr>
        <w:t>:</w:t>
      </w:r>
    </w:p>
    <w:p w:rsidR="00ED3D0A" w:rsidRPr="00ED3D0A" w:rsidRDefault="00ED3D0A" w:rsidP="00ED3D0A">
      <w:pPr>
        <w:ind w:firstLine="709"/>
        <w:jc w:val="both"/>
        <w:rPr>
          <w:rFonts w:ascii="Arial" w:hAnsi="Arial" w:cs="Arial"/>
        </w:rPr>
      </w:pPr>
    </w:p>
    <w:p w:rsidR="00ED3D0A" w:rsidRPr="00ED3D0A" w:rsidRDefault="00ED3D0A" w:rsidP="00ED3D0A">
      <w:pPr>
        <w:ind w:firstLine="709"/>
        <w:jc w:val="both"/>
        <w:rPr>
          <w:rFonts w:ascii="Arial" w:hAnsi="Arial" w:cs="Arial"/>
        </w:rPr>
      </w:pPr>
      <w:r w:rsidRPr="00ED3D0A">
        <w:rPr>
          <w:rFonts w:ascii="Arial" w:hAnsi="Arial" w:cs="Arial"/>
        </w:rPr>
        <w:t>1. Внести в Решение Думы муниципального образования «Олонки» от 28.12.2016 года №152 «О бюджете муниципального образования «Олонки» на 2017 год и плановый период» следующие изменения:</w:t>
      </w:r>
    </w:p>
    <w:p w:rsidR="00ED3D0A" w:rsidRPr="00ED3D0A" w:rsidRDefault="00ED3D0A" w:rsidP="00ED3D0A">
      <w:pPr>
        <w:ind w:firstLine="709"/>
        <w:jc w:val="both"/>
        <w:rPr>
          <w:rFonts w:ascii="Arial" w:hAnsi="Arial" w:cs="Arial"/>
        </w:rPr>
      </w:pPr>
      <w:r w:rsidRPr="00ED3D0A">
        <w:rPr>
          <w:rFonts w:ascii="Arial" w:hAnsi="Arial" w:cs="Arial"/>
        </w:rPr>
        <w:t>1.1. Внести изменения в перечень главных администраторов доходов местного бюджета, а также в состав закрепленных за ними кодов классификации доходов местного бюджета муниципального образования «Олонки».</w:t>
      </w:r>
    </w:p>
    <w:p w:rsidR="00ED3D0A" w:rsidRPr="00ED3D0A" w:rsidRDefault="00ED3D0A" w:rsidP="00ED3D0A">
      <w:pPr>
        <w:ind w:firstLine="709"/>
        <w:jc w:val="both"/>
        <w:rPr>
          <w:rFonts w:ascii="Arial" w:hAnsi="Arial" w:cs="Arial"/>
        </w:rPr>
      </w:pPr>
      <w:r w:rsidRPr="00ED3D0A">
        <w:rPr>
          <w:rFonts w:ascii="Arial" w:hAnsi="Arial" w:cs="Arial"/>
        </w:rPr>
        <w:lastRenderedPageBreak/>
        <w:t>1.2. Исключить из перечня главных администраторов доходов местного бюджета, а также из состава закрепленных за ними кодов классификации доходов местного бюджета, следующие  коды бюджетной классификации:</w:t>
      </w:r>
    </w:p>
    <w:p w:rsidR="00ED3D0A" w:rsidRPr="00ED3D0A" w:rsidRDefault="00ED3D0A" w:rsidP="00ED3D0A">
      <w:pPr>
        <w:ind w:firstLine="709"/>
        <w:jc w:val="both"/>
        <w:rPr>
          <w:rFonts w:ascii="Arial" w:hAnsi="Arial" w:cs="Arial"/>
        </w:rPr>
      </w:pPr>
      <w:r w:rsidRPr="00ED3D0A">
        <w:rPr>
          <w:rFonts w:ascii="Arial" w:hAnsi="Arial" w:cs="Arial"/>
        </w:rPr>
        <w:t>- 251 1 11 05013 10 0000 120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ED3D0A" w:rsidRPr="00ED3D0A" w:rsidRDefault="00ED3D0A" w:rsidP="00ED3D0A">
      <w:pPr>
        <w:ind w:firstLine="709"/>
        <w:jc w:val="both"/>
        <w:rPr>
          <w:rFonts w:ascii="Arial" w:hAnsi="Arial" w:cs="Arial"/>
        </w:rPr>
      </w:pPr>
      <w:r w:rsidRPr="00ED3D0A">
        <w:rPr>
          <w:rFonts w:ascii="Arial" w:hAnsi="Arial" w:cs="Arial"/>
        </w:rPr>
        <w:t>- 251 1 14 06013 10 0000 430 –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ED3D0A" w:rsidRPr="00ED3D0A" w:rsidRDefault="00ED3D0A" w:rsidP="00ED3D0A">
      <w:pPr>
        <w:ind w:firstLine="709"/>
        <w:jc w:val="both"/>
        <w:rPr>
          <w:rFonts w:ascii="Arial" w:hAnsi="Arial" w:cs="Arial"/>
        </w:rPr>
      </w:pPr>
      <w:r w:rsidRPr="00ED3D0A">
        <w:rPr>
          <w:rFonts w:ascii="Arial" w:hAnsi="Arial" w:cs="Arial"/>
        </w:rPr>
        <w:t>2. Приложение № 3 «Перечень и коды главных администраторов доходов бюджета  муниципального образования "Олонки", закрепляемые за ними виды и подвиды доходов на 2017 год и плановый период» к решению Думы муниципального образования «Олонки» №152 от 28.12.2016 года «О бюджете муниципального образования «Олонки» на 2017 год и плановый период» изложить в новой редакции (приложение №1 к настоящему Решению)</w:t>
      </w:r>
    </w:p>
    <w:p w:rsidR="00ED3D0A" w:rsidRPr="00ED3D0A" w:rsidRDefault="00ED3D0A" w:rsidP="00ED3D0A">
      <w:pPr>
        <w:pStyle w:val="26"/>
        <w:ind w:left="0" w:firstLine="709"/>
        <w:rPr>
          <w:rFonts w:ascii="Arial" w:hAnsi="Arial" w:cs="Arial"/>
        </w:rPr>
      </w:pPr>
      <w:r w:rsidRPr="00ED3D0A">
        <w:rPr>
          <w:rFonts w:ascii="Arial" w:hAnsi="Arial" w:cs="Arial"/>
        </w:rPr>
        <w:t>3. Настоящее Решение вступает в силу со дня его опубликования (обнародования) в официальном печатном издании муниципального образования «Олонки».</w:t>
      </w:r>
    </w:p>
    <w:p w:rsidR="00ED3D0A" w:rsidRPr="00ED3D0A" w:rsidRDefault="00ED3D0A" w:rsidP="00ED3D0A">
      <w:pPr>
        <w:pStyle w:val="a0"/>
        <w:rPr>
          <w:rFonts w:ascii="Arial" w:hAnsi="Arial" w:cs="Arial"/>
          <w:sz w:val="22"/>
          <w:szCs w:val="22"/>
          <w:lang w:eastAsia="ru-RU"/>
        </w:rPr>
      </w:pPr>
    </w:p>
    <w:p w:rsidR="00ED3D0A" w:rsidRPr="00ED3D0A" w:rsidRDefault="00ED3D0A" w:rsidP="00ED3D0A">
      <w:pPr>
        <w:pStyle w:val="a0"/>
        <w:spacing w:after="0"/>
        <w:rPr>
          <w:rFonts w:ascii="Arial" w:hAnsi="Arial" w:cs="Arial"/>
          <w:sz w:val="22"/>
          <w:szCs w:val="22"/>
          <w:lang w:eastAsia="ru-RU"/>
        </w:rPr>
      </w:pPr>
      <w:r w:rsidRPr="00ED3D0A">
        <w:rPr>
          <w:rFonts w:ascii="Arial" w:hAnsi="Arial" w:cs="Arial"/>
          <w:sz w:val="22"/>
          <w:szCs w:val="22"/>
          <w:lang w:eastAsia="ru-RU"/>
        </w:rPr>
        <w:t>Председатель Думы МО «Олонки»</w:t>
      </w:r>
    </w:p>
    <w:p w:rsidR="00ED3D0A" w:rsidRPr="00ED3D0A" w:rsidRDefault="00ED3D0A" w:rsidP="00ED3D0A">
      <w:pPr>
        <w:pStyle w:val="a0"/>
        <w:spacing w:after="0"/>
        <w:rPr>
          <w:rFonts w:ascii="Arial" w:hAnsi="Arial" w:cs="Arial"/>
          <w:sz w:val="22"/>
          <w:szCs w:val="22"/>
          <w:lang w:eastAsia="ru-RU"/>
        </w:rPr>
      </w:pPr>
      <w:r w:rsidRPr="00ED3D0A">
        <w:rPr>
          <w:rFonts w:ascii="Arial" w:hAnsi="Arial" w:cs="Arial"/>
          <w:sz w:val="22"/>
          <w:szCs w:val="22"/>
          <w:lang w:eastAsia="ru-RU"/>
        </w:rPr>
        <w:t>Глава МО «Олонки»</w:t>
      </w:r>
    </w:p>
    <w:p w:rsidR="00ED3D0A" w:rsidRPr="00ED3D0A" w:rsidRDefault="00ED3D0A" w:rsidP="00ED3D0A">
      <w:pPr>
        <w:pStyle w:val="a0"/>
        <w:spacing w:after="0"/>
        <w:rPr>
          <w:rFonts w:ascii="Arial" w:hAnsi="Arial" w:cs="Arial"/>
          <w:sz w:val="22"/>
          <w:szCs w:val="22"/>
          <w:lang w:eastAsia="ru-RU"/>
        </w:rPr>
      </w:pPr>
      <w:r w:rsidRPr="00ED3D0A">
        <w:rPr>
          <w:rFonts w:ascii="Arial" w:hAnsi="Arial" w:cs="Arial"/>
          <w:sz w:val="22"/>
          <w:szCs w:val="22"/>
          <w:lang w:eastAsia="ru-RU"/>
        </w:rPr>
        <w:t>С.Н.Нефедьев</w:t>
      </w:r>
    </w:p>
    <w:p w:rsidR="00ED3D0A" w:rsidRPr="00ED3D0A" w:rsidRDefault="00ED3D0A" w:rsidP="00ED3D0A">
      <w:pPr>
        <w:pStyle w:val="a0"/>
        <w:spacing w:after="0"/>
        <w:rPr>
          <w:rFonts w:ascii="Arial" w:hAnsi="Arial" w:cs="Arial"/>
          <w:sz w:val="22"/>
          <w:szCs w:val="22"/>
          <w:lang w:eastAsia="ru-RU"/>
        </w:rPr>
      </w:pPr>
    </w:p>
    <w:p w:rsidR="00ED3D0A" w:rsidRPr="00ED3D0A" w:rsidRDefault="00ED3D0A" w:rsidP="00ED3D0A">
      <w:pPr>
        <w:pStyle w:val="a0"/>
        <w:spacing w:after="0"/>
        <w:jc w:val="right"/>
        <w:rPr>
          <w:rFonts w:ascii="Courier New" w:hAnsi="Courier New" w:cs="Courier New"/>
          <w:sz w:val="22"/>
          <w:szCs w:val="22"/>
          <w:lang w:eastAsia="ru-RU"/>
        </w:rPr>
      </w:pPr>
      <w:r w:rsidRPr="00ED3D0A">
        <w:rPr>
          <w:rFonts w:ascii="Courier New" w:hAnsi="Courier New" w:cs="Courier New"/>
          <w:color w:val="000000"/>
          <w:sz w:val="22"/>
          <w:szCs w:val="22"/>
        </w:rPr>
        <w:t>Приложение №1</w:t>
      </w:r>
    </w:p>
    <w:p w:rsidR="00ED3D0A" w:rsidRPr="00ED3D0A" w:rsidRDefault="00ED3D0A" w:rsidP="00ED3D0A">
      <w:pPr>
        <w:pStyle w:val="a0"/>
        <w:spacing w:after="0"/>
        <w:jc w:val="right"/>
        <w:rPr>
          <w:rFonts w:ascii="Courier New" w:hAnsi="Courier New" w:cs="Courier New"/>
          <w:color w:val="000000"/>
          <w:sz w:val="22"/>
          <w:szCs w:val="22"/>
        </w:rPr>
      </w:pPr>
      <w:r w:rsidRPr="00ED3D0A">
        <w:rPr>
          <w:rFonts w:ascii="Courier New" w:hAnsi="Courier New" w:cs="Courier New"/>
          <w:color w:val="000000"/>
          <w:sz w:val="22"/>
          <w:szCs w:val="22"/>
        </w:rPr>
        <w:t>к Решению Думы МО "Олонки"</w:t>
      </w:r>
    </w:p>
    <w:p w:rsidR="00ED3D0A" w:rsidRPr="00ED3D0A" w:rsidRDefault="00ED3D0A" w:rsidP="00ED3D0A">
      <w:pPr>
        <w:pStyle w:val="a0"/>
        <w:spacing w:after="0"/>
        <w:jc w:val="right"/>
        <w:rPr>
          <w:rFonts w:ascii="Courier New" w:hAnsi="Courier New" w:cs="Courier New"/>
          <w:sz w:val="22"/>
          <w:szCs w:val="22"/>
          <w:lang w:eastAsia="ru-RU"/>
        </w:rPr>
      </w:pPr>
      <w:r w:rsidRPr="00ED3D0A">
        <w:rPr>
          <w:rFonts w:ascii="Courier New" w:hAnsi="Courier New" w:cs="Courier New"/>
          <w:sz w:val="22"/>
          <w:szCs w:val="22"/>
          <w:lang w:eastAsia="ru-RU"/>
        </w:rPr>
        <w:t>от __.03.2017 г._№____</w:t>
      </w:r>
    </w:p>
    <w:p w:rsidR="00ED3D0A" w:rsidRPr="00ED3D0A" w:rsidRDefault="00ED3D0A" w:rsidP="00ED3D0A">
      <w:pPr>
        <w:pStyle w:val="a0"/>
        <w:spacing w:after="0"/>
        <w:jc w:val="right"/>
        <w:rPr>
          <w:rFonts w:ascii="Courier New" w:hAnsi="Courier New" w:cs="Courier New"/>
          <w:sz w:val="22"/>
          <w:szCs w:val="22"/>
          <w:lang w:eastAsia="ru-RU"/>
        </w:rPr>
      </w:pPr>
    </w:p>
    <w:p w:rsidR="00ED3D0A" w:rsidRPr="00ED3D0A" w:rsidRDefault="00ED3D0A" w:rsidP="00ED3D0A">
      <w:pPr>
        <w:pStyle w:val="a0"/>
        <w:spacing w:after="0"/>
        <w:jc w:val="right"/>
        <w:rPr>
          <w:rFonts w:ascii="Courier New" w:hAnsi="Courier New" w:cs="Courier New"/>
          <w:sz w:val="22"/>
          <w:szCs w:val="22"/>
          <w:lang w:eastAsia="ru-RU"/>
        </w:rPr>
      </w:pPr>
      <w:r w:rsidRPr="00ED3D0A">
        <w:rPr>
          <w:rFonts w:ascii="Courier New" w:hAnsi="Courier New" w:cs="Courier New"/>
          <w:color w:val="000000"/>
          <w:sz w:val="22"/>
          <w:szCs w:val="22"/>
        </w:rPr>
        <w:t>приложение №3</w:t>
      </w:r>
    </w:p>
    <w:p w:rsidR="00ED3D0A" w:rsidRPr="00ED3D0A" w:rsidRDefault="00ED3D0A" w:rsidP="00ED3D0A">
      <w:pPr>
        <w:pStyle w:val="a0"/>
        <w:spacing w:after="0"/>
        <w:jc w:val="right"/>
        <w:rPr>
          <w:rFonts w:ascii="Courier New" w:hAnsi="Courier New" w:cs="Courier New"/>
          <w:color w:val="000000"/>
          <w:sz w:val="22"/>
          <w:szCs w:val="22"/>
        </w:rPr>
      </w:pPr>
      <w:r w:rsidRPr="00ED3D0A">
        <w:rPr>
          <w:rFonts w:ascii="Courier New" w:hAnsi="Courier New" w:cs="Courier New"/>
          <w:color w:val="000000"/>
          <w:sz w:val="22"/>
          <w:szCs w:val="22"/>
        </w:rPr>
        <w:t xml:space="preserve">к решению Думы МО "Олонки" </w:t>
      </w:r>
    </w:p>
    <w:p w:rsidR="00ED3D0A" w:rsidRPr="00ED3D0A" w:rsidRDefault="00ED3D0A" w:rsidP="00ED3D0A">
      <w:pPr>
        <w:pStyle w:val="a0"/>
        <w:spacing w:after="0"/>
        <w:jc w:val="right"/>
        <w:rPr>
          <w:rFonts w:ascii="Courier New" w:hAnsi="Courier New" w:cs="Courier New"/>
          <w:color w:val="000000"/>
          <w:sz w:val="22"/>
          <w:szCs w:val="22"/>
        </w:rPr>
      </w:pPr>
      <w:r w:rsidRPr="00ED3D0A">
        <w:rPr>
          <w:rFonts w:ascii="Courier New" w:hAnsi="Courier New" w:cs="Courier New"/>
          <w:color w:val="000000"/>
          <w:sz w:val="22"/>
          <w:szCs w:val="22"/>
        </w:rPr>
        <w:t>№152 от 28.12.16г.</w:t>
      </w:r>
    </w:p>
    <w:p w:rsidR="00ED3D0A" w:rsidRPr="00ED3D0A" w:rsidRDefault="00ED3D0A" w:rsidP="00ED3D0A">
      <w:pPr>
        <w:pStyle w:val="a0"/>
        <w:spacing w:after="0"/>
        <w:jc w:val="right"/>
        <w:rPr>
          <w:rFonts w:ascii="Arial" w:hAnsi="Arial" w:cs="Arial"/>
          <w:color w:val="000000"/>
          <w:sz w:val="22"/>
          <w:szCs w:val="22"/>
        </w:rPr>
      </w:pPr>
    </w:p>
    <w:p w:rsidR="00ED3D0A" w:rsidRPr="00ED3D0A" w:rsidRDefault="00ED3D0A" w:rsidP="00ED3D0A">
      <w:pPr>
        <w:pStyle w:val="a0"/>
        <w:spacing w:after="0"/>
        <w:jc w:val="center"/>
        <w:rPr>
          <w:rFonts w:ascii="Arial" w:hAnsi="Arial" w:cs="Arial"/>
          <w:b/>
          <w:color w:val="000000"/>
          <w:sz w:val="22"/>
          <w:szCs w:val="22"/>
        </w:rPr>
      </w:pPr>
      <w:r w:rsidRPr="00ED3D0A">
        <w:rPr>
          <w:rFonts w:ascii="Arial" w:hAnsi="Arial" w:cs="Arial"/>
          <w:b/>
          <w:color w:val="000000"/>
          <w:sz w:val="22"/>
          <w:szCs w:val="22"/>
        </w:rPr>
        <w:t>Перечень и коды главных администраторов доходов бюджета  муниципального образования "Олонки", закрепляемые за ними виды и подвиды доходов  на 2017 год и плановый период</w:t>
      </w:r>
    </w:p>
    <w:p w:rsidR="00ED3D0A" w:rsidRPr="00ED3D0A" w:rsidRDefault="00ED3D0A" w:rsidP="00ED3D0A">
      <w:pPr>
        <w:pStyle w:val="a0"/>
        <w:spacing w:after="0"/>
        <w:jc w:val="center"/>
        <w:rPr>
          <w:rFonts w:ascii="Arial" w:hAnsi="Arial" w:cs="Arial"/>
          <w:b/>
          <w:color w:val="000000"/>
          <w:sz w:val="22"/>
          <w:szCs w:val="22"/>
        </w:rPr>
      </w:pPr>
    </w:p>
    <w:tbl>
      <w:tblPr>
        <w:tblW w:w="7103" w:type="dxa"/>
        <w:tblInd w:w="93" w:type="dxa"/>
        <w:tblLayout w:type="fixed"/>
        <w:tblLook w:val="04A0" w:firstRow="1" w:lastRow="0" w:firstColumn="1" w:lastColumn="0" w:noHBand="0" w:noVBand="1"/>
      </w:tblPr>
      <w:tblGrid>
        <w:gridCol w:w="1716"/>
        <w:gridCol w:w="1985"/>
        <w:gridCol w:w="3402"/>
      </w:tblGrid>
      <w:tr w:rsidR="00ED3D0A" w:rsidRPr="00ED3D0A" w:rsidTr="00ED3D0A">
        <w:trPr>
          <w:trHeight w:val="276"/>
        </w:trPr>
        <w:tc>
          <w:tcPr>
            <w:tcW w:w="3701"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ED3D0A" w:rsidRPr="00ED3D0A" w:rsidRDefault="00ED3D0A" w:rsidP="00BD46F1">
            <w:pPr>
              <w:jc w:val="center"/>
              <w:rPr>
                <w:rFonts w:ascii="Courier New" w:hAnsi="Courier New" w:cs="Courier New"/>
                <w:b/>
                <w:bCs/>
              </w:rPr>
            </w:pPr>
            <w:r w:rsidRPr="00ED3D0A">
              <w:rPr>
                <w:rFonts w:ascii="Courier New" w:hAnsi="Courier New" w:cs="Courier New"/>
                <w:b/>
                <w:bCs/>
              </w:rPr>
              <w:t>код бюджетной классификации РФ</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D3D0A" w:rsidRPr="00ED3D0A" w:rsidRDefault="00ED3D0A" w:rsidP="00BD46F1">
            <w:pPr>
              <w:jc w:val="center"/>
              <w:rPr>
                <w:rFonts w:ascii="Courier New" w:hAnsi="Courier New" w:cs="Courier New"/>
                <w:b/>
                <w:bCs/>
              </w:rPr>
            </w:pPr>
            <w:r w:rsidRPr="00ED3D0A">
              <w:rPr>
                <w:rFonts w:ascii="Courier New" w:hAnsi="Courier New" w:cs="Courier New"/>
                <w:b/>
                <w:bCs/>
              </w:rPr>
              <w:t>Наименование главного администратора доходов бюджета муниципального образования "Олонки"</w:t>
            </w:r>
          </w:p>
        </w:tc>
      </w:tr>
      <w:tr w:rsidR="00ED3D0A" w:rsidRPr="00ED3D0A" w:rsidTr="00ED3D0A">
        <w:trPr>
          <w:trHeight w:val="375"/>
        </w:trPr>
        <w:tc>
          <w:tcPr>
            <w:tcW w:w="3701" w:type="dxa"/>
            <w:gridSpan w:val="2"/>
            <w:vMerge/>
            <w:tcBorders>
              <w:top w:val="single" w:sz="8" w:space="0" w:color="auto"/>
              <w:left w:val="single" w:sz="8" w:space="0" w:color="auto"/>
              <w:bottom w:val="single" w:sz="8" w:space="0" w:color="000000"/>
              <w:right w:val="nil"/>
            </w:tcBorders>
            <w:vAlign w:val="center"/>
            <w:hideMark/>
          </w:tcPr>
          <w:p w:rsidR="00ED3D0A" w:rsidRPr="00ED3D0A" w:rsidRDefault="00ED3D0A" w:rsidP="00BD46F1">
            <w:pPr>
              <w:rPr>
                <w:rFonts w:ascii="Courier New" w:hAnsi="Courier New" w:cs="Courier New"/>
                <w:b/>
                <w:bCs/>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ED3D0A" w:rsidRPr="00ED3D0A" w:rsidRDefault="00ED3D0A" w:rsidP="00BD46F1">
            <w:pPr>
              <w:rPr>
                <w:rFonts w:ascii="Courier New" w:hAnsi="Courier New" w:cs="Courier New"/>
                <w:b/>
                <w:bCs/>
              </w:rPr>
            </w:pPr>
          </w:p>
        </w:tc>
      </w:tr>
      <w:tr w:rsidR="00ED3D0A" w:rsidRPr="00ED3D0A" w:rsidTr="00ED3D0A">
        <w:trPr>
          <w:trHeight w:val="1275"/>
        </w:trPr>
        <w:tc>
          <w:tcPr>
            <w:tcW w:w="1716" w:type="dxa"/>
            <w:tcBorders>
              <w:top w:val="nil"/>
              <w:left w:val="single" w:sz="8" w:space="0" w:color="auto"/>
              <w:bottom w:val="single" w:sz="8" w:space="0" w:color="auto"/>
              <w:right w:val="single" w:sz="8" w:space="0" w:color="auto"/>
            </w:tcBorders>
            <w:shd w:val="clear" w:color="auto" w:fill="auto"/>
            <w:vAlign w:val="bottom"/>
            <w:hideMark/>
          </w:tcPr>
          <w:p w:rsidR="00ED3D0A" w:rsidRPr="00ED3D0A" w:rsidRDefault="00ED3D0A" w:rsidP="00BD46F1">
            <w:pPr>
              <w:jc w:val="center"/>
              <w:rPr>
                <w:rFonts w:ascii="Courier New" w:hAnsi="Courier New" w:cs="Courier New"/>
                <w:b/>
                <w:bCs/>
              </w:rPr>
            </w:pPr>
            <w:r w:rsidRPr="00ED3D0A">
              <w:rPr>
                <w:rFonts w:ascii="Courier New" w:hAnsi="Courier New" w:cs="Courier New"/>
                <w:b/>
                <w:bCs/>
              </w:rPr>
              <w:t>главного администратора доходов</w:t>
            </w:r>
          </w:p>
        </w:tc>
        <w:tc>
          <w:tcPr>
            <w:tcW w:w="1985" w:type="dxa"/>
            <w:tcBorders>
              <w:top w:val="nil"/>
              <w:left w:val="nil"/>
              <w:bottom w:val="nil"/>
              <w:right w:val="nil"/>
            </w:tcBorders>
            <w:shd w:val="clear" w:color="auto" w:fill="auto"/>
            <w:vAlign w:val="bottom"/>
            <w:hideMark/>
          </w:tcPr>
          <w:p w:rsidR="00ED3D0A" w:rsidRPr="00ED3D0A" w:rsidRDefault="00ED3D0A" w:rsidP="00BD46F1">
            <w:pPr>
              <w:jc w:val="center"/>
              <w:rPr>
                <w:rFonts w:ascii="Courier New" w:hAnsi="Courier New" w:cs="Courier New"/>
                <w:b/>
                <w:bCs/>
              </w:rPr>
            </w:pPr>
            <w:r w:rsidRPr="00ED3D0A">
              <w:rPr>
                <w:rFonts w:ascii="Courier New" w:hAnsi="Courier New" w:cs="Courier New"/>
                <w:b/>
                <w:bCs/>
              </w:rPr>
              <w:t>доходов бюджета МО "Олонки"</w:t>
            </w: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ED3D0A" w:rsidRPr="00ED3D0A" w:rsidRDefault="00ED3D0A" w:rsidP="00BD46F1">
            <w:pPr>
              <w:rPr>
                <w:rFonts w:ascii="Courier New" w:hAnsi="Courier New" w:cs="Courier New"/>
                <w:b/>
                <w:bCs/>
              </w:rPr>
            </w:pPr>
          </w:p>
        </w:tc>
      </w:tr>
      <w:tr w:rsidR="00ED3D0A" w:rsidRPr="00ED3D0A" w:rsidTr="00ED3D0A">
        <w:trPr>
          <w:trHeight w:val="465"/>
        </w:trPr>
        <w:tc>
          <w:tcPr>
            <w:tcW w:w="7103" w:type="dxa"/>
            <w:gridSpan w:val="3"/>
            <w:tcBorders>
              <w:top w:val="single" w:sz="8" w:space="0" w:color="auto"/>
              <w:left w:val="single" w:sz="8" w:space="0" w:color="auto"/>
              <w:bottom w:val="nil"/>
              <w:right w:val="single" w:sz="8" w:space="0" w:color="000000"/>
            </w:tcBorders>
            <w:shd w:val="clear" w:color="auto" w:fill="auto"/>
            <w:vAlign w:val="bottom"/>
            <w:hideMark/>
          </w:tcPr>
          <w:p w:rsidR="00ED3D0A" w:rsidRPr="00ED3D0A" w:rsidRDefault="00ED3D0A" w:rsidP="00BD46F1">
            <w:pPr>
              <w:jc w:val="center"/>
              <w:rPr>
                <w:rFonts w:ascii="Courier New" w:hAnsi="Courier New" w:cs="Courier New"/>
                <w:b/>
                <w:bCs/>
              </w:rPr>
            </w:pPr>
            <w:r w:rsidRPr="00ED3D0A">
              <w:rPr>
                <w:rFonts w:ascii="Courier New" w:hAnsi="Courier New" w:cs="Courier New"/>
                <w:b/>
                <w:bCs/>
              </w:rPr>
              <w:t>Администрация муниципального образования "Олонки"</w:t>
            </w:r>
          </w:p>
        </w:tc>
      </w:tr>
      <w:tr w:rsidR="00ED3D0A" w:rsidRPr="00ED3D0A" w:rsidTr="00ED3D0A">
        <w:trPr>
          <w:trHeight w:val="2295"/>
        </w:trPr>
        <w:tc>
          <w:tcPr>
            <w:tcW w:w="171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251</w:t>
            </w:r>
          </w:p>
        </w:tc>
        <w:tc>
          <w:tcPr>
            <w:tcW w:w="1985" w:type="dxa"/>
            <w:tcBorders>
              <w:top w:val="single" w:sz="8" w:space="0" w:color="auto"/>
              <w:left w:val="nil"/>
              <w:bottom w:val="single" w:sz="4" w:space="0" w:color="auto"/>
              <w:right w:val="single" w:sz="4" w:space="0" w:color="auto"/>
            </w:tcBorders>
            <w:shd w:val="clear" w:color="auto" w:fill="auto"/>
            <w:vAlign w:val="bottom"/>
            <w:hideMark/>
          </w:tcPr>
          <w:p w:rsidR="00ED3D0A" w:rsidRPr="00ED3D0A" w:rsidRDefault="00ED3D0A" w:rsidP="00BD46F1">
            <w:pPr>
              <w:ind w:left="-173" w:right="-16"/>
              <w:jc w:val="right"/>
              <w:rPr>
                <w:rFonts w:ascii="Courier New" w:hAnsi="Courier New" w:cs="Courier New"/>
              </w:rPr>
            </w:pPr>
            <w:r w:rsidRPr="00ED3D0A">
              <w:rPr>
                <w:rFonts w:ascii="Courier New" w:hAnsi="Courier New" w:cs="Courier New"/>
              </w:rPr>
              <w:t>1 08 04020 01 1000 110</w:t>
            </w:r>
          </w:p>
        </w:tc>
        <w:tc>
          <w:tcPr>
            <w:tcW w:w="3402" w:type="dxa"/>
            <w:tcBorders>
              <w:top w:val="single" w:sz="8" w:space="0" w:color="auto"/>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ED3D0A">
              <w:rPr>
                <w:rFonts w:ascii="Courier New" w:hAnsi="Courier New" w:cs="Courier New"/>
              </w:rPr>
              <w:lastRenderedPageBreak/>
              <w:t>Российской Федерации на совершение нотариальных действий</w:t>
            </w:r>
          </w:p>
        </w:tc>
      </w:tr>
      <w:tr w:rsidR="00ED3D0A" w:rsidRPr="00ED3D0A" w:rsidTr="00ED3D0A">
        <w:trPr>
          <w:trHeight w:val="2295"/>
        </w:trPr>
        <w:tc>
          <w:tcPr>
            <w:tcW w:w="171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lastRenderedPageBreak/>
              <w:t>251</w:t>
            </w:r>
          </w:p>
        </w:tc>
        <w:tc>
          <w:tcPr>
            <w:tcW w:w="1985" w:type="dxa"/>
            <w:tcBorders>
              <w:top w:val="single" w:sz="8" w:space="0" w:color="auto"/>
              <w:left w:val="nil"/>
              <w:bottom w:val="single" w:sz="4" w:space="0" w:color="auto"/>
              <w:right w:val="single" w:sz="4" w:space="0" w:color="auto"/>
            </w:tcBorders>
            <w:shd w:val="clear" w:color="auto" w:fill="auto"/>
            <w:vAlign w:val="bottom"/>
            <w:hideMark/>
          </w:tcPr>
          <w:p w:rsidR="00ED3D0A" w:rsidRPr="00ED3D0A" w:rsidRDefault="00ED3D0A" w:rsidP="00BD46F1">
            <w:pPr>
              <w:ind w:left="-31"/>
              <w:jc w:val="right"/>
              <w:rPr>
                <w:rFonts w:ascii="Courier New" w:hAnsi="Courier New" w:cs="Courier New"/>
              </w:rPr>
            </w:pPr>
            <w:r w:rsidRPr="00ED3D0A">
              <w:rPr>
                <w:rFonts w:ascii="Courier New" w:hAnsi="Courier New" w:cs="Courier New"/>
              </w:rPr>
              <w:t>1 08 04020 01 4000 110</w:t>
            </w:r>
          </w:p>
        </w:tc>
        <w:tc>
          <w:tcPr>
            <w:tcW w:w="3402" w:type="dxa"/>
            <w:tcBorders>
              <w:top w:val="single" w:sz="8" w:space="0" w:color="auto"/>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D3D0A" w:rsidRPr="00ED3D0A" w:rsidTr="00ED3D0A">
        <w:trPr>
          <w:trHeight w:val="249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251</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1 08 07175 01 1000 110</w:t>
            </w:r>
          </w:p>
        </w:tc>
        <w:tc>
          <w:tcPr>
            <w:tcW w:w="3402" w:type="dxa"/>
            <w:tcBorders>
              <w:top w:val="nil"/>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ED3D0A" w:rsidRPr="00ED3D0A" w:rsidTr="00ED3D0A">
        <w:trPr>
          <w:trHeight w:val="253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251</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1 08 07175 01 4000 110</w:t>
            </w:r>
          </w:p>
        </w:tc>
        <w:tc>
          <w:tcPr>
            <w:tcW w:w="3402" w:type="dxa"/>
            <w:tcBorders>
              <w:top w:val="nil"/>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ED3D0A" w:rsidRPr="00ED3D0A" w:rsidTr="00ED3D0A">
        <w:trPr>
          <w:trHeight w:val="210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251</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1 11 05025 10 0000 120</w:t>
            </w:r>
          </w:p>
        </w:tc>
        <w:tc>
          <w:tcPr>
            <w:tcW w:w="3402" w:type="dxa"/>
            <w:tcBorders>
              <w:top w:val="nil"/>
              <w:left w:val="nil"/>
              <w:bottom w:val="single" w:sz="4" w:space="0" w:color="auto"/>
              <w:right w:val="single" w:sz="8" w:space="0" w:color="auto"/>
            </w:tcBorders>
            <w:shd w:val="clear" w:color="auto" w:fill="auto"/>
            <w:hideMark/>
          </w:tcPr>
          <w:p w:rsidR="00ED3D0A" w:rsidRPr="00ED3D0A" w:rsidRDefault="00ED3D0A" w:rsidP="00BD46F1">
            <w:pPr>
              <w:rPr>
                <w:rFonts w:ascii="Courier New" w:hAnsi="Courier New" w:cs="Courier New"/>
              </w:rPr>
            </w:pPr>
            <w:r w:rsidRPr="00ED3D0A">
              <w:rPr>
                <w:rFonts w:ascii="Courier New" w:hAnsi="Courier New" w:cs="Courier New"/>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w:t>
            </w:r>
            <w:r w:rsidRPr="00ED3D0A">
              <w:rPr>
                <w:rFonts w:ascii="Courier New" w:hAnsi="Courier New" w:cs="Courier New"/>
              </w:rPr>
              <w:lastRenderedPageBreak/>
              <w:t>и автономных  учреждений).</w:t>
            </w:r>
          </w:p>
        </w:tc>
      </w:tr>
      <w:tr w:rsidR="00ED3D0A" w:rsidRPr="00ED3D0A" w:rsidTr="00ED3D0A">
        <w:trPr>
          <w:trHeight w:val="180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color w:val="000000"/>
              </w:rPr>
            </w:pPr>
            <w:r w:rsidRPr="00ED3D0A">
              <w:rPr>
                <w:rFonts w:ascii="Courier New" w:hAnsi="Courier New" w:cs="Courier New"/>
                <w:color w:val="000000"/>
              </w:rPr>
              <w:lastRenderedPageBreak/>
              <w:t>251</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1 11 05035 10 0000 120</w:t>
            </w:r>
          </w:p>
        </w:tc>
        <w:tc>
          <w:tcPr>
            <w:tcW w:w="3402" w:type="dxa"/>
            <w:tcBorders>
              <w:top w:val="nil"/>
              <w:left w:val="nil"/>
              <w:bottom w:val="single" w:sz="4" w:space="0" w:color="auto"/>
              <w:right w:val="single" w:sz="8" w:space="0" w:color="auto"/>
            </w:tcBorders>
            <w:shd w:val="clear" w:color="auto" w:fill="auto"/>
            <w:hideMark/>
          </w:tcPr>
          <w:p w:rsidR="00ED3D0A" w:rsidRPr="00ED3D0A" w:rsidRDefault="00ED3D0A" w:rsidP="00BD46F1">
            <w:pPr>
              <w:rPr>
                <w:rFonts w:ascii="Courier New" w:hAnsi="Courier New" w:cs="Courier New"/>
              </w:rPr>
            </w:pPr>
            <w:r w:rsidRPr="00ED3D0A">
              <w:rPr>
                <w:rFonts w:ascii="Courier New" w:hAnsi="Courier New" w:cs="Courier New"/>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D3D0A" w:rsidRPr="00ED3D0A" w:rsidTr="00ED3D0A">
        <w:trPr>
          <w:trHeight w:val="240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color w:val="000000"/>
              </w:rPr>
            </w:pPr>
            <w:r w:rsidRPr="00ED3D0A">
              <w:rPr>
                <w:rFonts w:ascii="Courier New" w:hAnsi="Courier New" w:cs="Courier New"/>
                <w:color w:val="000000"/>
              </w:rPr>
              <w:t>251</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1 14 02052 10 0000 410</w:t>
            </w:r>
          </w:p>
        </w:tc>
        <w:tc>
          <w:tcPr>
            <w:tcW w:w="3402" w:type="dxa"/>
            <w:tcBorders>
              <w:top w:val="nil"/>
              <w:left w:val="nil"/>
              <w:bottom w:val="single" w:sz="4" w:space="0" w:color="auto"/>
              <w:right w:val="single" w:sz="8" w:space="0" w:color="auto"/>
            </w:tcBorders>
            <w:shd w:val="clear" w:color="auto" w:fill="auto"/>
            <w:hideMark/>
          </w:tcPr>
          <w:p w:rsidR="00ED3D0A" w:rsidRPr="00ED3D0A" w:rsidRDefault="00ED3D0A" w:rsidP="00BD46F1">
            <w:pPr>
              <w:rPr>
                <w:rFonts w:ascii="Courier New" w:hAnsi="Courier New" w:cs="Courier New"/>
              </w:rPr>
            </w:pPr>
            <w:r w:rsidRPr="00ED3D0A">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3D0A" w:rsidRPr="00ED3D0A" w:rsidTr="00ED3D0A">
        <w:trPr>
          <w:trHeight w:val="150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color w:val="000000"/>
              </w:rPr>
            </w:pPr>
            <w:r w:rsidRPr="00ED3D0A">
              <w:rPr>
                <w:rFonts w:ascii="Courier New" w:hAnsi="Courier New" w:cs="Courier New"/>
                <w:color w:val="000000"/>
              </w:rPr>
              <w:t>251</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1 14 06025 10 0000 430</w:t>
            </w:r>
          </w:p>
        </w:tc>
        <w:tc>
          <w:tcPr>
            <w:tcW w:w="3402" w:type="dxa"/>
            <w:tcBorders>
              <w:top w:val="nil"/>
              <w:left w:val="nil"/>
              <w:bottom w:val="single" w:sz="4" w:space="0" w:color="auto"/>
              <w:right w:val="single" w:sz="8" w:space="0" w:color="auto"/>
            </w:tcBorders>
            <w:shd w:val="clear" w:color="auto" w:fill="auto"/>
            <w:hideMark/>
          </w:tcPr>
          <w:p w:rsidR="00ED3D0A" w:rsidRPr="00ED3D0A" w:rsidRDefault="00ED3D0A" w:rsidP="00BD46F1">
            <w:pPr>
              <w:rPr>
                <w:rFonts w:ascii="Courier New" w:hAnsi="Courier New" w:cs="Courier New"/>
              </w:rPr>
            </w:pPr>
            <w:r w:rsidRPr="00ED3D0A">
              <w:rPr>
                <w:rFonts w:ascii="Courier New" w:hAnsi="Courier New" w:cs="Courier New"/>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ED3D0A" w:rsidRPr="00ED3D0A" w:rsidTr="00ED3D0A">
        <w:trPr>
          <w:trHeight w:val="120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color w:val="000000"/>
              </w:rPr>
            </w:pPr>
            <w:r w:rsidRPr="00ED3D0A">
              <w:rPr>
                <w:rFonts w:ascii="Courier New" w:hAnsi="Courier New" w:cs="Courier New"/>
                <w:color w:val="000000"/>
              </w:rPr>
              <w:t>251</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1 16 90050 10 0000 140</w:t>
            </w:r>
          </w:p>
        </w:tc>
        <w:tc>
          <w:tcPr>
            <w:tcW w:w="3402" w:type="dxa"/>
            <w:tcBorders>
              <w:top w:val="nil"/>
              <w:left w:val="nil"/>
              <w:bottom w:val="single" w:sz="4" w:space="0" w:color="auto"/>
              <w:right w:val="single" w:sz="8" w:space="0" w:color="auto"/>
            </w:tcBorders>
            <w:shd w:val="clear" w:color="auto" w:fill="auto"/>
            <w:hideMark/>
          </w:tcPr>
          <w:p w:rsidR="00ED3D0A" w:rsidRPr="00ED3D0A" w:rsidRDefault="00ED3D0A" w:rsidP="00BD46F1">
            <w:pPr>
              <w:rPr>
                <w:rFonts w:ascii="Courier New" w:hAnsi="Courier New" w:cs="Courier New"/>
              </w:rPr>
            </w:pPr>
            <w:r w:rsidRPr="00ED3D0A">
              <w:rPr>
                <w:rFonts w:ascii="Courier New" w:hAnsi="Courier New" w:cs="Courier New"/>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ED3D0A" w:rsidRPr="00ED3D0A" w:rsidTr="00ED3D0A">
        <w:trPr>
          <w:trHeight w:val="60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color w:val="000000"/>
              </w:rPr>
            </w:pPr>
            <w:r w:rsidRPr="00ED3D0A">
              <w:rPr>
                <w:rFonts w:ascii="Courier New" w:hAnsi="Courier New" w:cs="Courier New"/>
                <w:color w:val="000000"/>
              </w:rPr>
              <w:t>251</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1 17 01050 10 0000 180</w:t>
            </w:r>
          </w:p>
        </w:tc>
        <w:tc>
          <w:tcPr>
            <w:tcW w:w="3402" w:type="dxa"/>
            <w:tcBorders>
              <w:top w:val="nil"/>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Невыясненные поступления, зачисляемые в бюджет поселений</w:t>
            </w:r>
          </w:p>
        </w:tc>
      </w:tr>
      <w:tr w:rsidR="00ED3D0A" w:rsidRPr="00ED3D0A" w:rsidTr="00ED3D0A">
        <w:trPr>
          <w:trHeight w:val="615"/>
        </w:trPr>
        <w:tc>
          <w:tcPr>
            <w:tcW w:w="1716" w:type="dxa"/>
            <w:tcBorders>
              <w:top w:val="nil"/>
              <w:left w:val="single" w:sz="8" w:space="0" w:color="auto"/>
              <w:bottom w:val="single" w:sz="8"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color w:val="000000"/>
              </w:rPr>
            </w:pPr>
            <w:r w:rsidRPr="00ED3D0A">
              <w:rPr>
                <w:rFonts w:ascii="Courier New" w:hAnsi="Courier New" w:cs="Courier New"/>
                <w:color w:val="000000"/>
              </w:rPr>
              <w:t>251</w:t>
            </w:r>
          </w:p>
        </w:tc>
        <w:tc>
          <w:tcPr>
            <w:tcW w:w="1985" w:type="dxa"/>
            <w:tcBorders>
              <w:top w:val="nil"/>
              <w:left w:val="nil"/>
              <w:bottom w:val="single" w:sz="8"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1 17 05050 10 0000 180</w:t>
            </w:r>
          </w:p>
        </w:tc>
        <w:tc>
          <w:tcPr>
            <w:tcW w:w="3402" w:type="dxa"/>
            <w:tcBorders>
              <w:top w:val="nil"/>
              <w:left w:val="nil"/>
              <w:bottom w:val="single" w:sz="8"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Прочие неналоговые доходы</w:t>
            </w:r>
          </w:p>
        </w:tc>
      </w:tr>
      <w:tr w:rsidR="00ED3D0A" w:rsidRPr="00ED3D0A" w:rsidTr="00ED3D0A">
        <w:trPr>
          <w:trHeight w:val="825"/>
        </w:trPr>
        <w:tc>
          <w:tcPr>
            <w:tcW w:w="7103" w:type="dxa"/>
            <w:gridSpan w:val="3"/>
            <w:tcBorders>
              <w:top w:val="nil"/>
              <w:left w:val="single" w:sz="8" w:space="0" w:color="auto"/>
              <w:bottom w:val="single" w:sz="8" w:space="0" w:color="auto"/>
              <w:right w:val="single" w:sz="8" w:space="0" w:color="000000"/>
            </w:tcBorders>
            <w:shd w:val="clear" w:color="auto" w:fill="auto"/>
            <w:vAlign w:val="bottom"/>
            <w:hideMark/>
          </w:tcPr>
          <w:p w:rsidR="00ED3D0A" w:rsidRPr="00ED3D0A" w:rsidRDefault="00ED3D0A" w:rsidP="00BD46F1">
            <w:pPr>
              <w:jc w:val="center"/>
              <w:rPr>
                <w:rFonts w:ascii="Courier New" w:hAnsi="Courier New" w:cs="Courier New"/>
                <w:b/>
                <w:bCs/>
              </w:rPr>
            </w:pPr>
            <w:r w:rsidRPr="00ED3D0A">
              <w:rPr>
                <w:rFonts w:ascii="Courier New" w:hAnsi="Courier New" w:cs="Courier New"/>
                <w:b/>
                <w:bCs/>
              </w:rPr>
              <w:t>Финансовый отдел администрации  муниципального образования "Олонки"</w:t>
            </w:r>
          </w:p>
        </w:tc>
      </w:tr>
      <w:tr w:rsidR="00ED3D0A" w:rsidRPr="00ED3D0A" w:rsidTr="00ED3D0A">
        <w:trPr>
          <w:trHeight w:val="6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lastRenderedPageBreak/>
              <w:t>145</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1 17 01050 10 0000 180</w:t>
            </w:r>
          </w:p>
        </w:tc>
        <w:tc>
          <w:tcPr>
            <w:tcW w:w="3402" w:type="dxa"/>
            <w:tcBorders>
              <w:top w:val="nil"/>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Невыясненные поступления, зачисляемые в бюджет поселений</w:t>
            </w:r>
          </w:p>
        </w:tc>
      </w:tr>
      <w:tr w:rsidR="00ED3D0A" w:rsidRPr="00ED3D0A" w:rsidTr="00ED3D0A">
        <w:trPr>
          <w:trHeight w:val="63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145</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2 02 15001 10 0000 151</w:t>
            </w:r>
          </w:p>
        </w:tc>
        <w:tc>
          <w:tcPr>
            <w:tcW w:w="3402" w:type="dxa"/>
            <w:tcBorders>
              <w:top w:val="nil"/>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Дотации бюджетам поселений на выравнивание бюджетной обеспеченности</w:t>
            </w:r>
          </w:p>
        </w:tc>
      </w:tr>
      <w:tr w:rsidR="00ED3D0A" w:rsidRPr="00ED3D0A" w:rsidTr="00ED3D0A">
        <w:trPr>
          <w:trHeight w:val="90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145</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2 02 15002 10 0000 151 </w:t>
            </w:r>
          </w:p>
        </w:tc>
        <w:tc>
          <w:tcPr>
            <w:tcW w:w="3402" w:type="dxa"/>
            <w:tcBorders>
              <w:top w:val="nil"/>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Дотации бюджетам поселений на поддержку мер по обеспечению сбалансированности бюджетов</w:t>
            </w:r>
          </w:p>
        </w:tc>
      </w:tr>
      <w:tr w:rsidR="00ED3D0A" w:rsidRPr="00ED3D0A" w:rsidTr="00ED3D0A">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145</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2 02 02999 10 0000 151</w:t>
            </w:r>
          </w:p>
        </w:tc>
        <w:tc>
          <w:tcPr>
            <w:tcW w:w="3402" w:type="dxa"/>
            <w:tcBorders>
              <w:top w:val="nil"/>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Прочие субсидии бюджетам поселений</w:t>
            </w:r>
          </w:p>
        </w:tc>
      </w:tr>
      <w:tr w:rsidR="00ED3D0A" w:rsidRPr="00ED3D0A" w:rsidTr="00ED3D0A">
        <w:trPr>
          <w:trHeight w:val="132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145</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2 02 35118 10 0000 151</w:t>
            </w:r>
          </w:p>
        </w:tc>
        <w:tc>
          <w:tcPr>
            <w:tcW w:w="3402" w:type="dxa"/>
            <w:tcBorders>
              <w:top w:val="nil"/>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ED3D0A" w:rsidRPr="00ED3D0A" w:rsidTr="00ED3D0A">
        <w:trPr>
          <w:trHeight w:val="90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145</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2 02 30024 10 0000 151</w:t>
            </w:r>
          </w:p>
        </w:tc>
        <w:tc>
          <w:tcPr>
            <w:tcW w:w="3402" w:type="dxa"/>
            <w:tcBorders>
              <w:top w:val="nil"/>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Субвенции бюджетам поселений на выполнение передаваемых полномочий субъектов Российской Федерации</w:t>
            </w:r>
          </w:p>
        </w:tc>
      </w:tr>
      <w:tr w:rsidR="00ED3D0A" w:rsidRPr="00ED3D0A" w:rsidTr="00ED3D0A">
        <w:trPr>
          <w:trHeight w:val="39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145</w:t>
            </w:r>
          </w:p>
        </w:tc>
        <w:tc>
          <w:tcPr>
            <w:tcW w:w="1985" w:type="dxa"/>
            <w:tcBorders>
              <w:top w:val="nil"/>
              <w:left w:val="nil"/>
              <w:bottom w:val="single" w:sz="4"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2 02 04999 10 0000 151</w:t>
            </w:r>
          </w:p>
        </w:tc>
        <w:tc>
          <w:tcPr>
            <w:tcW w:w="3402" w:type="dxa"/>
            <w:tcBorders>
              <w:top w:val="nil"/>
              <w:left w:val="nil"/>
              <w:bottom w:val="single" w:sz="4"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Прочие межбюджетные трансферты</w:t>
            </w:r>
          </w:p>
        </w:tc>
      </w:tr>
      <w:tr w:rsidR="00ED3D0A" w:rsidRPr="00ED3D0A" w:rsidTr="00ED3D0A">
        <w:trPr>
          <w:trHeight w:val="2505"/>
        </w:trPr>
        <w:tc>
          <w:tcPr>
            <w:tcW w:w="1716" w:type="dxa"/>
            <w:tcBorders>
              <w:top w:val="nil"/>
              <w:left w:val="single" w:sz="8" w:space="0" w:color="auto"/>
              <w:bottom w:val="nil"/>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145</w:t>
            </w:r>
          </w:p>
        </w:tc>
        <w:tc>
          <w:tcPr>
            <w:tcW w:w="1985" w:type="dxa"/>
            <w:tcBorders>
              <w:top w:val="nil"/>
              <w:left w:val="nil"/>
              <w:bottom w:val="nil"/>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 xml:space="preserve"> 2 08 05000 10 0000 180</w:t>
            </w:r>
          </w:p>
        </w:tc>
        <w:tc>
          <w:tcPr>
            <w:tcW w:w="3402" w:type="dxa"/>
            <w:tcBorders>
              <w:top w:val="nil"/>
              <w:left w:val="nil"/>
              <w:bottom w:val="nil"/>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3D0A" w:rsidRPr="00ED3D0A" w:rsidTr="00ED3D0A">
        <w:trPr>
          <w:trHeight w:val="1215"/>
        </w:trPr>
        <w:tc>
          <w:tcPr>
            <w:tcW w:w="171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D3D0A" w:rsidRPr="00ED3D0A" w:rsidRDefault="00ED3D0A" w:rsidP="00BD46F1">
            <w:pPr>
              <w:jc w:val="right"/>
              <w:rPr>
                <w:rFonts w:ascii="Courier New" w:hAnsi="Courier New" w:cs="Courier New"/>
              </w:rPr>
            </w:pPr>
            <w:r w:rsidRPr="00ED3D0A">
              <w:rPr>
                <w:rFonts w:ascii="Courier New" w:hAnsi="Courier New" w:cs="Courier New"/>
              </w:rPr>
              <w:t>145</w:t>
            </w:r>
          </w:p>
        </w:tc>
        <w:tc>
          <w:tcPr>
            <w:tcW w:w="1985" w:type="dxa"/>
            <w:tcBorders>
              <w:top w:val="single" w:sz="4" w:space="0" w:color="auto"/>
              <w:left w:val="nil"/>
              <w:bottom w:val="single" w:sz="8" w:space="0" w:color="auto"/>
              <w:right w:val="single" w:sz="4" w:space="0" w:color="auto"/>
            </w:tcBorders>
            <w:shd w:val="clear" w:color="auto" w:fill="auto"/>
            <w:vAlign w:val="bottom"/>
            <w:hideMark/>
          </w:tcPr>
          <w:p w:rsidR="00ED3D0A" w:rsidRPr="00ED3D0A" w:rsidRDefault="00ED3D0A" w:rsidP="00BD46F1">
            <w:pPr>
              <w:ind w:left="-173"/>
              <w:jc w:val="right"/>
              <w:rPr>
                <w:rFonts w:ascii="Courier New" w:hAnsi="Courier New" w:cs="Courier New"/>
              </w:rPr>
            </w:pPr>
            <w:r w:rsidRPr="00ED3D0A">
              <w:rPr>
                <w:rFonts w:ascii="Courier New" w:hAnsi="Courier New" w:cs="Courier New"/>
              </w:rPr>
              <w:t>2 19 05000 10 0000 151</w:t>
            </w:r>
          </w:p>
        </w:tc>
        <w:tc>
          <w:tcPr>
            <w:tcW w:w="3402" w:type="dxa"/>
            <w:tcBorders>
              <w:top w:val="single" w:sz="4" w:space="0" w:color="auto"/>
              <w:left w:val="nil"/>
              <w:bottom w:val="single" w:sz="8" w:space="0" w:color="auto"/>
              <w:right w:val="single" w:sz="8" w:space="0" w:color="auto"/>
            </w:tcBorders>
            <w:shd w:val="clear" w:color="auto" w:fill="auto"/>
            <w:vAlign w:val="bottom"/>
            <w:hideMark/>
          </w:tcPr>
          <w:p w:rsidR="00ED3D0A" w:rsidRPr="00ED3D0A" w:rsidRDefault="00ED3D0A" w:rsidP="00BD46F1">
            <w:pPr>
              <w:rPr>
                <w:rFonts w:ascii="Courier New" w:hAnsi="Courier New" w:cs="Courier New"/>
              </w:rPr>
            </w:pPr>
            <w:r w:rsidRPr="00ED3D0A">
              <w:rPr>
                <w:rFonts w:ascii="Courier New" w:hAnsi="Courier New" w:cs="Courier New"/>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ED3D0A" w:rsidRPr="00ED3D0A" w:rsidRDefault="00ED3D0A" w:rsidP="00ED3D0A">
      <w:pPr>
        <w:pStyle w:val="a0"/>
        <w:spacing w:after="0"/>
        <w:jc w:val="center"/>
        <w:rPr>
          <w:rFonts w:ascii="Arial" w:hAnsi="Arial" w:cs="Arial"/>
          <w:b/>
          <w:color w:val="000000"/>
          <w:sz w:val="22"/>
          <w:szCs w:val="22"/>
        </w:rPr>
      </w:pPr>
    </w:p>
    <w:p w:rsidR="00B62B5E" w:rsidRPr="00ED3D0A" w:rsidRDefault="00B62B5E" w:rsidP="00ED3D0A">
      <w:pPr>
        <w:jc w:val="both"/>
        <w:rPr>
          <w:rFonts w:ascii="Arial" w:hAnsi="Arial" w:cs="Arial"/>
        </w:rPr>
      </w:pPr>
    </w:p>
    <w:p w:rsidR="00B62B5E" w:rsidRPr="000F1BE1" w:rsidRDefault="00B62B5E" w:rsidP="00B62B5E">
      <w:pPr>
        <w:tabs>
          <w:tab w:val="left" w:pos="6096"/>
        </w:tabs>
        <w:ind w:left="5529" w:hanging="5529"/>
        <w:jc w:val="right"/>
        <w:rPr>
          <w:rFonts w:ascii="Arial" w:hAnsi="Arial" w:cs="Arial"/>
          <w:sz w:val="24"/>
          <w:szCs w:val="24"/>
        </w:rPr>
      </w:pPr>
      <w:r>
        <w:rPr>
          <w:rFonts w:ascii="Times New Roman" w:hAnsi="Times New Roman"/>
          <w:sz w:val="28"/>
          <w:szCs w:val="28"/>
        </w:rPr>
        <w:tab/>
      </w:r>
    </w:p>
    <w:p w:rsidR="00B62B5E" w:rsidRPr="000F1BE1" w:rsidRDefault="00B62B5E" w:rsidP="00B62B5E">
      <w:pPr>
        <w:tabs>
          <w:tab w:val="left" w:pos="6096"/>
        </w:tabs>
        <w:ind w:left="5529" w:firstLine="709"/>
        <w:jc w:val="both"/>
        <w:rPr>
          <w:rFonts w:ascii="Arial" w:hAnsi="Arial" w:cs="Arial"/>
          <w:sz w:val="24"/>
          <w:szCs w:val="24"/>
        </w:rPr>
      </w:pPr>
    </w:p>
    <w:p w:rsidR="00B62B5E" w:rsidRPr="00ED3D0A" w:rsidRDefault="00B62B5E" w:rsidP="00680DF1">
      <w:pPr>
        <w:tabs>
          <w:tab w:val="left" w:pos="6096"/>
        </w:tabs>
        <w:ind w:left="5529" w:firstLine="709"/>
        <w:jc w:val="both"/>
        <w:rPr>
          <w:rFonts w:ascii="Arial" w:hAnsi="Arial" w:cs="Arial"/>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BD46F1" w:rsidRDefault="00BD46F1" w:rsidP="00ED3D0A">
      <w:pPr>
        <w:tabs>
          <w:tab w:val="center" w:pos="4677"/>
          <w:tab w:val="left" w:pos="6645"/>
        </w:tabs>
        <w:autoSpaceDE w:val="0"/>
        <w:autoSpaceDN w:val="0"/>
        <w:adjustRightInd w:val="0"/>
        <w:jc w:val="center"/>
        <w:rPr>
          <w:rFonts w:ascii="Arial" w:eastAsia="Calibri" w:hAnsi="Arial" w:cs="Arial"/>
          <w:b/>
          <w:bCs/>
        </w:rPr>
      </w:pPr>
    </w:p>
    <w:p w:rsidR="00BD46F1" w:rsidRDefault="00BD46F1" w:rsidP="00ED3D0A">
      <w:pPr>
        <w:tabs>
          <w:tab w:val="center" w:pos="4677"/>
          <w:tab w:val="left" w:pos="6645"/>
        </w:tabs>
        <w:autoSpaceDE w:val="0"/>
        <w:autoSpaceDN w:val="0"/>
        <w:adjustRightInd w:val="0"/>
        <w:jc w:val="center"/>
        <w:rPr>
          <w:rFonts w:ascii="Arial" w:eastAsia="Calibri" w:hAnsi="Arial" w:cs="Arial"/>
          <w:b/>
          <w:bCs/>
        </w:rPr>
      </w:pPr>
    </w:p>
    <w:p w:rsidR="00BD46F1" w:rsidRDefault="00BD46F1"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Default="00ED3D0A" w:rsidP="00ED3D0A">
      <w:pPr>
        <w:tabs>
          <w:tab w:val="center" w:pos="4677"/>
          <w:tab w:val="left" w:pos="6645"/>
        </w:tabs>
        <w:autoSpaceDE w:val="0"/>
        <w:autoSpaceDN w:val="0"/>
        <w:adjustRightInd w:val="0"/>
        <w:jc w:val="center"/>
        <w:rPr>
          <w:rFonts w:ascii="Arial" w:eastAsia="Calibri" w:hAnsi="Arial" w:cs="Arial"/>
          <w:b/>
          <w:bCs/>
        </w:rPr>
      </w:pPr>
    </w:p>
    <w:p w:rsidR="00ED3D0A" w:rsidRPr="00ED3D0A" w:rsidRDefault="00ED3D0A" w:rsidP="00ED3D0A">
      <w:pPr>
        <w:tabs>
          <w:tab w:val="center" w:pos="4677"/>
          <w:tab w:val="left" w:pos="6645"/>
        </w:tabs>
        <w:autoSpaceDE w:val="0"/>
        <w:autoSpaceDN w:val="0"/>
        <w:adjustRightInd w:val="0"/>
        <w:jc w:val="center"/>
        <w:rPr>
          <w:rFonts w:ascii="Arial" w:eastAsia="Calibri" w:hAnsi="Arial" w:cs="Arial"/>
          <w:b/>
          <w:bCs/>
        </w:rPr>
      </w:pPr>
      <w:r w:rsidRPr="00ED3D0A">
        <w:rPr>
          <w:rFonts w:ascii="Arial" w:eastAsia="Calibri" w:hAnsi="Arial" w:cs="Arial"/>
          <w:b/>
          <w:bCs/>
        </w:rPr>
        <w:t>31.03.2017г. №162</w:t>
      </w:r>
    </w:p>
    <w:p w:rsidR="00ED3D0A" w:rsidRPr="00ED3D0A" w:rsidRDefault="00ED3D0A" w:rsidP="00ED3D0A">
      <w:pPr>
        <w:autoSpaceDE w:val="0"/>
        <w:autoSpaceDN w:val="0"/>
        <w:adjustRightInd w:val="0"/>
        <w:jc w:val="center"/>
        <w:rPr>
          <w:rFonts w:ascii="Arial" w:eastAsia="Calibri" w:hAnsi="Arial" w:cs="Arial"/>
          <w:b/>
          <w:bCs/>
        </w:rPr>
      </w:pPr>
      <w:r w:rsidRPr="00ED3D0A">
        <w:rPr>
          <w:rFonts w:ascii="Arial" w:eastAsia="Calibri" w:hAnsi="Arial" w:cs="Arial"/>
          <w:b/>
          <w:bCs/>
        </w:rPr>
        <w:t>РОССИЙСКАЯ ФЕДЕРАЦИЯ</w:t>
      </w:r>
    </w:p>
    <w:p w:rsidR="00ED3D0A" w:rsidRPr="00ED3D0A" w:rsidRDefault="00ED3D0A" w:rsidP="00ED3D0A">
      <w:pPr>
        <w:autoSpaceDE w:val="0"/>
        <w:autoSpaceDN w:val="0"/>
        <w:adjustRightInd w:val="0"/>
        <w:jc w:val="center"/>
        <w:rPr>
          <w:rFonts w:ascii="Arial" w:eastAsia="Calibri" w:hAnsi="Arial" w:cs="Arial"/>
          <w:b/>
          <w:bCs/>
        </w:rPr>
      </w:pPr>
      <w:r w:rsidRPr="00ED3D0A">
        <w:rPr>
          <w:rFonts w:ascii="Arial" w:eastAsia="Calibri" w:hAnsi="Arial" w:cs="Arial"/>
          <w:b/>
          <w:bCs/>
        </w:rPr>
        <w:t>ИРКУТСКАЯ ОБЛАСТЬ</w:t>
      </w:r>
    </w:p>
    <w:p w:rsidR="00ED3D0A" w:rsidRPr="00ED3D0A" w:rsidRDefault="00ED3D0A" w:rsidP="00ED3D0A">
      <w:pPr>
        <w:autoSpaceDE w:val="0"/>
        <w:autoSpaceDN w:val="0"/>
        <w:adjustRightInd w:val="0"/>
        <w:jc w:val="center"/>
        <w:rPr>
          <w:rFonts w:ascii="Arial" w:eastAsia="Calibri" w:hAnsi="Arial" w:cs="Arial"/>
          <w:b/>
          <w:bCs/>
        </w:rPr>
      </w:pPr>
      <w:r w:rsidRPr="00ED3D0A">
        <w:rPr>
          <w:rFonts w:ascii="Arial" w:eastAsia="Calibri" w:hAnsi="Arial" w:cs="Arial"/>
          <w:b/>
          <w:bCs/>
        </w:rPr>
        <w:t>БОХАНСКИЙ МУНИЦИПАЛЬНЫЙ РАЙОН</w:t>
      </w:r>
    </w:p>
    <w:p w:rsidR="00ED3D0A" w:rsidRPr="00ED3D0A" w:rsidRDefault="00ED3D0A" w:rsidP="00ED3D0A">
      <w:pPr>
        <w:autoSpaceDE w:val="0"/>
        <w:autoSpaceDN w:val="0"/>
        <w:adjustRightInd w:val="0"/>
        <w:jc w:val="center"/>
        <w:rPr>
          <w:rFonts w:ascii="Arial" w:eastAsia="Calibri" w:hAnsi="Arial" w:cs="Arial"/>
          <w:b/>
          <w:bCs/>
        </w:rPr>
      </w:pPr>
      <w:r w:rsidRPr="00ED3D0A">
        <w:rPr>
          <w:rFonts w:ascii="Arial" w:eastAsia="Calibri" w:hAnsi="Arial" w:cs="Arial"/>
          <w:b/>
          <w:bCs/>
        </w:rPr>
        <w:t>МУНИЦИПАЛЬНОЕ ОБРАЗОВАНИЕ «ОЛОНКИ»</w:t>
      </w:r>
    </w:p>
    <w:p w:rsidR="00ED3D0A" w:rsidRPr="00ED3D0A" w:rsidRDefault="00ED3D0A" w:rsidP="00ED3D0A">
      <w:pPr>
        <w:autoSpaceDE w:val="0"/>
        <w:autoSpaceDN w:val="0"/>
        <w:adjustRightInd w:val="0"/>
        <w:jc w:val="center"/>
        <w:rPr>
          <w:rFonts w:ascii="Arial" w:eastAsia="Calibri" w:hAnsi="Arial" w:cs="Arial"/>
          <w:b/>
          <w:bCs/>
        </w:rPr>
      </w:pPr>
      <w:r w:rsidRPr="00ED3D0A">
        <w:rPr>
          <w:rFonts w:ascii="Arial" w:eastAsia="Calibri" w:hAnsi="Arial" w:cs="Arial"/>
          <w:b/>
          <w:bCs/>
        </w:rPr>
        <w:t>ДУМА</w:t>
      </w:r>
    </w:p>
    <w:p w:rsidR="00ED3D0A" w:rsidRPr="00ED3D0A" w:rsidRDefault="00ED3D0A" w:rsidP="00ED3D0A">
      <w:pPr>
        <w:widowControl w:val="0"/>
        <w:autoSpaceDE w:val="0"/>
        <w:autoSpaceDN w:val="0"/>
        <w:adjustRightInd w:val="0"/>
        <w:jc w:val="center"/>
        <w:rPr>
          <w:rFonts w:ascii="Arial" w:hAnsi="Arial" w:cs="Arial"/>
          <w:b/>
        </w:rPr>
      </w:pPr>
      <w:r w:rsidRPr="00ED3D0A">
        <w:rPr>
          <w:rFonts w:ascii="Arial" w:hAnsi="Arial" w:cs="Arial"/>
          <w:b/>
        </w:rPr>
        <w:t>РЕШЕНИЕ</w:t>
      </w:r>
    </w:p>
    <w:p w:rsidR="00ED3D0A" w:rsidRPr="00ED3D0A" w:rsidRDefault="00ED3D0A" w:rsidP="00ED3D0A">
      <w:pPr>
        <w:widowControl w:val="0"/>
        <w:autoSpaceDE w:val="0"/>
        <w:autoSpaceDN w:val="0"/>
        <w:adjustRightInd w:val="0"/>
        <w:jc w:val="center"/>
        <w:rPr>
          <w:rFonts w:ascii="Arial" w:hAnsi="Arial" w:cs="Arial"/>
          <w:b/>
        </w:rPr>
      </w:pPr>
    </w:p>
    <w:p w:rsidR="00ED3D0A" w:rsidRPr="00ED3D0A" w:rsidRDefault="00ED3D0A" w:rsidP="00ED3D0A">
      <w:pPr>
        <w:tabs>
          <w:tab w:val="left" w:pos="4678"/>
          <w:tab w:val="left" w:pos="9355"/>
        </w:tabs>
        <w:autoSpaceDE w:val="0"/>
        <w:autoSpaceDN w:val="0"/>
        <w:adjustRightInd w:val="0"/>
        <w:ind w:right="-1"/>
        <w:jc w:val="center"/>
        <w:outlineLvl w:val="0"/>
        <w:rPr>
          <w:rFonts w:ascii="Arial" w:hAnsi="Arial" w:cs="Arial"/>
          <w:b/>
        </w:rPr>
      </w:pPr>
      <w:r w:rsidRPr="00ED3D0A">
        <w:rPr>
          <w:rFonts w:ascii="Arial" w:hAnsi="Arial" w:cs="Arial"/>
          <w:b/>
          <w:bCs/>
        </w:rPr>
        <w:t xml:space="preserve">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В МУНИЦИПАЛЬНОМ </w:t>
      </w:r>
      <w:r w:rsidRPr="00ED3D0A">
        <w:rPr>
          <w:rFonts w:ascii="Arial" w:hAnsi="Arial" w:cs="Arial"/>
          <w:b/>
        </w:rPr>
        <w:t>ОБРАЗОВАНИИ «ОЛОНКИ»</w:t>
      </w:r>
    </w:p>
    <w:p w:rsidR="00ED3D0A" w:rsidRPr="00ED3D0A" w:rsidRDefault="00ED3D0A" w:rsidP="00ED3D0A">
      <w:pPr>
        <w:pStyle w:val="ConsPlusNormal"/>
        <w:ind w:firstLine="709"/>
        <w:jc w:val="both"/>
        <w:rPr>
          <w:sz w:val="22"/>
          <w:szCs w:val="22"/>
        </w:rPr>
      </w:pPr>
    </w:p>
    <w:p w:rsidR="00ED3D0A" w:rsidRPr="00ED3D0A" w:rsidRDefault="00ED3D0A" w:rsidP="00ED3D0A">
      <w:pPr>
        <w:pStyle w:val="ConsPlusNormal"/>
        <w:ind w:firstLine="709"/>
        <w:jc w:val="both"/>
        <w:rPr>
          <w:sz w:val="22"/>
          <w:szCs w:val="22"/>
          <w:lang w:eastAsia="en-US"/>
        </w:rPr>
      </w:pPr>
      <w:r w:rsidRPr="00ED3D0A">
        <w:rPr>
          <w:sz w:val="22"/>
          <w:szCs w:val="22"/>
          <w:lang w:eastAsia="en-US"/>
        </w:rPr>
        <w:t xml:space="preserve">Руководствуясь Федеральным законом от 06.10.2003 года №131-ФЗ "Об общих принципах организации местного самоуправления в Российской Федерации», законом Иркутской области от 15.10.2007 года №88-оз «Об отдельных вопросах муниципальной службы в Иркутской области», Уставом муниципального образования «Олонки», </w:t>
      </w:r>
      <w:r w:rsidRPr="00ED3D0A">
        <w:rPr>
          <w:bCs/>
          <w:kern w:val="36"/>
          <w:sz w:val="22"/>
          <w:szCs w:val="22"/>
          <w:lang w:eastAsia="en-US"/>
        </w:rPr>
        <w:t>Дума муниципального образования «Олонки»</w:t>
      </w:r>
    </w:p>
    <w:p w:rsidR="00ED3D0A" w:rsidRPr="00ED3D0A" w:rsidRDefault="00ED3D0A" w:rsidP="00ED3D0A">
      <w:pPr>
        <w:jc w:val="center"/>
        <w:rPr>
          <w:rFonts w:ascii="Arial" w:hAnsi="Arial" w:cs="Arial"/>
        </w:rPr>
      </w:pPr>
    </w:p>
    <w:p w:rsidR="00ED3D0A" w:rsidRPr="00ED3D0A" w:rsidRDefault="00ED3D0A" w:rsidP="00ED3D0A">
      <w:pPr>
        <w:jc w:val="center"/>
        <w:rPr>
          <w:rFonts w:ascii="Arial" w:hAnsi="Arial" w:cs="Arial"/>
        </w:rPr>
      </w:pPr>
      <w:r w:rsidRPr="00ED3D0A">
        <w:rPr>
          <w:rFonts w:ascii="Arial" w:hAnsi="Arial" w:cs="Arial"/>
          <w:b/>
        </w:rPr>
        <w:t>РЕШИЛА</w:t>
      </w:r>
      <w:r w:rsidRPr="00ED3D0A">
        <w:rPr>
          <w:rFonts w:ascii="Arial" w:hAnsi="Arial" w:cs="Arial"/>
        </w:rPr>
        <w:t>:</w:t>
      </w:r>
    </w:p>
    <w:p w:rsidR="00ED3D0A" w:rsidRPr="00ED3D0A" w:rsidRDefault="00ED3D0A" w:rsidP="00ED3D0A">
      <w:pPr>
        <w:pStyle w:val="ConsPlusNormal"/>
        <w:ind w:firstLine="709"/>
        <w:jc w:val="both"/>
        <w:rPr>
          <w:sz w:val="22"/>
          <w:szCs w:val="22"/>
        </w:rPr>
      </w:pPr>
    </w:p>
    <w:p w:rsidR="00ED3D0A" w:rsidRPr="00ED3D0A" w:rsidRDefault="00ED3D0A" w:rsidP="00ED3D0A">
      <w:pPr>
        <w:autoSpaceDE w:val="0"/>
        <w:autoSpaceDN w:val="0"/>
        <w:adjustRightInd w:val="0"/>
        <w:ind w:firstLine="709"/>
        <w:jc w:val="both"/>
        <w:rPr>
          <w:rFonts w:ascii="Arial" w:hAnsi="Arial" w:cs="Arial"/>
          <w:bCs/>
        </w:rPr>
      </w:pPr>
      <w:r w:rsidRPr="00ED3D0A">
        <w:rPr>
          <w:rFonts w:ascii="Arial" w:hAnsi="Arial" w:cs="Arial"/>
          <w:bCs/>
        </w:rPr>
        <w:t>1. Утвердить Положение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«Олонки» в новой редакции; (</w:t>
      </w:r>
      <w:hyperlink w:anchor="sub_9991" w:history="1">
        <w:r w:rsidRPr="00ED3D0A">
          <w:rPr>
            <w:rFonts w:ascii="Arial" w:hAnsi="Arial" w:cs="Arial"/>
          </w:rPr>
          <w:t>приложение 1</w:t>
        </w:r>
      </w:hyperlink>
      <w:r w:rsidRPr="00ED3D0A">
        <w:rPr>
          <w:rFonts w:ascii="Arial" w:hAnsi="Arial" w:cs="Arial"/>
          <w:bCs/>
        </w:rPr>
        <w:t>).</w:t>
      </w:r>
    </w:p>
    <w:p w:rsidR="00ED3D0A" w:rsidRPr="00ED3D0A" w:rsidRDefault="00ED3D0A" w:rsidP="00ED3D0A">
      <w:pPr>
        <w:pStyle w:val="ConsPlusTitle"/>
        <w:widowControl/>
        <w:tabs>
          <w:tab w:val="left" w:pos="4678"/>
        </w:tabs>
        <w:ind w:right="-1" w:firstLine="709"/>
        <w:jc w:val="both"/>
        <w:outlineLvl w:val="0"/>
        <w:rPr>
          <w:b w:val="0"/>
          <w:sz w:val="22"/>
          <w:szCs w:val="22"/>
          <w:lang w:eastAsia="en-US"/>
        </w:rPr>
      </w:pPr>
      <w:r w:rsidRPr="00ED3D0A">
        <w:rPr>
          <w:b w:val="0"/>
          <w:sz w:val="22"/>
          <w:szCs w:val="22"/>
          <w:lang w:eastAsia="en-US"/>
        </w:rPr>
        <w:t>2. Решение Думы от 13.02.2015 года №69 «</w:t>
      </w:r>
      <w:r w:rsidRPr="00ED3D0A">
        <w:rPr>
          <w:b w:val="0"/>
          <w:sz w:val="22"/>
          <w:szCs w:val="22"/>
        </w:rPr>
        <w:t xml:space="preserve">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в муниципальном </w:t>
      </w:r>
      <w:r w:rsidRPr="00ED3D0A">
        <w:rPr>
          <w:b w:val="0"/>
          <w:sz w:val="22"/>
          <w:szCs w:val="22"/>
          <w:lang w:eastAsia="en-US"/>
        </w:rPr>
        <w:t xml:space="preserve"> образовании «Олонки»» признать утратившим силу.</w:t>
      </w:r>
    </w:p>
    <w:p w:rsidR="00ED3D0A" w:rsidRPr="00ED3D0A" w:rsidRDefault="00ED3D0A" w:rsidP="00ED3D0A">
      <w:pPr>
        <w:ind w:firstLine="709"/>
        <w:jc w:val="both"/>
        <w:rPr>
          <w:rFonts w:ascii="Arial" w:hAnsi="Arial" w:cs="Arial"/>
        </w:rPr>
      </w:pPr>
      <w:r w:rsidRPr="00ED3D0A">
        <w:rPr>
          <w:rFonts w:ascii="Arial" w:hAnsi="Arial" w:cs="Arial"/>
        </w:rPr>
        <w:t>3. Настоящее решение Думы вступает в силу с момента официального опубликования.</w:t>
      </w:r>
    </w:p>
    <w:p w:rsidR="00ED3D0A" w:rsidRPr="00ED3D0A" w:rsidRDefault="00ED3D0A" w:rsidP="00ED3D0A">
      <w:pPr>
        <w:pStyle w:val="ConsPlusNormal"/>
        <w:ind w:left="540" w:firstLine="709"/>
        <w:jc w:val="both"/>
        <w:rPr>
          <w:sz w:val="22"/>
          <w:szCs w:val="22"/>
        </w:rPr>
      </w:pPr>
    </w:p>
    <w:p w:rsidR="00ED3D0A" w:rsidRPr="00ED3D0A" w:rsidRDefault="00ED3D0A" w:rsidP="00ED3D0A">
      <w:pPr>
        <w:pStyle w:val="ConsPlusNormal"/>
        <w:ind w:left="540" w:firstLine="709"/>
        <w:jc w:val="both"/>
        <w:rPr>
          <w:sz w:val="22"/>
          <w:szCs w:val="22"/>
        </w:rPr>
      </w:pPr>
    </w:p>
    <w:p w:rsidR="00ED3D0A" w:rsidRPr="00ED3D0A" w:rsidRDefault="00ED3D0A" w:rsidP="00ED3D0A">
      <w:pPr>
        <w:widowControl w:val="0"/>
        <w:autoSpaceDE w:val="0"/>
        <w:autoSpaceDN w:val="0"/>
        <w:adjustRightInd w:val="0"/>
        <w:jc w:val="both"/>
        <w:rPr>
          <w:rFonts w:ascii="Arial" w:hAnsi="Arial" w:cs="Arial"/>
        </w:rPr>
      </w:pPr>
      <w:r w:rsidRPr="00ED3D0A">
        <w:rPr>
          <w:rFonts w:ascii="Arial" w:hAnsi="Arial" w:cs="Arial"/>
        </w:rPr>
        <w:t>Председатель Думы,</w:t>
      </w:r>
    </w:p>
    <w:p w:rsidR="00ED3D0A" w:rsidRPr="00ED3D0A" w:rsidRDefault="00ED3D0A" w:rsidP="00ED3D0A">
      <w:pPr>
        <w:widowControl w:val="0"/>
        <w:autoSpaceDE w:val="0"/>
        <w:autoSpaceDN w:val="0"/>
        <w:adjustRightInd w:val="0"/>
        <w:jc w:val="both"/>
        <w:rPr>
          <w:rFonts w:ascii="Arial" w:hAnsi="Arial" w:cs="Arial"/>
        </w:rPr>
      </w:pPr>
      <w:r w:rsidRPr="00ED3D0A">
        <w:rPr>
          <w:rFonts w:ascii="Arial" w:hAnsi="Arial" w:cs="Arial"/>
        </w:rPr>
        <w:t>Глава МО «Олонки»</w:t>
      </w:r>
    </w:p>
    <w:p w:rsidR="00ED3D0A" w:rsidRPr="00ED3D0A" w:rsidRDefault="00ED3D0A" w:rsidP="00ED3D0A">
      <w:pPr>
        <w:autoSpaceDE w:val="0"/>
        <w:autoSpaceDN w:val="0"/>
        <w:adjustRightInd w:val="0"/>
        <w:jc w:val="both"/>
        <w:rPr>
          <w:rFonts w:ascii="Arial" w:hAnsi="Arial" w:cs="Arial"/>
        </w:rPr>
      </w:pPr>
      <w:r w:rsidRPr="00ED3D0A">
        <w:rPr>
          <w:rFonts w:ascii="Arial" w:hAnsi="Arial" w:cs="Arial"/>
        </w:rPr>
        <w:t>С.Н. Нефедьев</w:t>
      </w:r>
    </w:p>
    <w:p w:rsidR="00ED3D0A" w:rsidRPr="00ED3D0A" w:rsidRDefault="00ED3D0A" w:rsidP="00ED3D0A">
      <w:pPr>
        <w:autoSpaceDE w:val="0"/>
        <w:autoSpaceDN w:val="0"/>
        <w:adjustRightInd w:val="0"/>
        <w:jc w:val="right"/>
        <w:outlineLvl w:val="0"/>
        <w:rPr>
          <w:rFonts w:ascii="Courier New" w:hAnsi="Courier New" w:cs="Courier New"/>
        </w:rPr>
      </w:pPr>
      <w:r w:rsidRPr="00ED3D0A">
        <w:rPr>
          <w:rFonts w:ascii="Courier New" w:hAnsi="Courier New" w:cs="Courier New"/>
        </w:rPr>
        <w:t>Приложение 1</w:t>
      </w:r>
    </w:p>
    <w:p w:rsidR="00ED3D0A" w:rsidRPr="00ED3D0A" w:rsidRDefault="00ED3D0A" w:rsidP="00ED3D0A">
      <w:pPr>
        <w:autoSpaceDE w:val="0"/>
        <w:autoSpaceDN w:val="0"/>
        <w:adjustRightInd w:val="0"/>
        <w:jc w:val="right"/>
        <w:outlineLvl w:val="0"/>
        <w:rPr>
          <w:rFonts w:ascii="Courier New" w:hAnsi="Courier New" w:cs="Courier New"/>
        </w:rPr>
      </w:pPr>
      <w:r w:rsidRPr="00ED3D0A">
        <w:rPr>
          <w:rFonts w:ascii="Courier New" w:hAnsi="Courier New" w:cs="Courier New"/>
        </w:rPr>
        <w:t xml:space="preserve">к решению Думы Мо «Олонки» </w:t>
      </w:r>
    </w:p>
    <w:p w:rsidR="00ED3D0A" w:rsidRPr="00ED3D0A" w:rsidRDefault="00ED3D0A" w:rsidP="00ED3D0A">
      <w:pPr>
        <w:pStyle w:val="ConsPlusNormal"/>
        <w:ind w:left="540"/>
        <w:jc w:val="right"/>
        <w:rPr>
          <w:rFonts w:ascii="Times New Roman" w:hAnsi="Times New Roman" w:cs="Times New Roman"/>
          <w:sz w:val="22"/>
          <w:szCs w:val="22"/>
        </w:rPr>
      </w:pPr>
      <w:r w:rsidRPr="00ED3D0A">
        <w:rPr>
          <w:rFonts w:ascii="Courier New" w:hAnsi="Courier New" w:cs="Courier New"/>
          <w:sz w:val="22"/>
          <w:szCs w:val="22"/>
        </w:rPr>
        <w:t>от 31.03.2017. №162</w:t>
      </w:r>
    </w:p>
    <w:p w:rsidR="00ED3D0A" w:rsidRPr="00ED3D0A" w:rsidRDefault="00ED3D0A" w:rsidP="00ED3D0A">
      <w:pPr>
        <w:pStyle w:val="ConsPlusNormal"/>
        <w:ind w:left="540"/>
        <w:jc w:val="both"/>
        <w:rPr>
          <w:sz w:val="22"/>
          <w:szCs w:val="22"/>
        </w:rPr>
      </w:pPr>
    </w:p>
    <w:p w:rsidR="00ED3D0A" w:rsidRPr="00ED3D0A" w:rsidRDefault="00ED3D0A" w:rsidP="00ED3D0A">
      <w:pPr>
        <w:pStyle w:val="ConsPlusTitle"/>
        <w:widowControl/>
        <w:jc w:val="center"/>
        <w:rPr>
          <w:sz w:val="22"/>
          <w:szCs w:val="22"/>
        </w:rPr>
      </w:pPr>
      <w:r w:rsidRPr="00ED3D0A">
        <w:rPr>
          <w:sz w:val="22"/>
          <w:szCs w:val="22"/>
        </w:rPr>
        <w:lastRenderedPageBreak/>
        <w:t xml:space="preserve">Положение о порядке назначения, перерасчета, индексации и выплаты пенсии за выслугу лет муниципальным служащим в муниципальном образовании «Олонки»  </w:t>
      </w:r>
    </w:p>
    <w:p w:rsidR="00ED3D0A" w:rsidRPr="00ED3D0A" w:rsidRDefault="00ED3D0A" w:rsidP="00ED3D0A">
      <w:pPr>
        <w:pStyle w:val="ConsPlusNormal"/>
        <w:ind w:firstLine="709"/>
        <w:jc w:val="both"/>
        <w:rPr>
          <w:sz w:val="22"/>
          <w:szCs w:val="22"/>
        </w:rPr>
      </w:pPr>
      <w:r w:rsidRPr="00ED3D0A">
        <w:rPr>
          <w:sz w:val="22"/>
          <w:szCs w:val="22"/>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муниципальным служащим в муниципальном образовании «Олонки».</w:t>
      </w:r>
    </w:p>
    <w:p w:rsidR="00ED3D0A" w:rsidRPr="00ED3D0A" w:rsidRDefault="00ED3D0A" w:rsidP="00ED3D0A">
      <w:pPr>
        <w:pStyle w:val="ConsPlusNormal"/>
        <w:ind w:firstLine="709"/>
        <w:jc w:val="both"/>
        <w:rPr>
          <w:sz w:val="22"/>
          <w:szCs w:val="22"/>
        </w:rPr>
      </w:pPr>
    </w:p>
    <w:p w:rsidR="00ED3D0A" w:rsidRPr="00ED3D0A" w:rsidRDefault="00ED3D0A" w:rsidP="00ED3D0A">
      <w:pPr>
        <w:pStyle w:val="ConsPlusNormal"/>
        <w:ind w:firstLine="709"/>
        <w:jc w:val="center"/>
        <w:outlineLvl w:val="1"/>
        <w:rPr>
          <w:sz w:val="22"/>
          <w:szCs w:val="22"/>
        </w:rPr>
      </w:pPr>
      <w:r w:rsidRPr="00ED3D0A">
        <w:rPr>
          <w:sz w:val="22"/>
          <w:szCs w:val="22"/>
        </w:rPr>
        <w:t>I. Общие положения</w:t>
      </w:r>
    </w:p>
    <w:p w:rsidR="00ED3D0A" w:rsidRPr="00ED3D0A" w:rsidRDefault="00ED3D0A" w:rsidP="00ED3D0A">
      <w:pPr>
        <w:pStyle w:val="ConsPlusNormal"/>
        <w:ind w:firstLine="709"/>
        <w:jc w:val="center"/>
        <w:rPr>
          <w:sz w:val="22"/>
          <w:szCs w:val="22"/>
        </w:rPr>
      </w:pPr>
    </w:p>
    <w:p w:rsidR="00ED3D0A" w:rsidRPr="00ED3D0A" w:rsidRDefault="00ED3D0A" w:rsidP="00ED3D0A">
      <w:pPr>
        <w:pStyle w:val="ConsPlusNormal"/>
        <w:ind w:firstLine="709"/>
        <w:jc w:val="both"/>
        <w:rPr>
          <w:sz w:val="22"/>
          <w:szCs w:val="22"/>
        </w:rPr>
      </w:pPr>
      <w:r w:rsidRPr="00ED3D0A">
        <w:rPr>
          <w:sz w:val="22"/>
          <w:szCs w:val="22"/>
        </w:rPr>
        <w:t>1. Право на пенсию за выслугу лет предоставляется муниципальным служащим, предусмотренным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
    <w:p w:rsidR="00ED3D0A" w:rsidRPr="00ED3D0A" w:rsidRDefault="00ED3D0A" w:rsidP="00ED3D0A">
      <w:pPr>
        <w:pStyle w:val="ConsPlusNormal"/>
        <w:ind w:firstLine="709"/>
        <w:jc w:val="both"/>
        <w:rPr>
          <w:sz w:val="22"/>
          <w:szCs w:val="22"/>
        </w:rPr>
      </w:pPr>
      <w:r w:rsidRPr="00ED3D0A">
        <w:rPr>
          <w:sz w:val="22"/>
          <w:szCs w:val="22"/>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ED3D0A" w:rsidRPr="00ED3D0A" w:rsidRDefault="00ED3D0A" w:rsidP="00ED3D0A">
      <w:pPr>
        <w:pStyle w:val="ConsPlusNormal"/>
        <w:ind w:firstLine="709"/>
        <w:jc w:val="both"/>
        <w:rPr>
          <w:sz w:val="22"/>
          <w:szCs w:val="22"/>
        </w:rPr>
      </w:pPr>
    </w:p>
    <w:p w:rsidR="00ED3D0A" w:rsidRPr="00ED3D0A" w:rsidRDefault="00ED3D0A" w:rsidP="00ED3D0A">
      <w:pPr>
        <w:pStyle w:val="ConsPlusNormal"/>
        <w:ind w:firstLine="709"/>
        <w:jc w:val="center"/>
        <w:outlineLvl w:val="1"/>
        <w:rPr>
          <w:sz w:val="22"/>
          <w:szCs w:val="22"/>
        </w:rPr>
      </w:pPr>
      <w:r w:rsidRPr="00ED3D0A">
        <w:rPr>
          <w:sz w:val="22"/>
          <w:szCs w:val="22"/>
        </w:rPr>
        <w:t>II. Порядок назначения пенсии за выслугу лет</w:t>
      </w:r>
    </w:p>
    <w:p w:rsidR="00ED3D0A" w:rsidRPr="00ED3D0A" w:rsidRDefault="00ED3D0A" w:rsidP="00ED3D0A">
      <w:pPr>
        <w:pStyle w:val="ConsPlusNormal"/>
        <w:ind w:firstLine="709"/>
        <w:jc w:val="center"/>
        <w:rPr>
          <w:sz w:val="22"/>
          <w:szCs w:val="22"/>
        </w:rPr>
      </w:pPr>
    </w:p>
    <w:p w:rsidR="00ED3D0A" w:rsidRPr="00ED3D0A" w:rsidRDefault="00ED3D0A" w:rsidP="00ED3D0A">
      <w:pPr>
        <w:pStyle w:val="ConsPlusNormal"/>
        <w:ind w:firstLine="709"/>
        <w:jc w:val="both"/>
        <w:rPr>
          <w:sz w:val="22"/>
          <w:szCs w:val="22"/>
        </w:rPr>
      </w:pPr>
      <w:r w:rsidRPr="00ED3D0A">
        <w:rPr>
          <w:sz w:val="22"/>
          <w:szCs w:val="22"/>
        </w:rPr>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ED3D0A" w:rsidRPr="00ED3D0A" w:rsidRDefault="00ED3D0A" w:rsidP="00ED3D0A">
      <w:pPr>
        <w:pStyle w:val="ConsPlusNormal"/>
        <w:ind w:firstLine="709"/>
        <w:jc w:val="both"/>
        <w:rPr>
          <w:sz w:val="22"/>
          <w:szCs w:val="22"/>
        </w:rPr>
      </w:pPr>
      <w:r w:rsidRPr="00ED3D0A">
        <w:rPr>
          <w:sz w:val="22"/>
          <w:szCs w:val="22"/>
        </w:rPr>
        <w:t>К заявлению должны быть приложены следующие документы:</w:t>
      </w:r>
    </w:p>
    <w:p w:rsidR="00ED3D0A" w:rsidRPr="00ED3D0A" w:rsidRDefault="00ED3D0A" w:rsidP="00ED3D0A">
      <w:pPr>
        <w:pStyle w:val="ConsPlusNormal"/>
        <w:ind w:firstLine="709"/>
        <w:jc w:val="both"/>
        <w:rPr>
          <w:sz w:val="22"/>
          <w:szCs w:val="22"/>
        </w:rPr>
      </w:pPr>
      <w:r w:rsidRPr="00ED3D0A">
        <w:rPr>
          <w:sz w:val="22"/>
          <w:szCs w:val="22"/>
        </w:rPr>
        <w:t>1) копия документа, удостоверяющего личность лица, замещавшего должность муниципальной службы;</w:t>
      </w:r>
    </w:p>
    <w:p w:rsidR="00ED3D0A" w:rsidRPr="00ED3D0A" w:rsidRDefault="00ED3D0A" w:rsidP="00ED3D0A">
      <w:pPr>
        <w:pStyle w:val="ConsPlusNormal"/>
        <w:ind w:firstLine="709"/>
        <w:jc w:val="both"/>
        <w:rPr>
          <w:sz w:val="22"/>
          <w:szCs w:val="22"/>
        </w:rPr>
      </w:pPr>
      <w:r w:rsidRPr="00ED3D0A">
        <w:rPr>
          <w:sz w:val="22"/>
          <w:szCs w:val="22"/>
        </w:rPr>
        <w:t>2) трудовая книжка или ее копия, заверенная в установленном порядке;</w:t>
      </w:r>
    </w:p>
    <w:p w:rsidR="00ED3D0A" w:rsidRPr="00ED3D0A" w:rsidRDefault="00ED3D0A" w:rsidP="00ED3D0A">
      <w:pPr>
        <w:pStyle w:val="ConsPlusNormal"/>
        <w:ind w:firstLine="709"/>
        <w:jc w:val="both"/>
        <w:rPr>
          <w:sz w:val="22"/>
          <w:szCs w:val="22"/>
        </w:rPr>
      </w:pPr>
      <w:r w:rsidRPr="00ED3D0A">
        <w:rPr>
          <w:sz w:val="22"/>
          <w:szCs w:val="22"/>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
    <w:p w:rsidR="00ED3D0A" w:rsidRPr="00ED3D0A" w:rsidRDefault="00ED3D0A" w:rsidP="00ED3D0A">
      <w:pPr>
        <w:pStyle w:val="ConsPlusNormal"/>
        <w:ind w:firstLine="709"/>
        <w:jc w:val="both"/>
        <w:rPr>
          <w:sz w:val="22"/>
          <w:szCs w:val="22"/>
        </w:rPr>
      </w:pPr>
      <w:r w:rsidRPr="00ED3D0A">
        <w:rPr>
          <w:sz w:val="22"/>
          <w:szCs w:val="22"/>
        </w:rPr>
        <w:t>4) справка о размере должностного оклада муниципального служащего на день его увольнения с муниципальной службы.</w:t>
      </w:r>
    </w:p>
    <w:p w:rsidR="00ED3D0A" w:rsidRPr="00ED3D0A" w:rsidRDefault="00ED3D0A" w:rsidP="00ED3D0A">
      <w:pPr>
        <w:pStyle w:val="ConsPlusNormal"/>
        <w:ind w:firstLine="709"/>
        <w:jc w:val="both"/>
        <w:rPr>
          <w:sz w:val="22"/>
          <w:szCs w:val="22"/>
        </w:rPr>
      </w:pPr>
      <w:r w:rsidRPr="00ED3D0A">
        <w:rPr>
          <w:sz w:val="22"/>
          <w:szCs w:val="22"/>
        </w:rPr>
        <w:t>4. Гражданин, являвшийся муниципальным служащим,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ED3D0A" w:rsidRPr="00ED3D0A" w:rsidRDefault="00ED3D0A" w:rsidP="00ED3D0A">
      <w:pPr>
        <w:pStyle w:val="ConsPlusNormal"/>
        <w:ind w:firstLine="709"/>
        <w:jc w:val="both"/>
        <w:rPr>
          <w:sz w:val="22"/>
          <w:szCs w:val="22"/>
        </w:rPr>
      </w:pPr>
      <w:r w:rsidRPr="00ED3D0A">
        <w:rPr>
          <w:sz w:val="22"/>
          <w:szCs w:val="22"/>
        </w:rPr>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ED3D0A" w:rsidRPr="00ED3D0A" w:rsidRDefault="00ED3D0A" w:rsidP="00ED3D0A">
      <w:pPr>
        <w:pStyle w:val="ConsPlusNormal"/>
        <w:ind w:firstLine="709"/>
        <w:jc w:val="both"/>
        <w:rPr>
          <w:sz w:val="22"/>
          <w:szCs w:val="22"/>
        </w:rPr>
      </w:pPr>
      <w:r w:rsidRPr="00ED3D0A">
        <w:rPr>
          <w:sz w:val="22"/>
          <w:szCs w:val="22"/>
        </w:rPr>
        <w:t>6. В течение 5 дней со дня регистрации заявления кадровая служба:</w:t>
      </w:r>
    </w:p>
    <w:p w:rsidR="00ED3D0A" w:rsidRPr="00ED3D0A" w:rsidRDefault="00ED3D0A" w:rsidP="00ED3D0A">
      <w:pPr>
        <w:pStyle w:val="ConsPlusNormal"/>
        <w:ind w:firstLine="709"/>
        <w:jc w:val="both"/>
        <w:rPr>
          <w:sz w:val="22"/>
          <w:szCs w:val="22"/>
        </w:rPr>
      </w:pPr>
      <w:r w:rsidRPr="00ED3D0A">
        <w:rPr>
          <w:sz w:val="22"/>
          <w:szCs w:val="22"/>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ED3D0A" w:rsidRPr="00ED3D0A" w:rsidRDefault="00ED3D0A" w:rsidP="00ED3D0A">
      <w:pPr>
        <w:pStyle w:val="ConsPlusNormal"/>
        <w:ind w:firstLine="709"/>
        <w:jc w:val="both"/>
        <w:rPr>
          <w:sz w:val="22"/>
          <w:szCs w:val="22"/>
        </w:rPr>
      </w:pPr>
      <w:r w:rsidRPr="00ED3D0A">
        <w:rPr>
          <w:sz w:val="22"/>
          <w:szCs w:val="22"/>
        </w:rPr>
        <w:t>2) передает указанную справку, заявление и приложенные к нему документы в комиссию по назначению пенсии за выслугу лет (далее - Комиссия).</w:t>
      </w:r>
    </w:p>
    <w:p w:rsidR="00ED3D0A" w:rsidRPr="00ED3D0A" w:rsidRDefault="00ED3D0A" w:rsidP="00ED3D0A">
      <w:pPr>
        <w:pStyle w:val="ConsPlusNormal"/>
        <w:ind w:firstLine="709"/>
        <w:jc w:val="both"/>
        <w:rPr>
          <w:sz w:val="22"/>
          <w:szCs w:val="22"/>
        </w:rPr>
      </w:pPr>
      <w:r w:rsidRPr="00ED3D0A">
        <w:rPr>
          <w:sz w:val="22"/>
          <w:szCs w:val="22"/>
        </w:rPr>
        <w:t xml:space="preserve">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w:t>
      </w:r>
      <w:r w:rsidRPr="00ED3D0A">
        <w:rPr>
          <w:sz w:val="22"/>
          <w:szCs w:val="22"/>
        </w:rPr>
        <w:lastRenderedPageBreak/>
        <w:t>Комиссии включаются специалисты кадровой, юридической, финансовой служб, службы социальной помощи населению и иные специалисты.</w:t>
      </w:r>
    </w:p>
    <w:p w:rsidR="00ED3D0A" w:rsidRPr="00ED3D0A" w:rsidRDefault="00ED3D0A" w:rsidP="00ED3D0A">
      <w:pPr>
        <w:pStyle w:val="ConsPlusNormal"/>
        <w:ind w:firstLine="709"/>
        <w:jc w:val="both"/>
        <w:rPr>
          <w:sz w:val="22"/>
          <w:szCs w:val="22"/>
        </w:rPr>
      </w:pPr>
      <w:r w:rsidRPr="00ED3D0A">
        <w:rPr>
          <w:sz w:val="22"/>
          <w:szCs w:val="22"/>
        </w:rPr>
        <w:t>7. Комиссия в течение 15 дней со дня поступления документов:</w:t>
      </w:r>
    </w:p>
    <w:p w:rsidR="00ED3D0A" w:rsidRPr="00ED3D0A" w:rsidRDefault="00ED3D0A" w:rsidP="00ED3D0A">
      <w:pPr>
        <w:pStyle w:val="ConsPlusNormal"/>
        <w:ind w:firstLine="709"/>
        <w:jc w:val="both"/>
        <w:rPr>
          <w:sz w:val="22"/>
          <w:szCs w:val="22"/>
        </w:rPr>
      </w:pPr>
      <w:r w:rsidRPr="00ED3D0A">
        <w:rPr>
          <w:sz w:val="22"/>
          <w:szCs w:val="22"/>
        </w:rPr>
        <w:t>1) устанавливает наличие либо отсутствие условий для назначения пенсии за выслугу лет;</w:t>
      </w:r>
    </w:p>
    <w:p w:rsidR="00ED3D0A" w:rsidRPr="00ED3D0A" w:rsidRDefault="00ED3D0A" w:rsidP="00ED3D0A">
      <w:pPr>
        <w:pStyle w:val="ConsPlusNormal"/>
        <w:ind w:firstLine="709"/>
        <w:jc w:val="both"/>
        <w:rPr>
          <w:sz w:val="22"/>
          <w:szCs w:val="22"/>
        </w:rPr>
      </w:pPr>
      <w:r w:rsidRPr="00ED3D0A">
        <w:rPr>
          <w:sz w:val="22"/>
          <w:szCs w:val="22"/>
        </w:rPr>
        <w:t>2) определяет стаж замещения должностей муниципальной службы заявителя, дающего право на пенсию за выслугу лет;</w:t>
      </w:r>
    </w:p>
    <w:p w:rsidR="00ED3D0A" w:rsidRPr="00ED3D0A" w:rsidRDefault="00ED3D0A" w:rsidP="00ED3D0A">
      <w:pPr>
        <w:pStyle w:val="ConsPlusNormal"/>
        <w:ind w:firstLine="709"/>
        <w:jc w:val="both"/>
        <w:rPr>
          <w:sz w:val="22"/>
          <w:szCs w:val="22"/>
        </w:rPr>
      </w:pPr>
      <w:r w:rsidRPr="00ED3D0A">
        <w:rPr>
          <w:sz w:val="22"/>
          <w:szCs w:val="22"/>
        </w:rPr>
        <w:t>3) определяет дату, с которой должна начисляться пенсия за выслугу лет;</w:t>
      </w:r>
    </w:p>
    <w:p w:rsidR="00ED3D0A" w:rsidRPr="00ED3D0A" w:rsidRDefault="00ED3D0A" w:rsidP="00ED3D0A">
      <w:pPr>
        <w:pStyle w:val="ConsPlusNormal"/>
        <w:ind w:firstLine="709"/>
        <w:jc w:val="both"/>
        <w:rPr>
          <w:sz w:val="22"/>
          <w:szCs w:val="22"/>
        </w:rPr>
      </w:pPr>
      <w:r w:rsidRPr="00ED3D0A">
        <w:rPr>
          <w:sz w:val="22"/>
          <w:szCs w:val="22"/>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ED3D0A" w:rsidRPr="00ED3D0A" w:rsidRDefault="00ED3D0A" w:rsidP="00ED3D0A">
      <w:pPr>
        <w:pStyle w:val="ConsPlusNormal"/>
        <w:ind w:firstLine="709"/>
        <w:jc w:val="both"/>
        <w:rPr>
          <w:sz w:val="22"/>
          <w:szCs w:val="22"/>
        </w:rPr>
      </w:pPr>
      <w:r w:rsidRPr="00ED3D0A">
        <w:rPr>
          <w:sz w:val="22"/>
          <w:szCs w:val="22"/>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ED3D0A" w:rsidRPr="00ED3D0A" w:rsidRDefault="00ED3D0A" w:rsidP="00ED3D0A">
      <w:pPr>
        <w:pStyle w:val="ConsPlusNormal"/>
        <w:ind w:firstLine="709"/>
        <w:jc w:val="both"/>
        <w:rPr>
          <w:sz w:val="22"/>
          <w:szCs w:val="22"/>
        </w:rPr>
      </w:pPr>
      <w:r w:rsidRPr="00ED3D0A">
        <w:rPr>
          <w:sz w:val="22"/>
          <w:szCs w:val="22"/>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ED3D0A" w:rsidRPr="00ED3D0A" w:rsidRDefault="00ED3D0A" w:rsidP="00ED3D0A">
      <w:pPr>
        <w:pStyle w:val="ConsPlusNormal"/>
        <w:ind w:firstLine="709"/>
        <w:jc w:val="both"/>
        <w:rPr>
          <w:sz w:val="22"/>
          <w:szCs w:val="22"/>
        </w:rPr>
      </w:pPr>
      <w:r w:rsidRPr="00ED3D0A">
        <w:rPr>
          <w:sz w:val="22"/>
          <w:szCs w:val="22"/>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ED3D0A" w:rsidRPr="00ED3D0A" w:rsidRDefault="00ED3D0A" w:rsidP="00ED3D0A">
      <w:pPr>
        <w:pStyle w:val="ConsPlusNormal"/>
        <w:ind w:firstLine="709"/>
        <w:jc w:val="both"/>
        <w:rPr>
          <w:sz w:val="22"/>
          <w:szCs w:val="22"/>
        </w:rPr>
      </w:pPr>
      <w:r w:rsidRPr="00ED3D0A">
        <w:rPr>
          <w:sz w:val="22"/>
          <w:szCs w:val="22"/>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ED3D0A" w:rsidRPr="00ED3D0A" w:rsidRDefault="00ED3D0A" w:rsidP="00ED3D0A">
      <w:pPr>
        <w:pStyle w:val="ConsPlusNormal"/>
        <w:ind w:firstLine="709"/>
        <w:jc w:val="both"/>
        <w:rPr>
          <w:sz w:val="22"/>
          <w:szCs w:val="22"/>
        </w:rPr>
      </w:pPr>
      <w:r w:rsidRPr="00ED3D0A">
        <w:rPr>
          <w:sz w:val="22"/>
          <w:szCs w:val="22"/>
        </w:rPr>
        <w:t>Копия решения об установлении размера пенсии за выслугу лет направляется получателю пенсии.</w:t>
      </w:r>
    </w:p>
    <w:p w:rsidR="00ED3D0A" w:rsidRPr="00ED3D0A" w:rsidRDefault="00ED3D0A" w:rsidP="00ED3D0A">
      <w:pPr>
        <w:pStyle w:val="ConsPlusNormal"/>
        <w:ind w:firstLine="709"/>
        <w:jc w:val="both"/>
        <w:rPr>
          <w:sz w:val="22"/>
          <w:szCs w:val="22"/>
        </w:rPr>
      </w:pPr>
      <w:r w:rsidRPr="00ED3D0A">
        <w:rPr>
          <w:sz w:val="22"/>
          <w:szCs w:val="22"/>
        </w:rPr>
        <w:t xml:space="preserve"> </w:t>
      </w:r>
    </w:p>
    <w:p w:rsidR="00ED3D0A" w:rsidRPr="00ED3D0A" w:rsidRDefault="00ED3D0A" w:rsidP="00ED3D0A">
      <w:pPr>
        <w:pStyle w:val="ConsPlusNormal"/>
        <w:ind w:firstLine="709"/>
        <w:jc w:val="center"/>
        <w:outlineLvl w:val="1"/>
        <w:rPr>
          <w:sz w:val="22"/>
          <w:szCs w:val="22"/>
        </w:rPr>
      </w:pPr>
      <w:r w:rsidRPr="00ED3D0A">
        <w:rPr>
          <w:sz w:val="22"/>
          <w:szCs w:val="22"/>
        </w:rPr>
        <w:t>III. Порядок перерасчета и индексации пенсии за выслугу лет</w:t>
      </w:r>
    </w:p>
    <w:p w:rsidR="00ED3D0A" w:rsidRPr="00ED3D0A" w:rsidRDefault="00ED3D0A" w:rsidP="00ED3D0A">
      <w:pPr>
        <w:pStyle w:val="ConsPlusNormal"/>
        <w:ind w:firstLine="709"/>
        <w:jc w:val="center"/>
        <w:rPr>
          <w:sz w:val="22"/>
          <w:szCs w:val="22"/>
        </w:rPr>
      </w:pPr>
    </w:p>
    <w:p w:rsidR="00ED3D0A" w:rsidRPr="00ED3D0A" w:rsidRDefault="00ED3D0A" w:rsidP="00ED3D0A">
      <w:pPr>
        <w:pStyle w:val="ConsPlusNormal"/>
        <w:ind w:firstLine="709"/>
        <w:jc w:val="both"/>
        <w:rPr>
          <w:sz w:val="22"/>
          <w:szCs w:val="22"/>
        </w:rPr>
      </w:pPr>
      <w:r w:rsidRPr="00ED3D0A">
        <w:rPr>
          <w:sz w:val="22"/>
          <w:szCs w:val="22"/>
        </w:rPr>
        <w:t>9. Перерасчет размера пенсии за выслугу лет производится в случаях:</w:t>
      </w:r>
    </w:p>
    <w:p w:rsidR="00ED3D0A" w:rsidRPr="00ED3D0A" w:rsidRDefault="00ED3D0A" w:rsidP="00ED3D0A">
      <w:pPr>
        <w:autoSpaceDE w:val="0"/>
        <w:autoSpaceDN w:val="0"/>
        <w:adjustRightInd w:val="0"/>
        <w:ind w:firstLine="709"/>
        <w:jc w:val="both"/>
        <w:outlineLvl w:val="1"/>
        <w:rPr>
          <w:rFonts w:ascii="Arial" w:hAnsi="Arial" w:cs="Arial"/>
        </w:rPr>
      </w:pPr>
      <w:r w:rsidRPr="00ED3D0A">
        <w:rPr>
          <w:rFonts w:ascii="Arial" w:hAnsi="Arial" w:cs="Arial"/>
        </w:rPr>
        <w:t xml:space="preserve">1) при изменении размера страховой пенсии по старости, страховой пенсии по инвалидности, назначенным в соответствии с Федеральным </w:t>
      </w:r>
      <w:hyperlink r:id="rId6" w:history="1">
        <w:r w:rsidRPr="00ED3D0A">
          <w:rPr>
            <w:rFonts w:ascii="Arial" w:hAnsi="Arial" w:cs="Arial"/>
          </w:rPr>
          <w:t>законом</w:t>
        </w:r>
      </w:hyperlink>
      <w:r w:rsidRPr="00ED3D0A">
        <w:rPr>
          <w:rFonts w:ascii="Arial" w:hAnsi="Arial" w:cs="Arial"/>
        </w:rPr>
        <w:t xml:space="preserve"> от 28 декабря 2013 года N400-ФЗ "О страховых пенсиях", либо при изменении размера пенсии, назначенной в соответствии с </w:t>
      </w:r>
      <w:hyperlink r:id="rId7" w:history="1">
        <w:r w:rsidRPr="00ED3D0A">
          <w:rPr>
            <w:rFonts w:ascii="Arial" w:hAnsi="Arial" w:cs="Arial"/>
          </w:rPr>
          <w:t>Законом</w:t>
        </w:r>
      </w:hyperlink>
      <w:r w:rsidRPr="00ED3D0A">
        <w:rPr>
          <w:rFonts w:ascii="Arial" w:hAnsi="Arial" w:cs="Arial"/>
        </w:rPr>
        <w:t xml:space="preserve"> Российской Федерации "О занятости населения в Российской Федерации", а также в иных случаях в соответствии с законодательством.</w:t>
      </w:r>
    </w:p>
    <w:p w:rsidR="00ED3D0A" w:rsidRPr="00ED3D0A" w:rsidRDefault="00ED3D0A" w:rsidP="00ED3D0A">
      <w:pPr>
        <w:pStyle w:val="ConsPlusNormal"/>
        <w:ind w:firstLine="709"/>
        <w:jc w:val="both"/>
        <w:rPr>
          <w:sz w:val="22"/>
          <w:szCs w:val="22"/>
        </w:rPr>
      </w:pPr>
      <w:r w:rsidRPr="00ED3D0A">
        <w:rPr>
          <w:sz w:val="22"/>
          <w:szCs w:val="22"/>
        </w:rPr>
        <w:t>2) изменения величины прожиточного минимума, устанавливаемого в целом по области в расчете на душу населения;</w:t>
      </w:r>
    </w:p>
    <w:p w:rsidR="00ED3D0A" w:rsidRPr="00ED3D0A" w:rsidRDefault="00ED3D0A" w:rsidP="00ED3D0A">
      <w:pPr>
        <w:pStyle w:val="ConsPlusNormal"/>
        <w:ind w:firstLine="709"/>
        <w:jc w:val="both"/>
        <w:rPr>
          <w:sz w:val="22"/>
          <w:szCs w:val="22"/>
        </w:rPr>
      </w:pPr>
      <w:r w:rsidRPr="00ED3D0A">
        <w:rPr>
          <w:sz w:val="22"/>
          <w:szCs w:val="22"/>
        </w:rPr>
        <w:t>3) при увеличении (индексации) размера должностного оклада и (или) ежемесячной надбавки к должностному окладу за классный чин</w:t>
      </w:r>
    </w:p>
    <w:p w:rsidR="00ED3D0A" w:rsidRPr="00ED3D0A" w:rsidRDefault="00ED3D0A" w:rsidP="00ED3D0A">
      <w:pPr>
        <w:pStyle w:val="ConsPlusNormal"/>
        <w:ind w:firstLine="709"/>
        <w:jc w:val="both"/>
        <w:rPr>
          <w:sz w:val="22"/>
          <w:szCs w:val="22"/>
        </w:rPr>
      </w:pPr>
      <w:r w:rsidRPr="00ED3D0A">
        <w:rPr>
          <w:sz w:val="22"/>
          <w:szCs w:val="22"/>
        </w:rPr>
        <w:t>4) в иных случаях в соответствии с законодательством.</w:t>
      </w:r>
    </w:p>
    <w:p w:rsidR="00ED3D0A" w:rsidRPr="00ED3D0A" w:rsidRDefault="00ED3D0A" w:rsidP="00ED3D0A">
      <w:pPr>
        <w:pStyle w:val="ConsPlusNormal"/>
        <w:ind w:firstLine="709"/>
        <w:jc w:val="both"/>
        <w:rPr>
          <w:sz w:val="22"/>
          <w:szCs w:val="22"/>
        </w:rPr>
      </w:pPr>
      <w:r w:rsidRPr="00ED3D0A">
        <w:rPr>
          <w:sz w:val="22"/>
          <w:szCs w:val="22"/>
        </w:rPr>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ED3D0A" w:rsidRPr="00ED3D0A" w:rsidRDefault="00ED3D0A" w:rsidP="00ED3D0A">
      <w:pPr>
        <w:pStyle w:val="ConsPlusNormal"/>
        <w:ind w:firstLine="709"/>
        <w:jc w:val="both"/>
        <w:rPr>
          <w:sz w:val="22"/>
          <w:szCs w:val="22"/>
        </w:rPr>
      </w:pPr>
      <w:r w:rsidRPr="00ED3D0A">
        <w:rPr>
          <w:sz w:val="22"/>
          <w:szCs w:val="22"/>
        </w:rPr>
        <w:t>Перерасчет размера пенсии за выслугу лет в связи с изменением величины прожиточного минимума производится со дня установления величины прожиточного минимума в целом по области в расчете на душу населения.</w:t>
      </w:r>
    </w:p>
    <w:p w:rsidR="00ED3D0A" w:rsidRPr="00ED3D0A" w:rsidRDefault="00ED3D0A" w:rsidP="00ED3D0A">
      <w:pPr>
        <w:pStyle w:val="ConsPlusNormal"/>
        <w:ind w:firstLine="709"/>
        <w:jc w:val="both"/>
        <w:rPr>
          <w:sz w:val="22"/>
          <w:szCs w:val="22"/>
        </w:rPr>
      </w:pPr>
      <w:r w:rsidRPr="00ED3D0A">
        <w:rPr>
          <w:sz w:val="22"/>
          <w:szCs w:val="22"/>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ED3D0A" w:rsidRPr="00ED3D0A" w:rsidRDefault="00ED3D0A" w:rsidP="00ED3D0A">
      <w:pPr>
        <w:pStyle w:val="ConsPlusNormal"/>
        <w:ind w:firstLine="709"/>
        <w:jc w:val="both"/>
        <w:rPr>
          <w:sz w:val="22"/>
          <w:szCs w:val="22"/>
        </w:rPr>
      </w:pPr>
      <w:r w:rsidRPr="00ED3D0A">
        <w:rPr>
          <w:sz w:val="22"/>
          <w:szCs w:val="22"/>
        </w:rPr>
        <w:lastRenderedPageBreak/>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ED3D0A" w:rsidRPr="00ED3D0A" w:rsidRDefault="00ED3D0A" w:rsidP="00ED3D0A">
      <w:pPr>
        <w:pStyle w:val="ConsPlusNormal"/>
        <w:ind w:firstLine="709"/>
        <w:jc w:val="both"/>
        <w:rPr>
          <w:sz w:val="22"/>
          <w:szCs w:val="22"/>
        </w:rPr>
      </w:pPr>
      <w:r w:rsidRPr="00ED3D0A">
        <w:rPr>
          <w:sz w:val="22"/>
          <w:szCs w:val="22"/>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D3D0A" w:rsidRPr="00ED3D0A" w:rsidRDefault="00ED3D0A" w:rsidP="00ED3D0A">
      <w:pPr>
        <w:pStyle w:val="ConsPlusNormal"/>
        <w:ind w:firstLine="709"/>
        <w:jc w:val="both"/>
        <w:rPr>
          <w:sz w:val="22"/>
          <w:szCs w:val="22"/>
        </w:rPr>
      </w:pPr>
      <w:r w:rsidRPr="00ED3D0A">
        <w:rPr>
          <w:sz w:val="22"/>
          <w:szCs w:val="22"/>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ED3D0A" w:rsidRPr="00ED3D0A" w:rsidRDefault="00ED3D0A" w:rsidP="00ED3D0A">
      <w:pPr>
        <w:autoSpaceDE w:val="0"/>
        <w:autoSpaceDN w:val="0"/>
        <w:adjustRightInd w:val="0"/>
        <w:ind w:firstLine="709"/>
        <w:jc w:val="both"/>
        <w:rPr>
          <w:rFonts w:ascii="Arial" w:hAnsi="Arial" w:cs="Arial"/>
        </w:rPr>
      </w:pPr>
      <w:r w:rsidRPr="00ED3D0A">
        <w:rPr>
          <w:rFonts w:ascii="Arial" w:hAnsi="Arial" w:cs="Arial"/>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8" w:history="1">
        <w:r w:rsidRPr="00ED3D0A">
          <w:rPr>
            <w:rFonts w:ascii="Arial" w:hAnsi="Arial" w:cs="Arial"/>
          </w:rPr>
          <w:t>приложению</w:t>
        </w:r>
      </w:hyperlink>
      <w:r w:rsidRPr="00ED3D0A">
        <w:rPr>
          <w:rFonts w:ascii="Arial" w:hAnsi="Arial" w:cs="Arial"/>
        </w:rPr>
        <w:t xml:space="preserve"> к Федеральному закону от 15 декабря 2001 года N166-ФЗ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sidRPr="00ED3D0A">
          <w:rPr>
            <w:rFonts w:ascii="Arial" w:hAnsi="Arial" w:cs="Arial"/>
          </w:rPr>
          <w:t>законом</w:t>
        </w:r>
      </w:hyperlink>
      <w:r w:rsidRPr="00ED3D0A">
        <w:rPr>
          <w:rFonts w:ascii="Arial" w:hAnsi="Arial" w:cs="Arial"/>
        </w:rPr>
        <w:t xml:space="preserve"> от 28 декабря 2013 года N400-ФЗ "О страховых пенсиях", либо за вычетом пенсии, назначенной в соответствии с </w:t>
      </w:r>
      <w:hyperlink r:id="rId10" w:history="1">
        <w:r w:rsidRPr="00ED3D0A">
          <w:rPr>
            <w:rFonts w:ascii="Arial" w:hAnsi="Arial" w:cs="Arial"/>
          </w:rPr>
          <w:t>Законом</w:t>
        </w:r>
      </w:hyperlink>
      <w:r w:rsidRPr="00ED3D0A">
        <w:rPr>
          <w:rFonts w:ascii="Arial" w:hAnsi="Arial" w:cs="Arial"/>
        </w:rPr>
        <w:t xml:space="preserve">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1" w:history="1">
        <w:r w:rsidRPr="00ED3D0A">
          <w:rPr>
            <w:rFonts w:ascii="Arial" w:hAnsi="Arial" w:cs="Arial"/>
          </w:rPr>
          <w:t>Законом</w:t>
        </w:r>
      </w:hyperlink>
      <w:r w:rsidRPr="00ED3D0A">
        <w:rPr>
          <w:rFonts w:ascii="Arial" w:hAnsi="Arial" w:cs="Arial"/>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ED3D0A" w:rsidRPr="00ED3D0A" w:rsidRDefault="00ED3D0A" w:rsidP="00ED3D0A">
      <w:pPr>
        <w:widowControl w:val="0"/>
        <w:autoSpaceDE w:val="0"/>
        <w:autoSpaceDN w:val="0"/>
        <w:adjustRightInd w:val="0"/>
        <w:ind w:firstLine="709"/>
        <w:jc w:val="both"/>
        <w:rPr>
          <w:rFonts w:ascii="Arial" w:hAnsi="Arial" w:cs="Arial"/>
        </w:rPr>
      </w:pPr>
      <w:r w:rsidRPr="00ED3D0A">
        <w:rPr>
          <w:rFonts w:ascii="Arial" w:hAnsi="Arial" w:cs="Arial"/>
        </w:rPr>
        <w:t xml:space="preserve">  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2" w:history="1">
        <w:r w:rsidRPr="00ED3D0A">
          <w:rPr>
            <w:rFonts w:ascii="Arial" w:hAnsi="Arial" w:cs="Arial"/>
          </w:rPr>
          <w:t>законом</w:t>
        </w:r>
      </w:hyperlink>
      <w:r w:rsidRPr="00ED3D0A">
        <w:rPr>
          <w:rFonts w:ascii="Arial" w:hAnsi="Arial" w:cs="Arial"/>
        </w:rPr>
        <w:t xml:space="preserve"> от 17 декабря 2001 года N173-ФЗ "О трудовых пенсиях в Российской Федерации".</w:t>
      </w:r>
    </w:p>
    <w:p w:rsidR="00ED3D0A" w:rsidRPr="00ED3D0A" w:rsidRDefault="00ED3D0A" w:rsidP="00ED3D0A">
      <w:pPr>
        <w:widowControl w:val="0"/>
        <w:autoSpaceDE w:val="0"/>
        <w:autoSpaceDN w:val="0"/>
        <w:adjustRightInd w:val="0"/>
        <w:ind w:firstLine="709"/>
        <w:jc w:val="both"/>
        <w:rPr>
          <w:rFonts w:ascii="Arial" w:hAnsi="Arial" w:cs="Arial"/>
        </w:rPr>
      </w:pPr>
      <w:bookmarkStart w:id="0" w:name="Par0"/>
      <w:bookmarkEnd w:id="0"/>
      <w:r w:rsidRPr="00ED3D0A">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D3D0A" w:rsidRPr="00ED3D0A" w:rsidRDefault="00ED3D0A" w:rsidP="00ED3D0A">
      <w:pPr>
        <w:widowControl w:val="0"/>
        <w:autoSpaceDE w:val="0"/>
        <w:autoSpaceDN w:val="0"/>
        <w:adjustRightInd w:val="0"/>
        <w:ind w:firstLine="709"/>
        <w:jc w:val="both"/>
        <w:rPr>
          <w:rFonts w:ascii="Arial" w:hAnsi="Arial" w:cs="Arial"/>
        </w:rPr>
      </w:pPr>
      <w:r w:rsidRPr="00ED3D0A">
        <w:rPr>
          <w:rFonts w:ascii="Arial" w:hAnsi="Arial" w:cs="Arial"/>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0" w:history="1">
        <w:r w:rsidRPr="00ED3D0A">
          <w:rPr>
            <w:rFonts w:ascii="Arial" w:hAnsi="Arial" w:cs="Arial"/>
          </w:rPr>
          <w:t>абзаце втором</w:t>
        </w:r>
      </w:hyperlink>
      <w:r w:rsidRPr="00ED3D0A">
        <w:rPr>
          <w:rFonts w:ascii="Arial" w:hAnsi="Arial" w:cs="Arial"/>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3" w:history="1">
        <w:r w:rsidRPr="00ED3D0A">
          <w:rPr>
            <w:rFonts w:ascii="Arial" w:hAnsi="Arial" w:cs="Arial"/>
          </w:rPr>
          <w:t>абзаце первом</w:t>
        </w:r>
      </w:hyperlink>
      <w:r w:rsidRPr="00ED3D0A">
        <w:rPr>
          <w:rFonts w:ascii="Arial" w:hAnsi="Arial" w:cs="Arial"/>
        </w:rPr>
        <w:t xml:space="preserve"> настоящей части, не применяется.</w:t>
      </w:r>
    </w:p>
    <w:p w:rsidR="00ED3D0A" w:rsidRPr="00ED3D0A" w:rsidRDefault="00ED3D0A" w:rsidP="00ED3D0A">
      <w:pPr>
        <w:widowControl w:val="0"/>
        <w:autoSpaceDE w:val="0"/>
        <w:autoSpaceDN w:val="0"/>
        <w:adjustRightInd w:val="0"/>
        <w:ind w:firstLine="709"/>
        <w:jc w:val="both"/>
        <w:rPr>
          <w:rFonts w:ascii="Arial" w:hAnsi="Arial" w:cs="Arial"/>
        </w:rPr>
      </w:pPr>
      <w:r w:rsidRPr="00ED3D0A">
        <w:rPr>
          <w:rFonts w:ascii="Arial" w:hAnsi="Arial" w:cs="Arial"/>
        </w:rP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4" w:history="1">
        <w:r w:rsidRPr="00ED3D0A">
          <w:rPr>
            <w:rFonts w:ascii="Arial" w:hAnsi="Arial" w:cs="Arial"/>
          </w:rPr>
          <w:t>Законом</w:t>
        </w:r>
      </w:hyperlink>
      <w:r w:rsidRPr="00ED3D0A">
        <w:rPr>
          <w:rFonts w:ascii="Arial" w:hAnsi="Arial" w:cs="Arial"/>
        </w:rPr>
        <w:t xml:space="preserve"> Российской Федерации "О занятости населения в Российской Федерации", а также в </w:t>
      </w:r>
      <w:r w:rsidRPr="00ED3D0A">
        <w:rPr>
          <w:rFonts w:ascii="Arial" w:hAnsi="Arial" w:cs="Arial"/>
        </w:rPr>
        <w:lastRenderedPageBreak/>
        <w:t>иных случаях в соответствии с законодательством.</w:t>
      </w:r>
    </w:p>
    <w:p w:rsidR="00ED3D0A" w:rsidRPr="00ED3D0A" w:rsidRDefault="00ED3D0A" w:rsidP="00ED3D0A">
      <w:pPr>
        <w:widowControl w:val="0"/>
        <w:autoSpaceDE w:val="0"/>
        <w:autoSpaceDN w:val="0"/>
        <w:adjustRightInd w:val="0"/>
        <w:ind w:firstLine="709"/>
        <w:jc w:val="both"/>
        <w:rPr>
          <w:rFonts w:ascii="Arial" w:hAnsi="Arial" w:cs="Arial"/>
        </w:rPr>
      </w:pPr>
      <w:r w:rsidRPr="00ED3D0A">
        <w:rPr>
          <w:rFonts w:ascii="Arial" w:hAnsi="Arial" w:cs="Arial"/>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D3D0A" w:rsidRPr="00ED3D0A" w:rsidRDefault="00ED3D0A" w:rsidP="00ED3D0A">
      <w:pPr>
        <w:pStyle w:val="ConsPlusNormal"/>
        <w:ind w:firstLine="709"/>
        <w:jc w:val="both"/>
        <w:rPr>
          <w:sz w:val="22"/>
          <w:szCs w:val="22"/>
        </w:rPr>
      </w:pPr>
    </w:p>
    <w:p w:rsidR="00ED3D0A" w:rsidRPr="00ED3D0A" w:rsidRDefault="00ED3D0A" w:rsidP="00ED3D0A">
      <w:pPr>
        <w:pStyle w:val="ConsPlusNormal"/>
        <w:ind w:firstLine="709"/>
        <w:jc w:val="center"/>
        <w:outlineLvl w:val="1"/>
        <w:rPr>
          <w:sz w:val="22"/>
          <w:szCs w:val="22"/>
        </w:rPr>
      </w:pPr>
      <w:r w:rsidRPr="00ED3D0A">
        <w:rPr>
          <w:sz w:val="22"/>
          <w:szCs w:val="22"/>
        </w:rPr>
        <w:t>IV. Порядок выплаты пенсии за выслугу лет</w:t>
      </w:r>
    </w:p>
    <w:p w:rsidR="00ED3D0A" w:rsidRPr="00ED3D0A" w:rsidRDefault="00ED3D0A" w:rsidP="00ED3D0A">
      <w:pPr>
        <w:pStyle w:val="ConsPlusNormal"/>
        <w:ind w:firstLine="709"/>
        <w:jc w:val="center"/>
        <w:rPr>
          <w:sz w:val="22"/>
          <w:szCs w:val="22"/>
        </w:rPr>
      </w:pPr>
    </w:p>
    <w:p w:rsidR="00ED3D0A" w:rsidRPr="00ED3D0A" w:rsidRDefault="00ED3D0A" w:rsidP="00ED3D0A">
      <w:pPr>
        <w:pStyle w:val="ConsPlusNormal"/>
        <w:ind w:firstLine="709"/>
        <w:jc w:val="both"/>
        <w:rPr>
          <w:sz w:val="22"/>
          <w:szCs w:val="22"/>
        </w:rPr>
      </w:pPr>
      <w:r w:rsidRPr="00ED3D0A">
        <w:rPr>
          <w:sz w:val="22"/>
          <w:szCs w:val="22"/>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ED3D0A" w:rsidRPr="00ED3D0A" w:rsidRDefault="00ED3D0A" w:rsidP="00ED3D0A">
      <w:pPr>
        <w:pStyle w:val="ConsPlusNormal"/>
        <w:ind w:firstLine="709"/>
        <w:jc w:val="both"/>
        <w:rPr>
          <w:sz w:val="22"/>
          <w:szCs w:val="22"/>
        </w:rPr>
      </w:pPr>
      <w:r w:rsidRPr="00ED3D0A">
        <w:rPr>
          <w:sz w:val="22"/>
          <w:szCs w:val="22"/>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 периода, за который гражданину производились указанные выплаты.</w:t>
      </w:r>
    </w:p>
    <w:p w:rsidR="00ED3D0A" w:rsidRPr="00ED3D0A" w:rsidRDefault="00ED3D0A" w:rsidP="00ED3D0A">
      <w:pPr>
        <w:pStyle w:val="ConsPlusNormal"/>
        <w:ind w:firstLine="709"/>
        <w:jc w:val="both"/>
        <w:rPr>
          <w:sz w:val="22"/>
          <w:szCs w:val="22"/>
        </w:rPr>
      </w:pPr>
      <w:r w:rsidRPr="00ED3D0A">
        <w:rPr>
          <w:sz w:val="22"/>
          <w:szCs w:val="22"/>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ED3D0A" w:rsidRPr="00ED3D0A" w:rsidRDefault="00ED3D0A" w:rsidP="00ED3D0A">
      <w:pPr>
        <w:pStyle w:val="ConsPlusNormal"/>
        <w:ind w:firstLine="709"/>
        <w:jc w:val="both"/>
        <w:rPr>
          <w:sz w:val="22"/>
          <w:szCs w:val="22"/>
        </w:rPr>
      </w:pPr>
      <w:r w:rsidRPr="00ED3D0A">
        <w:rPr>
          <w:sz w:val="22"/>
          <w:szCs w:val="22"/>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ED3D0A" w:rsidRPr="00ED3D0A" w:rsidRDefault="00ED3D0A" w:rsidP="00ED3D0A">
      <w:pPr>
        <w:pStyle w:val="ConsPlusNormal"/>
        <w:ind w:firstLine="709"/>
        <w:jc w:val="both"/>
        <w:rPr>
          <w:sz w:val="22"/>
          <w:szCs w:val="22"/>
        </w:rPr>
      </w:pPr>
      <w:r w:rsidRPr="00ED3D0A">
        <w:rPr>
          <w:sz w:val="22"/>
          <w:szCs w:val="22"/>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ED3D0A" w:rsidRPr="00ED3D0A" w:rsidRDefault="00ED3D0A" w:rsidP="00ED3D0A">
      <w:pPr>
        <w:pStyle w:val="ConsPlusNormal"/>
        <w:ind w:firstLine="709"/>
        <w:jc w:val="both"/>
        <w:rPr>
          <w:sz w:val="22"/>
          <w:szCs w:val="22"/>
        </w:rPr>
      </w:pPr>
      <w:r w:rsidRPr="00ED3D0A">
        <w:rPr>
          <w:sz w:val="22"/>
          <w:szCs w:val="22"/>
        </w:rPr>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ED3D0A" w:rsidRPr="00ED3D0A" w:rsidRDefault="00ED3D0A" w:rsidP="00ED3D0A">
      <w:pPr>
        <w:pStyle w:val="ConsPlusNormal"/>
        <w:ind w:firstLine="709"/>
        <w:jc w:val="both"/>
        <w:rPr>
          <w:sz w:val="22"/>
          <w:szCs w:val="22"/>
        </w:rPr>
      </w:pPr>
      <w:r w:rsidRPr="00ED3D0A">
        <w:rPr>
          <w:sz w:val="22"/>
          <w:szCs w:val="22"/>
        </w:rPr>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ED3D0A" w:rsidRPr="00ED3D0A" w:rsidRDefault="00ED3D0A" w:rsidP="00ED3D0A">
      <w:pPr>
        <w:pStyle w:val="ConsPlusNormal"/>
        <w:ind w:firstLine="709"/>
        <w:jc w:val="both"/>
        <w:rPr>
          <w:sz w:val="22"/>
          <w:szCs w:val="22"/>
        </w:rPr>
      </w:pPr>
      <w:r w:rsidRPr="00ED3D0A">
        <w:rPr>
          <w:sz w:val="22"/>
          <w:szCs w:val="22"/>
        </w:rPr>
        <w:t>Выплата пенсии за выслугу лет прекращается со дня наступления соответствующих обстоятельств.</w:t>
      </w:r>
    </w:p>
    <w:p w:rsidR="00ED3D0A" w:rsidRPr="00ED3D0A" w:rsidRDefault="00ED3D0A" w:rsidP="00ED3D0A">
      <w:pPr>
        <w:pStyle w:val="ConsPlusNormal"/>
        <w:ind w:firstLine="709"/>
        <w:jc w:val="both"/>
        <w:rPr>
          <w:sz w:val="22"/>
          <w:szCs w:val="22"/>
        </w:rPr>
      </w:pPr>
      <w:r w:rsidRPr="00ED3D0A">
        <w:rPr>
          <w:sz w:val="22"/>
          <w:szCs w:val="22"/>
        </w:rPr>
        <w:t>18. 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 с приложением заверенных в установленном порядке копий документов, подтверждающих наступление указанных обстоятельств.</w:t>
      </w:r>
    </w:p>
    <w:p w:rsidR="00ED3D0A" w:rsidRDefault="00ED3D0A" w:rsidP="00ED3D0A">
      <w:pPr>
        <w:pStyle w:val="ConsPlusNormal"/>
        <w:ind w:firstLine="709"/>
        <w:jc w:val="both"/>
        <w:rPr>
          <w:sz w:val="22"/>
          <w:szCs w:val="22"/>
        </w:rPr>
      </w:pPr>
      <w:r w:rsidRPr="00ED3D0A">
        <w:rPr>
          <w:sz w:val="22"/>
          <w:szCs w:val="22"/>
        </w:rPr>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ED3D0A" w:rsidRDefault="00ED3D0A" w:rsidP="00ED3D0A">
      <w:pPr>
        <w:pStyle w:val="ConsPlusNormal"/>
        <w:ind w:firstLine="709"/>
        <w:jc w:val="both"/>
        <w:rPr>
          <w:sz w:val="22"/>
          <w:szCs w:val="22"/>
        </w:rPr>
      </w:pPr>
    </w:p>
    <w:p w:rsidR="00ED3D0A" w:rsidRPr="00ED3D0A" w:rsidRDefault="00ED3D0A" w:rsidP="00ED3D0A">
      <w:pPr>
        <w:widowControl w:val="0"/>
        <w:suppressAutoHyphens/>
        <w:mirrorIndents/>
        <w:jc w:val="center"/>
        <w:rPr>
          <w:rFonts w:ascii="Arial" w:eastAsia="Arial Unicode MS" w:hAnsi="Arial" w:cs="Arial"/>
          <w:b/>
          <w:color w:val="000000"/>
          <w:lang w:bidi="en-US"/>
        </w:rPr>
      </w:pPr>
      <w:r w:rsidRPr="00ED3D0A">
        <w:rPr>
          <w:rFonts w:ascii="Arial" w:eastAsia="Arial Unicode MS" w:hAnsi="Arial" w:cs="Arial"/>
          <w:b/>
          <w:color w:val="000000"/>
          <w:lang w:bidi="en-US"/>
        </w:rPr>
        <w:t>01.03.2017г. №35</w:t>
      </w:r>
    </w:p>
    <w:p w:rsidR="00ED3D0A" w:rsidRPr="00ED3D0A" w:rsidRDefault="00ED3D0A" w:rsidP="00ED3D0A">
      <w:pPr>
        <w:widowControl w:val="0"/>
        <w:suppressAutoHyphens/>
        <w:mirrorIndents/>
        <w:jc w:val="center"/>
        <w:rPr>
          <w:rFonts w:ascii="Arial" w:eastAsia="Arial Unicode MS" w:hAnsi="Arial" w:cs="Arial"/>
          <w:b/>
          <w:color w:val="000000"/>
          <w:lang w:bidi="en-US"/>
        </w:rPr>
      </w:pPr>
      <w:r w:rsidRPr="00ED3D0A">
        <w:rPr>
          <w:rFonts w:ascii="Arial" w:eastAsia="Arial Unicode MS" w:hAnsi="Arial" w:cs="Arial"/>
          <w:b/>
          <w:color w:val="000000"/>
          <w:lang w:bidi="en-US"/>
        </w:rPr>
        <w:t>РОССИЙСКАЯ ФЕДЕРАЦИЯ</w:t>
      </w:r>
    </w:p>
    <w:p w:rsidR="00ED3D0A" w:rsidRPr="00ED3D0A" w:rsidRDefault="00ED3D0A" w:rsidP="00ED3D0A">
      <w:pPr>
        <w:widowControl w:val="0"/>
        <w:suppressAutoHyphens/>
        <w:mirrorIndents/>
        <w:jc w:val="center"/>
        <w:rPr>
          <w:rFonts w:ascii="Arial" w:eastAsia="Arial Unicode MS" w:hAnsi="Arial" w:cs="Arial"/>
          <w:b/>
          <w:color w:val="000000"/>
          <w:lang w:bidi="en-US"/>
        </w:rPr>
      </w:pPr>
      <w:r w:rsidRPr="00ED3D0A">
        <w:rPr>
          <w:rFonts w:ascii="Arial" w:eastAsia="Arial Unicode MS" w:hAnsi="Arial" w:cs="Arial"/>
          <w:b/>
          <w:color w:val="000000"/>
          <w:lang w:bidi="en-US"/>
        </w:rPr>
        <w:t>ИРКУТСКАЯ ОБЛАСТЬ</w:t>
      </w:r>
    </w:p>
    <w:p w:rsidR="00ED3D0A" w:rsidRPr="00ED3D0A" w:rsidRDefault="00ED3D0A" w:rsidP="00ED3D0A">
      <w:pPr>
        <w:widowControl w:val="0"/>
        <w:suppressAutoHyphens/>
        <w:mirrorIndents/>
        <w:jc w:val="center"/>
        <w:rPr>
          <w:rFonts w:ascii="Arial" w:eastAsia="Arial Unicode MS" w:hAnsi="Arial" w:cs="Arial"/>
          <w:b/>
          <w:color w:val="000000"/>
          <w:lang w:bidi="en-US"/>
        </w:rPr>
      </w:pPr>
      <w:r w:rsidRPr="00ED3D0A">
        <w:rPr>
          <w:rFonts w:ascii="Arial" w:eastAsia="Arial Unicode MS" w:hAnsi="Arial" w:cs="Arial"/>
          <w:b/>
          <w:color w:val="000000"/>
          <w:lang w:bidi="en-US"/>
        </w:rPr>
        <w:t>БОХАНСКИЙ РАЙОН</w:t>
      </w:r>
    </w:p>
    <w:p w:rsidR="00ED3D0A" w:rsidRPr="00ED3D0A" w:rsidRDefault="00ED3D0A" w:rsidP="00ED3D0A">
      <w:pPr>
        <w:widowControl w:val="0"/>
        <w:suppressAutoHyphens/>
        <w:mirrorIndents/>
        <w:jc w:val="center"/>
        <w:rPr>
          <w:rFonts w:ascii="Arial" w:eastAsia="Arial Unicode MS" w:hAnsi="Arial" w:cs="Arial"/>
          <w:b/>
          <w:color w:val="000000"/>
          <w:lang w:bidi="en-US"/>
        </w:rPr>
      </w:pPr>
      <w:r w:rsidRPr="00ED3D0A">
        <w:rPr>
          <w:rFonts w:ascii="Arial" w:eastAsia="Arial Unicode MS" w:hAnsi="Arial" w:cs="Arial"/>
          <w:b/>
          <w:color w:val="000000"/>
          <w:lang w:bidi="en-US"/>
        </w:rPr>
        <w:t>МУНИЦИПАЛЬНОЕ ОБРАЗОВАНИЕ «ОЛОНКИ»</w:t>
      </w:r>
    </w:p>
    <w:p w:rsidR="00ED3D0A" w:rsidRPr="00ED3D0A" w:rsidRDefault="00ED3D0A" w:rsidP="00ED3D0A">
      <w:pPr>
        <w:widowControl w:val="0"/>
        <w:suppressAutoHyphens/>
        <w:mirrorIndents/>
        <w:jc w:val="center"/>
        <w:rPr>
          <w:rFonts w:ascii="Arial" w:eastAsia="Arial Unicode MS" w:hAnsi="Arial" w:cs="Arial"/>
          <w:b/>
          <w:color w:val="000000"/>
          <w:lang w:bidi="en-US"/>
        </w:rPr>
      </w:pPr>
      <w:r w:rsidRPr="00ED3D0A">
        <w:rPr>
          <w:rFonts w:ascii="Arial" w:eastAsia="Arial Unicode MS" w:hAnsi="Arial" w:cs="Arial"/>
          <w:b/>
          <w:color w:val="000000"/>
          <w:lang w:bidi="en-US"/>
        </w:rPr>
        <w:t>АДМИНИСТРАЦИЯ</w:t>
      </w:r>
    </w:p>
    <w:p w:rsidR="00ED3D0A" w:rsidRPr="00ED3D0A" w:rsidRDefault="00ED3D0A" w:rsidP="00ED3D0A">
      <w:pPr>
        <w:widowControl w:val="0"/>
        <w:autoSpaceDE w:val="0"/>
        <w:autoSpaceDN w:val="0"/>
        <w:adjustRightInd w:val="0"/>
        <w:jc w:val="center"/>
        <w:rPr>
          <w:rFonts w:ascii="Calibri" w:hAnsi="Calibri" w:cs="Calibri"/>
          <w:b/>
          <w:bCs/>
        </w:rPr>
      </w:pPr>
      <w:r w:rsidRPr="00ED3D0A">
        <w:rPr>
          <w:rFonts w:ascii="Arial" w:eastAsia="Arial Unicode MS" w:hAnsi="Arial" w:cs="Arial"/>
          <w:b/>
          <w:color w:val="000000"/>
          <w:lang w:bidi="en-US"/>
        </w:rPr>
        <w:t>ПОСТАНОВЛЕНИЕ</w:t>
      </w:r>
    </w:p>
    <w:p w:rsidR="00ED3D0A" w:rsidRPr="00ED3D0A" w:rsidRDefault="00ED3D0A" w:rsidP="00ED3D0A">
      <w:pPr>
        <w:widowControl w:val="0"/>
        <w:autoSpaceDE w:val="0"/>
        <w:autoSpaceDN w:val="0"/>
        <w:adjustRightInd w:val="0"/>
        <w:rPr>
          <w:rFonts w:ascii="Arial" w:hAnsi="Arial" w:cs="Arial"/>
          <w:b/>
          <w:bCs/>
        </w:rPr>
      </w:pPr>
    </w:p>
    <w:p w:rsidR="00ED3D0A" w:rsidRPr="00ED3D0A" w:rsidRDefault="00ED3D0A" w:rsidP="00ED3D0A">
      <w:pPr>
        <w:jc w:val="center"/>
        <w:rPr>
          <w:rFonts w:ascii="Arial" w:eastAsia="Times New Roman" w:hAnsi="Arial" w:cs="Arial"/>
          <w:b/>
          <w:lang w:eastAsia="ru-RU"/>
        </w:rPr>
      </w:pPr>
      <w:r w:rsidRPr="00ED3D0A">
        <w:rPr>
          <w:rFonts w:ascii="Arial" w:eastAsia="Times New Roman" w:hAnsi="Arial" w:cs="Arial"/>
          <w:b/>
          <w:lang w:eastAsia="ru-RU"/>
        </w:rPr>
        <w:t xml:space="preserve">ОБ УТВЕРЖДЕНИИ ПОЛОЖЕНИЯ ПО ОСУЩЕСТВЛЕНИЮ ВЕДОМСТВЕННОГО КОНТРОЛЯ ЗА СОБЛЮДЕНИЕМ ТРУДОВОГО ЗАКОНОДАТЕЛЬСТВА И ИНЫХ </w:t>
      </w:r>
      <w:r w:rsidRPr="00ED3D0A">
        <w:rPr>
          <w:rFonts w:ascii="Arial" w:eastAsia="Times New Roman" w:hAnsi="Arial" w:cs="Arial"/>
          <w:b/>
          <w:lang w:eastAsia="ru-RU"/>
        </w:rPr>
        <w:lastRenderedPageBreak/>
        <w:t>НОРМАТИВНЫХ ПРАВОВЫХ АКТОВ, СОДЕРЖАЩИХ НОРМЫ ТРУДОВОГО ПРАВА, В ПОДВЕДОМСТВЕННЫХ УЧРЕЖДЕНИЯХ АДМИНИСТРАЦИИ МУНИЦИПАЛЬНОГО ОБРАЗОВАНИЯ «ОЛОНКИ»</w:t>
      </w:r>
    </w:p>
    <w:p w:rsidR="00ED3D0A" w:rsidRPr="00ED3D0A" w:rsidRDefault="00ED3D0A" w:rsidP="00ED3D0A">
      <w:pPr>
        <w:widowControl w:val="0"/>
        <w:autoSpaceDE w:val="0"/>
        <w:autoSpaceDN w:val="0"/>
        <w:adjustRightInd w:val="0"/>
        <w:jc w:val="center"/>
        <w:rPr>
          <w:rFonts w:ascii="Arial" w:hAnsi="Arial" w:cs="Arial"/>
        </w:rPr>
      </w:pPr>
    </w:p>
    <w:p w:rsidR="00ED3D0A" w:rsidRPr="00ED3D0A" w:rsidRDefault="00ED3D0A" w:rsidP="00BD46F1">
      <w:pPr>
        <w:widowControl w:val="0"/>
        <w:autoSpaceDE w:val="0"/>
        <w:autoSpaceDN w:val="0"/>
        <w:adjustRightInd w:val="0"/>
        <w:ind w:firstLine="709"/>
        <w:jc w:val="both"/>
        <w:rPr>
          <w:rFonts w:ascii="Arial" w:eastAsia="Times New Roman" w:hAnsi="Arial" w:cs="Arial"/>
          <w:lang w:eastAsia="ru-RU"/>
        </w:rPr>
      </w:pPr>
      <w:r w:rsidRPr="00ED3D0A">
        <w:rPr>
          <w:rFonts w:ascii="Arial" w:hAnsi="Arial" w:cs="Arial"/>
        </w:rPr>
        <w:t>В целях организации и проведения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муниципальных учреждениях, находящихся в ведении муниципального образования «Олонки»,</w:t>
      </w:r>
      <w:r w:rsidRPr="00ED3D0A">
        <w:t xml:space="preserve"> в</w:t>
      </w:r>
      <w:r w:rsidRPr="00ED3D0A">
        <w:rPr>
          <w:rFonts w:ascii="Arial" w:eastAsia="Times New Roman" w:hAnsi="Arial" w:cs="Arial"/>
          <w:lang w:eastAsia="ru-RU"/>
        </w:rPr>
        <w:t xml:space="preserve"> соответствии со статьей 353.1 Трудового кодекса Российской  Федерации, Законом Иркутской области от 30.03.2012 года №20-ОЗ «О ведомственном контроле за соблюдением трудового законодательства  и иных нормативных правовых актов, содержащих нормы трудового права», постановлением Правительства Иркутской области от 14.06.2012 года №331-пп «О реализации Закона Иркутской области от 30.03.2012 года №20-оз «О ведомственном контроле за соблюдением трудового законодательства и иных нормативных правовых актов, содержащих нормы трудового права», </w:t>
      </w:r>
      <w:r w:rsidRPr="00ED3D0A">
        <w:rPr>
          <w:rFonts w:ascii="Arial" w:hAnsi="Arial" w:cs="Arial"/>
        </w:rPr>
        <w:t>руководствуясь Уставом муниципального образования «Олонки»</w:t>
      </w:r>
    </w:p>
    <w:p w:rsidR="00ED3D0A" w:rsidRPr="00ED3D0A" w:rsidRDefault="00ED3D0A" w:rsidP="00ED3D0A">
      <w:pPr>
        <w:widowControl w:val="0"/>
        <w:autoSpaceDE w:val="0"/>
        <w:autoSpaceDN w:val="0"/>
        <w:adjustRightInd w:val="0"/>
        <w:ind w:firstLine="540"/>
        <w:rPr>
          <w:rFonts w:ascii="Arial" w:hAnsi="Arial" w:cs="Arial"/>
        </w:rPr>
      </w:pPr>
    </w:p>
    <w:p w:rsidR="00ED3D0A" w:rsidRPr="00ED3D0A" w:rsidRDefault="00ED3D0A" w:rsidP="00ED3D0A">
      <w:pPr>
        <w:jc w:val="center"/>
        <w:rPr>
          <w:rFonts w:ascii="Arial" w:hAnsi="Arial" w:cs="Arial"/>
          <w:b/>
        </w:rPr>
      </w:pPr>
      <w:r w:rsidRPr="00ED3D0A">
        <w:rPr>
          <w:rFonts w:ascii="Arial" w:hAnsi="Arial" w:cs="Arial"/>
          <w:b/>
        </w:rPr>
        <w:t>ПОСТАНОВЛЯЮ:</w:t>
      </w:r>
    </w:p>
    <w:p w:rsidR="00ED3D0A" w:rsidRPr="00ED3D0A" w:rsidRDefault="00ED3D0A" w:rsidP="00ED3D0A">
      <w:pPr>
        <w:widowControl w:val="0"/>
        <w:autoSpaceDE w:val="0"/>
        <w:autoSpaceDN w:val="0"/>
        <w:adjustRightInd w:val="0"/>
        <w:rPr>
          <w:rFonts w:ascii="Arial" w:hAnsi="Arial" w:cs="Arial"/>
        </w:rPr>
      </w:pPr>
    </w:p>
    <w:p w:rsidR="00ED3D0A" w:rsidRPr="00ED3D0A" w:rsidRDefault="00ED3D0A" w:rsidP="00BD46F1">
      <w:pPr>
        <w:tabs>
          <w:tab w:val="left" w:pos="708"/>
        </w:tabs>
        <w:ind w:firstLine="709"/>
        <w:jc w:val="both"/>
        <w:rPr>
          <w:rFonts w:ascii="Arial" w:eastAsia="Times New Roman" w:hAnsi="Arial" w:cs="Arial"/>
          <w:color w:val="000000"/>
          <w:lang w:eastAsia="ru-RU"/>
        </w:rPr>
      </w:pPr>
      <w:r w:rsidRPr="00ED3D0A">
        <w:rPr>
          <w:rFonts w:ascii="Arial" w:eastAsia="Times New Roman" w:hAnsi="Arial" w:cs="Arial"/>
          <w:color w:val="000000"/>
          <w:lang w:eastAsia="ru-RU"/>
        </w:rPr>
        <w:t xml:space="preserve">1. Утвердить </w:t>
      </w:r>
      <w:r w:rsidRPr="00ED3D0A">
        <w:rPr>
          <w:rFonts w:ascii="Arial" w:eastAsia="Times New Roman" w:hAnsi="Arial" w:cs="Arial"/>
          <w:lang w:eastAsia="ru-RU"/>
        </w:rPr>
        <w:t>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учреждениях администрации муниципального образования «Олонки».</w:t>
      </w:r>
      <w:r w:rsidRPr="00ED3D0A">
        <w:rPr>
          <w:rFonts w:ascii="Arial" w:eastAsia="Times New Roman" w:hAnsi="Arial" w:cs="Arial"/>
          <w:color w:val="000000"/>
          <w:lang w:eastAsia="ru-RU"/>
        </w:rPr>
        <w:t xml:space="preserve"> (Приложение 1) </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color w:val="000000"/>
          <w:lang w:eastAsia="ru-RU"/>
        </w:rPr>
        <w:t xml:space="preserve">2. Назначить </w:t>
      </w:r>
      <w:r w:rsidRPr="00ED3D0A">
        <w:rPr>
          <w:rFonts w:ascii="Arial" w:eastAsia="Times New Roman" w:hAnsi="Arial" w:cs="Arial"/>
          <w:lang w:eastAsia="ru-RU"/>
        </w:rPr>
        <w:t>ответственным за проведение проверок должностное лицо заместителя главы администрации муниципального образования «Олонки».</w:t>
      </w:r>
    </w:p>
    <w:p w:rsidR="00ED3D0A" w:rsidRPr="00ED3D0A" w:rsidRDefault="00ED3D0A" w:rsidP="00BD46F1">
      <w:pPr>
        <w:ind w:firstLine="720"/>
        <w:jc w:val="both"/>
        <w:rPr>
          <w:rFonts w:ascii="Arial" w:eastAsia="Times New Roman" w:hAnsi="Arial" w:cs="Arial"/>
          <w:color w:val="000000"/>
          <w:lang w:eastAsia="ru-RU"/>
        </w:rPr>
      </w:pPr>
      <w:r w:rsidRPr="00ED3D0A">
        <w:rPr>
          <w:rFonts w:ascii="Arial" w:eastAsia="Times New Roman" w:hAnsi="Arial" w:cs="Arial"/>
          <w:color w:val="000000"/>
          <w:lang w:eastAsia="ru-RU"/>
        </w:rPr>
        <w:t xml:space="preserve">3. </w:t>
      </w:r>
      <w:r w:rsidRPr="00ED3D0A">
        <w:rPr>
          <w:rFonts w:ascii="Arial" w:hAnsi="Arial" w:cs="Arial"/>
        </w:rPr>
        <w:t xml:space="preserve">Настоящее постановление подлежит официальному опубликованию на официальном сайте администрации </w:t>
      </w:r>
      <w:r w:rsidRPr="00ED3D0A">
        <w:rPr>
          <w:rFonts w:ascii="Arial" w:eastAsia="Calibri" w:hAnsi="Arial" w:cs="Arial"/>
        </w:rPr>
        <w:t xml:space="preserve">муниципального образования </w:t>
      </w:r>
      <w:r w:rsidRPr="00ED3D0A">
        <w:rPr>
          <w:rFonts w:ascii="Arial" w:hAnsi="Arial" w:cs="Arial"/>
        </w:rPr>
        <w:t>«Олонки» и в информационном бюллетене муниципального образования «Олонки».</w:t>
      </w:r>
    </w:p>
    <w:p w:rsidR="00ED3D0A" w:rsidRPr="00ED3D0A" w:rsidRDefault="00ED3D0A" w:rsidP="00BD46F1">
      <w:pPr>
        <w:ind w:firstLine="720"/>
        <w:jc w:val="both"/>
        <w:rPr>
          <w:rFonts w:ascii="Arial" w:eastAsia="Times New Roman" w:hAnsi="Arial" w:cs="Arial"/>
          <w:lang w:eastAsia="ru-RU"/>
        </w:rPr>
      </w:pPr>
      <w:r w:rsidRPr="00ED3D0A">
        <w:rPr>
          <w:rFonts w:ascii="Arial" w:eastAsia="Times New Roman" w:hAnsi="Arial" w:cs="Arial"/>
          <w:color w:val="000000"/>
          <w:lang w:eastAsia="ru-RU"/>
        </w:rPr>
        <w:t>4. Настоящее постановление вступает в силу с момента подписания.</w:t>
      </w:r>
    </w:p>
    <w:p w:rsidR="00ED3D0A" w:rsidRPr="00ED3D0A" w:rsidRDefault="00ED3D0A" w:rsidP="00BD46F1">
      <w:pPr>
        <w:ind w:firstLine="720"/>
        <w:jc w:val="both"/>
        <w:rPr>
          <w:rFonts w:ascii="Arial" w:hAnsi="Arial" w:cs="Arial"/>
        </w:rPr>
      </w:pPr>
      <w:r w:rsidRPr="00ED3D0A">
        <w:rPr>
          <w:rFonts w:ascii="Arial" w:eastAsia="Times New Roman" w:hAnsi="Arial" w:cs="Arial"/>
          <w:color w:val="000000"/>
          <w:lang w:eastAsia="ru-RU"/>
        </w:rPr>
        <w:t xml:space="preserve">5. </w:t>
      </w:r>
      <w:r w:rsidRPr="00ED3D0A">
        <w:rPr>
          <w:rFonts w:ascii="Arial" w:eastAsia="Times New Roman" w:hAnsi="Arial" w:cs="Arial"/>
          <w:lang w:eastAsia="ru-RU"/>
        </w:rPr>
        <w:t>Контроль за исполнением настоящего постановления оставляю за собой.</w:t>
      </w:r>
    </w:p>
    <w:p w:rsidR="00ED3D0A" w:rsidRPr="00ED3D0A" w:rsidRDefault="00ED3D0A" w:rsidP="00BD46F1">
      <w:pPr>
        <w:widowControl w:val="0"/>
        <w:autoSpaceDE w:val="0"/>
        <w:autoSpaceDN w:val="0"/>
        <w:adjustRightInd w:val="0"/>
        <w:jc w:val="both"/>
        <w:rPr>
          <w:rFonts w:ascii="Arial" w:hAnsi="Arial" w:cs="Arial"/>
        </w:rPr>
      </w:pPr>
    </w:p>
    <w:p w:rsidR="00ED3D0A" w:rsidRPr="00ED3D0A" w:rsidRDefault="00ED3D0A" w:rsidP="00ED3D0A">
      <w:pPr>
        <w:rPr>
          <w:rFonts w:ascii="Arial" w:hAnsi="Arial" w:cs="Arial"/>
        </w:rPr>
      </w:pPr>
    </w:p>
    <w:p w:rsidR="00ED3D0A" w:rsidRPr="00ED3D0A" w:rsidRDefault="00ED3D0A" w:rsidP="00ED3D0A">
      <w:pPr>
        <w:rPr>
          <w:rFonts w:ascii="Arial" w:hAnsi="Arial" w:cs="Arial"/>
        </w:rPr>
      </w:pPr>
      <w:r w:rsidRPr="00ED3D0A">
        <w:rPr>
          <w:rFonts w:ascii="Arial" w:hAnsi="Arial" w:cs="Arial"/>
        </w:rPr>
        <w:t>Глава администрации</w:t>
      </w:r>
    </w:p>
    <w:p w:rsidR="00ED3D0A" w:rsidRPr="00ED3D0A" w:rsidRDefault="00ED3D0A" w:rsidP="00ED3D0A">
      <w:pPr>
        <w:rPr>
          <w:rFonts w:ascii="Arial" w:hAnsi="Arial" w:cs="Arial"/>
        </w:rPr>
      </w:pPr>
      <w:r w:rsidRPr="00ED3D0A">
        <w:rPr>
          <w:rFonts w:ascii="Arial" w:hAnsi="Arial" w:cs="Arial"/>
        </w:rPr>
        <w:t xml:space="preserve">МО «Олонки»  </w:t>
      </w:r>
    </w:p>
    <w:p w:rsidR="00ED3D0A" w:rsidRPr="00ED3D0A" w:rsidRDefault="00ED3D0A" w:rsidP="00ED3D0A">
      <w:pPr>
        <w:widowControl w:val="0"/>
        <w:autoSpaceDE w:val="0"/>
        <w:autoSpaceDN w:val="0"/>
        <w:adjustRightInd w:val="0"/>
        <w:rPr>
          <w:rFonts w:ascii="Arial" w:hAnsi="Arial" w:cs="Arial"/>
        </w:rPr>
      </w:pPr>
      <w:r w:rsidRPr="00ED3D0A">
        <w:rPr>
          <w:rFonts w:ascii="Arial" w:hAnsi="Arial" w:cs="Arial"/>
        </w:rPr>
        <w:t>С.Н. Нефедьев</w:t>
      </w:r>
    </w:p>
    <w:p w:rsidR="00ED3D0A" w:rsidRPr="00ED3D0A" w:rsidRDefault="00ED3D0A" w:rsidP="00ED3D0A">
      <w:pPr>
        <w:widowControl w:val="0"/>
        <w:autoSpaceDE w:val="0"/>
        <w:autoSpaceDN w:val="0"/>
        <w:adjustRightInd w:val="0"/>
        <w:rPr>
          <w:rFonts w:ascii="Arial" w:hAnsi="Arial" w:cs="Arial"/>
        </w:rPr>
      </w:pPr>
    </w:p>
    <w:p w:rsidR="00ED3D0A" w:rsidRPr="00ED3D0A" w:rsidRDefault="00ED3D0A" w:rsidP="00ED3D0A">
      <w:pPr>
        <w:keepNext/>
        <w:keepLines/>
        <w:autoSpaceDE w:val="0"/>
        <w:autoSpaceDN w:val="0"/>
        <w:adjustRightInd w:val="0"/>
        <w:jc w:val="right"/>
        <w:rPr>
          <w:rStyle w:val="a9"/>
          <w:rFonts w:ascii="Courier New" w:hAnsi="Courier New" w:cs="Courier New"/>
          <w:b w:val="0"/>
          <w:bCs/>
          <w:sz w:val="22"/>
        </w:rPr>
      </w:pPr>
      <w:r w:rsidRPr="00ED3D0A">
        <w:rPr>
          <w:rStyle w:val="a9"/>
          <w:rFonts w:ascii="Courier New" w:hAnsi="Courier New" w:cs="Courier New"/>
          <w:bCs/>
          <w:sz w:val="22"/>
        </w:rPr>
        <w:t>Приложение 1</w:t>
      </w:r>
    </w:p>
    <w:p w:rsidR="00ED3D0A" w:rsidRPr="00ED3D0A" w:rsidRDefault="00ED3D0A" w:rsidP="00ED3D0A">
      <w:pPr>
        <w:keepNext/>
        <w:keepLines/>
        <w:autoSpaceDE w:val="0"/>
        <w:autoSpaceDN w:val="0"/>
        <w:adjustRightInd w:val="0"/>
        <w:jc w:val="right"/>
        <w:rPr>
          <w:rFonts w:ascii="Courier New" w:hAnsi="Courier New" w:cs="Courier New"/>
          <w:b/>
        </w:rPr>
      </w:pPr>
      <w:r w:rsidRPr="00ED3D0A">
        <w:rPr>
          <w:rStyle w:val="a9"/>
          <w:rFonts w:ascii="Courier New" w:hAnsi="Courier New" w:cs="Courier New"/>
          <w:bCs/>
          <w:sz w:val="22"/>
        </w:rPr>
        <w:t xml:space="preserve">к </w:t>
      </w:r>
      <w:r w:rsidRPr="00ED3D0A">
        <w:rPr>
          <w:rStyle w:val="ad"/>
          <w:rFonts w:ascii="Courier New" w:hAnsi="Courier New" w:cs="Courier New"/>
          <w:b w:val="0"/>
          <w:color w:val="auto"/>
          <w:sz w:val="22"/>
          <w:szCs w:val="22"/>
        </w:rPr>
        <w:t>постановлению МО «Олонки</w:t>
      </w:r>
      <w:r w:rsidRPr="00ED3D0A">
        <w:rPr>
          <w:rFonts w:ascii="Courier New" w:hAnsi="Courier New" w:cs="Courier New"/>
          <w:b/>
        </w:rPr>
        <w:t xml:space="preserve"> </w:t>
      </w:r>
    </w:p>
    <w:p w:rsidR="00ED3D0A" w:rsidRPr="00ED3D0A" w:rsidRDefault="00ED3D0A" w:rsidP="00ED3D0A">
      <w:pPr>
        <w:keepNext/>
        <w:keepLines/>
        <w:ind w:firstLine="720"/>
        <w:jc w:val="right"/>
        <w:rPr>
          <w:rStyle w:val="a9"/>
          <w:rFonts w:ascii="Courier New" w:hAnsi="Courier New" w:cs="Courier New"/>
          <w:b w:val="0"/>
          <w:bCs/>
          <w:sz w:val="22"/>
        </w:rPr>
      </w:pPr>
      <w:r w:rsidRPr="00ED3D0A">
        <w:rPr>
          <w:rStyle w:val="a9"/>
          <w:rFonts w:ascii="Courier New" w:hAnsi="Courier New" w:cs="Courier New"/>
          <w:bCs/>
          <w:sz w:val="22"/>
        </w:rPr>
        <w:t>от 01.03.2017 г. №35</w:t>
      </w:r>
    </w:p>
    <w:p w:rsidR="00ED3D0A" w:rsidRPr="00ED3D0A" w:rsidRDefault="00ED3D0A" w:rsidP="00ED3D0A">
      <w:pPr>
        <w:keepNext/>
        <w:keepLines/>
        <w:ind w:firstLine="720"/>
        <w:jc w:val="right"/>
        <w:rPr>
          <w:rFonts w:ascii="Arial" w:eastAsia="Times New Roman" w:hAnsi="Arial" w:cs="Arial"/>
          <w:b/>
          <w:bCs/>
          <w:lang w:eastAsia="ru-RU"/>
        </w:rPr>
      </w:pPr>
      <w:r w:rsidRPr="00ED3D0A">
        <w:rPr>
          <w:rFonts w:ascii="Arial" w:eastAsia="Times New Roman" w:hAnsi="Arial" w:cs="Arial"/>
          <w:b/>
          <w:bCs/>
          <w:lang w:eastAsia="ru-RU"/>
        </w:rPr>
        <w:t xml:space="preserve">  </w:t>
      </w:r>
    </w:p>
    <w:p w:rsidR="00ED3D0A" w:rsidRPr="00ED3D0A" w:rsidRDefault="00ED3D0A" w:rsidP="00ED3D0A">
      <w:pPr>
        <w:jc w:val="center"/>
        <w:rPr>
          <w:rFonts w:ascii="Arial" w:eastAsia="Times New Roman" w:hAnsi="Arial" w:cs="Arial"/>
          <w:b/>
          <w:lang w:eastAsia="ru-RU"/>
        </w:rPr>
      </w:pPr>
      <w:r w:rsidRPr="00ED3D0A">
        <w:rPr>
          <w:rFonts w:ascii="Arial" w:eastAsia="Times New Roman" w:hAnsi="Arial" w:cs="Arial"/>
          <w:b/>
          <w:lang w:eastAsia="ru-RU"/>
        </w:rPr>
        <w:t>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УЧРЕЖДЕНИЯХ АДМИНИСТРАЦИИ МУНИЦИПАЛЬНОГО ОБРАЗОВАНИЯ «ОЛОНКИ»</w:t>
      </w:r>
    </w:p>
    <w:p w:rsidR="00ED3D0A" w:rsidRPr="00ED3D0A" w:rsidRDefault="00ED3D0A" w:rsidP="00ED3D0A">
      <w:pPr>
        <w:jc w:val="center"/>
        <w:rPr>
          <w:rFonts w:ascii="Arial" w:eastAsia="Times New Roman" w:hAnsi="Arial" w:cs="Arial"/>
          <w:lang w:eastAsia="ru-RU"/>
        </w:rPr>
      </w:pPr>
    </w:p>
    <w:p w:rsidR="00ED3D0A" w:rsidRPr="00ED3D0A" w:rsidRDefault="00ED3D0A" w:rsidP="00ED3D0A">
      <w:pPr>
        <w:ind w:firstLine="709"/>
        <w:jc w:val="center"/>
        <w:rPr>
          <w:rFonts w:ascii="Arial" w:eastAsia="Times New Roman" w:hAnsi="Arial" w:cs="Arial"/>
          <w:lang w:eastAsia="ru-RU"/>
        </w:rPr>
      </w:pPr>
      <w:r w:rsidRPr="00ED3D0A">
        <w:rPr>
          <w:rFonts w:ascii="Arial" w:eastAsia="Times New Roman" w:hAnsi="Arial" w:cs="Arial"/>
          <w:lang w:eastAsia="ru-RU"/>
        </w:rPr>
        <w:t>1. Общие положения</w:t>
      </w:r>
    </w:p>
    <w:p w:rsidR="00ED3D0A" w:rsidRPr="00ED3D0A" w:rsidRDefault="00ED3D0A" w:rsidP="00BD46F1">
      <w:pPr>
        <w:ind w:firstLine="709"/>
        <w:jc w:val="both"/>
        <w:rPr>
          <w:rFonts w:ascii="Arial" w:eastAsia="Times New Roman" w:hAnsi="Arial" w:cs="Arial"/>
          <w:lang w:eastAsia="ru-RU"/>
        </w:rPr>
      </w:pP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1.1. Настоящее Положение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учреждениях администрации муниципального образования «Олонки»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в подведомственных учреждениях администрации муниципального образования «Олонки» (далее - подведомственные учреждения).</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lastRenderedPageBreak/>
        <w:t>1.2. Основными задачами ведомственного контроля являются:</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1) проверка соблюдения трудового законодательства и иных нормативных правовых актов, содержащих нормы трудового права, в подведомственных учреждениях (далее - проверка);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 принятие мер по фактам нарушений, выявленных по результатам проведенных проверок.</w:t>
      </w:r>
    </w:p>
    <w:p w:rsidR="00ED3D0A" w:rsidRPr="00ED3D0A" w:rsidRDefault="00ED3D0A" w:rsidP="00BD46F1">
      <w:pPr>
        <w:ind w:firstLine="709"/>
        <w:jc w:val="both"/>
        <w:rPr>
          <w:rFonts w:ascii="Arial" w:eastAsia="Times New Roman" w:hAnsi="Arial" w:cs="Arial"/>
          <w:color w:val="000000"/>
          <w:lang w:eastAsia="ru-RU"/>
        </w:rPr>
      </w:pPr>
      <w:r w:rsidRPr="00ED3D0A">
        <w:rPr>
          <w:rFonts w:ascii="Arial" w:eastAsia="Times New Roman" w:hAnsi="Arial" w:cs="Arial"/>
          <w:lang w:eastAsia="ru-RU"/>
        </w:rPr>
        <w:t>1.3. Органом, уполномоченным осуществлять ведомственный контроль, является администрация муниципального образования «Олонки».</w:t>
      </w:r>
      <w:r w:rsidRPr="00ED3D0A">
        <w:rPr>
          <w:rFonts w:ascii="Times New Roman" w:eastAsia="Times New Roman" w:hAnsi="Times New Roman" w:cs="Times New Roman"/>
          <w:lang w:eastAsia="ru-RU"/>
        </w:rPr>
        <w:t xml:space="preserve"> </w:t>
      </w:r>
      <w:r w:rsidRPr="00ED3D0A">
        <w:rPr>
          <w:rFonts w:ascii="Arial" w:eastAsia="Times New Roman" w:hAnsi="Arial" w:cs="Arial"/>
          <w:color w:val="000000"/>
          <w:lang w:eastAsia="ru-RU"/>
        </w:rPr>
        <w:t>(</w:t>
      </w:r>
      <w:r w:rsidRPr="00ED3D0A">
        <w:rPr>
          <w:rFonts w:ascii="Arial" w:eastAsia="Times New Roman" w:hAnsi="Arial" w:cs="Arial"/>
          <w:lang w:eastAsia="ru-RU"/>
        </w:rPr>
        <w:t>далее - уполномоченный орган</w:t>
      </w:r>
      <w:r w:rsidRPr="00ED3D0A">
        <w:rPr>
          <w:rFonts w:ascii="Arial" w:eastAsia="Times New Roman" w:hAnsi="Arial" w:cs="Arial"/>
          <w:color w:val="000000"/>
          <w:lang w:eastAsia="ru-RU"/>
        </w:rPr>
        <w:t xml:space="preserve">) </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1.4. Уполномоченный орган при осуществлении ведомственного контроля взаимодействует со структурными подразделениями администрации муниципального образования «Олонки», с государственными органами, в том числе наделенными контрольными или надзорными полномочиями, экспертными организациями, органами общественного контроля в соответствии с законодательством Российской Федерации.</w:t>
      </w:r>
    </w:p>
    <w:p w:rsidR="00ED3D0A" w:rsidRPr="00ED3D0A" w:rsidRDefault="00ED3D0A" w:rsidP="00ED3D0A">
      <w:pPr>
        <w:ind w:firstLine="709"/>
        <w:rPr>
          <w:rFonts w:ascii="Arial" w:eastAsia="Times New Roman" w:hAnsi="Arial" w:cs="Arial"/>
          <w:lang w:eastAsia="ru-RU"/>
        </w:rPr>
      </w:pPr>
    </w:p>
    <w:p w:rsidR="00ED3D0A" w:rsidRPr="00ED3D0A" w:rsidRDefault="00ED3D0A" w:rsidP="00ED3D0A">
      <w:pPr>
        <w:ind w:firstLine="709"/>
        <w:jc w:val="center"/>
        <w:rPr>
          <w:rFonts w:ascii="Arial" w:eastAsia="Times New Roman" w:hAnsi="Arial" w:cs="Arial"/>
          <w:lang w:eastAsia="ru-RU"/>
        </w:rPr>
      </w:pPr>
      <w:r w:rsidRPr="00ED3D0A">
        <w:rPr>
          <w:rFonts w:ascii="Arial" w:eastAsia="Times New Roman" w:hAnsi="Arial" w:cs="Arial"/>
          <w:lang w:eastAsia="ru-RU"/>
        </w:rPr>
        <w:t>2. Формы, виды, основания и порядок организации проверок.</w:t>
      </w:r>
    </w:p>
    <w:p w:rsidR="00ED3D0A" w:rsidRPr="00ED3D0A" w:rsidRDefault="00ED3D0A" w:rsidP="00ED3D0A">
      <w:pPr>
        <w:ind w:firstLine="709"/>
        <w:rPr>
          <w:rFonts w:ascii="Arial" w:eastAsia="Times New Roman" w:hAnsi="Arial" w:cs="Arial"/>
          <w:lang w:eastAsia="ru-RU"/>
        </w:rPr>
      </w:pP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2.1. Проведение ведомственного контроля осуществляется в формах документарных и (или) выездных проверок.</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Документарная проверка проводится по месту нахождения уполномоченного органа.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Выездная проверка проводится по месту нахождения подведомственной организации (ее структурного подразделения).</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2.2. В зависимости от основания проведения проводятся плановые и внеплановые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2.3.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 содержащих нормы трудового права.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2.4. Проведение проверок при осуществлении ведомственного контроля осуществляется по следующим основным направлениям:</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а) трудовой договор - соблюдение порядка заключения, изменения, расторжения и прекращения трудовых договоров; соответствие содержания трудовых договоров трудовому законодательству; соблюдение трудовых прав работников подведомственных учреждений при заключении, изменении, расторжении и прекращении трудовых договоров (главы 10 - 13 Трудового кодекса Российской Федерации (далее - ТК РФ));</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б) рабочее время и время отдыха - соблюдение установленной продолжительности рабочего времени; предоставление работникам подведомственных учреждений сокращенного рабочего времени в соответствии с законодательством; соблюдение продолжительности работы накануне нерабочих праздничных дней; учет рабочего времени, создание условий для реализации права на отдых в соответствии с законодательством; соблюдение порядка предоставления ежегодных отпусков и отпусков без сохранения заработной платы (главы 15 - 19 ТК РФ);</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в) оплата труда - создание условий для реализации права каждого работника подведомственных учреждений на своевременную и в полном размере выплату заработной платы; наличие локальных нормативных актов, касающихся вопросов оплаты труда, доплат и надбавок компенсационного и стимулирующего характера; соответствие этих актов трудовому законодательству (главы 20 - 22 ТК РФ);</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г) гарантии и компенсации -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учреждений (главы 23 - 28 ТК РФ);</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д) трудовой распорядок, дисциплина труда - наличие правил внутреннего трудового распорядка; соответствие содержания правил внутреннего трудового распорядка трудовому законодательству (главы 29 - 30 ТК РФ);</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 xml:space="preserve">е) профессиональная подготовка, переподготовка и повышение квалификации работников подведомственный учреждений - создание условий для реализации права каждого работника подведомственных учреждений на профессиональную подготовку, переподготовку и повышение квалификации; состояние работы по профессиональной </w:t>
      </w:r>
      <w:r w:rsidRPr="00ED3D0A">
        <w:rPr>
          <w:rFonts w:ascii="Arial" w:eastAsia="Times New Roman" w:hAnsi="Arial" w:cs="Arial"/>
          <w:lang w:eastAsia="ru-RU"/>
        </w:rPr>
        <w:lastRenderedPageBreak/>
        <w:t>подготовке, переподготовке и повышению квалификации работников подведомственных учреждений (главы 26, 31 - 32 ТК РФ);</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ж) охрана труда - наличие локальных нормативных актов об организации работы по охране труда, о правилах охраны труда, о правилах техники безопасности; соответствие данных локальных нормативных актов трудовому законодательству; состояние работы по охране труда, в том числе состояние профилактической работы по предупреждению производственного травматизма и профессиональных заболеваний, а также работы по улучшению условий труда работников подведомственных учреждений (главы 33 - 36 ТК РФ);</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з) материальная ответственность сторон трудового договора - состояние работы по возмещению вреда, причиненного работникам подведомственных учреждений в связи с исполнением ими трудовых обязанностей; состояние работы по возмещению работниками подведомственных организаций ущерба, причиненного работодателю; наличие соглашений о материальной ответственности сторон трудового договора; соответствие данных соглашений трудовому законодательству (главы 37 - 39 ТК РФ);</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и) особенности регулирования труда отдельных категорий работников - состояние работы по установлению особенностей регулирования труда для работников в связи с характером и условиями труда, природно-климатическими условиями, другими обстоятельствами; соответствие установленных особенностей регулирования труда трудовому законодательству (главы 40 - 46, 50, 51, 52, 55 ТК РФ).</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2.5. Плановые проверки проводятся не чаще чем один раз в три года.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2.6. Плановые проверки проводятся на основании ежегодного плана проведения проверок, утвержденного администрацией муниципального образования «Олонки», в срок до 20 ноября года, предшествующего году проведения плановых проверок.</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 xml:space="preserve">2.7. Уполномоченный орган готовит проект ежегодного плана проведения проверок в соответствии с типовой формой ежегодного плана проведения проверок соблюдения трудового законодательства и иных нормативных правовых актов, содержащих нормы трудового права, в организациях,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утвержденной </w:t>
      </w:r>
      <w:hyperlink r:id="rId15" w:history="1">
        <w:r w:rsidRPr="00ED3D0A">
          <w:rPr>
            <w:rFonts w:ascii="Arial" w:eastAsia="Times New Roman" w:hAnsi="Arial" w:cs="Arial"/>
            <w:lang w:eastAsia="ru-RU"/>
          </w:rPr>
          <w:t>постановлением</w:t>
        </w:r>
      </w:hyperlink>
      <w:r w:rsidRPr="00ED3D0A">
        <w:rPr>
          <w:rFonts w:ascii="Arial" w:eastAsia="Times New Roman" w:hAnsi="Arial" w:cs="Arial"/>
          <w:lang w:eastAsia="ru-RU"/>
        </w:rPr>
        <w:t xml:space="preserve"> Правительства Иркутской области от 14.06.2012 N331-пп "О реализации Закона Иркутской области от 30 марта 2012 года N20-ОЗ "О ведомственном контроле за соблюдением трудового законодательства и иных нормативных правовых актов, содержащих нормы трудового права".(Приложение 1 к настоящему Положению)</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2.8. Ежегодный план проведения проверок доводится до сведения заинтересованных лиц посредством его размещения на официальном сайте администрации муниципального образования «Олонки» в информационно-телекоммуникационной сети "Интернет" в срок до 1 декабря года, предшествующего году проведения плановых проверок.</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2.9. В случае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 содержащих нормы трудового права, территориальным органом федерального органа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срок проведения плановой проверки подлежит изменению в соответствии с периодичностью, установленной пунктом 2.5 настоящего Положения.</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2.10. Основанием для проведения внеплановой проверки является поступление в уполномоченный орган обращений граждан, информации от государственных органов, органов местного самоуправления, из средств массовой информации о нарушениях трудового законодательства и иных нормативных правовых актов, содержащих нормы трудового права, подведомственными учреждениями.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Обращения, не позволяющие установить лицо, обратившееся в уполномоченный орган, не могут служить основанием для проведения внеплановых проверок.</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2.11. К проведению проверки в случаях, связанных с необходимостью проведения исследований, испытаний, экспертиз и расследований, привлекаются эксперты, представители экспертных организаций.</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lastRenderedPageBreak/>
        <w:t>2.12. Перед проверкой уполномоченный орган готовит проект распоряжения администрации муниципального образования «Олонки» о проведении плановой либо внеплановой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Распоряжение должно содержать:</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1) фамилию, имя, отчество и должность должностного лица (фамилии, имена, отчества и должности должностных лиц), уполномоченного (уполномоченных) на проведение проверки (далее - должностное лицо), а также привлекаемых к проведению проверки экспертов, представителей экспертных организаций;</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 наименование подведомственной организации, в отношении которой проводится проверка;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3) указание на форму контроля и вид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4) предмет проверки и срок ее проведения;</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5) правовые основания проведения проверки, в том числе нормативные правовые акты, обязательные требования которых подлежат проверке;</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6) дату начала и окончания проведения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2.13.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распоряжения администрации муниципального образования «Олонки» о проведении плановой проверки заказным почтовым отправлением с уведомлением о вручении или иным доступным способом, подтверждающим факт получения уведомления.</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2.14. Предварительное уведомление подведомственных организаций о начале проведения внеплановой проверки не требуется.</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2.15. Срок проведения каждой из проверок, включая время, необходимое на составление акта проверки, не может превышать двадцать рабочих дней.</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2.16. В случаях, связанных с необходимостью проведения специальных исследований (испытаний), экспертиз и расследований, на основании мотивированного письменного предложения должностного лица, уполномоченного на проведение проверки, распоряжением администрации муниципального образования «Олонки» срок проведения проверки продлевается, но не более чем на двадцать рабочих дней.</w:t>
      </w:r>
    </w:p>
    <w:p w:rsidR="00ED3D0A" w:rsidRPr="00ED3D0A" w:rsidRDefault="00ED3D0A" w:rsidP="00BD46F1">
      <w:pPr>
        <w:ind w:firstLine="709"/>
        <w:jc w:val="both"/>
        <w:rPr>
          <w:rFonts w:ascii="Arial" w:eastAsia="Times New Roman" w:hAnsi="Arial" w:cs="Arial"/>
          <w:lang w:eastAsia="ru-RU"/>
        </w:rPr>
      </w:pP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3. Порядок проведения проверок</w:t>
      </w:r>
    </w:p>
    <w:p w:rsidR="00ED3D0A" w:rsidRPr="00ED3D0A" w:rsidRDefault="00ED3D0A" w:rsidP="00BD46F1">
      <w:pPr>
        <w:ind w:firstLine="709"/>
        <w:jc w:val="both"/>
        <w:rPr>
          <w:rFonts w:ascii="Arial" w:eastAsia="Times New Roman" w:hAnsi="Arial" w:cs="Arial"/>
          <w:lang w:eastAsia="ru-RU"/>
        </w:rPr>
      </w:pP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3.1. Проверка проводится тем должностным лицом (лицами), которое (которые) указано (указаны) в распоряжении администрации муниципального образования «Олонки».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Выездная проверка проводится при предъявлении служебного удостоверения и копии распоряжения администрации муниципального образования «Олонки» о проведении проверки, заверенной печатью.</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3.2. При проведении проверки должностное лицо вправе:</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1) посещать объекты (территории и помещения) подведомственных учреждений в целях проведения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 запрашивать и получать от подведомственных учреждений информацию, необходимую для проверки (Приложение N2 настоящему Положению).</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3.3. По результатам проверки должностное лицо составляет акт проверки в двух экземплярах. (Приложение N3 настоящему Положению).</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Один экземпляр акта проверки с копиями документов, подтверждающих выявленные нарушения,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В случае отсутствия руководителя подведомственной организации или уполномоченного им лица,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lastRenderedPageBreak/>
        <w:t>3.4. В акте проверки указываются:</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1) дата, время и место составления акта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2) наименование уполномоченного органа;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3) дата и номер распоряжения администрации муниципального образования «Олонки», на основании которого проводилась проверка;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4) фамилия, имя, отчество и должность должностного лица, проводившего проверку;</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5) фамилия, имя, отчество и должность лица (фамилии, имена, отчества и должности лиц), привлеченного (привлеченных) к проведению проверки в качестве эксперта;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6) наименование подведомственной организации, в отношении которой проводилась проверка, а также фамилия, имя, отчество и должность руководителя подведомственной организации или уполномоченного им лица, присутствовавшего при проведении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7) форма контроля и вид проведенной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8) дата, время, продолжительность и место проведения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9) сведения о результатах проведения проверки, в том числе о выявленных нарушениях, об их характере и о лицах, допустивших указанные нарушения;</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10) срок устранения выявленных нарушений, который устанавливается в зависимости от характера выявленных нарушений и не может составлять более одного месяца;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11) сведения об ознакомлении или об отказе в ознакомлении с актом проверки руководителя подведомственной организации либо уполномоченного им лица, присутствовавшего при проведении проверки, о наличии их подписи либо отказе в совершении подписи;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12)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В акте проверки не допускаются выводы, предложения, факты, не подтвержденные соответствующими документами.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Акт проверки подписывается должностным лицом, уполномоченным на проведение проверки.</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3.5. По результатам проведения проверки руководитель подведомственной организации обязан устранить выявленные нарушения в срок, указанный в акте проверки, и в течение трех рабочих дней со дня истечения срока устранения выявленных нарушений представить отчет об устранении выявленных нарушений руководителю уполномоченного органа.</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К отчету об устранении выявленных нарушений прилагаются копии документов и материалов, подтверждающих устранение нарушений.</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3.6. Должностное лицо, проводившее проверку, контролирует своевременное представление руководителем подведомственной организации отчета об устранении нарушений.</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3.7. В случае неустранения в установленный срок выявленных в результате проверки нарушений трудового законодательства и иных нормативных правовых актов, содержащих нормы трудового права, уполномоченный орган обращается в территориальный орган федерального органа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целях принятия мер по фактам указанных нарушений, в том числе привлечения к административной ответственности виновных лиц в соответствии с законодательством.</w:t>
      </w:r>
    </w:p>
    <w:p w:rsidR="00ED3D0A" w:rsidRPr="00ED3D0A" w:rsidRDefault="00ED3D0A" w:rsidP="00BD46F1">
      <w:pPr>
        <w:ind w:firstLine="709"/>
        <w:jc w:val="both"/>
        <w:rPr>
          <w:rFonts w:ascii="Arial" w:eastAsia="Times New Roman" w:hAnsi="Arial" w:cs="Arial"/>
          <w:lang w:eastAsia="ru-RU"/>
        </w:rPr>
      </w:pPr>
      <w:r w:rsidRPr="00ED3D0A">
        <w:rPr>
          <w:rFonts w:ascii="Arial" w:eastAsia="Times New Roman" w:hAnsi="Arial" w:cs="Arial"/>
          <w:lang w:eastAsia="ru-RU"/>
        </w:rPr>
        <w:t>Обращение уполномоченного органа в территориальный орган федерального органа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целях принятия мер по фактам указанных нарушений осуществляется в семидневный срок со дня, установленного для представления отчета об устранении выявленных нарушений.</w:t>
      </w:r>
    </w:p>
    <w:p w:rsidR="00ED3D0A" w:rsidRPr="00ED3D0A" w:rsidRDefault="00ED3D0A" w:rsidP="00ED3D0A">
      <w:pPr>
        <w:ind w:firstLine="709"/>
        <w:rPr>
          <w:rFonts w:ascii="Arial" w:eastAsia="Times New Roman" w:hAnsi="Arial" w:cs="Arial"/>
          <w:lang w:eastAsia="ru-RU"/>
        </w:rPr>
      </w:pP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 xml:space="preserve">Приложение N1 к Положению по осуществлению </w:t>
      </w: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ведомственного контроля за соблюдением трудового</w:t>
      </w: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lastRenderedPageBreak/>
        <w:t xml:space="preserve"> законодательства и иных нормативных правовых актов,</w:t>
      </w: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 xml:space="preserve"> содержащих нормы трудового права, в подведомственных учреждениях администрации муниципального образования «Олонки»,  утвержденному постановлением администрации МО «Олонки» от 01.03.2017 года N35</w:t>
      </w:r>
    </w:p>
    <w:p w:rsidR="00ED3D0A" w:rsidRPr="00ED3D0A" w:rsidRDefault="00ED3D0A" w:rsidP="00ED3D0A">
      <w:pPr>
        <w:rPr>
          <w:rFonts w:ascii="Times New Roman" w:eastAsia="Times New Roman" w:hAnsi="Times New Roman" w:cs="Times New Roman"/>
          <w:lang w:eastAsia="ru-RU"/>
        </w:rPr>
      </w:pPr>
    </w:p>
    <w:p w:rsidR="00ED3D0A" w:rsidRPr="00ED3D0A" w:rsidRDefault="00ED3D0A" w:rsidP="00ED3D0A">
      <w:pPr>
        <w:jc w:val="right"/>
        <w:rPr>
          <w:rFonts w:ascii="Arial" w:eastAsia="Times New Roman" w:hAnsi="Arial" w:cs="Arial"/>
          <w:lang w:eastAsia="ru-RU"/>
        </w:rPr>
      </w:pPr>
      <w:r w:rsidRPr="00ED3D0A">
        <w:rPr>
          <w:rFonts w:ascii="Arial" w:eastAsia="Times New Roman" w:hAnsi="Arial" w:cs="Arial"/>
          <w:lang w:eastAsia="ru-RU"/>
        </w:rPr>
        <w:t>УТВЕРЖДЕН</w:t>
      </w:r>
    </w:p>
    <w:p w:rsidR="00ED3D0A" w:rsidRPr="00ED3D0A" w:rsidRDefault="00ED3D0A" w:rsidP="00ED3D0A">
      <w:pPr>
        <w:jc w:val="right"/>
        <w:rPr>
          <w:rFonts w:ascii="Arial" w:eastAsia="Times New Roman" w:hAnsi="Arial" w:cs="Arial"/>
          <w:lang w:eastAsia="ru-RU"/>
        </w:rPr>
      </w:pPr>
      <w:r w:rsidRPr="00ED3D0A">
        <w:rPr>
          <w:rFonts w:ascii="Arial" w:eastAsia="Times New Roman" w:hAnsi="Arial" w:cs="Arial"/>
          <w:lang w:eastAsia="ru-RU"/>
        </w:rPr>
        <w:t>____________________________</w:t>
      </w:r>
    </w:p>
    <w:p w:rsidR="00ED3D0A" w:rsidRPr="00ED3D0A" w:rsidRDefault="00ED3D0A" w:rsidP="00ED3D0A">
      <w:pPr>
        <w:jc w:val="right"/>
        <w:rPr>
          <w:rFonts w:ascii="Arial" w:eastAsia="Times New Roman" w:hAnsi="Arial" w:cs="Arial"/>
          <w:lang w:eastAsia="ru-RU"/>
        </w:rPr>
      </w:pPr>
      <w:r w:rsidRPr="00ED3D0A">
        <w:rPr>
          <w:rFonts w:ascii="Arial" w:eastAsia="Times New Roman" w:hAnsi="Arial" w:cs="Arial"/>
          <w:lang w:eastAsia="ru-RU"/>
        </w:rPr>
        <w:t>(ФИО, подпись руководителя органа)</w:t>
      </w:r>
    </w:p>
    <w:p w:rsidR="00ED3D0A" w:rsidRPr="00ED3D0A" w:rsidRDefault="00ED3D0A" w:rsidP="00ED3D0A">
      <w:pPr>
        <w:jc w:val="right"/>
        <w:rPr>
          <w:rFonts w:ascii="Arial" w:eastAsia="Times New Roman" w:hAnsi="Arial" w:cs="Arial"/>
          <w:lang w:eastAsia="ru-RU"/>
        </w:rPr>
      </w:pPr>
      <w:r w:rsidRPr="00ED3D0A">
        <w:rPr>
          <w:rFonts w:ascii="Arial" w:eastAsia="Times New Roman" w:hAnsi="Arial" w:cs="Arial"/>
          <w:lang w:eastAsia="ru-RU"/>
        </w:rPr>
        <w:t>"____" _________ 2_____ г.</w:t>
      </w:r>
    </w:p>
    <w:p w:rsidR="00ED3D0A" w:rsidRPr="00ED3D0A" w:rsidRDefault="00ED3D0A" w:rsidP="00ED3D0A">
      <w:pPr>
        <w:jc w:val="right"/>
        <w:rPr>
          <w:rFonts w:ascii="Arial" w:eastAsia="Times New Roman" w:hAnsi="Arial" w:cs="Arial"/>
          <w:lang w:eastAsia="ru-RU"/>
        </w:rPr>
      </w:pPr>
      <w:r w:rsidRPr="00ED3D0A">
        <w:rPr>
          <w:rFonts w:ascii="Arial" w:eastAsia="Times New Roman" w:hAnsi="Arial" w:cs="Arial"/>
          <w:lang w:eastAsia="ru-RU"/>
        </w:rPr>
        <w:t>М.П</w:t>
      </w:r>
    </w:p>
    <w:p w:rsidR="00ED3D0A" w:rsidRPr="00ED3D0A" w:rsidRDefault="00ED3D0A" w:rsidP="00ED3D0A">
      <w:pPr>
        <w:jc w:val="center"/>
        <w:outlineLvl w:val="1"/>
        <w:rPr>
          <w:rFonts w:ascii="Arial" w:eastAsia="Times New Roman" w:hAnsi="Arial" w:cs="Arial"/>
          <w:bCs/>
          <w:lang w:eastAsia="ru-RU"/>
        </w:rPr>
      </w:pPr>
      <w:r w:rsidRPr="00ED3D0A">
        <w:rPr>
          <w:rFonts w:ascii="Arial" w:eastAsia="Times New Roman" w:hAnsi="Arial" w:cs="Arial"/>
          <w:bCs/>
          <w:lang w:eastAsia="ru-RU"/>
        </w:rPr>
        <w:t>Ежегодный план</w:t>
      </w:r>
    </w:p>
    <w:p w:rsidR="00ED3D0A" w:rsidRPr="00ED3D0A" w:rsidRDefault="00ED3D0A" w:rsidP="00ED3D0A">
      <w:pPr>
        <w:jc w:val="center"/>
        <w:rPr>
          <w:rFonts w:ascii="Arial" w:eastAsia="Times New Roman" w:hAnsi="Arial" w:cs="Arial"/>
          <w:lang w:eastAsia="ru-RU"/>
        </w:rPr>
      </w:pPr>
      <w:r w:rsidRPr="00ED3D0A">
        <w:rPr>
          <w:rFonts w:ascii="Arial" w:eastAsia="Times New Roman" w:hAnsi="Arial" w:cs="Arial"/>
          <w:lang w:eastAsia="ru-RU"/>
        </w:rPr>
        <w:t>проведения проверок соблюдения трудового законодательства и иных нормативных правовых актов, содержащих нормы трудового права, в организациях, подведомственных _____________________________</w:t>
      </w:r>
      <w:r w:rsidR="00BD46F1">
        <w:rPr>
          <w:rFonts w:ascii="Arial" w:eastAsia="Times New Roman" w:hAnsi="Arial" w:cs="Arial"/>
          <w:lang w:eastAsia="ru-RU"/>
        </w:rPr>
        <w:t>_____________ на</w:t>
      </w:r>
      <w:r w:rsidRPr="00ED3D0A">
        <w:rPr>
          <w:rFonts w:ascii="Arial" w:eastAsia="Times New Roman" w:hAnsi="Arial" w:cs="Arial"/>
          <w:lang w:eastAsia="ru-RU"/>
        </w:rPr>
        <w:t>_</w:t>
      </w:r>
      <w:r w:rsidR="00BD46F1">
        <w:rPr>
          <w:rFonts w:ascii="Arial" w:eastAsia="Times New Roman" w:hAnsi="Arial" w:cs="Arial"/>
          <w:lang w:eastAsia="ru-RU"/>
        </w:rPr>
        <w:t>___</w:t>
      </w:r>
      <w:r w:rsidRPr="00ED3D0A">
        <w:rPr>
          <w:rFonts w:ascii="Arial" w:eastAsia="Times New Roman" w:hAnsi="Arial" w:cs="Arial"/>
          <w:lang w:eastAsia="ru-RU"/>
        </w:rPr>
        <w:t xml:space="preserve">_ год </w:t>
      </w:r>
    </w:p>
    <w:p w:rsidR="00ED3D0A" w:rsidRPr="00ED3D0A" w:rsidRDefault="00ED3D0A" w:rsidP="00ED3D0A">
      <w:pPr>
        <w:jc w:val="center"/>
        <w:rPr>
          <w:rFonts w:ascii="Arial" w:eastAsia="Times New Roman" w:hAnsi="Arial" w:cs="Arial"/>
          <w:lang w:eastAsia="ru-RU"/>
        </w:rPr>
      </w:pPr>
      <w:r w:rsidRPr="00ED3D0A">
        <w:rPr>
          <w:rFonts w:ascii="Arial" w:eastAsia="Times New Roman" w:hAnsi="Arial" w:cs="Arial"/>
          <w:lang w:eastAsia="ru-RU"/>
        </w:rPr>
        <w:t>(наименование исполнительного органа государственной</w:t>
      </w:r>
      <w:r w:rsidRPr="00ED3D0A">
        <w:rPr>
          <w:rFonts w:ascii="Arial" w:eastAsia="Times New Roman" w:hAnsi="Arial" w:cs="Arial"/>
          <w:lang w:eastAsia="ru-RU"/>
        </w:rPr>
        <w:br/>
        <w:t>власти Иркутской области, органа местного самоуправления)</w:t>
      </w:r>
    </w:p>
    <w:p w:rsidR="00ED3D0A" w:rsidRPr="00ED3D0A" w:rsidRDefault="00ED3D0A" w:rsidP="00ED3D0A">
      <w:pPr>
        <w:jc w:val="center"/>
        <w:rPr>
          <w:rFonts w:ascii="Arial" w:eastAsia="Times New Roman" w:hAnsi="Arial" w:cs="Arial"/>
          <w:lang w:eastAsia="ru-RU"/>
        </w:rPr>
      </w:pPr>
    </w:p>
    <w:tbl>
      <w:tblPr>
        <w:tblStyle w:val="af3"/>
        <w:tblW w:w="0" w:type="auto"/>
        <w:tblLook w:val="04A0" w:firstRow="1" w:lastRow="0" w:firstColumn="1" w:lastColumn="0" w:noHBand="0" w:noVBand="1"/>
      </w:tblPr>
      <w:tblGrid>
        <w:gridCol w:w="1982"/>
        <w:gridCol w:w="1651"/>
        <w:gridCol w:w="1320"/>
        <w:gridCol w:w="1320"/>
        <w:gridCol w:w="1871"/>
        <w:gridCol w:w="1761"/>
      </w:tblGrid>
      <w:tr w:rsidR="00ED3D0A" w:rsidRPr="00ED3D0A" w:rsidTr="00BD46F1">
        <w:tc>
          <w:tcPr>
            <w:tcW w:w="1595" w:type="dxa"/>
          </w:tcPr>
          <w:p w:rsidR="00ED3D0A" w:rsidRPr="00ED3D0A" w:rsidRDefault="00ED3D0A" w:rsidP="00BD46F1">
            <w:pPr>
              <w:jc w:val="center"/>
              <w:rPr>
                <w:rFonts w:ascii="Arial" w:hAnsi="Arial" w:cs="Arial"/>
                <w:sz w:val="22"/>
                <w:szCs w:val="22"/>
              </w:rPr>
            </w:pPr>
            <w:r w:rsidRPr="00ED3D0A">
              <w:rPr>
                <w:rFonts w:ascii="Courier New" w:hAnsi="Courier New" w:cs="Courier New"/>
                <w:sz w:val="22"/>
                <w:szCs w:val="22"/>
              </w:rPr>
              <w:t>Наименование подведомственной организации</w:t>
            </w:r>
          </w:p>
        </w:tc>
        <w:tc>
          <w:tcPr>
            <w:tcW w:w="1595" w:type="dxa"/>
          </w:tcPr>
          <w:p w:rsidR="00ED3D0A" w:rsidRPr="00ED3D0A" w:rsidRDefault="00ED3D0A" w:rsidP="00BD46F1">
            <w:pPr>
              <w:jc w:val="center"/>
              <w:rPr>
                <w:rFonts w:ascii="Arial" w:hAnsi="Arial" w:cs="Arial"/>
                <w:sz w:val="22"/>
                <w:szCs w:val="22"/>
              </w:rPr>
            </w:pPr>
            <w:r w:rsidRPr="00ED3D0A">
              <w:rPr>
                <w:rFonts w:ascii="Courier New" w:hAnsi="Courier New" w:cs="Courier New"/>
                <w:sz w:val="22"/>
                <w:szCs w:val="22"/>
              </w:rPr>
              <w:t>Адрес фактического осуществления деятельности</w:t>
            </w:r>
          </w:p>
        </w:tc>
        <w:tc>
          <w:tcPr>
            <w:tcW w:w="1595" w:type="dxa"/>
          </w:tcPr>
          <w:p w:rsidR="00ED3D0A" w:rsidRPr="00ED3D0A" w:rsidRDefault="00ED3D0A" w:rsidP="00BD46F1">
            <w:pPr>
              <w:jc w:val="center"/>
              <w:rPr>
                <w:rFonts w:ascii="Arial" w:hAnsi="Arial" w:cs="Arial"/>
                <w:sz w:val="22"/>
                <w:szCs w:val="22"/>
              </w:rPr>
            </w:pPr>
            <w:r w:rsidRPr="00ED3D0A">
              <w:rPr>
                <w:rFonts w:ascii="Courier New" w:hAnsi="Courier New" w:cs="Courier New"/>
                <w:sz w:val="22"/>
                <w:szCs w:val="22"/>
              </w:rPr>
              <w:t>Дата начала проведения плановой проверки</w:t>
            </w:r>
          </w:p>
        </w:tc>
        <w:tc>
          <w:tcPr>
            <w:tcW w:w="1595" w:type="dxa"/>
          </w:tcPr>
          <w:p w:rsidR="00ED3D0A" w:rsidRPr="00ED3D0A" w:rsidRDefault="00ED3D0A" w:rsidP="00BD46F1">
            <w:pPr>
              <w:jc w:val="center"/>
              <w:rPr>
                <w:rFonts w:ascii="Arial" w:hAnsi="Arial" w:cs="Arial"/>
                <w:sz w:val="22"/>
                <w:szCs w:val="22"/>
              </w:rPr>
            </w:pPr>
            <w:r w:rsidRPr="00ED3D0A">
              <w:rPr>
                <w:rFonts w:ascii="Courier New" w:hAnsi="Courier New" w:cs="Courier New"/>
                <w:sz w:val="22"/>
                <w:szCs w:val="22"/>
              </w:rPr>
              <w:t>Срок проведения плановой проверки (рабочие дни)</w:t>
            </w:r>
          </w:p>
        </w:tc>
        <w:tc>
          <w:tcPr>
            <w:tcW w:w="1595" w:type="dxa"/>
          </w:tcPr>
          <w:p w:rsidR="00ED3D0A" w:rsidRPr="00ED3D0A" w:rsidRDefault="00ED3D0A" w:rsidP="00BD46F1">
            <w:pPr>
              <w:jc w:val="center"/>
              <w:rPr>
                <w:rFonts w:ascii="Arial" w:hAnsi="Arial" w:cs="Arial"/>
                <w:sz w:val="22"/>
                <w:szCs w:val="22"/>
              </w:rPr>
            </w:pPr>
            <w:r w:rsidRPr="00ED3D0A">
              <w:rPr>
                <w:rFonts w:ascii="Courier New" w:hAnsi="Courier New" w:cs="Courier New"/>
                <w:sz w:val="22"/>
                <w:szCs w:val="22"/>
              </w:rPr>
              <w:t>Форма контроля (документарная, выездная, документарная и выездная проверка)</w:t>
            </w:r>
          </w:p>
        </w:tc>
        <w:tc>
          <w:tcPr>
            <w:tcW w:w="1596" w:type="dxa"/>
          </w:tcPr>
          <w:p w:rsidR="00ED3D0A" w:rsidRPr="00ED3D0A" w:rsidRDefault="00ED3D0A" w:rsidP="00BD46F1">
            <w:pPr>
              <w:jc w:val="center"/>
              <w:rPr>
                <w:rFonts w:ascii="Arial" w:hAnsi="Arial" w:cs="Arial"/>
                <w:sz w:val="22"/>
                <w:szCs w:val="22"/>
              </w:rPr>
            </w:pPr>
            <w:r w:rsidRPr="00ED3D0A">
              <w:rPr>
                <w:rFonts w:ascii="Courier New" w:hAnsi="Courier New" w:cs="Courier New"/>
                <w:sz w:val="22"/>
                <w:szCs w:val="22"/>
              </w:rPr>
              <w:t>Наименование органа, с которым осуществляется взаимодействие при проведении плановой проверки</w:t>
            </w:r>
          </w:p>
        </w:tc>
      </w:tr>
      <w:tr w:rsidR="00ED3D0A" w:rsidRPr="00ED3D0A" w:rsidTr="00BD46F1">
        <w:tc>
          <w:tcPr>
            <w:tcW w:w="1595" w:type="dxa"/>
          </w:tcPr>
          <w:p w:rsidR="00ED3D0A" w:rsidRPr="00ED3D0A" w:rsidRDefault="00ED3D0A" w:rsidP="00BD46F1">
            <w:pPr>
              <w:jc w:val="center"/>
              <w:rPr>
                <w:rFonts w:ascii="Arial" w:hAnsi="Arial" w:cs="Arial"/>
                <w:sz w:val="22"/>
                <w:szCs w:val="22"/>
              </w:rPr>
            </w:pPr>
            <w:r w:rsidRPr="00ED3D0A">
              <w:rPr>
                <w:rFonts w:ascii="Arial" w:hAnsi="Arial" w:cs="Arial"/>
                <w:sz w:val="22"/>
                <w:szCs w:val="22"/>
              </w:rPr>
              <w:t>1</w:t>
            </w:r>
          </w:p>
        </w:tc>
        <w:tc>
          <w:tcPr>
            <w:tcW w:w="1595" w:type="dxa"/>
          </w:tcPr>
          <w:p w:rsidR="00ED3D0A" w:rsidRPr="00ED3D0A" w:rsidRDefault="00ED3D0A" w:rsidP="00BD46F1">
            <w:pPr>
              <w:jc w:val="center"/>
              <w:rPr>
                <w:rFonts w:ascii="Arial" w:hAnsi="Arial" w:cs="Arial"/>
                <w:sz w:val="22"/>
                <w:szCs w:val="22"/>
              </w:rPr>
            </w:pPr>
            <w:r w:rsidRPr="00ED3D0A">
              <w:rPr>
                <w:rFonts w:ascii="Arial" w:hAnsi="Arial" w:cs="Arial"/>
                <w:sz w:val="22"/>
                <w:szCs w:val="22"/>
              </w:rPr>
              <w:t>2</w:t>
            </w:r>
          </w:p>
        </w:tc>
        <w:tc>
          <w:tcPr>
            <w:tcW w:w="1595" w:type="dxa"/>
          </w:tcPr>
          <w:p w:rsidR="00ED3D0A" w:rsidRPr="00ED3D0A" w:rsidRDefault="00ED3D0A" w:rsidP="00BD46F1">
            <w:pPr>
              <w:jc w:val="center"/>
              <w:rPr>
                <w:rFonts w:ascii="Arial" w:hAnsi="Arial" w:cs="Arial"/>
                <w:sz w:val="22"/>
                <w:szCs w:val="22"/>
              </w:rPr>
            </w:pPr>
            <w:r w:rsidRPr="00ED3D0A">
              <w:rPr>
                <w:rFonts w:ascii="Arial" w:hAnsi="Arial" w:cs="Arial"/>
                <w:sz w:val="22"/>
                <w:szCs w:val="22"/>
              </w:rPr>
              <w:t>3</w:t>
            </w:r>
          </w:p>
        </w:tc>
        <w:tc>
          <w:tcPr>
            <w:tcW w:w="1595" w:type="dxa"/>
          </w:tcPr>
          <w:p w:rsidR="00ED3D0A" w:rsidRPr="00ED3D0A" w:rsidRDefault="00ED3D0A" w:rsidP="00BD46F1">
            <w:pPr>
              <w:jc w:val="center"/>
              <w:rPr>
                <w:rFonts w:ascii="Arial" w:hAnsi="Arial" w:cs="Arial"/>
                <w:sz w:val="22"/>
                <w:szCs w:val="22"/>
              </w:rPr>
            </w:pPr>
            <w:r w:rsidRPr="00ED3D0A">
              <w:rPr>
                <w:rFonts w:ascii="Arial" w:hAnsi="Arial" w:cs="Arial"/>
                <w:sz w:val="22"/>
                <w:szCs w:val="22"/>
              </w:rPr>
              <w:t>4</w:t>
            </w:r>
          </w:p>
        </w:tc>
        <w:tc>
          <w:tcPr>
            <w:tcW w:w="1595" w:type="dxa"/>
          </w:tcPr>
          <w:p w:rsidR="00ED3D0A" w:rsidRPr="00ED3D0A" w:rsidRDefault="00ED3D0A" w:rsidP="00BD46F1">
            <w:pPr>
              <w:jc w:val="center"/>
              <w:rPr>
                <w:rFonts w:ascii="Arial" w:hAnsi="Arial" w:cs="Arial"/>
                <w:sz w:val="22"/>
                <w:szCs w:val="22"/>
              </w:rPr>
            </w:pPr>
            <w:r w:rsidRPr="00ED3D0A">
              <w:rPr>
                <w:rFonts w:ascii="Arial" w:hAnsi="Arial" w:cs="Arial"/>
                <w:sz w:val="22"/>
                <w:szCs w:val="22"/>
              </w:rPr>
              <w:t>5</w:t>
            </w:r>
          </w:p>
        </w:tc>
        <w:tc>
          <w:tcPr>
            <w:tcW w:w="1596" w:type="dxa"/>
          </w:tcPr>
          <w:p w:rsidR="00ED3D0A" w:rsidRPr="00ED3D0A" w:rsidRDefault="00ED3D0A" w:rsidP="00BD46F1">
            <w:pPr>
              <w:jc w:val="center"/>
              <w:rPr>
                <w:rFonts w:ascii="Arial" w:hAnsi="Arial" w:cs="Arial"/>
                <w:sz w:val="22"/>
                <w:szCs w:val="22"/>
              </w:rPr>
            </w:pPr>
            <w:r w:rsidRPr="00ED3D0A">
              <w:rPr>
                <w:rFonts w:ascii="Arial" w:hAnsi="Arial" w:cs="Arial"/>
                <w:sz w:val="22"/>
                <w:szCs w:val="22"/>
              </w:rPr>
              <w:t>6</w:t>
            </w:r>
          </w:p>
        </w:tc>
      </w:tr>
      <w:tr w:rsidR="00ED3D0A" w:rsidRPr="00ED3D0A" w:rsidTr="00BD46F1">
        <w:tc>
          <w:tcPr>
            <w:tcW w:w="1595" w:type="dxa"/>
          </w:tcPr>
          <w:p w:rsidR="00ED3D0A" w:rsidRPr="00ED3D0A" w:rsidRDefault="00ED3D0A" w:rsidP="00BD46F1">
            <w:pPr>
              <w:jc w:val="center"/>
              <w:rPr>
                <w:rFonts w:ascii="Arial" w:hAnsi="Arial" w:cs="Arial"/>
                <w:sz w:val="22"/>
                <w:szCs w:val="22"/>
              </w:rPr>
            </w:pPr>
          </w:p>
        </w:tc>
        <w:tc>
          <w:tcPr>
            <w:tcW w:w="1595" w:type="dxa"/>
          </w:tcPr>
          <w:p w:rsidR="00ED3D0A" w:rsidRPr="00ED3D0A" w:rsidRDefault="00ED3D0A" w:rsidP="00BD46F1">
            <w:pPr>
              <w:jc w:val="center"/>
              <w:rPr>
                <w:rFonts w:ascii="Arial" w:hAnsi="Arial" w:cs="Arial"/>
                <w:sz w:val="22"/>
                <w:szCs w:val="22"/>
              </w:rPr>
            </w:pPr>
          </w:p>
        </w:tc>
        <w:tc>
          <w:tcPr>
            <w:tcW w:w="1595" w:type="dxa"/>
          </w:tcPr>
          <w:p w:rsidR="00ED3D0A" w:rsidRPr="00ED3D0A" w:rsidRDefault="00ED3D0A" w:rsidP="00BD46F1">
            <w:pPr>
              <w:jc w:val="center"/>
              <w:rPr>
                <w:rFonts w:ascii="Arial" w:hAnsi="Arial" w:cs="Arial"/>
                <w:sz w:val="22"/>
                <w:szCs w:val="22"/>
              </w:rPr>
            </w:pPr>
          </w:p>
        </w:tc>
        <w:tc>
          <w:tcPr>
            <w:tcW w:w="1595" w:type="dxa"/>
          </w:tcPr>
          <w:p w:rsidR="00ED3D0A" w:rsidRPr="00ED3D0A" w:rsidRDefault="00ED3D0A" w:rsidP="00BD46F1">
            <w:pPr>
              <w:jc w:val="center"/>
              <w:rPr>
                <w:rFonts w:ascii="Arial" w:hAnsi="Arial" w:cs="Arial"/>
                <w:sz w:val="22"/>
                <w:szCs w:val="22"/>
              </w:rPr>
            </w:pPr>
          </w:p>
        </w:tc>
        <w:tc>
          <w:tcPr>
            <w:tcW w:w="1595" w:type="dxa"/>
          </w:tcPr>
          <w:p w:rsidR="00ED3D0A" w:rsidRPr="00ED3D0A" w:rsidRDefault="00ED3D0A" w:rsidP="00BD46F1">
            <w:pPr>
              <w:jc w:val="center"/>
              <w:rPr>
                <w:rFonts w:ascii="Arial" w:hAnsi="Arial" w:cs="Arial"/>
                <w:sz w:val="22"/>
                <w:szCs w:val="22"/>
              </w:rPr>
            </w:pPr>
          </w:p>
        </w:tc>
        <w:tc>
          <w:tcPr>
            <w:tcW w:w="1596" w:type="dxa"/>
          </w:tcPr>
          <w:p w:rsidR="00ED3D0A" w:rsidRPr="00ED3D0A" w:rsidRDefault="00ED3D0A" w:rsidP="00BD46F1">
            <w:pPr>
              <w:jc w:val="center"/>
              <w:rPr>
                <w:rFonts w:ascii="Arial" w:hAnsi="Arial" w:cs="Arial"/>
                <w:sz w:val="22"/>
                <w:szCs w:val="22"/>
              </w:rPr>
            </w:pPr>
          </w:p>
        </w:tc>
      </w:tr>
    </w:tbl>
    <w:p w:rsidR="00ED3D0A" w:rsidRPr="00ED3D0A" w:rsidRDefault="00ED3D0A" w:rsidP="00ED3D0A">
      <w:pPr>
        <w:jc w:val="center"/>
        <w:rPr>
          <w:rFonts w:ascii="Arial" w:eastAsia="Times New Roman" w:hAnsi="Arial" w:cs="Arial"/>
          <w:lang w:eastAsia="ru-RU"/>
        </w:rPr>
      </w:pP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 xml:space="preserve">Приложение N2 к Положению по осуществлению </w:t>
      </w: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ведомственного контроля за соблюдением трудового</w:t>
      </w: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 xml:space="preserve"> законодательства и иных нормативных правовых актов,</w:t>
      </w: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 xml:space="preserve"> содержащих нормы трудового права, в подведомственных учреждениях администрации муниципального образования «Олонки»,  утвержденному постановлением администрации МО «Олонки» от 01.03.2017 года N35</w:t>
      </w:r>
    </w:p>
    <w:p w:rsidR="00ED3D0A" w:rsidRPr="00ED3D0A" w:rsidRDefault="00ED3D0A" w:rsidP="00ED3D0A">
      <w:pPr>
        <w:ind w:firstLine="709"/>
        <w:jc w:val="right"/>
        <w:rPr>
          <w:rFonts w:ascii="Arial" w:eastAsia="Times New Roman" w:hAnsi="Arial" w:cs="Arial"/>
          <w:lang w:eastAsia="ru-RU"/>
        </w:rPr>
      </w:pPr>
    </w:p>
    <w:p w:rsidR="00ED3D0A" w:rsidRPr="00ED3D0A" w:rsidRDefault="00ED3D0A" w:rsidP="00ED3D0A">
      <w:pPr>
        <w:ind w:firstLine="709"/>
        <w:jc w:val="center"/>
        <w:rPr>
          <w:rFonts w:ascii="Arial" w:eastAsia="Times New Roman" w:hAnsi="Arial" w:cs="Arial"/>
          <w:lang w:eastAsia="ru-RU"/>
        </w:rPr>
      </w:pPr>
      <w:r w:rsidRPr="00ED3D0A">
        <w:rPr>
          <w:rFonts w:ascii="Arial" w:eastAsia="Times New Roman" w:hAnsi="Arial" w:cs="Arial"/>
          <w:lang w:eastAsia="ru-RU"/>
        </w:rPr>
        <w:t>Перечень локальных актов и иных документов подведомственной организации, запрашиваемых при осуществлении ведомственного контроля.</w:t>
      </w:r>
    </w:p>
    <w:p w:rsidR="00ED3D0A" w:rsidRPr="00ED3D0A" w:rsidRDefault="00ED3D0A" w:rsidP="00ED3D0A">
      <w:pPr>
        <w:ind w:firstLine="709"/>
        <w:rPr>
          <w:rFonts w:ascii="Arial" w:eastAsia="Times New Roman" w:hAnsi="Arial" w:cs="Arial"/>
          <w:lang w:eastAsia="ru-RU"/>
        </w:rPr>
      </w:pPr>
    </w:p>
    <w:p w:rsidR="00ED3D0A" w:rsidRPr="00ED3D0A" w:rsidRDefault="00ED3D0A" w:rsidP="00591EDF">
      <w:pPr>
        <w:ind w:firstLine="709"/>
        <w:jc w:val="both"/>
        <w:rPr>
          <w:rFonts w:ascii="Arial" w:eastAsia="Times New Roman" w:hAnsi="Arial" w:cs="Arial"/>
          <w:lang w:eastAsia="ru-RU"/>
        </w:rPr>
      </w:pPr>
      <w:r w:rsidRPr="00ED3D0A">
        <w:rPr>
          <w:rFonts w:ascii="Arial" w:eastAsia="Times New Roman" w:hAnsi="Arial" w:cs="Arial"/>
          <w:lang w:eastAsia="ru-RU"/>
        </w:rPr>
        <w:t>1. Коллективный договор (при наличии) (глава 7 ТК РФ).</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 Правила внутреннего трудового распорядка (глава 29 ТК).</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3. Положение об оплате труда, премировании, компенсационных и стимулирующих выплатах (главы 20 - 21 ТК РФ).</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4. Штатное расписание (постановление Госкомстата РФ от 05.01.2004 N1 "Об утверждении унифицированных форм первичной учетной документации по учету труда и оплаты").</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5. График отпусков (ст. 123 ТК РФ).</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6. Трудовые договоры (главы 10, 11 ТК РФ).</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7. Трудовые книжки (ст. 66 ТК РФ, постановление Правительства Российской Федерации от 16.04.2003 N225 "О трудовых книжках").</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8. Книга учета движения трудовых книжек и вкладышей в них (постановление Правительства Российской Федерации от 16.04.2003 N225 "О трудовых книжках").</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9. Должностные обязанности руководителей и специалистов (ст.ст. 22, 57 ТК РФ).</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lastRenderedPageBreak/>
        <w:t>10. Личные карточки работников (постановление Госкомстата РФ от 05.01.2004 N1 "Об утверждении унифицированных форм первичной учетной документации по учету труда и оплаты").</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11. Графики сменности (ст. 103 ТК РФ).</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12. Табель учета рабочего времени (ст. 91 ТК РФ).</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13. Положение об организации работы по охране труда (ст. 217 ТК РФ, постановление Минтруда России от 08.02.2000 N14).</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14. Журналы инструктажей по охране труда (п. 2.1.3 постановления Минтруда России и Минобразования России от 13.01.2003 N1/29).</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15. Инструкции по охране труда (постановление Минтруда России от 06.04.2001 N30).</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16. Перечень мероприятий по улучшению условий и охране труда (ст. 226 ТК РФ, Приказ Министерства здравоохранения и социального развития РФ от 01.03.2012 N181н).</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17. Программа обучения по охране труда работников (п. 2.3 постановления Минтруда России и Минобразования России от 13.01.2003 N1/29).</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18. Протоколы заседания комиссии по проверке знаний требований охраны труда (п. 3.6 постановления Минтруда России и Минобразования России от 13.01.2003 N1/29).</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19. Удостоверения о прохождении обучения по охране труда руководителя и специалистов по охране труда (п. 3.7 постановления Минтруда России и Минобразования России от 13.01.2003 N1/29).</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20. Перечень рабочих мест, подлежащих специальной оценки условий труда (п. 44 Приказа Министерства здравоохранения и социального развития РФ от 26.04.2011 N342н).</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21. Сводная ведомость результатов специальной оценки условий труда (п. 44 Приказа Министерства здравоохранения и социального развития РФ от 26.04.2011 N342н).</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22. План мероприятий по улучшению и оздоровлению условий труда, по результатам АРМ (п. 44 Приказа Министерства здравоохранения и социального развития РФ от 26.04.2011 N342н).</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23. Личные карточки учета выдачи СИЗ (Приказ Министерства здравоохранения и социального развития РФ от 01.06.2009 N290н).</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24. Личные карточки учета выдачи смывающих и (или) обезвреживающих средств (Приказ Министерства здравоохранения и социального развития РФ от 17.12.2010 N1122н).</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25. Список несовершеннолетних работников, работников-инвалидов, беременных женщин и женщин, имеющих детей в возрасте до трех лет.</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26. Заключения по результатам предварительного медицинского осмотра работников (п. 12 прилож. N3 Приказа Министерства здравоохранения и социального развития РФ от 12.04.2011 N302н).</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27. Заключительный акт по итогам проведения периодического медицинского осмотра работников (п. 42 прилож. N3 Приказа Министерства здравоохранения и социального развития РФ от 12.04.2011 N302н).</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28. Договоры о материальной ответственности (ст. 244 ТК РФ).</w:t>
      </w:r>
    </w:p>
    <w:p w:rsidR="00ED3D0A" w:rsidRPr="00ED3D0A" w:rsidRDefault="00ED3D0A" w:rsidP="00ED3D0A">
      <w:pPr>
        <w:ind w:firstLine="709"/>
        <w:rPr>
          <w:rFonts w:ascii="Arial" w:eastAsia="Times New Roman" w:hAnsi="Arial" w:cs="Arial"/>
          <w:lang w:eastAsia="ru-RU"/>
        </w:rPr>
      </w:pPr>
      <w:r w:rsidRPr="00ED3D0A">
        <w:rPr>
          <w:rFonts w:ascii="Arial" w:eastAsia="Times New Roman" w:hAnsi="Arial" w:cs="Arial"/>
          <w:lang w:eastAsia="ru-RU"/>
        </w:rPr>
        <w:t>29. Иные локальные нормативные акты и документы, необходимые для проведения полной и всесторонней проверки.</w:t>
      </w:r>
    </w:p>
    <w:p w:rsidR="00ED3D0A" w:rsidRPr="00ED3D0A" w:rsidRDefault="00ED3D0A" w:rsidP="00ED3D0A">
      <w:pPr>
        <w:jc w:val="center"/>
        <w:rPr>
          <w:rFonts w:ascii="Arial" w:hAnsi="Arial" w:cs="Arial"/>
        </w:rPr>
      </w:pP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 xml:space="preserve">Приложение N3 к Положению по осуществлению </w:t>
      </w: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ведомственного контроля за соблюдением трудового</w:t>
      </w: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 xml:space="preserve"> законодательства и иных нормативных правовых актов,</w:t>
      </w:r>
    </w:p>
    <w:p w:rsidR="00ED3D0A" w:rsidRPr="00ED3D0A" w:rsidRDefault="00ED3D0A" w:rsidP="00ED3D0A">
      <w:pPr>
        <w:jc w:val="right"/>
        <w:rPr>
          <w:rFonts w:ascii="Courier New" w:eastAsia="Times New Roman" w:hAnsi="Courier New" w:cs="Courier New"/>
          <w:lang w:eastAsia="ru-RU"/>
        </w:rPr>
      </w:pPr>
      <w:r w:rsidRPr="00ED3D0A">
        <w:rPr>
          <w:rFonts w:ascii="Courier New" w:eastAsia="Times New Roman" w:hAnsi="Courier New" w:cs="Courier New"/>
          <w:lang w:eastAsia="ru-RU"/>
        </w:rPr>
        <w:t xml:space="preserve"> содержащих нормы трудового права, в подведомственных учреждениях администрации муниципального образования «Олонки»,  утвержденному постановлением администрации МО «Олонки» от 01.03.2017 года N35</w:t>
      </w:r>
    </w:p>
    <w:p w:rsidR="00ED3D0A" w:rsidRPr="00ED3D0A" w:rsidRDefault="00ED3D0A" w:rsidP="00ED3D0A">
      <w:pPr>
        <w:jc w:val="center"/>
        <w:rPr>
          <w:rFonts w:ascii="Arial" w:hAnsi="Arial" w:cs="Arial"/>
        </w:rPr>
      </w:pPr>
    </w:p>
    <w:p w:rsidR="00ED3D0A" w:rsidRPr="00ED3D0A" w:rsidRDefault="00ED3D0A" w:rsidP="00ED3D0A">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АКТ</w:t>
      </w:r>
    </w:p>
    <w:p w:rsidR="00ED3D0A" w:rsidRPr="00ED3D0A" w:rsidRDefault="00ED3D0A" w:rsidP="00ED3D0A">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ПРОВЕДЕНИЯ ВЕДОМСТВЕННОГО КОНТРОЛЯ (ПРОВЕРКИ) ЗА СОБЛЮДЕНИЕМ ТРУДОВОГО</w:t>
      </w:r>
    </w:p>
    <w:p w:rsidR="00ED3D0A" w:rsidRPr="00ED3D0A" w:rsidRDefault="00ED3D0A" w:rsidP="00ED3D0A">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ЗАКОНОДАТЕЛЬСТВА И ИНЫХ НОРМАТИВНЫХ ПРАВОВЫХ АКТОВ, СОДЕРЖАЩИХ НОРМЫ</w:t>
      </w:r>
    </w:p>
    <w:p w:rsidR="00ED3D0A" w:rsidRPr="00ED3D0A" w:rsidRDefault="00ED3D0A" w:rsidP="00ED3D0A">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ТРУДОВОГО ПРАВА</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 xml:space="preserve">место __________________   </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lastRenderedPageBreak/>
        <w:t>время, дата ___________________</w:t>
      </w:r>
    </w:p>
    <w:p w:rsidR="00ED3D0A" w:rsidRPr="00ED3D0A" w:rsidRDefault="00ED3D0A" w:rsidP="00ED3D0A">
      <w:pPr>
        <w:autoSpaceDE w:val="0"/>
        <w:autoSpaceDN w:val="0"/>
        <w:adjustRightInd w:val="0"/>
        <w:outlineLvl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Pr>
          <w:rFonts w:ascii="Courier New" w:eastAsia="Times New Roman" w:hAnsi="Courier New" w:cs="Courier New"/>
          <w:lang w:eastAsia="ru-RU"/>
        </w:rPr>
        <w:t>в</w:t>
      </w:r>
      <w:r w:rsidRPr="00ED3D0A">
        <w:rPr>
          <w:rFonts w:ascii="Courier New" w:eastAsia="Times New Roman" w:hAnsi="Courier New" w:cs="Courier New"/>
          <w:lang w:eastAsia="ru-RU"/>
        </w:rPr>
        <w:t>__________________________________________________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Pr>
          <w:rFonts w:ascii="Courier New" w:eastAsia="Times New Roman" w:hAnsi="Courier New" w:cs="Courier New"/>
          <w:lang w:eastAsia="ru-RU"/>
        </w:rPr>
        <w:t xml:space="preserve">    </w:t>
      </w:r>
      <w:r w:rsidRPr="00ED3D0A">
        <w:rPr>
          <w:rFonts w:ascii="Courier New" w:eastAsia="Times New Roman" w:hAnsi="Courier New" w:cs="Courier New"/>
          <w:lang w:eastAsia="ru-RU"/>
        </w:rPr>
        <w:t>(наименование подведомственной организации)</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w:t>
      </w:r>
      <w:r>
        <w:rPr>
          <w:rFonts w:ascii="Courier New" w:eastAsia="Times New Roman" w:hAnsi="Courier New" w:cs="Courier New"/>
          <w:lang w:eastAsia="ru-RU"/>
        </w:rPr>
        <w:t>_________(</w:t>
      </w:r>
      <w:r w:rsidRPr="00ED3D0A">
        <w:rPr>
          <w:rFonts w:ascii="Courier New" w:eastAsia="Times New Roman" w:hAnsi="Courier New" w:cs="Courier New"/>
          <w:lang w:eastAsia="ru-RU"/>
        </w:rPr>
        <w:t>период деятельности подведомственной организации, подлежащий проверки)</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Проведениеведомственного___________________________________</w:t>
      </w:r>
      <w:r>
        <w:rPr>
          <w:rFonts w:ascii="Courier New" w:eastAsia="Times New Roman" w:hAnsi="Courier New" w:cs="Courier New"/>
          <w:lang w:eastAsia="ru-RU"/>
        </w:rPr>
        <w:t>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Pr>
          <w:rFonts w:ascii="Courier New" w:eastAsia="Times New Roman" w:hAnsi="Courier New" w:cs="Courier New"/>
          <w:lang w:eastAsia="ru-RU"/>
        </w:rPr>
        <w:t xml:space="preserve">     </w:t>
      </w:r>
      <w:r w:rsidRPr="00ED3D0A">
        <w:rPr>
          <w:rFonts w:ascii="Courier New" w:eastAsia="Times New Roman" w:hAnsi="Courier New" w:cs="Courier New"/>
          <w:lang w:eastAsia="ru-RU"/>
        </w:rPr>
        <w:t>(форма контроля и вид проведенной проверки)</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контроля (проверки) в</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w:t>
      </w:r>
      <w:r>
        <w:rPr>
          <w:rFonts w:ascii="Courier New" w:eastAsia="Times New Roman" w:hAnsi="Courier New" w:cs="Courier New"/>
          <w:lang w:eastAsia="ru-RU"/>
        </w:rPr>
        <w:t>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w:t>
      </w:r>
      <w:r>
        <w:rPr>
          <w:rFonts w:ascii="Courier New" w:eastAsia="Times New Roman" w:hAnsi="Courier New" w:cs="Courier New"/>
          <w:lang w:eastAsia="ru-RU"/>
        </w:rPr>
        <w:t>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 xml:space="preserve">     (наименование подведомственной организации)</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Администрацией         муниципального          образования «Олонки»</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w:t>
      </w:r>
      <w:r>
        <w:rPr>
          <w:rFonts w:ascii="Courier New" w:eastAsia="Times New Roman" w:hAnsi="Courier New" w:cs="Courier New"/>
          <w:lang w:eastAsia="ru-RU"/>
        </w:rPr>
        <w:t>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w:t>
      </w:r>
      <w:r>
        <w:rPr>
          <w:rFonts w:ascii="Courier New" w:eastAsia="Times New Roman" w:hAnsi="Courier New" w:cs="Courier New"/>
          <w:lang w:eastAsia="ru-RU"/>
        </w:rPr>
        <w:t>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дата, время, продолжительность и место проведения проверки)</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Pr>
          <w:rFonts w:ascii="Courier New" w:eastAsia="Times New Roman" w:hAnsi="Courier New" w:cs="Courier New"/>
          <w:lang w:eastAsia="ru-RU"/>
        </w:rPr>
        <w:t>в соответствии с</w:t>
      </w:r>
      <w:r w:rsidRPr="00ED3D0A">
        <w:rPr>
          <w:rFonts w:ascii="Courier New" w:eastAsia="Times New Roman" w:hAnsi="Courier New" w:cs="Courier New"/>
          <w:lang w:eastAsia="ru-RU"/>
        </w:rPr>
        <w:t>____________________</w:t>
      </w:r>
      <w:r>
        <w:rPr>
          <w:rFonts w:ascii="Courier New" w:eastAsia="Times New Roman" w:hAnsi="Courier New" w:cs="Courier New"/>
          <w:lang w:eastAsia="ru-RU"/>
        </w:rPr>
        <w:t>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 xml:space="preserve">                  (дата и номер постановления Администрации МО «Олонки», на основании которого проводилась</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В присутствии представителей: ___________________________________________________________________________</w:t>
      </w:r>
      <w:r w:rsidR="00AA1FFC">
        <w:rPr>
          <w:rFonts w:ascii="Courier New" w:eastAsia="Times New Roman" w:hAnsi="Courier New" w:cs="Courier New"/>
          <w:lang w:eastAsia="ru-RU"/>
        </w:rPr>
        <w:t>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w:t>
      </w:r>
      <w:r w:rsidR="00AA1FFC">
        <w:rPr>
          <w:rFonts w:ascii="Courier New" w:eastAsia="Times New Roman" w:hAnsi="Courier New" w:cs="Courier New"/>
          <w:lang w:eastAsia="ru-RU"/>
        </w:rPr>
        <w:t>_________</w:t>
      </w:r>
    </w:p>
    <w:p w:rsidR="00ED3D0A" w:rsidRPr="00ED3D0A" w:rsidRDefault="00ED3D0A" w:rsidP="00AA1FFC">
      <w:pPr>
        <w:autoSpaceDE w:val="0"/>
        <w:autoSpaceDN w:val="0"/>
        <w:adjustRightInd w:val="0"/>
        <w:jc w:val="both"/>
        <w:rPr>
          <w:rFonts w:ascii="Courier New" w:eastAsia="Times New Roman" w:hAnsi="Courier New" w:cs="Courier New"/>
          <w:lang w:eastAsia="ru-RU"/>
        </w:rPr>
      </w:pPr>
      <w:r w:rsidRPr="00ED3D0A">
        <w:rPr>
          <w:rFonts w:ascii="Courier New" w:eastAsia="Times New Roman" w:hAnsi="Courier New" w:cs="Courier New"/>
          <w:lang w:eastAsia="ru-RU"/>
        </w:rPr>
        <w:t>(фамилия, имя, отчество, должность, наименование структурного подразделения</w:t>
      </w:r>
      <w:r w:rsidR="00AA1FFC">
        <w:rPr>
          <w:rFonts w:ascii="Courier New" w:eastAsia="Times New Roman" w:hAnsi="Courier New" w:cs="Courier New"/>
          <w:lang w:eastAsia="ru-RU"/>
        </w:rPr>
        <w:t xml:space="preserve"> </w:t>
      </w:r>
      <w:r w:rsidRPr="00ED3D0A">
        <w:rPr>
          <w:rFonts w:ascii="Courier New" w:eastAsia="Times New Roman" w:hAnsi="Courier New" w:cs="Courier New"/>
          <w:lang w:eastAsia="ru-RU"/>
        </w:rPr>
        <w:t>Администрации МО «Олонки», государственного органа,</w:t>
      </w:r>
      <w:r w:rsidR="00AA1FFC">
        <w:rPr>
          <w:rFonts w:ascii="Courier New" w:eastAsia="Times New Roman" w:hAnsi="Courier New" w:cs="Courier New"/>
          <w:lang w:eastAsia="ru-RU"/>
        </w:rPr>
        <w:t xml:space="preserve"> </w:t>
      </w:r>
      <w:r w:rsidRPr="00ED3D0A">
        <w:rPr>
          <w:rFonts w:ascii="Courier New" w:eastAsia="Times New Roman" w:hAnsi="Courier New" w:cs="Courier New"/>
          <w:lang w:eastAsia="ru-RU"/>
        </w:rPr>
        <w:t>в том числе наделенного контрольными или надзорными полномочиями)</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Акт составлен _____________________________</w:t>
      </w:r>
      <w:r w:rsidR="00AA1FFC">
        <w:rPr>
          <w:rFonts w:ascii="Courier New" w:eastAsia="Times New Roman" w:hAnsi="Courier New" w:cs="Courier New"/>
          <w:lang w:eastAsia="ru-RU"/>
        </w:rPr>
        <w:t>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w:t>
      </w:r>
      <w:r w:rsidR="00AA1FFC">
        <w:rPr>
          <w:rFonts w:ascii="Courier New" w:eastAsia="Times New Roman" w:hAnsi="Courier New" w:cs="Courier New"/>
          <w:lang w:eastAsia="ru-RU"/>
        </w:rPr>
        <w:t>_________</w:t>
      </w:r>
    </w:p>
    <w:p w:rsidR="00ED3D0A" w:rsidRPr="00ED3D0A" w:rsidRDefault="00ED3D0A" w:rsidP="00AA1FFC">
      <w:pPr>
        <w:autoSpaceDE w:val="0"/>
        <w:autoSpaceDN w:val="0"/>
        <w:adjustRightInd w:val="0"/>
        <w:jc w:val="both"/>
        <w:rPr>
          <w:rFonts w:ascii="Courier New" w:eastAsia="Times New Roman" w:hAnsi="Courier New" w:cs="Courier New"/>
          <w:lang w:eastAsia="ru-RU"/>
        </w:rPr>
      </w:pPr>
      <w:r w:rsidRPr="00ED3D0A">
        <w:rPr>
          <w:rFonts w:ascii="Courier New" w:eastAsia="Times New Roman" w:hAnsi="Courier New" w:cs="Courier New"/>
          <w:lang w:eastAsia="ru-RU"/>
        </w:rPr>
        <w:t>(фамилия, имя, отчество должностного лица (должностных лиц), уполномоченных</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 xml:space="preserve">  на проведение проверки, должность, наименование уполномоченного органа)</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Default="00AA1FFC" w:rsidP="00ED3D0A">
      <w:pPr>
        <w:autoSpaceDE w:val="0"/>
        <w:autoSpaceDN w:val="0"/>
        <w:adjustRightInd w:val="0"/>
        <w:rPr>
          <w:rFonts w:ascii="Courier New" w:eastAsia="Times New Roman" w:hAnsi="Courier New" w:cs="Courier New"/>
          <w:lang w:eastAsia="ru-RU"/>
        </w:rPr>
      </w:pPr>
      <w:r>
        <w:rPr>
          <w:rFonts w:ascii="Courier New" w:eastAsia="Times New Roman" w:hAnsi="Courier New" w:cs="Courier New"/>
          <w:lang w:eastAsia="ru-RU"/>
        </w:rPr>
        <w:t>в присутствии руководителя</w:t>
      </w:r>
      <w:r w:rsidR="00ED3D0A" w:rsidRPr="00ED3D0A">
        <w:rPr>
          <w:rFonts w:ascii="Courier New" w:eastAsia="Times New Roman" w:hAnsi="Courier New" w:cs="Courier New"/>
          <w:lang w:eastAsia="ru-RU"/>
        </w:rPr>
        <w:t>_______________</w:t>
      </w:r>
      <w:r>
        <w:rPr>
          <w:rFonts w:ascii="Courier New" w:eastAsia="Times New Roman" w:hAnsi="Courier New" w:cs="Courier New"/>
          <w:lang w:eastAsia="ru-RU"/>
        </w:rPr>
        <w:t>__</w:t>
      </w:r>
      <w:r w:rsidR="00ED3D0A" w:rsidRPr="00ED3D0A">
        <w:rPr>
          <w:rFonts w:ascii="Courier New" w:eastAsia="Times New Roman" w:hAnsi="Courier New" w:cs="Courier New"/>
          <w:lang w:eastAsia="ru-RU"/>
        </w:rPr>
        <w:t>________</w:t>
      </w:r>
    </w:p>
    <w:p w:rsidR="00AA1FFC" w:rsidRPr="00ED3D0A" w:rsidRDefault="00AA1FFC" w:rsidP="00ED3D0A">
      <w:pPr>
        <w:autoSpaceDE w:val="0"/>
        <w:autoSpaceDN w:val="0"/>
        <w:adjustRightInd w:val="0"/>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___________________________________________________</w:t>
      </w:r>
    </w:p>
    <w:p w:rsidR="00ED3D0A" w:rsidRPr="00ED3D0A" w:rsidRDefault="00ED3D0A" w:rsidP="00AA1FFC">
      <w:pPr>
        <w:autoSpaceDE w:val="0"/>
        <w:autoSpaceDN w:val="0"/>
        <w:adjustRightInd w:val="0"/>
        <w:jc w:val="both"/>
        <w:rPr>
          <w:rFonts w:ascii="Courier New" w:eastAsia="Times New Roman" w:hAnsi="Courier New" w:cs="Courier New"/>
          <w:lang w:eastAsia="ru-RU"/>
        </w:rPr>
      </w:pPr>
      <w:r w:rsidRPr="00ED3D0A">
        <w:rPr>
          <w:rFonts w:ascii="Courier New" w:eastAsia="Times New Roman" w:hAnsi="Courier New" w:cs="Courier New"/>
          <w:lang w:eastAsia="ru-RU"/>
        </w:rPr>
        <w:t xml:space="preserve">    (фамилия, имя, отчество руководителя подведомственной организации,                   уполномоченного лица, должность)</w:t>
      </w:r>
    </w:p>
    <w:p w:rsidR="00ED3D0A" w:rsidRPr="00ED3D0A" w:rsidRDefault="00ED3D0A" w:rsidP="00ED3D0A">
      <w:pPr>
        <w:autoSpaceDE w:val="0"/>
        <w:autoSpaceDN w:val="0"/>
        <w:adjustRightInd w:val="0"/>
        <w:rPr>
          <w:rFonts w:ascii="Courier New" w:eastAsia="Times New Roman" w:hAnsi="Courier New" w:cs="Courier New"/>
          <w:lang w:eastAsia="ru-RU"/>
        </w:rPr>
      </w:pPr>
    </w:p>
    <w:p w:rsidR="00AA1FFC"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Сведения   о  выявленных  (не  выявленных)  нарушениях  в  ходе  проведения</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 xml:space="preserve">ведомственного                  </w:t>
      </w:r>
      <w:r w:rsidR="00AA1FFC">
        <w:rPr>
          <w:rFonts w:ascii="Courier New" w:eastAsia="Times New Roman" w:hAnsi="Courier New" w:cs="Courier New"/>
          <w:lang w:eastAsia="ru-RU"/>
        </w:rPr>
        <w:t xml:space="preserve">   контроля                </w:t>
      </w:r>
      <w:r w:rsidRPr="00ED3D0A">
        <w:rPr>
          <w:rFonts w:ascii="Courier New" w:eastAsia="Times New Roman" w:hAnsi="Courier New" w:cs="Courier New"/>
          <w:lang w:eastAsia="ru-RU"/>
        </w:rPr>
        <w:t>(проверки):</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lastRenderedPageBreak/>
        <w:t>(с указанием характера нарушений, лиц, допустивших нарушения, либо об</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отсутствии нарушений, срока устранения выявленных нарушений)</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 xml:space="preserve">В  </w:t>
      </w:r>
      <w:hyperlink r:id="rId16" w:history="1">
        <w:r w:rsidRPr="00ED3D0A">
          <w:rPr>
            <w:rFonts w:ascii="Courier New" w:eastAsia="Times New Roman" w:hAnsi="Courier New" w:cs="Courier New"/>
            <w:color w:val="0000FF"/>
            <w:lang w:eastAsia="ru-RU"/>
          </w:rPr>
          <w:t>Журнал</w:t>
        </w:r>
      </w:hyperlink>
      <w:r w:rsidRPr="00ED3D0A">
        <w:rPr>
          <w:rFonts w:ascii="Courier New" w:eastAsia="Times New Roman" w:hAnsi="Courier New" w:cs="Courier New"/>
          <w:lang w:eastAsia="ru-RU"/>
        </w:rPr>
        <w:t xml:space="preserve">  учета проверок подведомственной организации, проводимых органами</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государственного   контроля  (надзора),  органами  муниципального  контроля</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внесена запись ____________________________</w:t>
      </w:r>
      <w:r w:rsidR="00AA1FFC">
        <w:rPr>
          <w:rFonts w:ascii="Courier New" w:eastAsia="Times New Roman" w:hAnsi="Courier New" w:cs="Courier New"/>
          <w:lang w:eastAsia="ru-RU"/>
        </w:rPr>
        <w:t>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w:t>
      </w:r>
      <w:r w:rsidR="00AA1FFC">
        <w:rPr>
          <w:rFonts w:ascii="Courier New" w:eastAsia="Times New Roman" w:hAnsi="Courier New" w:cs="Courier New"/>
          <w:lang w:eastAsia="ru-RU"/>
        </w:rPr>
        <w:t>_________</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(номер, дата внесения записи, сведения о невозможности внесения записи в</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связи с отсутствием у подведомственной организации указанного журнала,</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заполняется в случае проведения выездной проверки)</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 _____</w:t>
      </w:r>
      <w:r w:rsidR="00AA1FFC">
        <w:rPr>
          <w:rFonts w:ascii="Courier New" w:eastAsia="Times New Roman" w:hAnsi="Courier New" w:cs="Courier New"/>
          <w:lang w:eastAsia="ru-RU"/>
        </w:rPr>
        <w:t>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(фамилия, имя, отчество должностного  (фамилия, имя, отчество руководителя</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лица, уполномоченного на проведение      подведомственной организации,</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проверки, подпись)              уполномоченного лица, подпись)</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Прилагаемые к акту документы: _______________________________________________________________________________________</w:t>
      </w:r>
      <w:r w:rsidR="00AA1FFC">
        <w:rPr>
          <w:rFonts w:ascii="Courier New" w:eastAsia="Times New Roman" w:hAnsi="Courier New" w:cs="Courier New"/>
          <w:lang w:eastAsia="ru-RU"/>
        </w:rPr>
        <w:t>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w:t>
      </w:r>
      <w:r w:rsidR="00AA1FFC">
        <w:rPr>
          <w:rFonts w:ascii="Courier New" w:eastAsia="Times New Roman" w:hAnsi="Courier New" w:cs="Courier New"/>
          <w:lang w:eastAsia="ru-RU"/>
        </w:rPr>
        <w:t>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w:t>
      </w:r>
      <w:r w:rsidR="00AA1FFC">
        <w:rPr>
          <w:rFonts w:ascii="Courier New" w:eastAsia="Times New Roman" w:hAnsi="Courier New" w:cs="Courier New"/>
          <w:lang w:eastAsia="ru-RU"/>
        </w:rPr>
        <w:t>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Подписи лиц, проводивших проверку: _________________________________________________________________________</w:t>
      </w:r>
      <w:r w:rsidR="00AA1FFC">
        <w:rPr>
          <w:rFonts w:ascii="Courier New" w:eastAsia="Times New Roman" w:hAnsi="Courier New" w:cs="Courier New"/>
          <w:lang w:eastAsia="ru-RU"/>
        </w:rPr>
        <w:t>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Руководителю ______________________________</w:t>
      </w:r>
      <w:r w:rsidR="00AA1FFC">
        <w:rPr>
          <w:rFonts w:ascii="Courier New" w:eastAsia="Times New Roman" w:hAnsi="Courier New" w:cs="Courier New"/>
          <w:lang w:eastAsia="ru-RU"/>
        </w:rPr>
        <w:t>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 xml:space="preserve">   (наименование подведомственной организации)</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по  истечении  30  календарных  дней  с  момента  получения  акта  проверки</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предоставить  в  Администрацию   муниципального  образования «Олонки» отчет  об устранении   выявленных   нарушений   (с   приложением   копий  документов, подтверждающих устранения данных нарушений).</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С  актом  проверки ознакомлен(а), один экземпляр акта со всеми приложениями</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получил(а): ____________________________________________________</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(фамилия, имя, отчество руководителя подведомственной организации,</w:t>
      </w:r>
    </w:p>
    <w:p w:rsidR="00ED3D0A" w:rsidRPr="00ED3D0A" w:rsidRDefault="00ED3D0A" w:rsidP="00AA1FFC">
      <w:pPr>
        <w:autoSpaceDE w:val="0"/>
        <w:autoSpaceDN w:val="0"/>
        <w:adjustRightInd w:val="0"/>
        <w:jc w:val="center"/>
        <w:rPr>
          <w:rFonts w:ascii="Courier New" w:eastAsia="Times New Roman" w:hAnsi="Courier New" w:cs="Courier New"/>
          <w:lang w:eastAsia="ru-RU"/>
        </w:rPr>
      </w:pPr>
      <w:r w:rsidRPr="00ED3D0A">
        <w:rPr>
          <w:rFonts w:ascii="Courier New" w:eastAsia="Times New Roman" w:hAnsi="Courier New" w:cs="Courier New"/>
          <w:lang w:eastAsia="ru-RU"/>
        </w:rPr>
        <w:t>уполномоченного лица, подпись или отказ в совершении подписи)</w:t>
      </w:r>
    </w:p>
    <w:p w:rsidR="00ED3D0A" w:rsidRPr="00ED3D0A" w:rsidRDefault="00ED3D0A" w:rsidP="00ED3D0A">
      <w:pPr>
        <w:autoSpaceDE w:val="0"/>
        <w:autoSpaceDN w:val="0"/>
        <w:adjustRightInd w:val="0"/>
        <w:rPr>
          <w:rFonts w:ascii="Courier New" w:eastAsia="Times New Roman" w:hAnsi="Courier New" w:cs="Courier New"/>
          <w:lang w:eastAsia="ru-RU"/>
        </w:rPr>
      </w:pP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Пометка     об     отказе     в     ознакомлении    с    актом    проверки:</w:t>
      </w:r>
    </w:p>
    <w:p w:rsidR="00ED3D0A" w:rsidRPr="00ED3D0A" w:rsidRDefault="00ED3D0A" w:rsidP="00ED3D0A">
      <w:pPr>
        <w:autoSpaceDE w:val="0"/>
        <w:autoSpaceDN w:val="0"/>
        <w:adjustRightInd w:val="0"/>
        <w:rPr>
          <w:rFonts w:ascii="Courier New" w:eastAsia="Times New Roman" w:hAnsi="Courier New" w:cs="Courier New"/>
          <w:lang w:eastAsia="ru-RU"/>
        </w:rPr>
      </w:pPr>
      <w:r w:rsidRPr="00ED3D0A">
        <w:rPr>
          <w:rFonts w:ascii="Courier New" w:eastAsia="Times New Roman" w:hAnsi="Courier New" w:cs="Courier New"/>
          <w:lang w:eastAsia="ru-RU"/>
        </w:rPr>
        <w:t>____________________________________________________</w:t>
      </w:r>
    </w:p>
    <w:p w:rsidR="00ED3D0A" w:rsidRPr="00ED3D0A" w:rsidRDefault="00ED3D0A" w:rsidP="00AA1FFC">
      <w:pPr>
        <w:autoSpaceDE w:val="0"/>
        <w:autoSpaceDN w:val="0"/>
        <w:adjustRightInd w:val="0"/>
        <w:jc w:val="center"/>
        <w:rPr>
          <w:rFonts w:ascii="Arial" w:hAnsi="Arial" w:cs="Arial"/>
        </w:rPr>
      </w:pPr>
      <w:r w:rsidRPr="00ED3D0A">
        <w:rPr>
          <w:rFonts w:ascii="Courier New" w:eastAsia="Times New Roman" w:hAnsi="Courier New" w:cs="Courier New"/>
          <w:lang w:eastAsia="ru-RU"/>
        </w:rPr>
        <w:t>(фамилия, имя, отчество руководителя подведомственной организации,                    уполномоченного лица, подпись)</w:t>
      </w:r>
    </w:p>
    <w:p w:rsidR="00ED3D0A" w:rsidRPr="00ED3D0A" w:rsidRDefault="00ED3D0A" w:rsidP="00ED3D0A">
      <w:pPr>
        <w:pStyle w:val="ConsPlusNormal"/>
        <w:ind w:firstLine="709"/>
        <w:jc w:val="both"/>
        <w:rPr>
          <w:sz w:val="22"/>
          <w:szCs w:val="22"/>
        </w:rPr>
      </w:pPr>
    </w:p>
    <w:p w:rsidR="00BD46F1" w:rsidRPr="00BD46F1" w:rsidRDefault="00BD46F1" w:rsidP="00BD46F1">
      <w:pPr>
        <w:widowControl w:val="0"/>
        <w:suppressAutoHyphens/>
        <w:mirrorIndents/>
        <w:jc w:val="center"/>
        <w:rPr>
          <w:rFonts w:ascii="Arial" w:eastAsia="Arial Unicode MS" w:hAnsi="Arial" w:cs="Arial"/>
          <w:b/>
          <w:color w:val="000000"/>
          <w:lang w:bidi="en-US"/>
        </w:rPr>
      </w:pPr>
      <w:r w:rsidRPr="00BD46F1">
        <w:rPr>
          <w:rFonts w:ascii="Arial" w:eastAsia="Arial Unicode MS" w:hAnsi="Arial" w:cs="Arial"/>
          <w:b/>
          <w:color w:val="000000"/>
          <w:lang w:bidi="en-US"/>
        </w:rPr>
        <w:t>01.03.2017г. №35</w:t>
      </w:r>
    </w:p>
    <w:p w:rsidR="00BD46F1" w:rsidRPr="00BD46F1" w:rsidRDefault="00BD46F1" w:rsidP="00BD46F1">
      <w:pPr>
        <w:widowControl w:val="0"/>
        <w:suppressAutoHyphens/>
        <w:mirrorIndents/>
        <w:jc w:val="center"/>
        <w:rPr>
          <w:rFonts w:ascii="Arial" w:eastAsia="Arial Unicode MS" w:hAnsi="Arial" w:cs="Arial"/>
          <w:b/>
          <w:color w:val="000000"/>
          <w:lang w:bidi="en-US"/>
        </w:rPr>
      </w:pPr>
      <w:r w:rsidRPr="00BD46F1">
        <w:rPr>
          <w:rFonts w:ascii="Arial" w:eastAsia="Arial Unicode MS" w:hAnsi="Arial" w:cs="Arial"/>
          <w:b/>
          <w:color w:val="000000"/>
          <w:lang w:bidi="en-US"/>
        </w:rPr>
        <w:t>РОССИЙСКАЯ ФЕДЕРАЦИЯ</w:t>
      </w:r>
    </w:p>
    <w:p w:rsidR="00BD46F1" w:rsidRPr="00BD46F1" w:rsidRDefault="00BD46F1" w:rsidP="00BD46F1">
      <w:pPr>
        <w:widowControl w:val="0"/>
        <w:suppressAutoHyphens/>
        <w:mirrorIndents/>
        <w:jc w:val="center"/>
        <w:rPr>
          <w:rFonts w:ascii="Arial" w:eastAsia="Arial Unicode MS" w:hAnsi="Arial" w:cs="Arial"/>
          <w:b/>
          <w:color w:val="000000"/>
          <w:lang w:bidi="en-US"/>
        </w:rPr>
      </w:pPr>
      <w:r w:rsidRPr="00BD46F1">
        <w:rPr>
          <w:rFonts w:ascii="Arial" w:eastAsia="Arial Unicode MS" w:hAnsi="Arial" w:cs="Arial"/>
          <w:b/>
          <w:color w:val="000000"/>
          <w:lang w:bidi="en-US"/>
        </w:rPr>
        <w:t>ИРКУТСКАЯ ОБЛАСТЬ</w:t>
      </w:r>
    </w:p>
    <w:p w:rsidR="00BD46F1" w:rsidRPr="00BD46F1" w:rsidRDefault="00BD46F1" w:rsidP="00BD46F1">
      <w:pPr>
        <w:widowControl w:val="0"/>
        <w:suppressAutoHyphens/>
        <w:mirrorIndents/>
        <w:jc w:val="center"/>
        <w:rPr>
          <w:rFonts w:ascii="Arial" w:eastAsia="Arial Unicode MS" w:hAnsi="Arial" w:cs="Arial"/>
          <w:b/>
          <w:color w:val="000000"/>
          <w:lang w:bidi="en-US"/>
        </w:rPr>
      </w:pPr>
      <w:r w:rsidRPr="00BD46F1">
        <w:rPr>
          <w:rFonts w:ascii="Arial" w:eastAsia="Arial Unicode MS" w:hAnsi="Arial" w:cs="Arial"/>
          <w:b/>
          <w:color w:val="000000"/>
          <w:lang w:bidi="en-US"/>
        </w:rPr>
        <w:t>БОХАНСКИЙ РАЙОН</w:t>
      </w:r>
    </w:p>
    <w:p w:rsidR="00BD46F1" w:rsidRPr="00BD46F1" w:rsidRDefault="00BD46F1" w:rsidP="00BD46F1">
      <w:pPr>
        <w:widowControl w:val="0"/>
        <w:suppressAutoHyphens/>
        <w:mirrorIndents/>
        <w:jc w:val="center"/>
        <w:rPr>
          <w:rFonts w:ascii="Arial" w:eastAsia="Arial Unicode MS" w:hAnsi="Arial" w:cs="Arial"/>
          <w:b/>
          <w:color w:val="000000"/>
          <w:lang w:bidi="en-US"/>
        </w:rPr>
      </w:pPr>
      <w:r w:rsidRPr="00BD46F1">
        <w:rPr>
          <w:rFonts w:ascii="Arial" w:eastAsia="Arial Unicode MS" w:hAnsi="Arial" w:cs="Arial"/>
          <w:b/>
          <w:color w:val="000000"/>
          <w:lang w:bidi="en-US"/>
        </w:rPr>
        <w:t>МУНИЦИПАЛЬНОЕ ОБРАЗОВАНИЕ «ОЛОНКИ»</w:t>
      </w:r>
    </w:p>
    <w:p w:rsidR="00BD46F1" w:rsidRPr="00BD46F1" w:rsidRDefault="00BD46F1" w:rsidP="00BD46F1">
      <w:pPr>
        <w:widowControl w:val="0"/>
        <w:suppressAutoHyphens/>
        <w:mirrorIndents/>
        <w:jc w:val="center"/>
        <w:rPr>
          <w:rFonts w:ascii="Arial" w:eastAsia="Arial Unicode MS" w:hAnsi="Arial" w:cs="Arial"/>
          <w:b/>
          <w:color w:val="000000"/>
          <w:lang w:bidi="en-US"/>
        </w:rPr>
      </w:pPr>
      <w:r w:rsidRPr="00BD46F1">
        <w:rPr>
          <w:rFonts w:ascii="Arial" w:eastAsia="Arial Unicode MS" w:hAnsi="Arial" w:cs="Arial"/>
          <w:b/>
          <w:color w:val="000000"/>
          <w:lang w:bidi="en-US"/>
        </w:rPr>
        <w:t>АДМИНИСТРАЦИЯ</w:t>
      </w:r>
    </w:p>
    <w:p w:rsidR="00BD46F1" w:rsidRPr="00BD46F1" w:rsidRDefault="00BD46F1" w:rsidP="00BD46F1">
      <w:pPr>
        <w:widowControl w:val="0"/>
        <w:autoSpaceDE w:val="0"/>
        <w:autoSpaceDN w:val="0"/>
        <w:adjustRightInd w:val="0"/>
        <w:jc w:val="center"/>
        <w:rPr>
          <w:rFonts w:ascii="Calibri" w:hAnsi="Calibri" w:cs="Calibri"/>
          <w:b/>
          <w:bCs/>
        </w:rPr>
      </w:pPr>
      <w:r w:rsidRPr="00BD46F1">
        <w:rPr>
          <w:rFonts w:ascii="Arial" w:eastAsia="Arial Unicode MS" w:hAnsi="Arial" w:cs="Arial"/>
          <w:b/>
          <w:color w:val="000000"/>
          <w:lang w:bidi="en-US"/>
        </w:rPr>
        <w:t>ПОСТАНОВЛЕНИЕ</w:t>
      </w:r>
    </w:p>
    <w:p w:rsidR="00BD46F1" w:rsidRPr="00BD46F1" w:rsidRDefault="00BD46F1" w:rsidP="00BD46F1">
      <w:pPr>
        <w:widowControl w:val="0"/>
        <w:autoSpaceDE w:val="0"/>
        <w:autoSpaceDN w:val="0"/>
        <w:adjustRightInd w:val="0"/>
        <w:rPr>
          <w:rFonts w:ascii="Arial" w:hAnsi="Arial" w:cs="Arial"/>
          <w:b/>
          <w:bCs/>
        </w:rPr>
      </w:pPr>
    </w:p>
    <w:p w:rsidR="00BD46F1" w:rsidRPr="00BD46F1" w:rsidRDefault="00BD46F1" w:rsidP="00BD46F1">
      <w:pPr>
        <w:jc w:val="center"/>
        <w:rPr>
          <w:rFonts w:ascii="Arial" w:eastAsia="Times New Roman" w:hAnsi="Arial" w:cs="Arial"/>
          <w:b/>
          <w:lang w:eastAsia="ru-RU"/>
        </w:rPr>
      </w:pPr>
      <w:r w:rsidRPr="00BD46F1">
        <w:rPr>
          <w:rFonts w:ascii="Arial" w:eastAsia="Times New Roman" w:hAnsi="Arial" w:cs="Arial"/>
          <w:b/>
          <w:lang w:eastAsia="ru-RU"/>
        </w:rPr>
        <w:t>ОБ УТВЕРЖДЕНИИ ПОЛОЖЕНИЯ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УЧРЕЖДЕНИЯХ АДМИНИСТРАЦИИ МУНИЦИПАЛЬНОГО ОБРАЗОВАНИЯ «ОЛОНКИ»</w:t>
      </w:r>
    </w:p>
    <w:p w:rsidR="00BD46F1" w:rsidRPr="00BD46F1" w:rsidRDefault="00BD46F1" w:rsidP="00BD46F1">
      <w:pPr>
        <w:widowControl w:val="0"/>
        <w:autoSpaceDE w:val="0"/>
        <w:autoSpaceDN w:val="0"/>
        <w:adjustRightInd w:val="0"/>
        <w:jc w:val="center"/>
        <w:rPr>
          <w:rFonts w:ascii="Arial" w:hAnsi="Arial" w:cs="Arial"/>
        </w:rPr>
      </w:pPr>
    </w:p>
    <w:p w:rsidR="00BD46F1" w:rsidRPr="00BD46F1" w:rsidRDefault="00BD46F1" w:rsidP="00BD46F1">
      <w:pPr>
        <w:widowControl w:val="0"/>
        <w:autoSpaceDE w:val="0"/>
        <w:autoSpaceDN w:val="0"/>
        <w:adjustRightInd w:val="0"/>
        <w:ind w:firstLine="709"/>
        <w:jc w:val="both"/>
        <w:rPr>
          <w:rFonts w:ascii="Arial" w:eastAsia="Times New Roman" w:hAnsi="Arial" w:cs="Arial"/>
          <w:lang w:eastAsia="ru-RU"/>
        </w:rPr>
      </w:pPr>
      <w:r w:rsidRPr="00BD46F1">
        <w:rPr>
          <w:rFonts w:ascii="Arial" w:hAnsi="Arial" w:cs="Arial"/>
        </w:rPr>
        <w:t>В целях организации и проведения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муниципальных учреждениях, находящихся в ведении муниципального образования «Олонки»,</w:t>
      </w:r>
      <w:r w:rsidRPr="00BD46F1">
        <w:t xml:space="preserve"> в</w:t>
      </w:r>
      <w:r w:rsidRPr="00BD46F1">
        <w:rPr>
          <w:rFonts w:ascii="Arial" w:eastAsia="Times New Roman" w:hAnsi="Arial" w:cs="Arial"/>
          <w:lang w:eastAsia="ru-RU"/>
        </w:rPr>
        <w:t xml:space="preserve"> соответствии со статьей 353.1 Трудового кодекса Российской  Федерации, Законом Иркутской области от 30.03.2012 года №20-ОЗ «О ведомственном контроле за соблюдением трудового законодательства  и иных нормативных правовых актов, содержащих нормы трудового права», постановлением Правительства Иркутской области от 14.06.2012 года №331-пп «О реализации Закона Иркутской области от 30.03.2012 года №20-оз «О ведомственном контроле за соблюдением трудового законодательства и иных нормативных правовых актов, содержащих нормы трудового права», </w:t>
      </w:r>
      <w:r w:rsidRPr="00BD46F1">
        <w:rPr>
          <w:rFonts w:ascii="Arial" w:hAnsi="Arial" w:cs="Arial"/>
        </w:rPr>
        <w:t>руководствуясь Уставом муниципального образования «Олонки»</w:t>
      </w:r>
    </w:p>
    <w:p w:rsidR="00BD46F1" w:rsidRPr="00BD46F1" w:rsidRDefault="00BD46F1" w:rsidP="00BD46F1">
      <w:pPr>
        <w:widowControl w:val="0"/>
        <w:autoSpaceDE w:val="0"/>
        <w:autoSpaceDN w:val="0"/>
        <w:adjustRightInd w:val="0"/>
        <w:ind w:firstLine="540"/>
        <w:rPr>
          <w:rFonts w:ascii="Arial" w:hAnsi="Arial" w:cs="Arial"/>
        </w:rPr>
      </w:pPr>
    </w:p>
    <w:p w:rsidR="00BD46F1" w:rsidRPr="00BD46F1" w:rsidRDefault="00BD46F1" w:rsidP="00BD46F1">
      <w:pPr>
        <w:jc w:val="center"/>
        <w:rPr>
          <w:rFonts w:ascii="Arial" w:hAnsi="Arial" w:cs="Arial"/>
          <w:b/>
        </w:rPr>
      </w:pPr>
      <w:r w:rsidRPr="00BD46F1">
        <w:rPr>
          <w:rFonts w:ascii="Arial" w:hAnsi="Arial" w:cs="Arial"/>
          <w:b/>
        </w:rPr>
        <w:t>ПОСТАНОВЛЯЮ:</w:t>
      </w:r>
    </w:p>
    <w:p w:rsidR="00BD46F1" w:rsidRPr="00BD46F1" w:rsidRDefault="00BD46F1" w:rsidP="00BD46F1">
      <w:pPr>
        <w:widowControl w:val="0"/>
        <w:autoSpaceDE w:val="0"/>
        <w:autoSpaceDN w:val="0"/>
        <w:adjustRightInd w:val="0"/>
        <w:jc w:val="both"/>
        <w:rPr>
          <w:rFonts w:ascii="Arial" w:hAnsi="Arial" w:cs="Arial"/>
        </w:rPr>
      </w:pPr>
    </w:p>
    <w:p w:rsidR="00BD46F1" w:rsidRPr="00BD46F1" w:rsidRDefault="00BD46F1" w:rsidP="00BD46F1">
      <w:pPr>
        <w:tabs>
          <w:tab w:val="left" w:pos="708"/>
        </w:tabs>
        <w:ind w:firstLine="709"/>
        <w:jc w:val="both"/>
        <w:rPr>
          <w:rFonts w:ascii="Arial" w:eastAsia="Times New Roman" w:hAnsi="Arial" w:cs="Arial"/>
          <w:color w:val="000000"/>
          <w:lang w:eastAsia="ru-RU"/>
        </w:rPr>
      </w:pPr>
      <w:r w:rsidRPr="00BD46F1">
        <w:rPr>
          <w:rFonts w:ascii="Arial" w:eastAsia="Times New Roman" w:hAnsi="Arial" w:cs="Arial"/>
          <w:color w:val="000000"/>
          <w:lang w:eastAsia="ru-RU"/>
        </w:rPr>
        <w:t xml:space="preserve">1. Утвердить </w:t>
      </w:r>
      <w:r w:rsidRPr="00BD46F1">
        <w:rPr>
          <w:rFonts w:ascii="Arial" w:eastAsia="Times New Roman" w:hAnsi="Arial" w:cs="Arial"/>
          <w:lang w:eastAsia="ru-RU"/>
        </w:rPr>
        <w:t>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учреждениях администрации муниципального образования «Олонки».</w:t>
      </w:r>
      <w:r w:rsidRPr="00BD46F1">
        <w:rPr>
          <w:rFonts w:ascii="Arial" w:eastAsia="Times New Roman" w:hAnsi="Arial" w:cs="Arial"/>
          <w:color w:val="000000"/>
          <w:lang w:eastAsia="ru-RU"/>
        </w:rPr>
        <w:t xml:space="preserve"> (Приложение 1) </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color w:val="000000"/>
          <w:lang w:eastAsia="ru-RU"/>
        </w:rPr>
        <w:t xml:space="preserve">2. Назначить </w:t>
      </w:r>
      <w:r w:rsidRPr="00BD46F1">
        <w:rPr>
          <w:rFonts w:ascii="Arial" w:eastAsia="Times New Roman" w:hAnsi="Arial" w:cs="Arial"/>
          <w:lang w:eastAsia="ru-RU"/>
        </w:rPr>
        <w:t>ответственным за проведение проверок должностное лицо заместителя главы администрации муниципального образования «Олонки».</w:t>
      </w:r>
    </w:p>
    <w:p w:rsidR="00BD46F1" w:rsidRPr="00BD46F1" w:rsidRDefault="00BD46F1" w:rsidP="00BD46F1">
      <w:pPr>
        <w:ind w:firstLine="720"/>
        <w:jc w:val="both"/>
        <w:rPr>
          <w:rFonts w:ascii="Arial" w:eastAsia="Times New Roman" w:hAnsi="Arial" w:cs="Arial"/>
          <w:color w:val="000000"/>
          <w:lang w:eastAsia="ru-RU"/>
        </w:rPr>
      </w:pPr>
      <w:r w:rsidRPr="00BD46F1">
        <w:rPr>
          <w:rFonts w:ascii="Arial" w:eastAsia="Times New Roman" w:hAnsi="Arial" w:cs="Arial"/>
          <w:color w:val="000000"/>
          <w:lang w:eastAsia="ru-RU"/>
        </w:rPr>
        <w:t xml:space="preserve">3. </w:t>
      </w:r>
      <w:r w:rsidRPr="00BD46F1">
        <w:rPr>
          <w:rFonts w:ascii="Arial" w:hAnsi="Arial" w:cs="Arial"/>
        </w:rPr>
        <w:t xml:space="preserve">Настоящее постановление подлежит официальному опубликованию на официальном сайте администрации </w:t>
      </w:r>
      <w:r w:rsidRPr="00BD46F1">
        <w:rPr>
          <w:rFonts w:ascii="Arial" w:eastAsia="Calibri" w:hAnsi="Arial" w:cs="Arial"/>
        </w:rPr>
        <w:t xml:space="preserve">муниципального образования </w:t>
      </w:r>
      <w:r w:rsidRPr="00BD46F1">
        <w:rPr>
          <w:rFonts w:ascii="Arial" w:hAnsi="Arial" w:cs="Arial"/>
        </w:rPr>
        <w:t>«Олонки» и в информационном бюллетене муниципального образования «Олонки».</w:t>
      </w:r>
    </w:p>
    <w:p w:rsidR="00BD46F1" w:rsidRPr="00BD46F1" w:rsidRDefault="00BD46F1" w:rsidP="00BD46F1">
      <w:pPr>
        <w:ind w:firstLine="720"/>
        <w:jc w:val="both"/>
        <w:rPr>
          <w:rFonts w:ascii="Arial" w:eastAsia="Times New Roman" w:hAnsi="Arial" w:cs="Arial"/>
          <w:lang w:eastAsia="ru-RU"/>
        </w:rPr>
      </w:pPr>
      <w:r w:rsidRPr="00BD46F1">
        <w:rPr>
          <w:rFonts w:ascii="Arial" w:eastAsia="Times New Roman" w:hAnsi="Arial" w:cs="Arial"/>
          <w:color w:val="000000"/>
          <w:lang w:eastAsia="ru-RU"/>
        </w:rPr>
        <w:t>4. Настоящее постановление вступает в силу с момента подписания.</w:t>
      </w:r>
    </w:p>
    <w:p w:rsidR="00BD46F1" w:rsidRPr="00BD46F1" w:rsidRDefault="00BD46F1" w:rsidP="00BD46F1">
      <w:pPr>
        <w:ind w:firstLine="720"/>
        <w:jc w:val="both"/>
        <w:rPr>
          <w:rFonts w:ascii="Arial" w:hAnsi="Arial" w:cs="Arial"/>
        </w:rPr>
      </w:pPr>
      <w:r w:rsidRPr="00BD46F1">
        <w:rPr>
          <w:rFonts w:ascii="Arial" w:eastAsia="Times New Roman" w:hAnsi="Arial" w:cs="Arial"/>
          <w:color w:val="000000"/>
          <w:lang w:eastAsia="ru-RU"/>
        </w:rPr>
        <w:t xml:space="preserve">5. </w:t>
      </w:r>
      <w:r w:rsidRPr="00BD46F1">
        <w:rPr>
          <w:rFonts w:ascii="Arial" w:eastAsia="Times New Roman" w:hAnsi="Arial" w:cs="Arial"/>
          <w:lang w:eastAsia="ru-RU"/>
        </w:rPr>
        <w:t>Контроль за исполнением настоящего постановления оставляю за собой.</w:t>
      </w:r>
    </w:p>
    <w:p w:rsidR="00BD46F1" w:rsidRPr="00BD46F1" w:rsidRDefault="00BD46F1" w:rsidP="00BD46F1">
      <w:pPr>
        <w:widowControl w:val="0"/>
        <w:autoSpaceDE w:val="0"/>
        <w:autoSpaceDN w:val="0"/>
        <w:adjustRightInd w:val="0"/>
        <w:jc w:val="both"/>
        <w:rPr>
          <w:rFonts w:ascii="Arial" w:hAnsi="Arial" w:cs="Arial"/>
        </w:rPr>
      </w:pPr>
    </w:p>
    <w:p w:rsidR="00BD46F1" w:rsidRPr="00BD46F1" w:rsidRDefault="00BD46F1" w:rsidP="00BD46F1">
      <w:pPr>
        <w:rPr>
          <w:rFonts w:ascii="Arial" w:hAnsi="Arial" w:cs="Arial"/>
        </w:rPr>
      </w:pPr>
    </w:p>
    <w:p w:rsidR="00BD46F1" w:rsidRPr="00BD46F1" w:rsidRDefault="00BD46F1" w:rsidP="00BD46F1">
      <w:pPr>
        <w:rPr>
          <w:rFonts w:ascii="Arial" w:hAnsi="Arial" w:cs="Arial"/>
        </w:rPr>
      </w:pPr>
      <w:r w:rsidRPr="00BD46F1">
        <w:rPr>
          <w:rFonts w:ascii="Arial" w:hAnsi="Arial" w:cs="Arial"/>
        </w:rPr>
        <w:t>Глава администрации</w:t>
      </w:r>
    </w:p>
    <w:p w:rsidR="00BD46F1" w:rsidRPr="00BD46F1" w:rsidRDefault="00BD46F1" w:rsidP="00BD46F1">
      <w:pPr>
        <w:rPr>
          <w:rFonts w:ascii="Arial" w:hAnsi="Arial" w:cs="Arial"/>
        </w:rPr>
      </w:pPr>
      <w:r w:rsidRPr="00BD46F1">
        <w:rPr>
          <w:rFonts w:ascii="Arial" w:hAnsi="Arial" w:cs="Arial"/>
        </w:rPr>
        <w:t xml:space="preserve">МО «Олонки»  </w:t>
      </w:r>
    </w:p>
    <w:p w:rsidR="00BD46F1" w:rsidRPr="00BD46F1" w:rsidRDefault="00BD46F1" w:rsidP="00BD46F1">
      <w:pPr>
        <w:widowControl w:val="0"/>
        <w:autoSpaceDE w:val="0"/>
        <w:autoSpaceDN w:val="0"/>
        <w:adjustRightInd w:val="0"/>
        <w:rPr>
          <w:rFonts w:ascii="Arial" w:hAnsi="Arial" w:cs="Arial"/>
        </w:rPr>
      </w:pPr>
      <w:r w:rsidRPr="00BD46F1">
        <w:rPr>
          <w:rFonts w:ascii="Arial" w:hAnsi="Arial" w:cs="Arial"/>
        </w:rPr>
        <w:t>С.Н. Нефедьев</w:t>
      </w:r>
    </w:p>
    <w:p w:rsidR="00BD46F1" w:rsidRPr="00BD46F1" w:rsidRDefault="00BD46F1" w:rsidP="00BD46F1">
      <w:pPr>
        <w:widowControl w:val="0"/>
        <w:autoSpaceDE w:val="0"/>
        <w:autoSpaceDN w:val="0"/>
        <w:adjustRightInd w:val="0"/>
        <w:rPr>
          <w:rFonts w:ascii="Arial" w:hAnsi="Arial" w:cs="Arial"/>
        </w:rPr>
      </w:pPr>
    </w:p>
    <w:p w:rsidR="00BD46F1" w:rsidRPr="00BD46F1" w:rsidRDefault="00BD46F1" w:rsidP="00BD46F1">
      <w:pPr>
        <w:keepNext/>
        <w:keepLines/>
        <w:autoSpaceDE w:val="0"/>
        <w:autoSpaceDN w:val="0"/>
        <w:adjustRightInd w:val="0"/>
        <w:jc w:val="right"/>
        <w:rPr>
          <w:rStyle w:val="a9"/>
          <w:rFonts w:ascii="Courier New" w:hAnsi="Courier New" w:cs="Courier New"/>
          <w:b w:val="0"/>
          <w:bCs/>
          <w:sz w:val="22"/>
        </w:rPr>
      </w:pPr>
      <w:r w:rsidRPr="00BD46F1">
        <w:rPr>
          <w:rStyle w:val="a9"/>
          <w:rFonts w:ascii="Courier New" w:hAnsi="Courier New" w:cs="Courier New"/>
          <w:bCs/>
          <w:sz w:val="22"/>
        </w:rPr>
        <w:t>Приложение 1</w:t>
      </w:r>
    </w:p>
    <w:p w:rsidR="00BD46F1" w:rsidRPr="00BD46F1" w:rsidRDefault="00BD46F1" w:rsidP="00BD46F1">
      <w:pPr>
        <w:keepNext/>
        <w:keepLines/>
        <w:autoSpaceDE w:val="0"/>
        <w:autoSpaceDN w:val="0"/>
        <w:adjustRightInd w:val="0"/>
        <w:jc w:val="right"/>
        <w:rPr>
          <w:rFonts w:ascii="Courier New" w:hAnsi="Courier New" w:cs="Courier New"/>
          <w:b/>
        </w:rPr>
      </w:pPr>
      <w:r w:rsidRPr="00BD46F1">
        <w:rPr>
          <w:rStyle w:val="a9"/>
          <w:rFonts w:ascii="Courier New" w:hAnsi="Courier New" w:cs="Courier New"/>
          <w:bCs/>
          <w:sz w:val="22"/>
        </w:rPr>
        <w:t xml:space="preserve">к </w:t>
      </w:r>
      <w:r w:rsidRPr="00BD46F1">
        <w:rPr>
          <w:rStyle w:val="ad"/>
          <w:rFonts w:ascii="Courier New" w:hAnsi="Courier New" w:cs="Courier New"/>
          <w:b w:val="0"/>
          <w:color w:val="auto"/>
          <w:sz w:val="22"/>
          <w:szCs w:val="22"/>
        </w:rPr>
        <w:t>постановлению МО «Олонки</w:t>
      </w:r>
      <w:r w:rsidRPr="00BD46F1">
        <w:rPr>
          <w:rFonts w:ascii="Courier New" w:hAnsi="Courier New" w:cs="Courier New"/>
          <w:b/>
        </w:rPr>
        <w:t xml:space="preserve"> </w:t>
      </w:r>
    </w:p>
    <w:p w:rsidR="00BD46F1" w:rsidRPr="00BD46F1" w:rsidRDefault="00BD46F1" w:rsidP="00BD46F1">
      <w:pPr>
        <w:keepNext/>
        <w:keepLines/>
        <w:ind w:firstLine="720"/>
        <w:jc w:val="right"/>
        <w:rPr>
          <w:rStyle w:val="a9"/>
          <w:rFonts w:ascii="Courier New" w:hAnsi="Courier New" w:cs="Courier New"/>
          <w:b w:val="0"/>
          <w:bCs/>
          <w:sz w:val="22"/>
        </w:rPr>
      </w:pPr>
      <w:r w:rsidRPr="00BD46F1">
        <w:rPr>
          <w:rStyle w:val="a9"/>
          <w:rFonts w:ascii="Courier New" w:hAnsi="Courier New" w:cs="Courier New"/>
          <w:bCs/>
          <w:sz w:val="22"/>
        </w:rPr>
        <w:t>от 01.03.2017 г. №35</w:t>
      </w:r>
    </w:p>
    <w:p w:rsidR="00BD46F1" w:rsidRPr="00BD46F1" w:rsidRDefault="00BD46F1" w:rsidP="00BD46F1">
      <w:pPr>
        <w:keepNext/>
        <w:keepLines/>
        <w:ind w:firstLine="720"/>
        <w:jc w:val="right"/>
        <w:rPr>
          <w:rFonts w:ascii="Arial" w:eastAsia="Times New Roman" w:hAnsi="Arial" w:cs="Arial"/>
          <w:b/>
          <w:bCs/>
          <w:lang w:eastAsia="ru-RU"/>
        </w:rPr>
      </w:pPr>
      <w:r w:rsidRPr="00BD46F1">
        <w:rPr>
          <w:rFonts w:ascii="Arial" w:eastAsia="Times New Roman" w:hAnsi="Arial" w:cs="Arial"/>
          <w:b/>
          <w:bCs/>
          <w:lang w:eastAsia="ru-RU"/>
        </w:rPr>
        <w:t xml:space="preserve">  </w:t>
      </w:r>
    </w:p>
    <w:p w:rsidR="00BD46F1" w:rsidRPr="00BD46F1" w:rsidRDefault="00BD46F1" w:rsidP="00BD46F1">
      <w:pPr>
        <w:jc w:val="center"/>
        <w:rPr>
          <w:rFonts w:ascii="Arial" w:eastAsia="Times New Roman" w:hAnsi="Arial" w:cs="Arial"/>
          <w:b/>
          <w:lang w:eastAsia="ru-RU"/>
        </w:rPr>
      </w:pPr>
      <w:r w:rsidRPr="00BD46F1">
        <w:rPr>
          <w:rFonts w:ascii="Arial" w:eastAsia="Times New Roman" w:hAnsi="Arial" w:cs="Arial"/>
          <w:b/>
          <w:lang w:eastAsia="ru-RU"/>
        </w:rPr>
        <w:t>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УЧРЕЖДЕНИЯХ АДМИНИСТРАЦИИ МУНИЦИПАЛЬНОГО ОБРАЗОВАНИЯ «ОЛОНКИ»</w:t>
      </w:r>
    </w:p>
    <w:p w:rsidR="00BD46F1" w:rsidRPr="00BD46F1" w:rsidRDefault="00BD46F1" w:rsidP="00BD46F1">
      <w:pPr>
        <w:jc w:val="center"/>
        <w:rPr>
          <w:rFonts w:ascii="Arial" w:eastAsia="Times New Roman" w:hAnsi="Arial" w:cs="Arial"/>
          <w:lang w:eastAsia="ru-RU"/>
        </w:rPr>
      </w:pPr>
    </w:p>
    <w:p w:rsidR="00BD46F1" w:rsidRPr="00BD46F1" w:rsidRDefault="00BD46F1" w:rsidP="00BD46F1">
      <w:pPr>
        <w:ind w:firstLine="709"/>
        <w:jc w:val="center"/>
        <w:rPr>
          <w:rFonts w:ascii="Arial" w:eastAsia="Times New Roman" w:hAnsi="Arial" w:cs="Arial"/>
          <w:lang w:eastAsia="ru-RU"/>
        </w:rPr>
      </w:pPr>
      <w:r w:rsidRPr="00BD46F1">
        <w:rPr>
          <w:rFonts w:ascii="Arial" w:eastAsia="Times New Roman" w:hAnsi="Arial" w:cs="Arial"/>
          <w:lang w:eastAsia="ru-RU"/>
        </w:rPr>
        <w:t>1. Общие положения</w:t>
      </w:r>
    </w:p>
    <w:p w:rsidR="00BD46F1" w:rsidRPr="00BD46F1" w:rsidRDefault="00BD46F1" w:rsidP="00BD46F1">
      <w:pPr>
        <w:ind w:firstLine="709"/>
        <w:rPr>
          <w:rFonts w:ascii="Arial" w:eastAsia="Times New Roman" w:hAnsi="Arial" w:cs="Arial"/>
          <w:lang w:eastAsia="ru-RU"/>
        </w:rPr>
      </w:pP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 xml:space="preserve">1.1. Настоящее Положение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учреждениях администрации муниципального образования «Олонки»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w:t>
      </w:r>
      <w:r w:rsidRPr="00BD46F1">
        <w:rPr>
          <w:rFonts w:ascii="Arial" w:eastAsia="Times New Roman" w:hAnsi="Arial" w:cs="Arial"/>
          <w:lang w:eastAsia="ru-RU"/>
        </w:rPr>
        <w:lastRenderedPageBreak/>
        <w:t>содержащих нормы трудового права (далее - ведомственный контроль) в подведомственных учреждениях администрации муниципального образования «Олонки» (далее - подведомственные учреждения).</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1.2. Основными задачами ведомственного контроля являются:</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 проверка соблюдения трудового законодательства и иных нормативных правовых актов, содержащих нормы трудового права, в подведомственных учреждениях (далее - проверка);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 принятие мер по фактам нарушений, выявленных по результатам проведенных проверок.</w:t>
      </w:r>
    </w:p>
    <w:p w:rsidR="00BD46F1" w:rsidRPr="00BD46F1" w:rsidRDefault="00BD46F1" w:rsidP="00BD46F1">
      <w:pPr>
        <w:ind w:firstLine="709"/>
        <w:jc w:val="both"/>
        <w:rPr>
          <w:rFonts w:ascii="Arial" w:eastAsia="Times New Roman" w:hAnsi="Arial" w:cs="Arial"/>
          <w:color w:val="000000"/>
          <w:lang w:eastAsia="ru-RU"/>
        </w:rPr>
      </w:pPr>
      <w:r w:rsidRPr="00BD46F1">
        <w:rPr>
          <w:rFonts w:ascii="Arial" w:eastAsia="Times New Roman" w:hAnsi="Arial" w:cs="Arial"/>
          <w:lang w:eastAsia="ru-RU"/>
        </w:rPr>
        <w:t>1.3. Органом, уполномоченным осуществлять ведомственный контроль, является администрация муниципального образования «Олонки».</w:t>
      </w:r>
      <w:r w:rsidRPr="00BD46F1">
        <w:rPr>
          <w:rFonts w:ascii="Times New Roman" w:eastAsia="Times New Roman" w:hAnsi="Times New Roman" w:cs="Times New Roman"/>
          <w:lang w:eastAsia="ru-RU"/>
        </w:rPr>
        <w:t xml:space="preserve"> </w:t>
      </w:r>
      <w:r w:rsidRPr="00BD46F1">
        <w:rPr>
          <w:rFonts w:ascii="Arial" w:eastAsia="Times New Roman" w:hAnsi="Arial" w:cs="Arial"/>
          <w:color w:val="000000"/>
          <w:lang w:eastAsia="ru-RU"/>
        </w:rPr>
        <w:t>(</w:t>
      </w:r>
      <w:r w:rsidRPr="00BD46F1">
        <w:rPr>
          <w:rFonts w:ascii="Arial" w:eastAsia="Times New Roman" w:hAnsi="Arial" w:cs="Arial"/>
          <w:lang w:eastAsia="ru-RU"/>
        </w:rPr>
        <w:t>далее - уполномоченный орган</w:t>
      </w:r>
      <w:r w:rsidRPr="00BD46F1">
        <w:rPr>
          <w:rFonts w:ascii="Arial" w:eastAsia="Times New Roman" w:hAnsi="Arial" w:cs="Arial"/>
          <w:color w:val="000000"/>
          <w:lang w:eastAsia="ru-RU"/>
        </w:rPr>
        <w:t xml:space="preserve">) </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1.4. Уполномоченный орган при осуществлении ведомственного контроля взаимодействует со структурными подразделениями администрации муниципального образования «Олонки», с государственными органами, в том числе наделенными контрольными или надзорными полномочиями, экспертными организациями, органами общественного контроля в соответствии с законодательством Российской Федерации.</w:t>
      </w:r>
    </w:p>
    <w:p w:rsidR="00BD46F1" w:rsidRPr="00BD46F1" w:rsidRDefault="00BD46F1" w:rsidP="00BD46F1">
      <w:pPr>
        <w:ind w:firstLine="709"/>
        <w:jc w:val="both"/>
        <w:rPr>
          <w:rFonts w:ascii="Arial" w:eastAsia="Times New Roman" w:hAnsi="Arial" w:cs="Arial"/>
          <w:lang w:eastAsia="ru-RU"/>
        </w:rPr>
      </w:pPr>
    </w:p>
    <w:p w:rsidR="00BD46F1" w:rsidRPr="00BD46F1" w:rsidRDefault="00BD46F1" w:rsidP="00591EDF">
      <w:pPr>
        <w:ind w:firstLine="709"/>
        <w:jc w:val="center"/>
        <w:rPr>
          <w:rFonts w:ascii="Arial" w:eastAsia="Times New Roman" w:hAnsi="Arial" w:cs="Arial"/>
          <w:lang w:eastAsia="ru-RU"/>
        </w:rPr>
      </w:pPr>
      <w:r w:rsidRPr="00BD46F1">
        <w:rPr>
          <w:rFonts w:ascii="Arial" w:eastAsia="Times New Roman" w:hAnsi="Arial" w:cs="Arial"/>
          <w:lang w:eastAsia="ru-RU"/>
        </w:rPr>
        <w:t>2. Формы, виды, основания и порядок организации проверок.</w:t>
      </w:r>
    </w:p>
    <w:p w:rsidR="00BD46F1" w:rsidRPr="00BD46F1" w:rsidRDefault="00BD46F1" w:rsidP="00BD46F1">
      <w:pPr>
        <w:ind w:firstLine="709"/>
        <w:jc w:val="both"/>
        <w:rPr>
          <w:rFonts w:ascii="Arial" w:eastAsia="Times New Roman" w:hAnsi="Arial" w:cs="Arial"/>
          <w:lang w:eastAsia="ru-RU"/>
        </w:rPr>
      </w:pP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2.1. Проведение ведомственного контроля осуществляется в формах документарных и (или) выездных проверок.</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Документарная проверка проводится по месту нахождения уполномоченного органа.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Выездная проверка проводится по месту нахождения подведомственной организации (ее структурного подразделения).</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2.2. В зависимости от основания проведения проводятся плановые и внеплановые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2.3.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 содержащих нормы трудового права.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2.4. Проведение проверок при осуществлении ведомственного контроля осуществляется по следующим основным направлениям:</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а) трудовой договор - соблюдение порядка заключения, изменения, расторжения и прекращения трудовых договоров; соответствие содержания трудовых договоров трудовому законодательству; соблюдение трудовых прав работников подведомственных учреждений при заключении, изменении, расторжении и прекращении трудовых договоров (главы 10 - 13 Трудового кодекса Российской Федерации (далее -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б) рабочее время и время отдыха - соблюдение установленной продолжительности рабочего времени; предоставление работникам подведомственных учреждений сокращенного рабочего времени в соответствии с законодательством; соблюдение продолжительности работы накануне нерабочих праздничных дней; учет рабочего времени, создание условий для реализации права на отдых в соответствии с законодательством; соблюдение порядка предоставления ежегодных отпусков и отпусков без сохранения заработной платы (главы 15 - 19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в) оплата труда - создание условий для реализации права каждого работника подведомственных учреждений на своевременную и в полном размере выплату заработной платы; наличие локальных нормативных актов, касающихся вопросов оплаты труда, доплат и надбавок компенсационного и стимулирующего характера; соответствие этих актов трудовому законодательству (главы 20 - 22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г) гарантии и компенсации -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учреждений (главы 23 - 28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д) трудовой распорядок, дисциплина труда - наличие правил внутреннего трудового распорядка; соответствие содержания правил внутреннего трудового распорядка трудовому законодательству (главы 29 - 30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lastRenderedPageBreak/>
        <w:t>е) профессиональная подготовка, переподготовка и повышение квалификации работников подведомственный учреждений - создание условий для реализации права каждого работника подведомственных учреждений на профессиональную подготовку, переподготовку и повышение квалификации; состояние работы по профессиональной подготовке, переподготовке и повышению квалификации работников подведомственных учреждений (главы 26, 31 - 32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ж) охрана труда - наличие локальных нормативных актов об организации работы по охране труда, о правилах охраны труда, о правилах техники безопасности; соответствие данных локальных нормативных актов трудовому законодательству; состояние работы по охране труда, в том числе состояние профилактической работы по предупреждению производственного травматизма и профессиональных заболеваний, а также работы по улучшению условий труда работников подведомственных учреждений (главы 33 - 36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з) материальная ответственность сторон трудового договора - состояние работы по возмещению вреда, причиненного работникам подведомственных учреждений в связи с исполнением ими трудовых обязанностей; состояние работы по возмещению работниками подведомственных организаций ущерба, причиненного работодателю; наличие соглашений о материальной ответственности сторон трудового договора; соответствие данных соглашений трудовому законодательству (главы 37 - 39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и) особенности регулирования труда отдельных категорий работников - состояние работы по установлению особенностей регулирования труда для работников в связи с характером и условиями труда, природно-климатическими условиями, другими обстоятельствами; соответствие установленных особенностей регулирования труда трудовому законодательству (главы 40 - 46, 50, 51, 52, 55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2.5. Плановые проверки проводятся не чаще чем один раз в три года.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2.6. Плановые проверки проводятся на основании ежегодного плана проведения проверок, утвержденного администрацией муниципального образования «Олонки», в срок до 20 ноября года, предшествующего году проведения плановых проверок.</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 xml:space="preserve">2.7. Уполномоченный орган готовит проект ежегодного плана проведения проверок в соответствии с типовой формой ежегодного плана проведения проверок соблюдения трудового законодательства и иных нормативных правовых актов, содержащих нормы трудового права, в организациях,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утвержденной </w:t>
      </w:r>
      <w:hyperlink r:id="rId17" w:history="1">
        <w:r w:rsidRPr="00BD46F1">
          <w:rPr>
            <w:rFonts w:ascii="Arial" w:eastAsia="Times New Roman" w:hAnsi="Arial" w:cs="Arial"/>
            <w:lang w:eastAsia="ru-RU"/>
          </w:rPr>
          <w:t>постановлением</w:t>
        </w:r>
      </w:hyperlink>
      <w:r w:rsidRPr="00BD46F1">
        <w:rPr>
          <w:rFonts w:ascii="Arial" w:eastAsia="Times New Roman" w:hAnsi="Arial" w:cs="Arial"/>
          <w:lang w:eastAsia="ru-RU"/>
        </w:rPr>
        <w:t xml:space="preserve"> Правительства Иркутской области от 14.06.2012 N331-пп "О реализации Закона Иркутской области от 30 марта 2012 года N20-ОЗ "О ведомственном контроле за соблюдением трудового законодательства и иных нормативных правовых актов, содержащих нормы трудового права".(Приложение 1 к настоящему Положению)</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2.8. Ежегодный план проведения проверок доводится до сведения заинтересованных лиц посредством его размещения на официальном сайте администрации муниципального образования «Олонки» в информационно-телекоммуникационной сети "Интернет" в срок до 1 декабря года, предшествующего году проведения плановых проверок.</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2.9. В случае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 содержащих нормы трудового права, территориальным органом федерального органа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срок проведения плановой проверки подлежит изменению в соответствии с периодичностью, установленной пунктом 2.5 настоящего Положения.</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2.10. Основанием для проведения внеплановой проверки является поступление в уполномоченный орган обращений граждан, информации от государственных органов, органов местного самоуправления, из средств массовой информации о нарушениях трудового законодательства и иных нормативных правовых актов, содержащих нормы трудового права, подведомственными учреждениями.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lastRenderedPageBreak/>
        <w:t>Обращения, не позволяющие установить лицо, обратившееся в уполномоченный орган, не могут служить основанием для проведения внеплановых проверок.</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2.11. К проведению проверки в случаях, связанных с необходимостью проведения исследований, испытаний, экспертиз и расследований, привлекаются эксперты, представители экспертных организаций.</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2.12. Перед проверкой уполномоченный орган готовит проект распоряжения администрации муниципального образования «Олонки» о проведении плановой либо внеплановой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Распоряжение должно содержать:</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 фамилию, имя, отчество и должность должностного лица (фамилии, имена, отчества и должности должностных лиц), уполномоченного (уполномоченных) на проведение проверки (далее - должностное лицо), а также привлекаемых к проведению проверки экспертов, представителей экспертных организаций;</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 наименование подведомственной организации, в отношении которой проводится проверка;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3) указание на форму контроля и вид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4) предмет проверки и срок ее проведения;</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5) правовые основания проведения проверки, в том числе нормативные правовые акты, обязательные требования которых подлежат проверке;</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6) дату начала и окончания проведения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2.13.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распоряжения администрации муниципального образования «Олонки» о проведении плановой проверки заказным почтовым отправлением с уведомлением о вручении или иным доступным способом, подтверждающим факт получения уведомления.</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2.14. Предварительное уведомление подведомственных организаций о начале проведения внеплановой проверки не требуется.</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2.15. Срок проведения каждой из проверок, включая время, необходимое на составление акта проверки, не может превышать двадцать рабочих дней.</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2.16. В случаях, связанных с необходимостью проведения специальных исследований (испытаний), экспертиз и расследований, на основании мотивированного письменного предложения должностного лица, уполномоченного на проведение проверки, распоряжением администрации муниципального образования «Олонки» срок проведения проверки продлевается, но не более чем на двадцать рабочих дней.</w:t>
      </w:r>
    </w:p>
    <w:p w:rsidR="00BD46F1" w:rsidRPr="00BD46F1" w:rsidRDefault="00BD46F1" w:rsidP="00BD46F1">
      <w:pPr>
        <w:ind w:firstLine="709"/>
        <w:jc w:val="both"/>
        <w:rPr>
          <w:rFonts w:ascii="Arial" w:eastAsia="Times New Roman" w:hAnsi="Arial" w:cs="Arial"/>
          <w:lang w:eastAsia="ru-RU"/>
        </w:rPr>
      </w:pPr>
    </w:p>
    <w:p w:rsidR="00BD46F1" w:rsidRPr="00BD46F1" w:rsidRDefault="00BD46F1" w:rsidP="00591EDF">
      <w:pPr>
        <w:ind w:firstLine="709"/>
        <w:jc w:val="center"/>
        <w:rPr>
          <w:rFonts w:ascii="Arial" w:eastAsia="Times New Roman" w:hAnsi="Arial" w:cs="Arial"/>
          <w:lang w:eastAsia="ru-RU"/>
        </w:rPr>
      </w:pPr>
      <w:r w:rsidRPr="00BD46F1">
        <w:rPr>
          <w:rFonts w:ascii="Arial" w:eastAsia="Times New Roman" w:hAnsi="Arial" w:cs="Arial"/>
          <w:lang w:eastAsia="ru-RU"/>
        </w:rPr>
        <w:t>3. Порядок проведения проверок</w:t>
      </w:r>
    </w:p>
    <w:p w:rsidR="00BD46F1" w:rsidRPr="00BD46F1" w:rsidRDefault="00BD46F1" w:rsidP="00BD46F1">
      <w:pPr>
        <w:ind w:firstLine="709"/>
        <w:jc w:val="both"/>
        <w:rPr>
          <w:rFonts w:ascii="Arial" w:eastAsia="Times New Roman" w:hAnsi="Arial" w:cs="Arial"/>
          <w:lang w:eastAsia="ru-RU"/>
        </w:rPr>
      </w:pP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3.1. Проверка проводится тем должностным лицом (лицами), которое (которые) указано (указаны) в распоряжении администрации муниципального образования «Олонки».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Выездная проверка проводится при предъявлении служебного удостоверения и копии распоряжения администрации муниципального образования «Олонки» о проведении проверки, заверенной печатью.</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3.2. При проведении проверки должностное лицо вправе:</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 посещать объекты (территории и помещения) подведомственных учреждений в целях проведения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 запрашивать и получать от подведомственных учреждений информацию, необходимую для проверки (Приложение N2 настоящему Положению).</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3.3. По результатам проверки должностное лицо составляет акт проверки в двух экземплярах. (Приложение N3 настоящему Положению).</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Один экземпляр акта проверки с копиями документов, подтверждающих выявленные нарушения,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 xml:space="preserve">В случае отсутствия руководителя подведомственной организации или уполномоченного им лица, а также в случае отказа руководителя подведомственной </w:t>
      </w:r>
      <w:r w:rsidRPr="00BD46F1">
        <w:rPr>
          <w:rFonts w:ascii="Arial" w:eastAsia="Times New Roman" w:hAnsi="Arial" w:cs="Arial"/>
          <w:lang w:eastAsia="ru-RU"/>
        </w:rPr>
        <w:lastRenderedPageBreak/>
        <w:t>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3.4. В акте проверки указываются:</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 дата, время и место составления акта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 наименование уполномоченного органа;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3) дата и номер распоряжения администрации муниципального образования «Олонки», на основании которого проводилась проверка;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4) фамилия, имя, отчество и должность должностного лица, проводившего проверку;</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5) фамилия, имя, отчество и должность лица (фамилии, имена, отчества и должности лиц), привлеченного (привлеченных) к проведению проверки в качестве эксперта;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6) наименование подведомственной организации, в отношении которой проводилась проверка, а также фамилия, имя, отчество и должность руководителя подведомственной организации или уполномоченного им лица, присутствовавшего при проведении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7) форма контроля и вид проведенной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8) дата, время, продолжительность и место проведения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9) сведения о результатах проведения проверки, в том числе о выявленных нарушениях, об их характере и о лицах, допустивших указанные нарушения;</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10) срок устранения выявленных нарушений, который устанавливается в зависимости от характера выявленных нарушений и не может составлять более одного месяца;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11) сведения об ознакомлении или об отказе в ознакомлении с актом проверки руководителя подведомственной организации либо уполномоченного им лица, присутствовавшего при проведении проверки, о наличии их подписи либо отказе в совершении подписи;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12)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В акте проверки не допускаются выводы, предложения, факты, не подтвержденные соответствующими документами.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Акт проверки подписывается должностным лицом, уполномоченным на проведение проверки.</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3.5. По результатам проведения проверки руководитель подведомственной организации обязан устранить выявленные нарушения в срок, указанный в акте проверки, и в течение трех рабочих дней со дня истечения срока устранения выявленных нарушений представить отчет об устранении выявленных нарушений руководителю уполномоченного органа.</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К отчету об устранении выявленных нарушений прилагаются копии документов и материалов, подтверждающих устранение нарушений.</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3.6. Должностное лицо, проводившее проверку, контролирует своевременное представление руководителем подведомственной организации отчета об устранении нарушений.</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3.7. В случае неустранения в установленный срок выявленных в результате проверки нарушений трудового законодательства и иных нормативных правовых актов, содержащих нормы трудового права, уполномоченный орган обращается в территориальный орган федерального органа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целях принятия мер по фактам указанных нарушений, в том числе привлечения к административной ответственности виновных лиц в соответствии с законодательством.</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 xml:space="preserve">Обращение уполномоченного органа в территориальный орган федерального органа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целях принятия мер по фактам указанных нарушений </w:t>
      </w:r>
      <w:r w:rsidRPr="00BD46F1">
        <w:rPr>
          <w:rFonts w:ascii="Arial" w:eastAsia="Times New Roman" w:hAnsi="Arial" w:cs="Arial"/>
          <w:lang w:eastAsia="ru-RU"/>
        </w:rPr>
        <w:lastRenderedPageBreak/>
        <w:t>осуществляется в семидневный срок со дня, установленного для представления отчета об устранении выявленных нарушений.</w:t>
      </w:r>
    </w:p>
    <w:p w:rsidR="00BD46F1" w:rsidRPr="00BD46F1" w:rsidRDefault="00BD46F1" w:rsidP="00BD46F1">
      <w:pPr>
        <w:ind w:firstLine="709"/>
        <w:jc w:val="both"/>
        <w:rPr>
          <w:rFonts w:ascii="Arial" w:eastAsia="Times New Roman" w:hAnsi="Arial" w:cs="Arial"/>
          <w:lang w:eastAsia="ru-RU"/>
        </w:rPr>
      </w:pPr>
    </w:p>
    <w:p w:rsidR="00BD46F1" w:rsidRPr="00BD46F1" w:rsidRDefault="00BD46F1" w:rsidP="00591EDF">
      <w:pPr>
        <w:jc w:val="right"/>
        <w:rPr>
          <w:rFonts w:ascii="Courier New" w:eastAsia="Times New Roman" w:hAnsi="Courier New" w:cs="Courier New"/>
          <w:lang w:eastAsia="ru-RU"/>
        </w:rPr>
      </w:pPr>
      <w:r w:rsidRPr="00BD46F1">
        <w:rPr>
          <w:rFonts w:ascii="Courier New" w:eastAsia="Times New Roman" w:hAnsi="Courier New" w:cs="Courier New"/>
          <w:lang w:eastAsia="ru-RU"/>
        </w:rPr>
        <w:t xml:space="preserve">Приложение N1 к Положению по осуществлению </w:t>
      </w:r>
    </w:p>
    <w:p w:rsidR="00BD46F1" w:rsidRPr="00BD46F1" w:rsidRDefault="00BD46F1" w:rsidP="00591EDF">
      <w:pPr>
        <w:jc w:val="right"/>
        <w:rPr>
          <w:rFonts w:ascii="Courier New" w:eastAsia="Times New Roman" w:hAnsi="Courier New" w:cs="Courier New"/>
          <w:lang w:eastAsia="ru-RU"/>
        </w:rPr>
      </w:pPr>
      <w:r w:rsidRPr="00BD46F1">
        <w:rPr>
          <w:rFonts w:ascii="Courier New" w:eastAsia="Times New Roman" w:hAnsi="Courier New" w:cs="Courier New"/>
          <w:lang w:eastAsia="ru-RU"/>
        </w:rPr>
        <w:t>ведомственного контроля за соблюдением трудового</w:t>
      </w:r>
    </w:p>
    <w:p w:rsidR="00BD46F1" w:rsidRPr="00BD46F1" w:rsidRDefault="00BD46F1" w:rsidP="00591EDF">
      <w:pPr>
        <w:jc w:val="right"/>
        <w:rPr>
          <w:rFonts w:ascii="Courier New" w:eastAsia="Times New Roman" w:hAnsi="Courier New" w:cs="Courier New"/>
          <w:lang w:eastAsia="ru-RU"/>
        </w:rPr>
      </w:pPr>
      <w:r w:rsidRPr="00BD46F1">
        <w:rPr>
          <w:rFonts w:ascii="Courier New" w:eastAsia="Times New Roman" w:hAnsi="Courier New" w:cs="Courier New"/>
          <w:lang w:eastAsia="ru-RU"/>
        </w:rPr>
        <w:t xml:space="preserve"> законодательства и иных нормативных правовых актов,</w:t>
      </w:r>
    </w:p>
    <w:p w:rsidR="00BD46F1" w:rsidRPr="00BD46F1" w:rsidRDefault="00BD46F1" w:rsidP="00591EDF">
      <w:pPr>
        <w:jc w:val="right"/>
        <w:rPr>
          <w:rFonts w:ascii="Courier New" w:eastAsia="Times New Roman" w:hAnsi="Courier New" w:cs="Courier New"/>
          <w:lang w:eastAsia="ru-RU"/>
        </w:rPr>
      </w:pPr>
      <w:r w:rsidRPr="00BD46F1">
        <w:rPr>
          <w:rFonts w:ascii="Courier New" w:eastAsia="Times New Roman" w:hAnsi="Courier New" w:cs="Courier New"/>
          <w:lang w:eastAsia="ru-RU"/>
        </w:rPr>
        <w:t xml:space="preserve"> содержащих нормы трудового права, в подведомственных учреждениях администрации муниципального образования «Олонки»,  утвержденному постановлением администрации МО «Олонки» от 01.03.2017 года N35</w:t>
      </w:r>
    </w:p>
    <w:p w:rsidR="00BD46F1" w:rsidRPr="00BD46F1" w:rsidRDefault="00BD46F1" w:rsidP="00BD46F1">
      <w:pPr>
        <w:jc w:val="both"/>
        <w:rPr>
          <w:rFonts w:ascii="Times New Roman" w:eastAsia="Times New Roman" w:hAnsi="Times New Roman" w:cs="Times New Roman"/>
          <w:lang w:eastAsia="ru-RU"/>
        </w:rPr>
      </w:pPr>
    </w:p>
    <w:p w:rsidR="00BD46F1" w:rsidRPr="00BD46F1" w:rsidRDefault="00BD46F1" w:rsidP="00591EDF">
      <w:pPr>
        <w:jc w:val="right"/>
        <w:rPr>
          <w:rFonts w:ascii="Arial" w:eastAsia="Times New Roman" w:hAnsi="Arial" w:cs="Arial"/>
          <w:lang w:eastAsia="ru-RU"/>
        </w:rPr>
      </w:pPr>
      <w:r w:rsidRPr="00BD46F1">
        <w:rPr>
          <w:rFonts w:ascii="Arial" w:eastAsia="Times New Roman" w:hAnsi="Arial" w:cs="Arial"/>
          <w:lang w:eastAsia="ru-RU"/>
        </w:rPr>
        <w:t>УТВЕРЖДЕН</w:t>
      </w:r>
    </w:p>
    <w:p w:rsidR="00BD46F1" w:rsidRPr="00BD46F1" w:rsidRDefault="00BD46F1" w:rsidP="00591EDF">
      <w:pPr>
        <w:jc w:val="right"/>
        <w:rPr>
          <w:rFonts w:ascii="Arial" w:eastAsia="Times New Roman" w:hAnsi="Arial" w:cs="Arial"/>
          <w:lang w:eastAsia="ru-RU"/>
        </w:rPr>
      </w:pPr>
      <w:r w:rsidRPr="00BD46F1">
        <w:rPr>
          <w:rFonts w:ascii="Arial" w:eastAsia="Times New Roman" w:hAnsi="Arial" w:cs="Arial"/>
          <w:lang w:eastAsia="ru-RU"/>
        </w:rPr>
        <w:t>____________________________</w:t>
      </w:r>
    </w:p>
    <w:p w:rsidR="00BD46F1" w:rsidRPr="00BD46F1" w:rsidRDefault="00BD46F1" w:rsidP="00591EDF">
      <w:pPr>
        <w:jc w:val="right"/>
        <w:rPr>
          <w:rFonts w:ascii="Arial" w:eastAsia="Times New Roman" w:hAnsi="Arial" w:cs="Arial"/>
          <w:lang w:eastAsia="ru-RU"/>
        </w:rPr>
      </w:pPr>
      <w:r w:rsidRPr="00BD46F1">
        <w:rPr>
          <w:rFonts w:ascii="Arial" w:eastAsia="Times New Roman" w:hAnsi="Arial" w:cs="Arial"/>
          <w:lang w:eastAsia="ru-RU"/>
        </w:rPr>
        <w:t>(ФИО, подпись руководителя органа)</w:t>
      </w:r>
    </w:p>
    <w:p w:rsidR="00BD46F1" w:rsidRPr="00BD46F1" w:rsidRDefault="00BD46F1" w:rsidP="00591EDF">
      <w:pPr>
        <w:jc w:val="right"/>
        <w:rPr>
          <w:rFonts w:ascii="Arial" w:eastAsia="Times New Roman" w:hAnsi="Arial" w:cs="Arial"/>
          <w:lang w:eastAsia="ru-RU"/>
        </w:rPr>
      </w:pPr>
      <w:r w:rsidRPr="00BD46F1">
        <w:rPr>
          <w:rFonts w:ascii="Arial" w:eastAsia="Times New Roman" w:hAnsi="Arial" w:cs="Arial"/>
          <w:lang w:eastAsia="ru-RU"/>
        </w:rPr>
        <w:t>"____" _________ 2_____ г.</w:t>
      </w:r>
    </w:p>
    <w:p w:rsidR="00BD46F1" w:rsidRPr="00BD46F1" w:rsidRDefault="00BD46F1" w:rsidP="00591EDF">
      <w:pPr>
        <w:jc w:val="right"/>
        <w:rPr>
          <w:rFonts w:ascii="Arial" w:eastAsia="Times New Roman" w:hAnsi="Arial" w:cs="Arial"/>
          <w:lang w:eastAsia="ru-RU"/>
        </w:rPr>
      </w:pPr>
      <w:r w:rsidRPr="00BD46F1">
        <w:rPr>
          <w:rFonts w:ascii="Arial" w:eastAsia="Times New Roman" w:hAnsi="Arial" w:cs="Arial"/>
          <w:lang w:eastAsia="ru-RU"/>
        </w:rPr>
        <w:t>М.П</w:t>
      </w:r>
    </w:p>
    <w:p w:rsidR="00BD46F1" w:rsidRPr="00BD46F1" w:rsidRDefault="00BD46F1" w:rsidP="00591EDF">
      <w:pPr>
        <w:jc w:val="center"/>
        <w:outlineLvl w:val="1"/>
        <w:rPr>
          <w:rFonts w:ascii="Arial" w:eastAsia="Times New Roman" w:hAnsi="Arial" w:cs="Arial"/>
          <w:bCs/>
          <w:lang w:eastAsia="ru-RU"/>
        </w:rPr>
      </w:pPr>
      <w:r w:rsidRPr="00BD46F1">
        <w:rPr>
          <w:rFonts w:ascii="Arial" w:eastAsia="Times New Roman" w:hAnsi="Arial" w:cs="Arial"/>
          <w:bCs/>
          <w:lang w:eastAsia="ru-RU"/>
        </w:rPr>
        <w:t>Ежегодный план</w:t>
      </w:r>
    </w:p>
    <w:p w:rsidR="00BD46F1" w:rsidRPr="00BD46F1" w:rsidRDefault="00BD46F1" w:rsidP="00591EDF">
      <w:pPr>
        <w:jc w:val="center"/>
        <w:rPr>
          <w:rFonts w:ascii="Arial" w:eastAsia="Times New Roman" w:hAnsi="Arial" w:cs="Arial"/>
          <w:lang w:eastAsia="ru-RU"/>
        </w:rPr>
      </w:pPr>
      <w:r w:rsidRPr="00BD46F1">
        <w:rPr>
          <w:rFonts w:ascii="Arial" w:eastAsia="Times New Roman" w:hAnsi="Arial" w:cs="Arial"/>
          <w:lang w:eastAsia="ru-RU"/>
        </w:rPr>
        <w:t>проведения проверок соблюдения трудового законодательства и иных нормативных правовых актов, содержащих нормы трудового права, в организациях, подведомственных __________________________________________ на _______ год</w:t>
      </w:r>
    </w:p>
    <w:p w:rsidR="00BD46F1" w:rsidRPr="00BD46F1" w:rsidRDefault="00BD46F1" w:rsidP="00591EDF">
      <w:pPr>
        <w:jc w:val="center"/>
        <w:rPr>
          <w:rFonts w:ascii="Arial" w:eastAsia="Times New Roman" w:hAnsi="Arial" w:cs="Arial"/>
          <w:lang w:eastAsia="ru-RU"/>
        </w:rPr>
      </w:pPr>
      <w:r w:rsidRPr="00BD46F1">
        <w:rPr>
          <w:rFonts w:ascii="Arial" w:eastAsia="Times New Roman" w:hAnsi="Arial" w:cs="Arial"/>
          <w:lang w:eastAsia="ru-RU"/>
        </w:rPr>
        <w:t>(наименование исполнительного органа государственной</w:t>
      </w:r>
      <w:r w:rsidRPr="00BD46F1">
        <w:rPr>
          <w:rFonts w:ascii="Arial" w:eastAsia="Times New Roman" w:hAnsi="Arial" w:cs="Arial"/>
          <w:lang w:eastAsia="ru-RU"/>
        </w:rPr>
        <w:br/>
        <w:t>власти Иркутской области, органа местного самоуправления)</w:t>
      </w:r>
    </w:p>
    <w:p w:rsidR="00BD46F1" w:rsidRPr="00BD46F1" w:rsidRDefault="00BD46F1" w:rsidP="00BD46F1">
      <w:pPr>
        <w:jc w:val="both"/>
        <w:rPr>
          <w:rFonts w:ascii="Arial" w:eastAsia="Times New Roman" w:hAnsi="Arial" w:cs="Arial"/>
          <w:lang w:eastAsia="ru-RU"/>
        </w:rPr>
      </w:pPr>
    </w:p>
    <w:tbl>
      <w:tblPr>
        <w:tblStyle w:val="af3"/>
        <w:tblW w:w="0" w:type="auto"/>
        <w:tblLook w:val="04A0" w:firstRow="1" w:lastRow="0" w:firstColumn="1" w:lastColumn="0" w:noHBand="0" w:noVBand="1"/>
      </w:tblPr>
      <w:tblGrid>
        <w:gridCol w:w="1982"/>
        <w:gridCol w:w="1651"/>
        <w:gridCol w:w="1320"/>
        <w:gridCol w:w="1320"/>
        <w:gridCol w:w="1871"/>
        <w:gridCol w:w="1761"/>
      </w:tblGrid>
      <w:tr w:rsidR="00BD46F1" w:rsidRPr="00BD46F1" w:rsidTr="00BD46F1">
        <w:tc>
          <w:tcPr>
            <w:tcW w:w="1595" w:type="dxa"/>
          </w:tcPr>
          <w:p w:rsidR="00BD46F1" w:rsidRPr="00BD46F1" w:rsidRDefault="00BD46F1" w:rsidP="00BD46F1">
            <w:pPr>
              <w:jc w:val="both"/>
              <w:rPr>
                <w:rFonts w:ascii="Arial" w:hAnsi="Arial" w:cs="Arial"/>
                <w:sz w:val="22"/>
                <w:szCs w:val="22"/>
              </w:rPr>
            </w:pPr>
            <w:r w:rsidRPr="00BD46F1">
              <w:rPr>
                <w:rFonts w:ascii="Courier New" w:hAnsi="Courier New" w:cs="Courier New"/>
                <w:sz w:val="22"/>
                <w:szCs w:val="22"/>
              </w:rPr>
              <w:t>Наименование подведомственной организации</w:t>
            </w:r>
          </w:p>
        </w:tc>
        <w:tc>
          <w:tcPr>
            <w:tcW w:w="1595" w:type="dxa"/>
          </w:tcPr>
          <w:p w:rsidR="00BD46F1" w:rsidRPr="00BD46F1" w:rsidRDefault="00BD46F1" w:rsidP="00BD46F1">
            <w:pPr>
              <w:jc w:val="both"/>
              <w:rPr>
                <w:rFonts w:ascii="Arial" w:hAnsi="Arial" w:cs="Arial"/>
                <w:sz w:val="22"/>
                <w:szCs w:val="22"/>
              </w:rPr>
            </w:pPr>
            <w:r w:rsidRPr="00BD46F1">
              <w:rPr>
                <w:rFonts w:ascii="Courier New" w:hAnsi="Courier New" w:cs="Courier New"/>
                <w:sz w:val="22"/>
                <w:szCs w:val="22"/>
              </w:rPr>
              <w:t>Адрес фактического осуществления деятельности</w:t>
            </w:r>
          </w:p>
        </w:tc>
        <w:tc>
          <w:tcPr>
            <w:tcW w:w="1595" w:type="dxa"/>
          </w:tcPr>
          <w:p w:rsidR="00BD46F1" w:rsidRPr="00BD46F1" w:rsidRDefault="00BD46F1" w:rsidP="00BD46F1">
            <w:pPr>
              <w:jc w:val="both"/>
              <w:rPr>
                <w:rFonts w:ascii="Arial" w:hAnsi="Arial" w:cs="Arial"/>
                <w:sz w:val="22"/>
                <w:szCs w:val="22"/>
              </w:rPr>
            </w:pPr>
            <w:r w:rsidRPr="00BD46F1">
              <w:rPr>
                <w:rFonts w:ascii="Courier New" w:hAnsi="Courier New" w:cs="Courier New"/>
                <w:sz w:val="22"/>
                <w:szCs w:val="22"/>
              </w:rPr>
              <w:t>Дата начала проведения плановой проверки</w:t>
            </w:r>
          </w:p>
        </w:tc>
        <w:tc>
          <w:tcPr>
            <w:tcW w:w="1595" w:type="dxa"/>
          </w:tcPr>
          <w:p w:rsidR="00BD46F1" w:rsidRPr="00BD46F1" w:rsidRDefault="00BD46F1" w:rsidP="00BD46F1">
            <w:pPr>
              <w:jc w:val="both"/>
              <w:rPr>
                <w:rFonts w:ascii="Arial" w:hAnsi="Arial" w:cs="Arial"/>
                <w:sz w:val="22"/>
                <w:szCs w:val="22"/>
              </w:rPr>
            </w:pPr>
            <w:r w:rsidRPr="00BD46F1">
              <w:rPr>
                <w:rFonts w:ascii="Courier New" w:hAnsi="Courier New" w:cs="Courier New"/>
                <w:sz w:val="22"/>
                <w:szCs w:val="22"/>
              </w:rPr>
              <w:t>Срок проведения плановой проверки (рабочие дни)</w:t>
            </w:r>
          </w:p>
        </w:tc>
        <w:tc>
          <w:tcPr>
            <w:tcW w:w="1595" w:type="dxa"/>
          </w:tcPr>
          <w:p w:rsidR="00BD46F1" w:rsidRPr="00BD46F1" w:rsidRDefault="00BD46F1" w:rsidP="00BD46F1">
            <w:pPr>
              <w:jc w:val="both"/>
              <w:rPr>
                <w:rFonts w:ascii="Arial" w:hAnsi="Arial" w:cs="Arial"/>
                <w:sz w:val="22"/>
                <w:szCs w:val="22"/>
              </w:rPr>
            </w:pPr>
            <w:r w:rsidRPr="00BD46F1">
              <w:rPr>
                <w:rFonts w:ascii="Courier New" w:hAnsi="Courier New" w:cs="Courier New"/>
                <w:sz w:val="22"/>
                <w:szCs w:val="22"/>
              </w:rPr>
              <w:t>Форма контроля (документарная, выездная, документарная и выездная проверка)</w:t>
            </w:r>
          </w:p>
        </w:tc>
        <w:tc>
          <w:tcPr>
            <w:tcW w:w="1596" w:type="dxa"/>
          </w:tcPr>
          <w:p w:rsidR="00BD46F1" w:rsidRPr="00BD46F1" w:rsidRDefault="00BD46F1" w:rsidP="00BD46F1">
            <w:pPr>
              <w:jc w:val="both"/>
              <w:rPr>
                <w:rFonts w:ascii="Arial" w:hAnsi="Arial" w:cs="Arial"/>
                <w:sz w:val="22"/>
                <w:szCs w:val="22"/>
              </w:rPr>
            </w:pPr>
            <w:r w:rsidRPr="00BD46F1">
              <w:rPr>
                <w:rFonts w:ascii="Courier New" w:hAnsi="Courier New" w:cs="Courier New"/>
                <w:sz w:val="22"/>
                <w:szCs w:val="22"/>
              </w:rPr>
              <w:t>Наименование органа, с которым осуществляется взаимодействие при проведении плановой проверки</w:t>
            </w:r>
          </w:p>
        </w:tc>
      </w:tr>
      <w:tr w:rsidR="00BD46F1" w:rsidRPr="00BD46F1" w:rsidTr="00BD46F1">
        <w:tc>
          <w:tcPr>
            <w:tcW w:w="1595" w:type="dxa"/>
          </w:tcPr>
          <w:p w:rsidR="00BD46F1" w:rsidRPr="00BD46F1" w:rsidRDefault="00BD46F1" w:rsidP="00BD46F1">
            <w:pPr>
              <w:jc w:val="both"/>
              <w:rPr>
                <w:rFonts w:ascii="Arial" w:hAnsi="Arial" w:cs="Arial"/>
                <w:sz w:val="22"/>
                <w:szCs w:val="22"/>
              </w:rPr>
            </w:pPr>
            <w:r w:rsidRPr="00BD46F1">
              <w:rPr>
                <w:rFonts w:ascii="Arial" w:hAnsi="Arial" w:cs="Arial"/>
                <w:sz w:val="22"/>
                <w:szCs w:val="22"/>
              </w:rPr>
              <w:t>1</w:t>
            </w:r>
          </w:p>
        </w:tc>
        <w:tc>
          <w:tcPr>
            <w:tcW w:w="1595" w:type="dxa"/>
          </w:tcPr>
          <w:p w:rsidR="00BD46F1" w:rsidRPr="00BD46F1" w:rsidRDefault="00BD46F1" w:rsidP="00BD46F1">
            <w:pPr>
              <w:jc w:val="both"/>
              <w:rPr>
                <w:rFonts w:ascii="Arial" w:hAnsi="Arial" w:cs="Arial"/>
                <w:sz w:val="22"/>
                <w:szCs w:val="22"/>
              </w:rPr>
            </w:pPr>
            <w:r w:rsidRPr="00BD46F1">
              <w:rPr>
                <w:rFonts w:ascii="Arial" w:hAnsi="Arial" w:cs="Arial"/>
                <w:sz w:val="22"/>
                <w:szCs w:val="22"/>
              </w:rPr>
              <w:t>2</w:t>
            </w:r>
          </w:p>
        </w:tc>
        <w:tc>
          <w:tcPr>
            <w:tcW w:w="1595" w:type="dxa"/>
          </w:tcPr>
          <w:p w:rsidR="00BD46F1" w:rsidRPr="00BD46F1" w:rsidRDefault="00BD46F1" w:rsidP="00BD46F1">
            <w:pPr>
              <w:jc w:val="both"/>
              <w:rPr>
                <w:rFonts w:ascii="Arial" w:hAnsi="Arial" w:cs="Arial"/>
                <w:sz w:val="22"/>
                <w:szCs w:val="22"/>
              </w:rPr>
            </w:pPr>
            <w:r w:rsidRPr="00BD46F1">
              <w:rPr>
                <w:rFonts w:ascii="Arial" w:hAnsi="Arial" w:cs="Arial"/>
                <w:sz w:val="22"/>
                <w:szCs w:val="22"/>
              </w:rPr>
              <w:t>3</w:t>
            </w:r>
          </w:p>
        </w:tc>
        <w:tc>
          <w:tcPr>
            <w:tcW w:w="1595" w:type="dxa"/>
          </w:tcPr>
          <w:p w:rsidR="00BD46F1" w:rsidRPr="00BD46F1" w:rsidRDefault="00BD46F1" w:rsidP="00BD46F1">
            <w:pPr>
              <w:jc w:val="both"/>
              <w:rPr>
                <w:rFonts w:ascii="Arial" w:hAnsi="Arial" w:cs="Arial"/>
                <w:sz w:val="22"/>
                <w:szCs w:val="22"/>
              </w:rPr>
            </w:pPr>
            <w:r w:rsidRPr="00BD46F1">
              <w:rPr>
                <w:rFonts w:ascii="Arial" w:hAnsi="Arial" w:cs="Arial"/>
                <w:sz w:val="22"/>
                <w:szCs w:val="22"/>
              </w:rPr>
              <w:t>4</w:t>
            </w:r>
          </w:p>
        </w:tc>
        <w:tc>
          <w:tcPr>
            <w:tcW w:w="1595" w:type="dxa"/>
          </w:tcPr>
          <w:p w:rsidR="00BD46F1" w:rsidRPr="00BD46F1" w:rsidRDefault="00BD46F1" w:rsidP="00BD46F1">
            <w:pPr>
              <w:jc w:val="both"/>
              <w:rPr>
                <w:rFonts w:ascii="Arial" w:hAnsi="Arial" w:cs="Arial"/>
                <w:sz w:val="22"/>
                <w:szCs w:val="22"/>
              </w:rPr>
            </w:pPr>
            <w:r w:rsidRPr="00BD46F1">
              <w:rPr>
                <w:rFonts w:ascii="Arial" w:hAnsi="Arial" w:cs="Arial"/>
                <w:sz w:val="22"/>
                <w:szCs w:val="22"/>
              </w:rPr>
              <w:t>5</w:t>
            </w:r>
          </w:p>
        </w:tc>
        <w:tc>
          <w:tcPr>
            <w:tcW w:w="1596" w:type="dxa"/>
          </w:tcPr>
          <w:p w:rsidR="00BD46F1" w:rsidRPr="00BD46F1" w:rsidRDefault="00BD46F1" w:rsidP="00BD46F1">
            <w:pPr>
              <w:jc w:val="both"/>
              <w:rPr>
                <w:rFonts w:ascii="Arial" w:hAnsi="Arial" w:cs="Arial"/>
                <w:sz w:val="22"/>
                <w:szCs w:val="22"/>
              </w:rPr>
            </w:pPr>
            <w:r w:rsidRPr="00BD46F1">
              <w:rPr>
                <w:rFonts w:ascii="Arial" w:hAnsi="Arial" w:cs="Arial"/>
                <w:sz w:val="22"/>
                <w:szCs w:val="22"/>
              </w:rPr>
              <w:t>6</w:t>
            </w:r>
          </w:p>
        </w:tc>
      </w:tr>
      <w:tr w:rsidR="00BD46F1" w:rsidRPr="00BD46F1" w:rsidTr="00BD46F1">
        <w:tc>
          <w:tcPr>
            <w:tcW w:w="1595" w:type="dxa"/>
          </w:tcPr>
          <w:p w:rsidR="00BD46F1" w:rsidRPr="00BD46F1" w:rsidRDefault="00BD46F1" w:rsidP="00BD46F1">
            <w:pPr>
              <w:jc w:val="both"/>
              <w:rPr>
                <w:rFonts w:ascii="Arial" w:hAnsi="Arial" w:cs="Arial"/>
                <w:sz w:val="22"/>
                <w:szCs w:val="22"/>
              </w:rPr>
            </w:pPr>
          </w:p>
        </w:tc>
        <w:tc>
          <w:tcPr>
            <w:tcW w:w="1595" w:type="dxa"/>
          </w:tcPr>
          <w:p w:rsidR="00BD46F1" w:rsidRPr="00BD46F1" w:rsidRDefault="00BD46F1" w:rsidP="00BD46F1">
            <w:pPr>
              <w:jc w:val="both"/>
              <w:rPr>
                <w:rFonts w:ascii="Arial" w:hAnsi="Arial" w:cs="Arial"/>
                <w:sz w:val="22"/>
                <w:szCs w:val="22"/>
              </w:rPr>
            </w:pPr>
          </w:p>
        </w:tc>
        <w:tc>
          <w:tcPr>
            <w:tcW w:w="1595" w:type="dxa"/>
          </w:tcPr>
          <w:p w:rsidR="00BD46F1" w:rsidRPr="00BD46F1" w:rsidRDefault="00BD46F1" w:rsidP="00BD46F1">
            <w:pPr>
              <w:jc w:val="both"/>
              <w:rPr>
                <w:rFonts w:ascii="Arial" w:hAnsi="Arial" w:cs="Arial"/>
                <w:sz w:val="22"/>
                <w:szCs w:val="22"/>
              </w:rPr>
            </w:pPr>
          </w:p>
        </w:tc>
        <w:tc>
          <w:tcPr>
            <w:tcW w:w="1595" w:type="dxa"/>
          </w:tcPr>
          <w:p w:rsidR="00BD46F1" w:rsidRPr="00BD46F1" w:rsidRDefault="00BD46F1" w:rsidP="00BD46F1">
            <w:pPr>
              <w:jc w:val="both"/>
              <w:rPr>
                <w:rFonts w:ascii="Arial" w:hAnsi="Arial" w:cs="Arial"/>
                <w:sz w:val="22"/>
                <w:szCs w:val="22"/>
              </w:rPr>
            </w:pPr>
          </w:p>
        </w:tc>
        <w:tc>
          <w:tcPr>
            <w:tcW w:w="1595" w:type="dxa"/>
          </w:tcPr>
          <w:p w:rsidR="00BD46F1" w:rsidRPr="00BD46F1" w:rsidRDefault="00BD46F1" w:rsidP="00BD46F1">
            <w:pPr>
              <w:jc w:val="both"/>
              <w:rPr>
                <w:rFonts w:ascii="Arial" w:hAnsi="Arial" w:cs="Arial"/>
                <w:sz w:val="22"/>
                <w:szCs w:val="22"/>
              </w:rPr>
            </w:pPr>
          </w:p>
        </w:tc>
        <w:tc>
          <w:tcPr>
            <w:tcW w:w="1596" w:type="dxa"/>
          </w:tcPr>
          <w:p w:rsidR="00BD46F1" w:rsidRPr="00BD46F1" w:rsidRDefault="00BD46F1" w:rsidP="00BD46F1">
            <w:pPr>
              <w:jc w:val="both"/>
              <w:rPr>
                <w:rFonts w:ascii="Arial" w:hAnsi="Arial" w:cs="Arial"/>
                <w:sz w:val="22"/>
                <w:szCs w:val="22"/>
              </w:rPr>
            </w:pPr>
          </w:p>
        </w:tc>
      </w:tr>
    </w:tbl>
    <w:p w:rsidR="00BD46F1" w:rsidRPr="00BD46F1" w:rsidRDefault="00BD46F1" w:rsidP="00BD46F1">
      <w:pPr>
        <w:jc w:val="both"/>
        <w:rPr>
          <w:rFonts w:ascii="Arial" w:eastAsia="Times New Roman" w:hAnsi="Arial" w:cs="Arial"/>
          <w:lang w:eastAsia="ru-RU"/>
        </w:rPr>
      </w:pPr>
    </w:p>
    <w:p w:rsidR="00BD46F1" w:rsidRPr="00BD46F1" w:rsidRDefault="00BD46F1" w:rsidP="00BD46F1">
      <w:pPr>
        <w:jc w:val="both"/>
        <w:rPr>
          <w:rFonts w:ascii="Courier New" w:eastAsia="Times New Roman" w:hAnsi="Courier New" w:cs="Courier New"/>
          <w:lang w:eastAsia="ru-RU"/>
        </w:rPr>
      </w:pPr>
      <w:r w:rsidRPr="00BD46F1">
        <w:rPr>
          <w:rFonts w:ascii="Courier New" w:eastAsia="Times New Roman" w:hAnsi="Courier New" w:cs="Courier New"/>
          <w:lang w:eastAsia="ru-RU"/>
        </w:rPr>
        <w:t xml:space="preserve">Приложение N2 к Положению по осуществлению </w:t>
      </w:r>
    </w:p>
    <w:p w:rsidR="00BD46F1" w:rsidRPr="00BD46F1" w:rsidRDefault="00BD46F1" w:rsidP="00BD46F1">
      <w:pPr>
        <w:jc w:val="both"/>
        <w:rPr>
          <w:rFonts w:ascii="Courier New" w:eastAsia="Times New Roman" w:hAnsi="Courier New" w:cs="Courier New"/>
          <w:lang w:eastAsia="ru-RU"/>
        </w:rPr>
      </w:pPr>
      <w:r w:rsidRPr="00BD46F1">
        <w:rPr>
          <w:rFonts w:ascii="Courier New" w:eastAsia="Times New Roman" w:hAnsi="Courier New" w:cs="Courier New"/>
          <w:lang w:eastAsia="ru-RU"/>
        </w:rPr>
        <w:t>ведомственного контроля за соблюдением трудового</w:t>
      </w:r>
    </w:p>
    <w:p w:rsidR="00BD46F1" w:rsidRPr="00BD46F1" w:rsidRDefault="00BD46F1" w:rsidP="00BD46F1">
      <w:pPr>
        <w:jc w:val="both"/>
        <w:rPr>
          <w:rFonts w:ascii="Courier New" w:eastAsia="Times New Roman" w:hAnsi="Courier New" w:cs="Courier New"/>
          <w:lang w:eastAsia="ru-RU"/>
        </w:rPr>
      </w:pPr>
      <w:r w:rsidRPr="00BD46F1">
        <w:rPr>
          <w:rFonts w:ascii="Courier New" w:eastAsia="Times New Roman" w:hAnsi="Courier New" w:cs="Courier New"/>
          <w:lang w:eastAsia="ru-RU"/>
        </w:rPr>
        <w:t xml:space="preserve"> законодательства и иных нормативных правовых актов,</w:t>
      </w:r>
    </w:p>
    <w:p w:rsidR="00BD46F1" w:rsidRPr="00BD46F1" w:rsidRDefault="00BD46F1" w:rsidP="00BD46F1">
      <w:pPr>
        <w:jc w:val="both"/>
        <w:rPr>
          <w:rFonts w:ascii="Courier New" w:eastAsia="Times New Roman" w:hAnsi="Courier New" w:cs="Courier New"/>
          <w:lang w:eastAsia="ru-RU"/>
        </w:rPr>
      </w:pPr>
      <w:r w:rsidRPr="00BD46F1">
        <w:rPr>
          <w:rFonts w:ascii="Courier New" w:eastAsia="Times New Roman" w:hAnsi="Courier New" w:cs="Courier New"/>
          <w:lang w:eastAsia="ru-RU"/>
        </w:rPr>
        <w:t xml:space="preserve"> содержащих нормы трудового права, в подведомственных учреждениях администрации муниципального образования «Олонки»,  утвержденному постановлением администрации МО «Олонки» от 01.03.2017 года N35</w:t>
      </w:r>
    </w:p>
    <w:p w:rsidR="00BD46F1" w:rsidRPr="00BD46F1" w:rsidRDefault="00BD46F1" w:rsidP="00BD46F1">
      <w:pPr>
        <w:ind w:firstLine="709"/>
        <w:jc w:val="both"/>
        <w:rPr>
          <w:rFonts w:ascii="Arial" w:eastAsia="Times New Roman" w:hAnsi="Arial" w:cs="Arial"/>
          <w:lang w:eastAsia="ru-RU"/>
        </w:rPr>
      </w:pP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Перечень локальных актов и иных документов подведомственной организации, запрашиваемых при осуществлении ведомственного контроля.</w:t>
      </w:r>
    </w:p>
    <w:p w:rsidR="00BD46F1" w:rsidRPr="00BD46F1" w:rsidRDefault="00BD46F1" w:rsidP="00BD46F1">
      <w:pPr>
        <w:ind w:firstLine="709"/>
        <w:jc w:val="both"/>
        <w:rPr>
          <w:rFonts w:ascii="Arial" w:eastAsia="Times New Roman" w:hAnsi="Arial" w:cs="Arial"/>
          <w:lang w:eastAsia="ru-RU"/>
        </w:rPr>
      </w:pP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 Коллективный договор (при наличии) (глава 7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 Правила внутреннего трудового распорядка (глава 29 ТК).</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3. Положение об оплате труда, премировании, компенсационных и стимулирующих выплатах (главы 20 - 21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4. Штатное расписание (постановление Госкомстата РФ от 05.01.2004 N1 "Об утверждении унифицированных форм первичной учетной документации по учету труда и оплаты").</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5. График отпусков (ст. 123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6. Трудовые договоры (главы 10, 11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7. Трудовые книжки (ст. 66 ТК РФ, постановление Правительства Российской Федерации от 16.04.2003 N225 "О трудовых книжках").</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lastRenderedPageBreak/>
        <w:t>8. Книга учета движения трудовых книжек и вкладышей в них (постановление Правительства Российской Федерации от 16.04.2003 N225 "О трудовых книжках").</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9. Должностные обязанности руководителей и специалистов (ст.ст. 22, 57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10. Личные карточки работников (постановление Госкомстата РФ от 05.01.2004 N1 "Об утверждении унифицированных форм первичной учетной документации по учету труда и оплаты").</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11. Графики сменности (ст. 103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12. Табель учета рабочего времени (ст. 91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13. Положение об организации работы по охране труда (ст. 217 ТК РФ, постановление Минтруда России от 08.02.2000 N14).</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14. Журналы инструктажей по охране труда (п. 2.1.3 постановления Минтруда России и Минобразования России от 13.01.2003 N1/29).</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15. Инструкции по охране труда (постановление Минтруда России от 06.04.2001 N30).</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16. Перечень мероприятий по улучшению условий и охране труда (ст. 226 ТК РФ, Приказ Министерства здравоохранения и социального развития РФ от 01.03.2012 N181н).</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17. Программа обучения по охране труда работников (п. 2.3 постановления Минтруда России и Минобразования России от 13.01.2003 N1/29).</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18. Протоколы заседания комиссии по проверке знаний требований охраны труда (п. 3.6 постановления Минтруда России и Минобразования России от 13.01.2003 N1/29).</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19. Удостоверения о прохождении обучения по охране труда руководителя и специалистов по охране труда (п. 3.7 постановления Минтруда России и Минобразования России от 13.01.2003 N1/29).</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20. Перечень рабочих мест, подлежащих специальной оценки условий труда (п. 44 Приказа Министерства здравоохранения и социального развития РФ от 26.04.2011 N342н).</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21. Сводная ведомость результатов специальной оценки условий труда (п. 44 Приказа Министерства здравоохранения и социального развития РФ от 26.04.2011 N342н).</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22. План мероприятий по улучшению и оздоровлению условий труда, по результатам АРМ (п. 44 Приказа Министерства здравоохранения и социального развития РФ от 26.04.2011 N342н).</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23. Личные карточки учета выдачи СИЗ (Приказ Министерства здравоохранения и социального развития РФ от 01.06.2009 N290н).</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24. Личные карточки учета выдачи смывающих и (или) обезвреживающих средств (Приказ Министерства здравоохранения и социального развития РФ от 17.12.2010 N1122н).</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25. Список несовершеннолетних работников, работников-инвалидов, беременных женщин и женщин, имеющих детей в возрасте до трех лет.</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26. Заключения по результатам предварительного медицинского осмотра работников (п. 12 прилож. N3 Приказа Министерства здравоохранения и социального развития РФ от 12.04.2011 N302н).</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27. Заключительный акт по итогам проведения периодического медицинского осмотра работников (п. 42 прилож. N3 Приказа Министерства здравоохранения и социального развития РФ от 12.04.2011 N302н).</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28. Договоры о материальной ответственности (ст. 244 ТК РФ).</w:t>
      </w:r>
    </w:p>
    <w:p w:rsidR="00BD46F1" w:rsidRPr="00BD46F1" w:rsidRDefault="00BD46F1" w:rsidP="00BD46F1">
      <w:pPr>
        <w:ind w:firstLine="709"/>
        <w:jc w:val="both"/>
        <w:rPr>
          <w:rFonts w:ascii="Arial" w:eastAsia="Times New Roman" w:hAnsi="Arial" w:cs="Arial"/>
          <w:lang w:eastAsia="ru-RU"/>
        </w:rPr>
      </w:pPr>
      <w:r w:rsidRPr="00BD46F1">
        <w:rPr>
          <w:rFonts w:ascii="Arial" w:eastAsia="Times New Roman" w:hAnsi="Arial" w:cs="Arial"/>
          <w:lang w:eastAsia="ru-RU"/>
        </w:rPr>
        <w:t>29. Иные локальные нормативные акты и документы, необходимые для проведения полной и всесторонней проверки.</w:t>
      </w:r>
    </w:p>
    <w:p w:rsidR="00BD46F1" w:rsidRPr="00BD46F1" w:rsidRDefault="00BD46F1" w:rsidP="00BD46F1">
      <w:pPr>
        <w:jc w:val="both"/>
        <w:rPr>
          <w:rFonts w:ascii="Arial" w:hAnsi="Arial" w:cs="Arial"/>
        </w:rPr>
      </w:pPr>
    </w:p>
    <w:p w:rsidR="00BD46F1" w:rsidRPr="00BD46F1" w:rsidRDefault="00BD46F1" w:rsidP="00591EDF">
      <w:pPr>
        <w:jc w:val="right"/>
        <w:rPr>
          <w:rFonts w:ascii="Courier New" w:eastAsia="Times New Roman" w:hAnsi="Courier New" w:cs="Courier New"/>
          <w:lang w:eastAsia="ru-RU"/>
        </w:rPr>
      </w:pPr>
      <w:r w:rsidRPr="00BD46F1">
        <w:rPr>
          <w:rFonts w:ascii="Courier New" w:eastAsia="Times New Roman" w:hAnsi="Courier New" w:cs="Courier New"/>
          <w:lang w:eastAsia="ru-RU"/>
        </w:rPr>
        <w:t xml:space="preserve">Приложение N3 к Положению по осуществлению </w:t>
      </w:r>
    </w:p>
    <w:p w:rsidR="00BD46F1" w:rsidRPr="00BD46F1" w:rsidRDefault="00BD46F1" w:rsidP="00591EDF">
      <w:pPr>
        <w:jc w:val="right"/>
        <w:rPr>
          <w:rFonts w:ascii="Courier New" w:eastAsia="Times New Roman" w:hAnsi="Courier New" w:cs="Courier New"/>
          <w:lang w:eastAsia="ru-RU"/>
        </w:rPr>
      </w:pPr>
      <w:r w:rsidRPr="00BD46F1">
        <w:rPr>
          <w:rFonts w:ascii="Courier New" w:eastAsia="Times New Roman" w:hAnsi="Courier New" w:cs="Courier New"/>
          <w:lang w:eastAsia="ru-RU"/>
        </w:rPr>
        <w:t>ведомственного контроля за соблюдением трудового</w:t>
      </w:r>
    </w:p>
    <w:p w:rsidR="00BD46F1" w:rsidRPr="00BD46F1" w:rsidRDefault="00BD46F1" w:rsidP="00591EDF">
      <w:pPr>
        <w:jc w:val="right"/>
        <w:rPr>
          <w:rFonts w:ascii="Courier New" w:eastAsia="Times New Roman" w:hAnsi="Courier New" w:cs="Courier New"/>
          <w:lang w:eastAsia="ru-RU"/>
        </w:rPr>
      </w:pPr>
      <w:r w:rsidRPr="00BD46F1">
        <w:rPr>
          <w:rFonts w:ascii="Courier New" w:eastAsia="Times New Roman" w:hAnsi="Courier New" w:cs="Courier New"/>
          <w:lang w:eastAsia="ru-RU"/>
        </w:rPr>
        <w:t xml:space="preserve"> законодательства и иных нормативных правовых актов,</w:t>
      </w:r>
    </w:p>
    <w:p w:rsidR="00BD46F1" w:rsidRPr="00BD46F1" w:rsidRDefault="00BD46F1" w:rsidP="00591EDF">
      <w:pPr>
        <w:jc w:val="right"/>
        <w:rPr>
          <w:rFonts w:ascii="Courier New" w:eastAsia="Times New Roman" w:hAnsi="Courier New" w:cs="Courier New"/>
          <w:lang w:eastAsia="ru-RU"/>
        </w:rPr>
      </w:pPr>
      <w:r w:rsidRPr="00BD46F1">
        <w:rPr>
          <w:rFonts w:ascii="Courier New" w:eastAsia="Times New Roman" w:hAnsi="Courier New" w:cs="Courier New"/>
          <w:lang w:eastAsia="ru-RU"/>
        </w:rPr>
        <w:t xml:space="preserve"> содержащих нормы трудового права, в подведомственных учреждениях администрации муниципального образования «Олонки»,  утвержденному постановлением администрации МО «Олонки» от 01.03.2017 года N35</w:t>
      </w:r>
    </w:p>
    <w:p w:rsidR="00BD46F1" w:rsidRPr="00BD46F1" w:rsidRDefault="00BD46F1" w:rsidP="00BD46F1">
      <w:pPr>
        <w:jc w:val="both"/>
        <w:rPr>
          <w:rFonts w:ascii="Arial" w:hAnsi="Arial" w:cs="Arial"/>
        </w:rPr>
      </w:pP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АКТ</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ПРОВЕДЕНИЯ ВЕДОМСТВЕННОГО КОНТРОЛЯ (ПРОВЕРКИ) ЗА СОБЛЮДЕНИЕМ ТРУДОВОГО</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ЗАКОНОДАТЕЛЬСТВА И ИНЫХ НОРМАТИВНЫХ ПРАВОВЫХ АКТОВ, СОДЕРЖАЩИХ НОРМЫ</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ТРУДОВОГО ПРАВА</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591EDF" w:rsidP="00BD46F1">
      <w:pPr>
        <w:autoSpaceDE w:val="0"/>
        <w:autoSpaceDN w:val="0"/>
        <w:adjustRightInd w:val="0"/>
        <w:jc w:val="both"/>
        <w:rPr>
          <w:rFonts w:ascii="Courier New" w:eastAsia="Times New Roman" w:hAnsi="Courier New" w:cs="Courier New"/>
          <w:lang w:eastAsia="ru-RU"/>
        </w:rPr>
      </w:pPr>
      <w:r>
        <w:rPr>
          <w:rFonts w:ascii="Courier New" w:eastAsia="Times New Roman" w:hAnsi="Courier New" w:cs="Courier New"/>
          <w:lang w:eastAsia="ru-RU"/>
        </w:rPr>
        <w:t>место 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время, дата ___________________</w:t>
      </w:r>
    </w:p>
    <w:p w:rsidR="00BD46F1" w:rsidRPr="00BD46F1" w:rsidRDefault="00BD46F1" w:rsidP="00BD46F1">
      <w:pPr>
        <w:autoSpaceDE w:val="0"/>
        <w:autoSpaceDN w:val="0"/>
        <w:adjustRightInd w:val="0"/>
        <w:jc w:val="both"/>
        <w:outlineLvl w:val="0"/>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в _________________________________________________</w:t>
      </w:r>
    </w:p>
    <w:p w:rsidR="00BD46F1" w:rsidRPr="00BD46F1" w:rsidRDefault="00591EDF" w:rsidP="00BD46F1">
      <w:pPr>
        <w:autoSpaceDE w:val="0"/>
        <w:autoSpaceDN w:val="0"/>
        <w:adjustRightInd w:val="0"/>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BD46F1" w:rsidRPr="00BD46F1">
        <w:rPr>
          <w:rFonts w:ascii="Courier New" w:eastAsia="Times New Roman" w:hAnsi="Courier New" w:cs="Courier New"/>
          <w:lang w:eastAsia="ru-RU"/>
        </w:rPr>
        <w:t>(наименование подведомственной организации)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w:t>
      </w:r>
      <w:r w:rsidR="00591EDF">
        <w:rPr>
          <w:rFonts w:ascii="Courier New" w:eastAsia="Times New Roman" w:hAnsi="Courier New" w:cs="Courier New"/>
          <w:lang w:eastAsia="ru-RU"/>
        </w:rPr>
        <w:t>_____________________________</w:t>
      </w:r>
      <w:r w:rsidRPr="00BD46F1">
        <w:rPr>
          <w:rFonts w:ascii="Courier New" w:eastAsia="Times New Roman" w:hAnsi="Courier New" w:cs="Courier New"/>
          <w:lang w:eastAsia="ru-RU"/>
        </w:rPr>
        <w:t>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 xml:space="preserve">  (период деятельности подведомственной организации, подлежащий проверки)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Проведение ведомственного</w:t>
      </w:r>
      <w:r w:rsidR="00591EDF" w:rsidRPr="00BD46F1">
        <w:rPr>
          <w:rFonts w:ascii="Courier New" w:eastAsia="Times New Roman" w:hAnsi="Courier New" w:cs="Courier New"/>
          <w:lang w:eastAsia="ru-RU"/>
        </w:rPr>
        <w:t>__________________________</w:t>
      </w:r>
    </w:p>
    <w:p w:rsidR="00591EDF" w:rsidRPr="00BD46F1" w:rsidRDefault="00591EDF" w:rsidP="00BD46F1">
      <w:pPr>
        <w:autoSpaceDE w:val="0"/>
        <w:autoSpaceDN w:val="0"/>
        <w:adjustRightInd w:val="0"/>
        <w:jc w:val="both"/>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 xml:space="preserve">    (форма контроля и вид проведенной проверки)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контроля (проверки) в_______________________________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___________________________________________________________________________</w:t>
      </w:r>
      <w:r w:rsidR="00591EDF">
        <w:rPr>
          <w:rFonts w:ascii="Courier New" w:eastAsia="Times New Roman" w:hAnsi="Courier New" w:cs="Courier New"/>
          <w:lang w:eastAsia="ru-RU"/>
        </w:rPr>
        <w:t>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 xml:space="preserve">     (наименование подведомственной организации)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591EDF" w:rsidP="00591EDF">
      <w:pPr>
        <w:autoSpaceDE w:val="0"/>
        <w:autoSpaceDN w:val="0"/>
        <w:adjustRightInd w:val="0"/>
        <w:jc w:val="both"/>
        <w:rPr>
          <w:rFonts w:ascii="Courier New" w:eastAsia="Times New Roman" w:hAnsi="Courier New" w:cs="Courier New"/>
          <w:lang w:eastAsia="ru-RU"/>
        </w:rPr>
      </w:pPr>
      <w:r>
        <w:rPr>
          <w:rFonts w:ascii="Courier New" w:eastAsia="Times New Roman" w:hAnsi="Courier New" w:cs="Courier New"/>
          <w:lang w:eastAsia="ru-RU"/>
        </w:rPr>
        <w:t xml:space="preserve">Администрацией </w:t>
      </w:r>
      <w:r w:rsidR="00BD46F1" w:rsidRPr="00BD46F1">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w:t>
      </w:r>
      <w:r w:rsidR="00BD46F1" w:rsidRPr="00BD46F1">
        <w:rPr>
          <w:rFonts w:ascii="Courier New" w:eastAsia="Times New Roman" w:hAnsi="Courier New" w:cs="Courier New"/>
          <w:lang w:eastAsia="ru-RU"/>
        </w:rPr>
        <w:t xml:space="preserve">образования </w:t>
      </w:r>
      <w:r>
        <w:rPr>
          <w:rFonts w:ascii="Courier New" w:eastAsia="Times New Roman" w:hAnsi="Courier New" w:cs="Courier New"/>
          <w:lang w:eastAsia="ru-RU"/>
        </w:rPr>
        <w:t>«</w:t>
      </w:r>
      <w:r w:rsidR="00BD46F1" w:rsidRPr="00BD46F1">
        <w:rPr>
          <w:rFonts w:ascii="Courier New" w:eastAsia="Times New Roman" w:hAnsi="Courier New" w:cs="Courier New"/>
          <w:lang w:eastAsia="ru-RU"/>
        </w:rPr>
        <w:t>Олонки»</w:t>
      </w:r>
      <w:r>
        <w:rPr>
          <w:rFonts w:ascii="Courier New" w:eastAsia="Times New Roman" w:hAnsi="Courier New" w:cs="Courier New"/>
          <w:lang w:eastAsia="ru-RU"/>
        </w:rPr>
        <w:t>_</w:t>
      </w:r>
      <w:r w:rsidR="00BD46F1" w:rsidRPr="00BD46F1">
        <w:rPr>
          <w:rFonts w:ascii="Courier New" w:eastAsia="Times New Roman" w:hAnsi="Courier New" w:cs="Courier New"/>
          <w:lang w:eastAsia="ru-RU"/>
        </w:rPr>
        <w:t>________________________</w:t>
      </w:r>
      <w:r>
        <w:rPr>
          <w:rFonts w:ascii="Courier New" w:eastAsia="Times New Roman" w:hAnsi="Courier New" w:cs="Courier New"/>
          <w:lang w:eastAsia="ru-RU"/>
        </w:rPr>
        <w:t>_______________________________________________________________________</w:t>
      </w:r>
      <w:r w:rsidR="00BD46F1" w:rsidRPr="00BD46F1">
        <w:rPr>
          <w:rFonts w:ascii="Courier New" w:eastAsia="Times New Roman" w:hAnsi="Courier New" w:cs="Courier New"/>
          <w:lang w:eastAsia="ru-RU"/>
        </w:rPr>
        <w:t>(дата, время, продолжительность и место проведения проверки)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в соответствии с _________________</w:t>
      </w:r>
      <w:r w:rsidR="00591EDF">
        <w:rPr>
          <w:rFonts w:ascii="Courier New" w:eastAsia="Times New Roman" w:hAnsi="Courier New" w:cs="Courier New"/>
          <w:lang w:eastAsia="ru-RU"/>
        </w:rPr>
        <w:t>________</w:t>
      </w:r>
      <w:r w:rsidRPr="00BD46F1">
        <w:rPr>
          <w:rFonts w:ascii="Courier New" w:eastAsia="Times New Roman" w:hAnsi="Courier New" w:cs="Courier New"/>
          <w:lang w:eastAsia="ru-RU"/>
        </w:rPr>
        <w:t>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 xml:space="preserve">                  (дата и номер постановления Администрации МО «Олонки», на основании которого проводилась</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w:t>
      </w:r>
      <w:r w:rsidR="00591EDF">
        <w:rPr>
          <w:rFonts w:ascii="Courier New" w:eastAsia="Times New Roman" w:hAnsi="Courier New" w:cs="Courier New"/>
          <w:lang w:eastAsia="ru-RU"/>
        </w:rPr>
        <w:t>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В присутствии представителей: ________________________________________</w:t>
      </w:r>
      <w:r w:rsidR="00591EDF">
        <w:rPr>
          <w:rFonts w:ascii="Courier New" w:eastAsia="Times New Roman" w:hAnsi="Courier New" w:cs="Courier New"/>
          <w:lang w:eastAsia="ru-RU"/>
        </w:rPr>
        <w:t>_______</w:t>
      </w:r>
      <w:r w:rsidRPr="00BD46F1">
        <w:rPr>
          <w:rFonts w:ascii="Courier New" w:eastAsia="Times New Roman" w:hAnsi="Courier New" w:cs="Courier New"/>
          <w:lang w:eastAsia="ru-RU"/>
        </w:rPr>
        <w:t>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___________________________________________________________________________</w:t>
      </w:r>
      <w:r w:rsidR="00591EDF">
        <w:rPr>
          <w:rFonts w:ascii="Courier New" w:eastAsia="Times New Roman" w:hAnsi="Courier New" w:cs="Courier New"/>
          <w:lang w:eastAsia="ru-RU"/>
        </w:rPr>
        <w:t>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(фамилия, имя, отчество, должность, наименование структурного подразделения</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Администрации МО «Олонки», государственного органа,</w:t>
      </w:r>
      <w:r w:rsidR="00591EDF">
        <w:rPr>
          <w:rFonts w:ascii="Courier New" w:eastAsia="Times New Roman" w:hAnsi="Courier New" w:cs="Courier New"/>
          <w:lang w:eastAsia="ru-RU"/>
        </w:rPr>
        <w:t xml:space="preserve"> </w:t>
      </w:r>
      <w:r w:rsidRPr="00BD46F1">
        <w:rPr>
          <w:rFonts w:ascii="Courier New" w:eastAsia="Times New Roman" w:hAnsi="Courier New" w:cs="Courier New"/>
          <w:lang w:eastAsia="ru-RU"/>
        </w:rPr>
        <w:t>в том числе наделенного контрольными или надзорными полномочиями)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591EDF" w:rsidP="00591EDF">
      <w:pPr>
        <w:autoSpaceDE w:val="0"/>
        <w:autoSpaceDN w:val="0"/>
        <w:adjustRightInd w:val="0"/>
        <w:rPr>
          <w:rFonts w:ascii="Courier New" w:eastAsia="Times New Roman" w:hAnsi="Courier New" w:cs="Courier New"/>
          <w:lang w:eastAsia="ru-RU"/>
        </w:rPr>
      </w:pPr>
      <w:r>
        <w:rPr>
          <w:rFonts w:ascii="Courier New" w:eastAsia="Times New Roman" w:hAnsi="Courier New" w:cs="Courier New"/>
          <w:lang w:eastAsia="ru-RU"/>
        </w:rPr>
        <w:t xml:space="preserve">Акт </w:t>
      </w:r>
      <w:r w:rsidR="00BD46F1" w:rsidRPr="00BD46F1">
        <w:rPr>
          <w:rFonts w:ascii="Courier New" w:eastAsia="Times New Roman" w:hAnsi="Courier New" w:cs="Courier New"/>
          <w:lang w:eastAsia="ru-RU"/>
        </w:rPr>
        <w:t>составлен _____________________________</w:t>
      </w:r>
      <w:r>
        <w:rPr>
          <w:rFonts w:ascii="Courier New" w:eastAsia="Times New Roman" w:hAnsi="Courier New" w:cs="Courier New"/>
          <w:lang w:eastAsia="ru-RU"/>
        </w:rPr>
        <w:t>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(фамилия, имя, отчество должностного лица (должностных лиц), уполномоченных</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 xml:space="preserve">  на проведение проверки, должность, наименование уполномоченного органа)</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591EDF">
      <w:pPr>
        <w:autoSpaceDE w:val="0"/>
        <w:autoSpaceDN w:val="0"/>
        <w:adjustRightInd w:val="0"/>
        <w:rPr>
          <w:rFonts w:ascii="Courier New" w:eastAsia="Times New Roman" w:hAnsi="Courier New" w:cs="Courier New"/>
          <w:lang w:eastAsia="ru-RU"/>
        </w:rPr>
      </w:pPr>
      <w:r w:rsidRPr="00BD46F1">
        <w:rPr>
          <w:rFonts w:ascii="Courier New" w:eastAsia="Times New Roman" w:hAnsi="Courier New" w:cs="Courier New"/>
          <w:lang w:eastAsia="ru-RU"/>
        </w:rPr>
        <w:t>в присутствии руководителя ________________________________________________________________________________________________________</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(фамилия, имя, отчество руководителя подведомственной организации,                     уполномоченного лица, должность)</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Сведения   о  выявленных  (не  выявленных)  нарушениях  в  ходе  проведения</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ведомственного                     контроля                     (проверки):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lastRenderedPageBreak/>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(с указанием характера нарушений, лиц, допустивших нарушения, либо об</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отсутствии нарушений, срока устранения выявленных нарушений)</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 xml:space="preserve">В  </w:t>
      </w:r>
      <w:hyperlink r:id="rId18" w:history="1">
        <w:r w:rsidRPr="00BD46F1">
          <w:rPr>
            <w:rFonts w:ascii="Courier New" w:eastAsia="Times New Roman" w:hAnsi="Courier New" w:cs="Courier New"/>
            <w:color w:val="0000FF"/>
            <w:lang w:eastAsia="ru-RU"/>
          </w:rPr>
          <w:t>Журнал</w:t>
        </w:r>
      </w:hyperlink>
      <w:r w:rsidRPr="00BD46F1">
        <w:rPr>
          <w:rFonts w:ascii="Courier New" w:eastAsia="Times New Roman" w:hAnsi="Courier New" w:cs="Courier New"/>
          <w:lang w:eastAsia="ru-RU"/>
        </w:rPr>
        <w:t xml:space="preserve">  учета проверок подведомственной организации, проводимых органами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государственного   контроля  (надзора),  органами  муниципального  контроля</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внесена запись ____________________________________________________</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 (номер, дата внесения записи, сведения о невозможности внесения записи в</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связи с отсутствием у подведомственной организации указанного журнала,</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заполняется в случае проведения выездной проверки)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w:t>
      </w:r>
      <w:r w:rsidR="00591EDF">
        <w:rPr>
          <w:rFonts w:ascii="Courier New" w:eastAsia="Times New Roman" w:hAnsi="Courier New" w:cs="Courier New"/>
          <w:lang w:eastAsia="ru-RU"/>
        </w:rPr>
        <w:t>_______________</w:t>
      </w:r>
      <w:r w:rsidRPr="00BD46F1">
        <w:rPr>
          <w:rFonts w:ascii="Courier New" w:eastAsia="Times New Roman" w:hAnsi="Courier New" w:cs="Courier New"/>
          <w:lang w:eastAsia="ru-RU"/>
        </w:rPr>
        <w:t xml:space="preserve"> </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(фамилия, имя, отчество должностного  (фамилия, имя, отчество руководителя</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лица, уполномоченного на проведение      подведомственной организации,</w:t>
      </w:r>
    </w:p>
    <w:p w:rsidR="00BD46F1" w:rsidRPr="00BD46F1" w:rsidRDefault="00591EDF" w:rsidP="00591EDF">
      <w:pPr>
        <w:autoSpaceDE w:val="0"/>
        <w:autoSpaceDN w:val="0"/>
        <w:adjustRightInd w:val="0"/>
        <w:jc w:val="center"/>
        <w:rPr>
          <w:rFonts w:ascii="Courier New" w:eastAsia="Times New Roman" w:hAnsi="Courier New" w:cs="Courier New"/>
          <w:lang w:eastAsia="ru-RU"/>
        </w:rPr>
      </w:pPr>
      <w:r>
        <w:rPr>
          <w:rFonts w:ascii="Courier New" w:eastAsia="Times New Roman" w:hAnsi="Courier New" w:cs="Courier New"/>
          <w:lang w:eastAsia="ru-RU"/>
        </w:rPr>
        <w:t>проверки, подпись</w:t>
      </w:r>
      <w:r w:rsidR="00BD46F1" w:rsidRPr="00BD46F1">
        <w:rPr>
          <w:rFonts w:ascii="Courier New" w:eastAsia="Times New Roman" w:hAnsi="Courier New" w:cs="Courier New"/>
          <w:lang w:eastAsia="ru-RU"/>
        </w:rPr>
        <w:t xml:space="preserve"> уполномоченного лица, подпись)</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Прилагаемые к акту документы: ___________________________________________</w:t>
      </w:r>
      <w:r w:rsidR="00591EDF">
        <w:rPr>
          <w:rFonts w:ascii="Courier New" w:eastAsia="Times New Roman" w:hAnsi="Courier New" w:cs="Courier New"/>
          <w:lang w:eastAsia="ru-RU"/>
        </w:rPr>
        <w:t>_______</w:t>
      </w:r>
      <w:r w:rsidRPr="00BD46F1">
        <w:rPr>
          <w:rFonts w:ascii="Courier New" w:eastAsia="Times New Roman" w:hAnsi="Courier New" w:cs="Courier New"/>
          <w:lang w:eastAsia="ru-RU"/>
        </w:rPr>
        <w:t>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591EDF"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Подписи лиц, проводивших проверку:</w:t>
      </w:r>
    </w:p>
    <w:p w:rsidR="00BD46F1" w:rsidRPr="00BD46F1" w:rsidRDefault="00591EDF" w:rsidP="00591EDF">
      <w:pPr>
        <w:autoSpaceDE w:val="0"/>
        <w:autoSpaceDN w:val="0"/>
        <w:adjustRightInd w:val="0"/>
        <w:jc w:val="both"/>
        <w:rPr>
          <w:rFonts w:ascii="Courier New" w:eastAsia="Times New Roman" w:hAnsi="Courier New" w:cs="Courier New"/>
          <w:lang w:eastAsia="ru-RU"/>
        </w:rPr>
      </w:pPr>
      <w:r>
        <w:rPr>
          <w:rFonts w:ascii="Courier New" w:eastAsia="Times New Roman" w:hAnsi="Courier New" w:cs="Courier New"/>
          <w:lang w:eastAsia="ru-RU"/>
        </w:rPr>
        <w:t>_</w:t>
      </w:r>
      <w:r w:rsidR="00BD46F1" w:rsidRPr="00BD46F1">
        <w:rPr>
          <w:rFonts w:ascii="Courier New" w:eastAsia="Times New Roman" w:hAnsi="Courier New" w:cs="Courier New"/>
          <w:lang w:eastAsia="ru-RU"/>
        </w:rPr>
        <w:t>______________________</w:t>
      </w:r>
      <w:r>
        <w:rPr>
          <w:rFonts w:ascii="Courier New" w:eastAsia="Times New Roman" w:hAnsi="Courier New" w:cs="Courier New"/>
          <w:lang w:eastAsia="ru-RU"/>
        </w:rPr>
        <w:t>___________</w:t>
      </w:r>
      <w:r w:rsidR="00BD46F1" w:rsidRPr="00BD46F1">
        <w:rPr>
          <w:rFonts w:ascii="Courier New" w:eastAsia="Times New Roman" w:hAnsi="Courier New" w:cs="Courier New"/>
          <w:lang w:eastAsia="ru-RU"/>
        </w:rPr>
        <w:t>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Руководителю ____________________________________________________</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(наименование подведомственной организации)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по  истечении  30  календарных  дней  с  момента  получения  акта  проверки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предоставить  в  Администрацию   муниципального  образования «Олонки» отчет  об устранении   выявленных   нарушений   (с   приложением   копий  документов, подтверждающих устранения данных нарушений).</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С  актом  проверки ознакомлен(а), один экземпляр акта со всеми приложениями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получил(а): ____________________________________________________</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(фамилия, имя, отчество руководителя подведомственной организации,</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уполномоченного лица, подпись или отказ в совершении подписи)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p>
    <w:p w:rsidR="00591EDF"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Пометка     об     отказе     в     ознакомлении    с    актом    проверки:</w:t>
      </w:r>
    </w:p>
    <w:p w:rsidR="00BD46F1" w:rsidRPr="00BD46F1" w:rsidRDefault="00BD46F1" w:rsidP="00BD46F1">
      <w:pPr>
        <w:autoSpaceDE w:val="0"/>
        <w:autoSpaceDN w:val="0"/>
        <w:adjustRightInd w:val="0"/>
        <w:jc w:val="both"/>
        <w:rPr>
          <w:rFonts w:ascii="Courier New" w:eastAsia="Times New Roman" w:hAnsi="Courier New" w:cs="Courier New"/>
          <w:lang w:eastAsia="ru-RU"/>
        </w:rPr>
      </w:pPr>
      <w:r w:rsidRPr="00BD46F1">
        <w:rPr>
          <w:rFonts w:ascii="Courier New" w:eastAsia="Times New Roman" w:hAnsi="Courier New" w:cs="Courier New"/>
          <w:lang w:eastAsia="ru-RU"/>
        </w:rPr>
        <w:t>____________________________________________________</w:t>
      </w:r>
    </w:p>
    <w:p w:rsidR="00BD46F1" w:rsidRPr="00BD46F1" w:rsidRDefault="00BD46F1" w:rsidP="00591EDF">
      <w:pPr>
        <w:autoSpaceDE w:val="0"/>
        <w:autoSpaceDN w:val="0"/>
        <w:adjustRightInd w:val="0"/>
        <w:jc w:val="center"/>
        <w:rPr>
          <w:rFonts w:ascii="Courier New" w:eastAsia="Times New Roman" w:hAnsi="Courier New" w:cs="Courier New"/>
          <w:lang w:eastAsia="ru-RU"/>
        </w:rPr>
      </w:pPr>
      <w:r w:rsidRPr="00BD46F1">
        <w:rPr>
          <w:rFonts w:ascii="Courier New" w:eastAsia="Times New Roman" w:hAnsi="Courier New" w:cs="Courier New"/>
          <w:lang w:eastAsia="ru-RU"/>
        </w:rPr>
        <w:t>(фамилия, имя, отчество руководителя подведомственной организации,</w:t>
      </w:r>
    </w:p>
    <w:p w:rsidR="00BD46F1" w:rsidRPr="00BD46F1" w:rsidRDefault="00BD46F1" w:rsidP="00591EDF">
      <w:pPr>
        <w:autoSpaceDE w:val="0"/>
        <w:autoSpaceDN w:val="0"/>
        <w:adjustRightInd w:val="0"/>
        <w:jc w:val="center"/>
        <w:rPr>
          <w:rFonts w:ascii="Arial" w:hAnsi="Arial" w:cs="Arial"/>
        </w:rPr>
      </w:pPr>
      <w:r w:rsidRPr="00BD46F1">
        <w:rPr>
          <w:rFonts w:ascii="Courier New" w:eastAsia="Times New Roman" w:hAnsi="Courier New" w:cs="Courier New"/>
          <w:lang w:eastAsia="ru-RU"/>
        </w:rPr>
        <w:t>уполномоченного лица, подпись)</w:t>
      </w:r>
    </w:p>
    <w:p w:rsidR="00E766D5" w:rsidRPr="00BD46F1" w:rsidRDefault="00E766D5" w:rsidP="000472B1">
      <w:pPr>
        <w:rPr>
          <w:rFonts w:cstheme="minorHAnsi"/>
        </w:rPr>
      </w:pPr>
    </w:p>
    <w:p w:rsidR="00AA6F81" w:rsidRPr="00ED3D0A" w:rsidRDefault="00AA6F81" w:rsidP="000472B1">
      <w:pPr>
        <w:rPr>
          <w:rFonts w:cstheme="minorHAnsi"/>
        </w:rPr>
      </w:pP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10.03.2017г. №45</w:t>
      </w: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РОССИЙСКАЯ ФЕДЕРАЦИЯ</w:t>
      </w: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ИРКУТСКАЯ ОБЛАСТЬ</w:t>
      </w: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БОХАНСКИЙ РАЙОН</w:t>
      </w: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МУНИЦИПАЛЬНОЕ ОБРАЗОВАНИЕ «ОЛОНКИ»</w:t>
      </w: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АДМИНИСТРАЦИЯ</w:t>
      </w:r>
    </w:p>
    <w:p w:rsidR="008D0BBB" w:rsidRPr="008D0BBB" w:rsidRDefault="008D0BBB" w:rsidP="008D0BBB">
      <w:pPr>
        <w:jc w:val="center"/>
        <w:rPr>
          <w:rFonts w:ascii="Arial" w:eastAsia="Arial Unicode MS" w:hAnsi="Arial" w:cs="Arial"/>
          <w:b/>
          <w:color w:val="000000"/>
          <w:lang w:bidi="en-US"/>
        </w:rPr>
      </w:pPr>
      <w:r w:rsidRPr="008D0BBB">
        <w:rPr>
          <w:rFonts w:ascii="Arial" w:eastAsia="Arial Unicode MS" w:hAnsi="Arial" w:cs="Arial"/>
          <w:b/>
          <w:color w:val="000000"/>
          <w:lang w:bidi="en-US"/>
        </w:rPr>
        <w:t>ПОСТАНОВЛЕНИЕ</w:t>
      </w:r>
    </w:p>
    <w:p w:rsidR="008D0BBB" w:rsidRPr="008D0BBB" w:rsidRDefault="008D0BBB" w:rsidP="008D0BBB">
      <w:pPr>
        <w:jc w:val="center"/>
        <w:rPr>
          <w:rFonts w:ascii="Arial" w:eastAsia="Arial Unicode MS" w:hAnsi="Arial" w:cs="Arial"/>
          <w:b/>
          <w:color w:val="000000"/>
          <w:lang w:bidi="en-US"/>
        </w:rPr>
      </w:pPr>
    </w:p>
    <w:p w:rsidR="008D0BBB" w:rsidRPr="008D0BBB" w:rsidRDefault="008D0BBB" w:rsidP="008D0BBB">
      <w:pPr>
        <w:suppressAutoHyphens/>
        <w:jc w:val="center"/>
        <w:rPr>
          <w:rFonts w:ascii="Arial" w:hAnsi="Arial" w:cs="Arial"/>
          <w:b/>
        </w:rPr>
      </w:pPr>
      <w:r w:rsidRPr="008D0BBB">
        <w:rPr>
          <w:rFonts w:ascii="Arial" w:hAnsi="Arial" w:cs="Arial"/>
          <w:b/>
        </w:rPr>
        <w:t>ОБ УТВЕРЖДЕНИИ ПОРЯДКА ФОРМИРОВАНИЯ, ВЕДЕНИЯ, ОБЯЗАТЕЛЬНОГО ОПУБЛИКОВАНИЯ ПЕРЕЧНЯ ИМУЩЕСТВА МУНИЦИПАЛЬНОГО ОБРАЗОВАНИЯ «ОЛОНКИ»,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w:t>
      </w:r>
      <w:r w:rsidRPr="008D0BBB">
        <w:rPr>
          <w:rFonts w:ascii="Arial" w:hAnsi="Arial" w:cs="Arial"/>
          <w:b/>
        </w:rPr>
        <w:t>А</w:t>
      </w:r>
      <w:r w:rsidRPr="008D0BBB">
        <w:rPr>
          <w:rFonts w:ascii="Arial" w:hAnsi="Arial" w:cs="Arial"/>
          <w:b/>
        </w:rPr>
        <w:t>ЦИИ</w:t>
      </w:r>
    </w:p>
    <w:p w:rsidR="008D0BBB" w:rsidRPr="008D0BBB" w:rsidRDefault="008D0BBB" w:rsidP="008D0BBB">
      <w:pPr>
        <w:pStyle w:val="ConsPlusNormal"/>
        <w:ind w:firstLine="708"/>
        <w:jc w:val="both"/>
        <w:rPr>
          <w:sz w:val="22"/>
          <w:szCs w:val="22"/>
        </w:rPr>
      </w:pPr>
    </w:p>
    <w:p w:rsidR="008D0BBB" w:rsidRPr="008D0BBB" w:rsidRDefault="008D0BBB" w:rsidP="008D0BBB">
      <w:pPr>
        <w:ind w:firstLine="709"/>
        <w:jc w:val="both"/>
        <w:rPr>
          <w:rFonts w:ascii="Arial" w:hAnsi="Arial" w:cs="Arial"/>
        </w:rPr>
      </w:pPr>
      <w:r w:rsidRPr="008D0BBB">
        <w:rPr>
          <w:rFonts w:ascii="Arial" w:hAnsi="Arial" w:cs="Arial"/>
        </w:rPr>
        <w:t xml:space="preserve">В соответствии с частью 4.1 статьи 18 Федерального закона  от 24.07.2007 </w:t>
      </w:r>
      <w:r w:rsidRPr="008D0BBB">
        <w:rPr>
          <w:rFonts w:cs="Arial"/>
        </w:rPr>
        <w:t xml:space="preserve">года </w:t>
      </w:r>
      <w:r w:rsidRPr="008D0BBB">
        <w:rPr>
          <w:rFonts w:ascii="Arial" w:hAnsi="Arial" w:cs="Arial"/>
        </w:rPr>
        <w:t>N209-ФЗ "О развитии малого и среднего предпринимательства в Российской Фед</w:t>
      </w:r>
      <w:r w:rsidRPr="008D0BBB">
        <w:rPr>
          <w:rFonts w:ascii="Arial" w:hAnsi="Arial" w:cs="Arial"/>
        </w:rPr>
        <w:t>е</w:t>
      </w:r>
      <w:r w:rsidRPr="008D0BBB">
        <w:rPr>
          <w:rFonts w:ascii="Arial" w:hAnsi="Arial" w:cs="Arial"/>
        </w:rPr>
        <w:t xml:space="preserve">рации", Федеральным законом от 06.10.2003 года №131-ФЗ «Об общих принципах организации местного самоуправления в Российской Федерации», руководствуясь Уставом муниципального </w:t>
      </w:r>
      <w:r w:rsidRPr="008D0BBB">
        <w:rPr>
          <w:rFonts w:ascii="Arial" w:eastAsia="Calibri" w:hAnsi="Arial" w:cs="Arial"/>
        </w:rPr>
        <w:t>о</w:t>
      </w:r>
      <w:r w:rsidRPr="008D0BBB">
        <w:rPr>
          <w:rFonts w:ascii="Arial" w:eastAsia="Calibri" w:hAnsi="Arial" w:cs="Arial"/>
        </w:rPr>
        <w:t>б</w:t>
      </w:r>
      <w:r w:rsidRPr="008D0BBB">
        <w:rPr>
          <w:rFonts w:ascii="Arial" w:eastAsia="Calibri" w:hAnsi="Arial" w:cs="Arial"/>
        </w:rPr>
        <w:t>разования «Олонки»</w:t>
      </w:r>
    </w:p>
    <w:p w:rsidR="008D0BBB" w:rsidRPr="008D0BBB" w:rsidRDefault="008D0BBB" w:rsidP="008D0BBB">
      <w:pPr>
        <w:jc w:val="center"/>
        <w:rPr>
          <w:rFonts w:ascii="Arial" w:hAnsi="Arial" w:cs="Arial"/>
        </w:rPr>
      </w:pPr>
    </w:p>
    <w:p w:rsidR="008D0BBB" w:rsidRPr="008D0BBB" w:rsidRDefault="008D0BBB" w:rsidP="008D0BBB">
      <w:pPr>
        <w:jc w:val="center"/>
        <w:rPr>
          <w:rFonts w:ascii="Arial" w:hAnsi="Arial" w:cs="Arial"/>
          <w:b/>
        </w:rPr>
      </w:pPr>
      <w:r w:rsidRPr="008D0BBB">
        <w:rPr>
          <w:rFonts w:ascii="Arial" w:hAnsi="Arial" w:cs="Arial"/>
          <w:b/>
        </w:rPr>
        <w:t>ПОСТАНОВЛЯЮ:</w:t>
      </w:r>
    </w:p>
    <w:p w:rsidR="008D0BBB" w:rsidRPr="008D0BBB" w:rsidRDefault="008D0BBB" w:rsidP="008D0BBB">
      <w:pPr>
        <w:pStyle w:val="ConsPlusNormal"/>
        <w:suppressAutoHyphens/>
        <w:ind w:firstLine="708"/>
        <w:jc w:val="both"/>
        <w:rPr>
          <w:sz w:val="22"/>
          <w:szCs w:val="22"/>
        </w:rPr>
      </w:pPr>
    </w:p>
    <w:p w:rsidR="008D0BBB" w:rsidRPr="008D0BBB" w:rsidRDefault="008D0BBB" w:rsidP="008D0BBB">
      <w:pPr>
        <w:pStyle w:val="ConsPlusNormal"/>
        <w:suppressAutoHyphens/>
        <w:ind w:firstLine="709"/>
        <w:jc w:val="both"/>
        <w:rPr>
          <w:sz w:val="22"/>
          <w:szCs w:val="22"/>
        </w:rPr>
      </w:pPr>
      <w:r w:rsidRPr="008D0BBB">
        <w:rPr>
          <w:sz w:val="22"/>
          <w:szCs w:val="22"/>
        </w:rPr>
        <w:t>1. Утвердить прилагаемый Порядок формирования, ведения, обязательного опубликования перечня имущества муниципального образования «Олонки»,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8D0BBB" w:rsidRPr="008D0BBB" w:rsidRDefault="008D0BBB" w:rsidP="008D0BBB">
      <w:pPr>
        <w:suppressAutoHyphens/>
        <w:ind w:firstLine="709"/>
        <w:jc w:val="both"/>
        <w:rPr>
          <w:rFonts w:ascii="Arial" w:eastAsia="Calibri" w:hAnsi="Arial" w:cs="Arial"/>
          <w:bCs/>
        </w:rPr>
      </w:pPr>
      <w:r w:rsidRPr="008D0BBB">
        <w:rPr>
          <w:rFonts w:ascii="Arial" w:hAnsi="Arial" w:cs="Arial"/>
          <w:color w:val="000000"/>
        </w:rPr>
        <w:t>2. Постановление администрации муниципального образования «Олонки» от 30.03.2015 года №33 «</w:t>
      </w:r>
      <w:r w:rsidRPr="008D0BBB">
        <w:rPr>
          <w:rFonts w:ascii="Arial" w:hAnsi="Arial" w:cs="Arial"/>
        </w:rPr>
        <w:t>Об утверждении перечня муниципального имущества, подлежащего передаче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порядка формирования, ведения и обязательного опубликования данного перечня</w:t>
      </w:r>
      <w:r w:rsidRPr="008D0BBB">
        <w:rPr>
          <w:rFonts w:ascii="Arial" w:eastAsia="Calibri" w:hAnsi="Arial" w:cs="Arial"/>
          <w:bCs/>
        </w:rPr>
        <w:t>» признать утратившим силу.</w:t>
      </w:r>
    </w:p>
    <w:p w:rsidR="008D0BBB" w:rsidRPr="008D0BBB" w:rsidRDefault="008D0BBB" w:rsidP="008D0BBB">
      <w:pPr>
        <w:suppressAutoHyphens/>
        <w:ind w:firstLine="720"/>
        <w:jc w:val="both"/>
        <w:rPr>
          <w:rFonts w:ascii="Arial" w:hAnsi="Arial" w:cs="Arial"/>
          <w:color w:val="000000"/>
        </w:rPr>
      </w:pPr>
      <w:r w:rsidRPr="008D0BBB">
        <w:rPr>
          <w:rFonts w:ascii="Arial" w:eastAsia="Calibri" w:hAnsi="Arial" w:cs="Arial"/>
          <w:bCs/>
        </w:rPr>
        <w:t xml:space="preserve">3. </w:t>
      </w:r>
      <w:r w:rsidRPr="008D0BBB">
        <w:rPr>
          <w:rFonts w:ascii="Arial" w:eastAsia="Calibri" w:hAnsi="Arial" w:cs="Arial"/>
        </w:rPr>
        <w:t>Настоящее постановление подлежит официальному опубликованию на официальном сайте администрации муниципального образования «Олонки» и в информационном бюллетене муниципального образования «Олонки».</w:t>
      </w:r>
    </w:p>
    <w:p w:rsidR="008D0BBB" w:rsidRPr="008D0BBB" w:rsidRDefault="008D0BBB" w:rsidP="008D0BBB">
      <w:pPr>
        <w:pStyle w:val="ConsPlusNormal"/>
        <w:suppressAutoHyphens/>
        <w:ind w:firstLine="709"/>
        <w:jc w:val="both"/>
        <w:rPr>
          <w:sz w:val="22"/>
          <w:szCs w:val="22"/>
        </w:rPr>
      </w:pPr>
      <w:r w:rsidRPr="008D0BBB">
        <w:rPr>
          <w:sz w:val="22"/>
          <w:szCs w:val="22"/>
        </w:rPr>
        <w:t>4. Настоящее Постановление вступает в силу со дня его официального опубликования.</w:t>
      </w:r>
    </w:p>
    <w:p w:rsidR="008D0BBB" w:rsidRPr="008D0BBB" w:rsidRDefault="008D0BBB" w:rsidP="008D0BBB">
      <w:pPr>
        <w:pStyle w:val="ConsPlusNormal"/>
        <w:suppressAutoHyphens/>
        <w:jc w:val="both"/>
        <w:rPr>
          <w:sz w:val="22"/>
          <w:szCs w:val="22"/>
        </w:rPr>
      </w:pPr>
    </w:p>
    <w:p w:rsidR="008D0BBB" w:rsidRPr="008D0BBB" w:rsidRDefault="008D0BBB" w:rsidP="008D0BBB">
      <w:pPr>
        <w:pStyle w:val="ConsPlusNormal"/>
        <w:suppressAutoHyphens/>
        <w:jc w:val="both"/>
        <w:rPr>
          <w:sz w:val="22"/>
          <w:szCs w:val="22"/>
        </w:rPr>
      </w:pPr>
    </w:p>
    <w:p w:rsidR="008D0BBB" w:rsidRPr="008D0BBB" w:rsidRDefault="008D0BBB" w:rsidP="008D0BBB">
      <w:pPr>
        <w:rPr>
          <w:rFonts w:ascii="Arial" w:hAnsi="Arial" w:cs="Arial"/>
        </w:rPr>
      </w:pPr>
      <w:r w:rsidRPr="008D0BBB">
        <w:rPr>
          <w:rFonts w:ascii="Arial" w:hAnsi="Arial" w:cs="Arial"/>
        </w:rPr>
        <w:t xml:space="preserve">Глава МО «Олонки» </w:t>
      </w:r>
    </w:p>
    <w:p w:rsidR="008D0BBB" w:rsidRPr="008D0BBB" w:rsidRDefault="008D0BBB" w:rsidP="008D0BBB">
      <w:pPr>
        <w:rPr>
          <w:rFonts w:ascii="Arial" w:hAnsi="Arial" w:cs="Arial"/>
          <w:color w:val="000000"/>
        </w:rPr>
      </w:pPr>
      <w:r w:rsidRPr="008D0BBB">
        <w:rPr>
          <w:rFonts w:ascii="Arial" w:hAnsi="Arial" w:cs="Arial"/>
        </w:rPr>
        <w:t>С.Н. Нефедьев</w:t>
      </w:r>
    </w:p>
    <w:p w:rsidR="008D0BBB" w:rsidRPr="008D0BBB" w:rsidRDefault="008D0BBB" w:rsidP="008D0BBB">
      <w:pPr>
        <w:suppressAutoHyphens/>
        <w:rPr>
          <w:rFonts w:ascii="Arial" w:hAnsi="Arial" w:cs="Arial"/>
        </w:rPr>
      </w:pPr>
    </w:p>
    <w:p w:rsidR="008D0BBB" w:rsidRPr="008D0BBB" w:rsidRDefault="008D0BBB" w:rsidP="008D0BBB">
      <w:pPr>
        <w:suppressAutoHyphens/>
        <w:jc w:val="right"/>
        <w:rPr>
          <w:rFonts w:ascii="Courier New" w:hAnsi="Courier New" w:cs="Courier New"/>
        </w:rPr>
      </w:pPr>
      <w:r w:rsidRPr="008D0BBB">
        <w:rPr>
          <w:rFonts w:ascii="Courier New" w:hAnsi="Courier New" w:cs="Courier New"/>
        </w:rPr>
        <w:t>Приложение к</w:t>
      </w:r>
    </w:p>
    <w:p w:rsidR="008D0BBB" w:rsidRPr="008D0BBB" w:rsidRDefault="008D0BBB" w:rsidP="008D0BBB">
      <w:pPr>
        <w:suppressAutoHyphens/>
        <w:jc w:val="right"/>
        <w:rPr>
          <w:rFonts w:ascii="Courier New" w:hAnsi="Courier New" w:cs="Courier New"/>
        </w:rPr>
      </w:pPr>
      <w:r w:rsidRPr="008D0BBB">
        <w:rPr>
          <w:rFonts w:ascii="Courier New" w:hAnsi="Courier New" w:cs="Courier New"/>
        </w:rPr>
        <w:t>Постановлению</w:t>
      </w:r>
    </w:p>
    <w:p w:rsidR="008D0BBB" w:rsidRPr="008D0BBB" w:rsidRDefault="008D0BBB" w:rsidP="008D0BBB">
      <w:pPr>
        <w:suppressAutoHyphens/>
        <w:jc w:val="right"/>
        <w:rPr>
          <w:rFonts w:ascii="Courier New" w:hAnsi="Courier New" w:cs="Courier New"/>
        </w:rPr>
      </w:pPr>
      <w:r w:rsidRPr="008D0BBB">
        <w:rPr>
          <w:rFonts w:ascii="Courier New" w:hAnsi="Courier New" w:cs="Courier New"/>
        </w:rPr>
        <w:t xml:space="preserve"> Администрации МО «Олонки»</w:t>
      </w:r>
    </w:p>
    <w:p w:rsidR="008D0BBB" w:rsidRPr="008D0BBB" w:rsidRDefault="008D0BBB" w:rsidP="008D0BBB">
      <w:pPr>
        <w:suppressAutoHyphens/>
        <w:jc w:val="right"/>
        <w:rPr>
          <w:rFonts w:ascii="Courier New" w:hAnsi="Courier New" w:cs="Courier New"/>
        </w:rPr>
      </w:pPr>
      <w:r w:rsidRPr="008D0BBB">
        <w:rPr>
          <w:rFonts w:ascii="Courier New" w:hAnsi="Courier New" w:cs="Courier New"/>
        </w:rPr>
        <w:t>От 10.03.2017 г._№45</w:t>
      </w:r>
    </w:p>
    <w:p w:rsidR="008D0BBB" w:rsidRPr="008D0BBB" w:rsidRDefault="008D0BBB" w:rsidP="008D0BBB">
      <w:pPr>
        <w:suppressAutoHyphens/>
        <w:rPr>
          <w:rFonts w:ascii="Arial" w:hAnsi="Arial" w:cs="Arial"/>
        </w:rPr>
      </w:pPr>
    </w:p>
    <w:p w:rsidR="008D0BBB" w:rsidRPr="008D0BBB" w:rsidRDefault="008D0BBB" w:rsidP="008D0BBB">
      <w:pPr>
        <w:suppressAutoHyphens/>
        <w:jc w:val="center"/>
        <w:rPr>
          <w:rFonts w:ascii="Arial" w:hAnsi="Arial" w:cs="Arial"/>
          <w:b/>
        </w:rPr>
      </w:pPr>
      <w:r w:rsidRPr="008D0BBB">
        <w:rPr>
          <w:rFonts w:ascii="Arial" w:hAnsi="Arial" w:cs="Arial"/>
          <w:b/>
        </w:rPr>
        <w:t>Порядок</w:t>
      </w:r>
    </w:p>
    <w:p w:rsidR="008D0BBB" w:rsidRPr="008D0BBB" w:rsidRDefault="008D0BBB" w:rsidP="008D0BBB">
      <w:pPr>
        <w:suppressAutoHyphens/>
        <w:jc w:val="center"/>
        <w:rPr>
          <w:rFonts w:ascii="Arial" w:hAnsi="Arial" w:cs="Arial"/>
          <w:b/>
        </w:rPr>
      </w:pPr>
      <w:r w:rsidRPr="008D0BBB">
        <w:rPr>
          <w:rFonts w:ascii="Arial" w:hAnsi="Arial" w:cs="Arial"/>
          <w:b/>
        </w:rPr>
        <w:t xml:space="preserve">формирования, ведения, обязательного опубликования перечня имущества муниципального образования «Олонки», свободного от прав третьих лиц (за исключением имущественных прав субъектов малого и среднего </w:t>
      </w:r>
      <w:r w:rsidRPr="008D0BBB">
        <w:rPr>
          <w:rFonts w:ascii="Arial" w:hAnsi="Arial" w:cs="Arial"/>
          <w:b/>
        </w:rPr>
        <w:lastRenderedPageBreak/>
        <w:t>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8D0BBB" w:rsidRPr="008D0BBB" w:rsidRDefault="008D0BBB" w:rsidP="008D0BBB">
      <w:pPr>
        <w:suppressAutoHyphens/>
        <w:ind w:firstLine="709"/>
        <w:rPr>
          <w:rFonts w:ascii="Arial" w:hAnsi="Arial" w:cs="Arial"/>
        </w:rPr>
      </w:pPr>
    </w:p>
    <w:p w:rsidR="008D0BBB" w:rsidRPr="008D0BBB" w:rsidRDefault="008D0BBB" w:rsidP="008D0BBB">
      <w:pPr>
        <w:suppressAutoHyphens/>
        <w:ind w:firstLine="709"/>
        <w:jc w:val="both"/>
        <w:rPr>
          <w:rFonts w:ascii="Arial" w:hAnsi="Arial" w:cs="Arial"/>
        </w:rPr>
      </w:pPr>
      <w:r w:rsidRPr="008D0BBB">
        <w:rPr>
          <w:rFonts w:ascii="Arial" w:hAnsi="Arial" w:cs="Arial"/>
        </w:rPr>
        <w:t>1. Настоящий Порядок принят в соответствии с  частью 4.1 статьи 18 Федерального закона от 24.07.2007 года N209-ФЗ "О развитии малого и среднего предпринимательства в Российской Федерации", Федеральным законом от 06.10.2003 года №131-ФЗ «Об общих принципах организации местного самоуправления в Российской Федерации» и направлен на установление порядка формирования, ведения (в том числе ежегодного дополнения) и обязательного опубликования перечня имущества муниципального образования «Олонки»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w:t>
      </w:r>
      <w:r w:rsidRPr="008D0BBB">
        <w:rPr>
          <w:rFonts w:ascii="Arial" w:hAnsi="Arial" w:cs="Arial"/>
        </w:rPr>
        <w:t>и</w:t>
      </w:r>
      <w:r w:rsidRPr="008D0BBB">
        <w:rPr>
          <w:rFonts w:ascii="Arial" w:hAnsi="Arial" w:cs="Arial"/>
        </w:rPr>
        <w:t>нимательства.</w:t>
      </w:r>
    </w:p>
    <w:p w:rsidR="008D0BBB" w:rsidRPr="008D0BBB" w:rsidRDefault="008D0BBB" w:rsidP="008D0BBB">
      <w:pPr>
        <w:suppressAutoHyphens/>
        <w:ind w:firstLine="709"/>
        <w:jc w:val="both"/>
        <w:rPr>
          <w:rFonts w:ascii="Arial" w:hAnsi="Arial" w:cs="Arial"/>
        </w:rPr>
      </w:pPr>
      <w:r w:rsidRPr="008D0BBB">
        <w:rPr>
          <w:rFonts w:ascii="Arial" w:hAnsi="Arial" w:cs="Arial"/>
        </w:rPr>
        <w:t>2. В перечень вносятся сведения о муниципальном  имуществе, соответствующем следующим критериям:</w:t>
      </w:r>
    </w:p>
    <w:p w:rsidR="008D0BBB" w:rsidRPr="008D0BBB" w:rsidRDefault="008D0BBB" w:rsidP="008D0BBB">
      <w:pPr>
        <w:suppressAutoHyphens/>
        <w:ind w:firstLine="709"/>
        <w:jc w:val="both"/>
        <w:rPr>
          <w:rFonts w:ascii="Arial" w:hAnsi="Arial" w:cs="Arial"/>
        </w:rPr>
      </w:pPr>
      <w:r w:rsidRPr="008D0BBB">
        <w:rPr>
          <w:rFonts w:ascii="Arial" w:hAnsi="Arial" w:cs="Arial"/>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8D0BBB" w:rsidRPr="008D0BBB" w:rsidRDefault="008D0BBB" w:rsidP="008D0BBB">
      <w:pPr>
        <w:suppressAutoHyphens/>
        <w:ind w:firstLine="709"/>
        <w:jc w:val="both"/>
        <w:rPr>
          <w:rFonts w:ascii="Arial" w:hAnsi="Arial" w:cs="Arial"/>
        </w:rPr>
      </w:pPr>
      <w:r w:rsidRPr="008D0BBB">
        <w:rPr>
          <w:rFonts w:ascii="Arial" w:hAnsi="Arial" w:cs="Arial"/>
        </w:rPr>
        <w:t>б) муниципальное имущество не ограничено в обороте;</w:t>
      </w:r>
    </w:p>
    <w:p w:rsidR="008D0BBB" w:rsidRPr="008D0BBB" w:rsidRDefault="008D0BBB" w:rsidP="008D0BBB">
      <w:pPr>
        <w:suppressAutoHyphens/>
        <w:ind w:firstLine="709"/>
        <w:jc w:val="both"/>
        <w:rPr>
          <w:rFonts w:ascii="Arial" w:hAnsi="Arial" w:cs="Arial"/>
        </w:rPr>
      </w:pPr>
      <w:r w:rsidRPr="008D0BBB">
        <w:rPr>
          <w:rFonts w:ascii="Arial" w:hAnsi="Arial" w:cs="Arial"/>
        </w:rPr>
        <w:t>в) муниципальное  имущество не является объектом религиозного назначения;</w:t>
      </w:r>
    </w:p>
    <w:p w:rsidR="008D0BBB" w:rsidRPr="008D0BBB" w:rsidRDefault="008D0BBB" w:rsidP="008D0BBB">
      <w:pPr>
        <w:suppressAutoHyphens/>
        <w:ind w:firstLine="709"/>
        <w:jc w:val="both"/>
        <w:rPr>
          <w:rFonts w:ascii="Arial" w:hAnsi="Arial" w:cs="Arial"/>
        </w:rPr>
      </w:pPr>
      <w:r w:rsidRPr="008D0BBB">
        <w:rPr>
          <w:rFonts w:ascii="Arial" w:hAnsi="Arial" w:cs="Arial"/>
        </w:rPr>
        <w:t>г) муниципальное имущество не является объектом незавершенного строительства;</w:t>
      </w:r>
    </w:p>
    <w:p w:rsidR="008D0BBB" w:rsidRPr="008D0BBB" w:rsidRDefault="008D0BBB" w:rsidP="008D0BBB">
      <w:pPr>
        <w:suppressAutoHyphens/>
        <w:ind w:firstLine="709"/>
        <w:jc w:val="both"/>
        <w:rPr>
          <w:rFonts w:ascii="Arial" w:hAnsi="Arial" w:cs="Arial"/>
        </w:rPr>
      </w:pPr>
      <w:r w:rsidRPr="008D0BBB">
        <w:rPr>
          <w:rFonts w:ascii="Arial" w:hAnsi="Arial" w:cs="Arial"/>
        </w:rPr>
        <w:t>д) в отношении муниципального имущества не принято решение администрации муниципального образования «Олонки» о предоставлении его иным л</w:t>
      </w:r>
      <w:r w:rsidRPr="008D0BBB">
        <w:rPr>
          <w:rFonts w:ascii="Arial" w:hAnsi="Arial" w:cs="Arial"/>
        </w:rPr>
        <w:t>и</w:t>
      </w:r>
      <w:r w:rsidRPr="008D0BBB">
        <w:rPr>
          <w:rFonts w:ascii="Arial" w:hAnsi="Arial" w:cs="Arial"/>
        </w:rPr>
        <w:t>цам;</w:t>
      </w:r>
    </w:p>
    <w:p w:rsidR="008D0BBB" w:rsidRPr="008D0BBB" w:rsidRDefault="008D0BBB" w:rsidP="008D0BBB">
      <w:pPr>
        <w:suppressAutoHyphens/>
        <w:ind w:firstLine="709"/>
        <w:jc w:val="both"/>
        <w:rPr>
          <w:rFonts w:ascii="Arial" w:hAnsi="Arial" w:cs="Arial"/>
        </w:rPr>
      </w:pPr>
      <w:r w:rsidRPr="008D0BBB">
        <w:rPr>
          <w:rFonts w:ascii="Arial" w:hAnsi="Arial" w:cs="Arial"/>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 «Олонки»;</w:t>
      </w:r>
    </w:p>
    <w:p w:rsidR="008D0BBB" w:rsidRPr="008D0BBB" w:rsidRDefault="008D0BBB" w:rsidP="008D0BBB">
      <w:pPr>
        <w:suppressAutoHyphens/>
        <w:ind w:firstLine="709"/>
        <w:jc w:val="both"/>
        <w:rPr>
          <w:rFonts w:ascii="Arial" w:hAnsi="Arial" w:cs="Arial"/>
        </w:rPr>
      </w:pPr>
      <w:r w:rsidRPr="008D0BBB">
        <w:rPr>
          <w:rFonts w:ascii="Arial" w:hAnsi="Arial" w:cs="Arial"/>
        </w:rPr>
        <w:t>ж) муниципальное имущество не признано аварийным и подлежащим сносу или реконструкции.</w:t>
      </w:r>
    </w:p>
    <w:p w:rsidR="008D0BBB" w:rsidRPr="008D0BBB" w:rsidRDefault="008D0BBB" w:rsidP="008D0BBB">
      <w:pPr>
        <w:suppressAutoHyphens/>
        <w:ind w:firstLine="709"/>
        <w:jc w:val="both"/>
        <w:rPr>
          <w:rFonts w:ascii="Arial" w:hAnsi="Arial" w:cs="Arial"/>
        </w:rPr>
      </w:pPr>
      <w:r w:rsidRPr="008D0BBB">
        <w:rPr>
          <w:rFonts w:ascii="Arial" w:hAnsi="Arial" w:cs="Arial"/>
        </w:rPr>
        <w:t xml:space="preserve">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постановлениями  администрации муниципального образования «Олонки»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Иркутской области,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p>
    <w:p w:rsidR="008D0BBB" w:rsidRPr="008D0BBB" w:rsidRDefault="008D0BBB" w:rsidP="008D0BBB">
      <w:pPr>
        <w:suppressAutoHyphens/>
        <w:ind w:firstLine="709"/>
        <w:jc w:val="both"/>
        <w:rPr>
          <w:rFonts w:ascii="Arial" w:hAnsi="Arial" w:cs="Arial"/>
        </w:rPr>
      </w:pPr>
      <w:r w:rsidRPr="008D0BBB">
        <w:rPr>
          <w:rFonts w:ascii="Arial" w:hAnsi="Arial" w:cs="Arial"/>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имущества муниципального образования «Олонки».</w:t>
      </w:r>
    </w:p>
    <w:p w:rsidR="008D0BBB" w:rsidRPr="008D0BBB" w:rsidRDefault="008D0BBB" w:rsidP="008D0BBB">
      <w:pPr>
        <w:suppressAutoHyphens/>
        <w:ind w:firstLine="709"/>
        <w:jc w:val="both"/>
        <w:rPr>
          <w:rFonts w:ascii="Arial" w:hAnsi="Arial" w:cs="Arial"/>
        </w:rPr>
      </w:pPr>
      <w:r w:rsidRPr="008D0BBB">
        <w:rPr>
          <w:rFonts w:ascii="Arial" w:hAnsi="Arial" w:cs="Arial"/>
        </w:rPr>
        <w:t>4. Рассмотрение предложения, указанного в пункте 3 настоящего  Порядка, осуществляется Администрацией муниципального образования «Олонки» в течение 30 календарных дней с даты его поступления. По результатам рассмотрения предложения Администрацией муниципального образования «Олонки» принимается одно из следующих решений:</w:t>
      </w:r>
    </w:p>
    <w:p w:rsidR="008D0BBB" w:rsidRPr="008D0BBB" w:rsidRDefault="008D0BBB" w:rsidP="008D0BBB">
      <w:pPr>
        <w:suppressAutoHyphens/>
        <w:ind w:firstLine="709"/>
        <w:jc w:val="both"/>
        <w:rPr>
          <w:rFonts w:ascii="Arial" w:hAnsi="Arial" w:cs="Arial"/>
        </w:rPr>
      </w:pPr>
      <w:r w:rsidRPr="008D0BBB">
        <w:rPr>
          <w:rFonts w:ascii="Arial" w:hAnsi="Arial" w:cs="Arial"/>
        </w:rPr>
        <w:t>а) о включении сведений о муниципальным имуществе, в отношении которого поступило предложение, в перечень с учетом критериев, установленных пунктом 2 настоящего Порядка;</w:t>
      </w:r>
    </w:p>
    <w:p w:rsidR="008D0BBB" w:rsidRPr="008D0BBB" w:rsidRDefault="008D0BBB" w:rsidP="008D0BBB">
      <w:pPr>
        <w:suppressAutoHyphens/>
        <w:ind w:firstLine="709"/>
        <w:jc w:val="both"/>
        <w:rPr>
          <w:rFonts w:ascii="Arial" w:hAnsi="Arial" w:cs="Arial"/>
        </w:rPr>
      </w:pPr>
      <w:r w:rsidRPr="008D0BBB">
        <w:rPr>
          <w:rFonts w:ascii="Arial" w:hAnsi="Arial" w:cs="Arial"/>
        </w:rPr>
        <w:t>б) об исключении сведений о муниципальном  имуществе, в отношении которого поступило предложение, из перечня с учетом положений пунктов 6 и 7 настоящего Порядка;</w:t>
      </w:r>
    </w:p>
    <w:p w:rsidR="008D0BBB" w:rsidRPr="008D0BBB" w:rsidRDefault="008D0BBB" w:rsidP="008D0BBB">
      <w:pPr>
        <w:suppressAutoHyphens/>
        <w:ind w:firstLine="709"/>
        <w:jc w:val="both"/>
        <w:rPr>
          <w:rFonts w:ascii="Arial" w:hAnsi="Arial" w:cs="Arial"/>
        </w:rPr>
      </w:pPr>
      <w:r w:rsidRPr="008D0BBB">
        <w:rPr>
          <w:rFonts w:ascii="Arial" w:hAnsi="Arial" w:cs="Arial"/>
        </w:rPr>
        <w:t>в) об отказе в учете предложения.</w:t>
      </w:r>
    </w:p>
    <w:p w:rsidR="008D0BBB" w:rsidRPr="008D0BBB" w:rsidRDefault="008D0BBB" w:rsidP="008D0BBB">
      <w:pPr>
        <w:suppressAutoHyphens/>
        <w:ind w:firstLine="709"/>
        <w:jc w:val="both"/>
        <w:rPr>
          <w:rFonts w:ascii="Arial" w:hAnsi="Arial" w:cs="Arial"/>
        </w:rPr>
      </w:pPr>
      <w:r w:rsidRPr="008D0BBB">
        <w:rPr>
          <w:rFonts w:ascii="Arial" w:hAnsi="Arial" w:cs="Arial"/>
        </w:rPr>
        <w:lastRenderedPageBreak/>
        <w:t>5. В случае принятия решения об отказе в учете предложения, указанного в пункте 3 настоящих Правил, Администрация муниципального образования «Олонки»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w:t>
      </w:r>
      <w:r w:rsidRPr="008D0BBB">
        <w:rPr>
          <w:rFonts w:ascii="Arial" w:hAnsi="Arial" w:cs="Arial"/>
        </w:rPr>
        <w:t>е</w:t>
      </w:r>
      <w:r w:rsidRPr="008D0BBB">
        <w:rPr>
          <w:rFonts w:ascii="Arial" w:hAnsi="Arial" w:cs="Arial"/>
        </w:rPr>
        <w:t>речня.</w:t>
      </w:r>
    </w:p>
    <w:p w:rsidR="008D0BBB" w:rsidRPr="008D0BBB" w:rsidRDefault="008D0BBB" w:rsidP="008D0BBB">
      <w:pPr>
        <w:suppressAutoHyphens/>
        <w:ind w:firstLine="709"/>
        <w:jc w:val="both"/>
        <w:rPr>
          <w:rFonts w:ascii="Arial" w:hAnsi="Arial" w:cs="Arial"/>
        </w:rPr>
      </w:pPr>
      <w:r w:rsidRPr="008D0BBB">
        <w:rPr>
          <w:rFonts w:ascii="Arial" w:hAnsi="Arial" w:cs="Arial"/>
        </w:rPr>
        <w:t>6. Администрация муниципального образования «Олонки» исключает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w:t>
      </w:r>
      <w:r w:rsidRPr="008D0BBB">
        <w:rPr>
          <w:rFonts w:ascii="Arial" w:hAnsi="Arial" w:cs="Arial"/>
        </w:rPr>
        <w:t>у</w:t>
      </w:r>
      <w:r w:rsidRPr="008D0BBB">
        <w:rPr>
          <w:rFonts w:ascii="Arial" w:hAnsi="Arial" w:cs="Arial"/>
        </w:rPr>
        <w:t>пило:</w:t>
      </w:r>
    </w:p>
    <w:p w:rsidR="008D0BBB" w:rsidRPr="008D0BBB" w:rsidRDefault="008D0BBB" w:rsidP="008D0BBB">
      <w:pPr>
        <w:suppressAutoHyphens/>
        <w:ind w:firstLine="709"/>
        <w:jc w:val="both"/>
        <w:rPr>
          <w:rFonts w:ascii="Arial" w:hAnsi="Arial" w:cs="Arial"/>
        </w:rPr>
      </w:pPr>
      <w:r w:rsidRPr="008D0BBB">
        <w:rPr>
          <w:rFonts w:ascii="Arial" w:hAnsi="Arial" w:cs="Arial"/>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8D0BBB" w:rsidRPr="008D0BBB" w:rsidRDefault="008D0BBB" w:rsidP="008D0BBB">
      <w:pPr>
        <w:suppressAutoHyphens/>
        <w:ind w:firstLine="709"/>
        <w:jc w:val="both"/>
        <w:rPr>
          <w:rFonts w:ascii="Arial" w:hAnsi="Arial" w:cs="Arial"/>
        </w:rPr>
      </w:pPr>
      <w:r w:rsidRPr="008D0BBB">
        <w:rPr>
          <w:rFonts w:ascii="Arial" w:hAnsi="Arial" w:cs="Arial"/>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w:t>
      </w:r>
      <w:r w:rsidRPr="008D0BBB">
        <w:rPr>
          <w:rFonts w:ascii="Arial" w:hAnsi="Arial" w:cs="Arial"/>
        </w:rPr>
        <w:t>у</w:t>
      </w:r>
      <w:r w:rsidRPr="008D0BBB">
        <w:rPr>
          <w:rFonts w:ascii="Arial" w:hAnsi="Arial" w:cs="Arial"/>
        </w:rPr>
        <w:t>ренции".</w:t>
      </w:r>
    </w:p>
    <w:p w:rsidR="008D0BBB" w:rsidRPr="008D0BBB" w:rsidRDefault="008D0BBB" w:rsidP="008D0BBB">
      <w:pPr>
        <w:suppressAutoHyphens/>
        <w:ind w:firstLine="709"/>
        <w:jc w:val="both"/>
        <w:rPr>
          <w:rFonts w:ascii="Arial" w:hAnsi="Arial" w:cs="Arial"/>
        </w:rPr>
      </w:pPr>
      <w:r w:rsidRPr="008D0BBB">
        <w:rPr>
          <w:rFonts w:ascii="Arial" w:hAnsi="Arial" w:cs="Arial"/>
        </w:rPr>
        <w:t>7. Администрация муниципального образования «Олонки» исключает сведения о муниципальном имуществе из перечня в о</w:t>
      </w:r>
      <w:r w:rsidRPr="008D0BBB">
        <w:rPr>
          <w:rFonts w:ascii="Arial" w:hAnsi="Arial" w:cs="Arial"/>
        </w:rPr>
        <w:t>д</w:t>
      </w:r>
      <w:r w:rsidRPr="008D0BBB">
        <w:rPr>
          <w:rFonts w:ascii="Arial" w:hAnsi="Arial" w:cs="Arial"/>
        </w:rPr>
        <w:t>ном из следующих случаев:</w:t>
      </w:r>
    </w:p>
    <w:p w:rsidR="008D0BBB" w:rsidRPr="008D0BBB" w:rsidRDefault="008D0BBB" w:rsidP="008D0BBB">
      <w:pPr>
        <w:suppressAutoHyphens/>
        <w:ind w:firstLine="709"/>
        <w:jc w:val="both"/>
        <w:rPr>
          <w:rFonts w:ascii="Arial" w:hAnsi="Arial" w:cs="Arial"/>
        </w:rPr>
      </w:pPr>
      <w:r w:rsidRPr="008D0BBB">
        <w:rPr>
          <w:rFonts w:ascii="Arial" w:hAnsi="Arial" w:cs="Arial"/>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8D0BBB" w:rsidRPr="008D0BBB" w:rsidRDefault="008D0BBB" w:rsidP="008D0BBB">
      <w:pPr>
        <w:suppressAutoHyphens/>
        <w:ind w:firstLine="709"/>
        <w:jc w:val="both"/>
        <w:rPr>
          <w:rFonts w:ascii="Arial" w:hAnsi="Arial" w:cs="Arial"/>
        </w:rPr>
      </w:pPr>
      <w:r w:rsidRPr="008D0BBB">
        <w:rPr>
          <w:rFonts w:ascii="Arial" w:hAnsi="Arial" w:cs="Arial"/>
        </w:rPr>
        <w:t>б) право муниципальной  собственности на имущество прекращено по решению суда или в ином установленном законом порядке.</w:t>
      </w:r>
    </w:p>
    <w:p w:rsidR="008D0BBB" w:rsidRPr="008D0BBB" w:rsidRDefault="008D0BBB" w:rsidP="008D0BBB">
      <w:pPr>
        <w:suppressAutoHyphens/>
        <w:ind w:firstLine="709"/>
        <w:jc w:val="both"/>
        <w:rPr>
          <w:rFonts w:ascii="Arial" w:hAnsi="Arial" w:cs="Arial"/>
        </w:rPr>
      </w:pPr>
      <w:r w:rsidRPr="008D0BBB">
        <w:rPr>
          <w:rFonts w:ascii="Arial" w:hAnsi="Arial" w:cs="Arial"/>
        </w:rPr>
        <w:t>8. Сведения о муниципальном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 (Приложение 1)</w:t>
      </w:r>
    </w:p>
    <w:p w:rsidR="008D0BBB" w:rsidRPr="008D0BBB" w:rsidRDefault="008D0BBB" w:rsidP="008D0BBB">
      <w:pPr>
        <w:suppressAutoHyphens/>
        <w:ind w:firstLine="709"/>
        <w:jc w:val="both"/>
        <w:rPr>
          <w:rFonts w:ascii="Arial" w:hAnsi="Arial" w:cs="Arial"/>
        </w:rPr>
      </w:pPr>
      <w:r w:rsidRPr="008D0BBB">
        <w:rPr>
          <w:rFonts w:ascii="Arial" w:hAnsi="Arial" w:cs="Arial"/>
        </w:rPr>
        <w:t>9. Сведения о муниципальном имуществе группируются по видам имущества (недвижимое имущество (в том числе единый недвижимый комплекс), движимое имущество).</w:t>
      </w:r>
    </w:p>
    <w:p w:rsidR="008D0BBB" w:rsidRPr="008D0BBB" w:rsidRDefault="008D0BBB" w:rsidP="008D0BBB">
      <w:pPr>
        <w:suppressAutoHyphens/>
        <w:ind w:firstLine="709"/>
        <w:jc w:val="both"/>
        <w:rPr>
          <w:rFonts w:ascii="Arial" w:hAnsi="Arial" w:cs="Arial"/>
        </w:rPr>
      </w:pPr>
      <w:r w:rsidRPr="008D0BBB">
        <w:rPr>
          <w:rFonts w:ascii="Arial" w:hAnsi="Arial" w:cs="Arial"/>
        </w:rPr>
        <w:t>10. Ведение перечня осуществляется администрацией муниципального образования «Олонки» в электронной форме.</w:t>
      </w:r>
    </w:p>
    <w:p w:rsidR="008D0BBB" w:rsidRPr="008D0BBB" w:rsidRDefault="008D0BBB" w:rsidP="008D0BBB">
      <w:pPr>
        <w:suppressAutoHyphens/>
        <w:ind w:firstLine="709"/>
        <w:jc w:val="both"/>
        <w:rPr>
          <w:rFonts w:ascii="Arial" w:hAnsi="Arial" w:cs="Arial"/>
        </w:rPr>
      </w:pPr>
      <w:r w:rsidRPr="008D0BBB">
        <w:rPr>
          <w:rFonts w:ascii="Arial" w:hAnsi="Arial" w:cs="Arial"/>
        </w:rPr>
        <w:t>11. Перечень и внесенные в него изменения подлежат:</w:t>
      </w:r>
    </w:p>
    <w:p w:rsidR="008D0BBB" w:rsidRPr="008D0BBB" w:rsidRDefault="008D0BBB" w:rsidP="008D0BBB">
      <w:pPr>
        <w:suppressAutoHyphens/>
        <w:ind w:firstLine="709"/>
        <w:jc w:val="both"/>
        <w:rPr>
          <w:rFonts w:ascii="Arial" w:hAnsi="Arial" w:cs="Arial"/>
        </w:rPr>
      </w:pPr>
      <w:r w:rsidRPr="008D0BBB">
        <w:rPr>
          <w:rFonts w:ascii="Arial" w:hAnsi="Arial" w:cs="Arial"/>
        </w:rPr>
        <w:t>а) обязательному опубликованию в средствах массовой информации - в течение 10 рабочих дней со дня утверждения;</w:t>
      </w:r>
    </w:p>
    <w:p w:rsidR="008D0BBB" w:rsidRPr="008D0BBB" w:rsidRDefault="008D0BBB" w:rsidP="008D0BBB">
      <w:pPr>
        <w:suppressAutoHyphens/>
        <w:ind w:firstLine="709"/>
        <w:jc w:val="both"/>
        <w:rPr>
          <w:rFonts w:ascii="Arial" w:hAnsi="Arial" w:cs="Arial"/>
        </w:rPr>
      </w:pPr>
      <w:r w:rsidRPr="008D0BBB">
        <w:rPr>
          <w:rFonts w:ascii="Arial" w:hAnsi="Arial" w:cs="Arial"/>
        </w:rPr>
        <w:t>б) размещению на официальном сайте муниципального района Большечерниговский Самарской области в информационно-телекоммуникационной сети "Интернет" (в том числе в форме открытых данных) - в течение 3 рабочих дней со дня утверждения.</w:t>
      </w:r>
    </w:p>
    <w:p w:rsidR="008D0BBB" w:rsidRPr="008D0BBB" w:rsidRDefault="008D0BBB" w:rsidP="008D0BBB">
      <w:pPr>
        <w:suppressAutoHyphens/>
        <w:ind w:firstLine="709"/>
        <w:jc w:val="both"/>
        <w:rPr>
          <w:rFonts w:ascii="Arial" w:hAnsi="Arial" w:cs="Arial"/>
        </w:rPr>
      </w:pPr>
    </w:p>
    <w:p w:rsidR="008D0BBB" w:rsidRPr="008D0BBB" w:rsidRDefault="008D0BBB" w:rsidP="008D0BBB">
      <w:pPr>
        <w:ind w:left="6372"/>
        <w:jc w:val="right"/>
        <w:rPr>
          <w:rFonts w:ascii="Courier New" w:hAnsi="Courier New" w:cs="Courier New"/>
        </w:rPr>
      </w:pPr>
      <w:r w:rsidRPr="008D0BBB">
        <w:rPr>
          <w:rFonts w:ascii="Courier New" w:hAnsi="Courier New" w:cs="Courier New"/>
        </w:rPr>
        <w:t>Приложение 1</w:t>
      </w:r>
    </w:p>
    <w:p w:rsidR="008D0BBB" w:rsidRPr="008D0BBB" w:rsidRDefault="008D0BBB" w:rsidP="008D0BBB">
      <w:pPr>
        <w:ind w:left="6372"/>
        <w:jc w:val="right"/>
        <w:rPr>
          <w:rFonts w:ascii="Courier New" w:hAnsi="Courier New" w:cs="Courier New"/>
        </w:rPr>
      </w:pPr>
      <w:r w:rsidRPr="008D0BBB">
        <w:rPr>
          <w:rFonts w:ascii="Courier New" w:hAnsi="Courier New" w:cs="Courier New"/>
        </w:rPr>
        <w:t>к Положению</w:t>
      </w:r>
    </w:p>
    <w:p w:rsidR="008D0BBB" w:rsidRPr="008D0BBB" w:rsidRDefault="008D0BBB" w:rsidP="008D0BBB">
      <w:pPr>
        <w:ind w:left="6372"/>
        <w:jc w:val="right"/>
        <w:rPr>
          <w:rFonts w:ascii="Courier New" w:hAnsi="Courier New" w:cs="Courier New"/>
        </w:rPr>
      </w:pPr>
    </w:p>
    <w:p w:rsidR="008D0BBB" w:rsidRPr="008D0BBB" w:rsidRDefault="008D0BBB" w:rsidP="008D0BBB">
      <w:pPr>
        <w:widowControl w:val="0"/>
        <w:autoSpaceDE w:val="0"/>
        <w:autoSpaceDN w:val="0"/>
        <w:adjustRightInd w:val="0"/>
        <w:jc w:val="right"/>
        <w:outlineLvl w:val="0"/>
        <w:rPr>
          <w:rFonts w:ascii="Courier New" w:hAnsi="Courier New" w:cs="Courier New"/>
        </w:rPr>
      </w:pPr>
      <w:r w:rsidRPr="008D0BBB">
        <w:rPr>
          <w:rFonts w:ascii="Courier New" w:hAnsi="Courier New" w:cs="Courier New"/>
        </w:rPr>
        <w:t>Утверждены</w:t>
      </w:r>
    </w:p>
    <w:p w:rsidR="008D0BBB" w:rsidRPr="008D0BBB" w:rsidRDefault="008D0BBB" w:rsidP="008D0BBB">
      <w:pPr>
        <w:widowControl w:val="0"/>
        <w:autoSpaceDE w:val="0"/>
        <w:autoSpaceDN w:val="0"/>
        <w:adjustRightInd w:val="0"/>
        <w:jc w:val="right"/>
        <w:rPr>
          <w:rFonts w:ascii="Courier New" w:hAnsi="Courier New" w:cs="Courier New"/>
        </w:rPr>
      </w:pPr>
      <w:r w:rsidRPr="008D0BBB">
        <w:rPr>
          <w:rFonts w:ascii="Courier New" w:hAnsi="Courier New" w:cs="Courier New"/>
        </w:rPr>
        <w:t>приказом Минэкономразвития России</w:t>
      </w:r>
    </w:p>
    <w:p w:rsidR="008D0BBB" w:rsidRPr="008D0BBB" w:rsidRDefault="008D0BBB" w:rsidP="008D0BBB">
      <w:pPr>
        <w:widowControl w:val="0"/>
        <w:autoSpaceDE w:val="0"/>
        <w:autoSpaceDN w:val="0"/>
        <w:adjustRightInd w:val="0"/>
        <w:jc w:val="right"/>
        <w:rPr>
          <w:rFonts w:ascii="Courier New" w:hAnsi="Courier New" w:cs="Courier New"/>
        </w:rPr>
      </w:pPr>
      <w:r w:rsidRPr="008D0BBB">
        <w:rPr>
          <w:rFonts w:ascii="Courier New" w:hAnsi="Courier New" w:cs="Courier New"/>
        </w:rPr>
        <w:t>от 20 апреля 2016 г. N 264</w:t>
      </w:r>
    </w:p>
    <w:p w:rsidR="008D0BBB" w:rsidRPr="008D0BBB" w:rsidRDefault="008D0BBB" w:rsidP="008D0BBB">
      <w:pPr>
        <w:widowControl w:val="0"/>
        <w:autoSpaceDE w:val="0"/>
        <w:autoSpaceDN w:val="0"/>
        <w:adjustRightInd w:val="0"/>
        <w:jc w:val="right"/>
        <w:rPr>
          <w:rFonts w:ascii="Arial" w:hAnsi="Arial" w:cs="Arial"/>
        </w:rPr>
      </w:pPr>
    </w:p>
    <w:p w:rsidR="008D0BBB" w:rsidRPr="008D0BBB" w:rsidRDefault="008D0BBB" w:rsidP="008D0BBB">
      <w:pPr>
        <w:pStyle w:val="ConsPlusTitle"/>
        <w:jc w:val="center"/>
        <w:rPr>
          <w:sz w:val="22"/>
          <w:szCs w:val="22"/>
        </w:rPr>
      </w:pPr>
      <w:r w:rsidRPr="008D0BBB">
        <w:rPr>
          <w:sz w:val="22"/>
          <w:szCs w:val="22"/>
        </w:rPr>
        <w:t>Форма представления и состав сведений</w:t>
      </w:r>
    </w:p>
    <w:p w:rsidR="008D0BBB" w:rsidRPr="008D0BBB" w:rsidRDefault="008D0BBB" w:rsidP="008D0BBB">
      <w:pPr>
        <w:pStyle w:val="ConsPlusTitle"/>
        <w:jc w:val="center"/>
        <w:rPr>
          <w:sz w:val="22"/>
          <w:szCs w:val="22"/>
        </w:rPr>
      </w:pPr>
      <w:r w:rsidRPr="008D0BBB">
        <w:rPr>
          <w:sz w:val="22"/>
          <w:szCs w:val="22"/>
        </w:rPr>
        <w:t>об утвержденных перечнях государственного имущества</w:t>
      </w:r>
    </w:p>
    <w:p w:rsidR="008D0BBB" w:rsidRPr="008D0BBB" w:rsidRDefault="008D0BBB" w:rsidP="008D0BBB">
      <w:pPr>
        <w:pStyle w:val="ConsPlusTitle"/>
        <w:jc w:val="center"/>
        <w:rPr>
          <w:sz w:val="22"/>
          <w:szCs w:val="22"/>
        </w:rPr>
      </w:pPr>
      <w:r w:rsidRPr="008D0BBB">
        <w:rPr>
          <w:sz w:val="22"/>
          <w:szCs w:val="22"/>
        </w:rPr>
        <w:t>и муниципального имущества, указанных в части 4 статьи 18</w:t>
      </w:r>
    </w:p>
    <w:p w:rsidR="008D0BBB" w:rsidRPr="008D0BBB" w:rsidRDefault="008D0BBB" w:rsidP="008D0BBB">
      <w:pPr>
        <w:pStyle w:val="ConsPlusTitle"/>
        <w:jc w:val="center"/>
        <w:rPr>
          <w:sz w:val="22"/>
          <w:szCs w:val="22"/>
        </w:rPr>
      </w:pPr>
      <w:r w:rsidRPr="008D0BBB">
        <w:rPr>
          <w:sz w:val="22"/>
          <w:szCs w:val="22"/>
        </w:rPr>
        <w:t>Федерального закона "О развитии малого и среднего</w:t>
      </w:r>
    </w:p>
    <w:p w:rsidR="008D0BBB" w:rsidRPr="008D0BBB" w:rsidRDefault="008D0BBB" w:rsidP="008D0BBB">
      <w:pPr>
        <w:pStyle w:val="ConsPlusTitle"/>
        <w:jc w:val="center"/>
        <w:rPr>
          <w:sz w:val="22"/>
          <w:szCs w:val="22"/>
        </w:rPr>
      </w:pPr>
      <w:r w:rsidRPr="008D0BBB">
        <w:rPr>
          <w:sz w:val="22"/>
          <w:szCs w:val="22"/>
        </w:rPr>
        <w:t>предпринимательства в Российской Федерации",</w:t>
      </w:r>
    </w:p>
    <w:p w:rsidR="008D0BBB" w:rsidRPr="008D0BBB" w:rsidRDefault="008D0BBB" w:rsidP="008D0BBB">
      <w:pPr>
        <w:pStyle w:val="ConsPlusTitle"/>
        <w:jc w:val="center"/>
        <w:rPr>
          <w:sz w:val="22"/>
          <w:szCs w:val="22"/>
        </w:rPr>
      </w:pPr>
      <w:r w:rsidRPr="008D0BBB">
        <w:rPr>
          <w:sz w:val="22"/>
          <w:szCs w:val="22"/>
        </w:rPr>
        <w:t>а также об изменениях, внесенных в такие перечни,</w:t>
      </w:r>
    </w:p>
    <w:p w:rsidR="008D0BBB" w:rsidRPr="008D0BBB" w:rsidRDefault="008D0BBB" w:rsidP="008D0BBB">
      <w:pPr>
        <w:pStyle w:val="ConsPlusTitle"/>
        <w:jc w:val="center"/>
        <w:rPr>
          <w:sz w:val="22"/>
          <w:szCs w:val="22"/>
        </w:rPr>
      </w:pPr>
      <w:r w:rsidRPr="008D0BBB">
        <w:rPr>
          <w:sz w:val="22"/>
          <w:szCs w:val="22"/>
        </w:rPr>
        <w:t>в акционерное общество "Федеральная корпорация</w:t>
      </w:r>
    </w:p>
    <w:p w:rsidR="008D0BBB" w:rsidRPr="008D0BBB" w:rsidRDefault="008D0BBB" w:rsidP="008D0BBB">
      <w:pPr>
        <w:pStyle w:val="ConsPlusTitle"/>
        <w:jc w:val="center"/>
        <w:rPr>
          <w:sz w:val="22"/>
          <w:szCs w:val="22"/>
        </w:rPr>
      </w:pPr>
      <w:r w:rsidRPr="008D0BBB">
        <w:rPr>
          <w:sz w:val="22"/>
          <w:szCs w:val="22"/>
        </w:rPr>
        <w:t>по развитию малого и среднего предпринимательства"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3912"/>
      </w:tblGrid>
      <w:tr w:rsidR="008D0BBB" w:rsidRPr="008D0BBB" w:rsidTr="00C43C4B">
        <w:tc>
          <w:tcPr>
            <w:tcW w:w="5839"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ind w:left="5"/>
              <w:rPr>
                <w:rFonts w:ascii="Courier New" w:hAnsi="Courier New" w:cs="Courier New"/>
              </w:rPr>
            </w:pPr>
            <w:r w:rsidRPr="008D0BBB">
              <w:rPr>
                <w:rFonts w:ascii="Courier New" w:hAnsi="Courier New" w:cs="Courier New"/>
              </w:rPr>
              <w:lastRenderedPageBreak/>
              <w:t>Наименование органа</w:t>
            </w:r>
          </w:p>
        </w:tc>
        <w:tc>
          <w:tcPr>
            <w:tcW w:w="3912"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rPr>
                <w:rFonts w:ascii="Courier New" w:hAnsi="Courier New" w:cs="Courier New"/>
              </w:rPr>
            </w:pPr>
          </w:p>
        </w:tc>
      </w:tr>
      <w:tr w:rsidR="008D0BBB" w:rsidRPr="008D0BBB" w:rsidTr="00C43C4B">
        <w:tc>
          <w:tcPr>
            <w:tcW w:w="5839"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ind w:left="5"/>
              <w:rPr>
                <w:rFonts w:ascii="Courier New" w:hAnsi="Courier New" w:cs="Courier New"/>
              </w:rPr>
            </w:pPr>
            <w:r w:rsidRPr="008D0BBB">
              <w:rPr>
                <w:rFonts w:ascii="Courier New" w:hAnsi="Courier New" w:cs="Courier New"/>
              </w:rPr>
              <w:t>Почтовый адрес</w:t>
            </w:r>
          </w:p>
        </w:tc>
        <w:tc>
          <w:tcPr>
            <w:tcW w:w="3912"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rPr>
                <w:rFonts w:ascii="Courier New" w:hAnsi="Courier New" w:cs="Courier New"/>
              </w:rPr>
            </w:pPr>
          </w:p>
        </w:tc>
      </w:tr>
      <w:tr w:rsidR="008D0BBB" w:rsidRPr="008D0BBB" w:rsidTr="00C43C4B">
        <w:tc>
          <w:tcPr>
            <w:tcW w:w="5839"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ind w:left="5"/>
              <w:rPr>
                <w:rFonts w:ascii="Courier New" w:hAnsi="Courier New" w:cs="Courier New"/>
              </w:rPr>
            </w:pPr>
            <w:r w:rsidRPr="008D0BBB">
              <w:rPr>
                <w:rFonts w:ascii="Courier New" w:hAnsi="Courier New" w:cs="Courier New"/>
              </w:rPr>
              <w:t>Ответственное структурное подразделение</w:t>
            </w:r>
          </w:p>
        </w:tc>
        <w:tc>
          <w:tcPr>
            <w:tcW w:w="3912"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rPr>
                <w:rFonts w:ascii="Courier New" w:hAnsi="Courier New" w:cs="Courier New"/>
              </w:rPr>
            </w:pPr>
          </w:p>
        </w:tc>
      </w:tr>
      <w:tr w:rsidR="008D0BBB" w:rsidRPr="008D0BBB" w:rsidTr="00C43C4B">
        <w:tc>
          <w:tcPr>
            <w:tcW w:w="5839"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ind w:left="5"/>
              <w:rPr>
                <w:rFonts w:ascii="Courier New" w:hAnsi="Courier New" w:cs="Courier New"/>
              </w:rPr>
            </w:pPr>
            <w:r w:rsidRPr="008D0BBB">
              <w:rPr>
                <w:rFonts w:ascii="Courier New" w:hAnsi="Courier New" w:cs="Courier New"/>
              </w:rPr>
              <w:t>Ф.И.О. исполнителя</w:t>
            </w:r>
          </w:p>
        </w:tc>
        <w:tc>
          <w:tcPr>
            <w:tcW w:w="3912"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rPr>
                <w:rFonts w:ascii="Courier New" w:hAnsi="Courier New" w:cs="Courier New"/>
              </w:rPr>
            </w:pPr>
          </w:p>
        </w:tc>
      </w:tr>
      <w:tr w:rsidR="008D0BBB" w:rsidRPr="008D0BBB" w:rsidTr="00C43C4B">
        <w:tc>
          <w:tcPr>
            <w:tcW w:w="5839"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ind w:left="10"/>
              <w:rPr>
                <w:rFonts w:ascii="Courier New" w:hAnsi="Courier New" w:cs="Courier New"/>
              </w:rPr>
            </w:pPr>
            <w:r w:rsidRPr="008D0BBB">
              <w:rPr>
                <w:rFonts w:ascii="Courier New" w:hAnsi="Courier New" w:cs="Courier New"/>
              </w:rPr>
              <w:t>Контактный номер телефона</w:t>
            </w:r>
          </w:p>
        </w:tc>
        <w:tc>
          <w:tcPr>
            <w:tcW w:w="3912"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rPr>
                <w:rFonts w:ascii="Courier New" w:hAnsi="Courier New" w:cs="Courier New"/>
              </w:rPr>
            </w:pPr>
          </w:p>
        </w:tc>
      </w:tr>
      <w:tr w:rsidR="008D0BBB" w:rsidRPr="008D0BBB" w:rsidTr="00C43C4B">
        <w:tc>
          <w:tcPr>
            <w:tcW w:w="5839"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ind w:left="5"/>
              <w:rPr>
                <w:rFonts w:ascii="Courier New" w:hAnsi="Courier New" w:cs="Courier New"/>
              </w:rPr>
            </w:pPr>
            <w:r w:rsidRPr="008D0BBB">
              <w:rPr>
                <w:rFonts w:ascii="Courier New" w:hAnsi="Courier New" w:cs="Courier New"/>
              </w:rPr>
              <w:t>Адрес электронной почты</w:t>
            </w:r>
          </w:p>
        </w:tc>
        <w:tc>
          <w:tcPr>
            <w:tcW w:w="3912"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rPr>
                <w:rFonts w:ascii="Courier New" w:hAnsi="Courier New" w:cs="Courier New"/>
              </w:rPr>
            </w:pPr>
          </w:p>
        </w:tc>
      </w:tr>
      <w:tr w:rsidR="008D0BBB" w:rsidRPr="008D0BBB" w:rsidTr="00C43C4B">
        <w:tc>
          <w:tcPr>
            <w:tcW w:w="5839"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ind w:left="10"/>
              <w:rPr>
                <w:rFonts w:ascii="Courier New" w:hAnsi="Courier New" w:cs="Courier New"/>
              </w:rPr>
            </w:pPr>
            <w:r w:rsidRPr="008D0BBB">
              <w:rPr>
                <w:rFonts w:ascii="Courier New" w:hAnsi="Courier New" w:cs="Courier New"/>
              </w:rPr>
              <w:t>Адрес страницы в информационно-телекоммуникационной сети "Интернет" с ра</w:t>
            </w:r>
            <w:r w:rsidRPr="008D0BBB">
              <w:rPr>
                <w:rFonts w:ascii="Courier New" w:hAnsi="Courier New" w:cs="Courier New"/>
              </w:rPr>
              <w:t>з</w:t>
            </w:r>
            <w:r w:rsidRPr="008D0BBB">
              <w:rPr>
                <w:rFonts w:ascii="Courier New" w:hAnsi="Courier New" w:cs="Courier New"/>
              </w:rPr>
              <w:t>мещенным перечнем (изменениями, внесенными в п</w:t>
            </w:r>
            <w:r w:rsidRPr="008D0BBB">
              <w:rPr>
                <w:rFonts w:ascii="Courier New" w:hAnsi="Courier New" w:cs="Courier New"/>
              </w:rPr>
              <w:t>е</w:t>
            </w:r>
            <w:r w:rsidRPr="008D0BBB">
              <w:rPr>
                <w:rFonts w:ascii="Courier New" w:hAnsi="Courier New" w:cs="Courier New"/>
              </w:rPr>
              <w:t>речень)</w:t>
            </w:r>
          </w:p>
        </w:tc>
        <w:tc>
          <w:tcPr>
            <w:tcW w:w="3912" w:type="dxa"/>
            <w:tcBorders>
              <w:top w:val="single" w:sz="4" w:space="0" w:color="auto"/>
              <w:left w:val="single" w:sz="4" w:space="0" w:color="auto"/>
              <w:bottom w:val="single" w:sz="4" w:space="0" w:color="auto"/>
              <w:right w:val="single" w:sz="4" w:space="0" w:color="auto"/>
            </w:tcBorders>
          </w:tcPr>
          <w:p w:rsidR="008D0BBB" w:rsidRPr="008D0BBB" w:rsidRDefault="008D0BBB" w:rsidP="00C43C4B">
            <w:pPr>
              <w:widowControl w:val="0"/>
              <w:autoSpaceDE w:val="0"/>
              <w:autoSpaceDN w:val="0"/>
              <w:adjustRightInd w:val="0"/>
              <w:rPr>
                <w:rFonts w:ascii="Courier New" w:hAnsi="Courier New" w:cs="Courier New"/>
              </w:rPr>
            </w:pPr>
          </w:p>
        </w:tc>
      </w:tr>
    </w:tbl>
    <w:p w:rsidR="008D0BBB" w:rsidRDefault="008D0BBB" w:rsidP="008D0BBB">
      <w:pPr>
        <w:rPr>
          <w:rFonts w:ascii="Arial" w:hAnsi="Arial" w:cs="Arial"/>
          <w:sz w:val="24"/>
          <w:szCs w:val="24"/>
        </w:rPr>
      </w:pPr>
    </w:p>
    <w:p w:rsidR="008D0BBB" w:rsidRDefault="008D0BBB" w:rsidP="008D0BBB">
      <w:pPr>
        <w:rPr>
          <w:rFonts w:ascii="Arial" w:hAnsi="Arial" w:cs="Arial"/>
          <w:sz w:val="24"/>
          <w:szCs w:val="24"/>
        </w:rPr>
      </w:pPr>
    </w:p>
    <w:p w:rsidR="008D0BBB" w:rsidRDefault="008D0BBB" w:rsidP="008D0BBB">
      <w:pPr>
        <w:rPr>
          <w:rFonts w:ascii="Arial" w:hAnsi="Arial" w:cs="Arial"/>
          <w:sz w:val="24"/>
          <w:szCs w:val="24"/>
        </w:rPr>
      </w:pPr>
      <w:r>
        <w:rPr>
          <w:noProof/>
          <w:lang w:eastAsia="ru-RU"/>
        </w:rPr>
        <w:drawing>
          <wp:inline distT="0" distB="0" distL="0" distR="0" wp14:anchorId="1B6AE513" wp14:editId="1727C882">
            <wp:extent cx="6238875" cy="50125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9061" t="23141" r="17832" b="9257"/>
                    <a:stretch/>
                  </pic:blipFill>
                  <pic:spPr bwMode="auto">
                    <a:xfrm>
                      <a:off x="0" y="0"/>
                      <a:ext cx="6248614" cy="5020386"/>
                    </a:xfrm>
                    <a:prstGeom prst="rect">
                      <a:avLst/>
                    </a:prstGeom>
                    <a:ln>
                      <a:noFill/>
                    </a:ln>
                    <a:extLst>
                      <a:ext uri="{53640926-AAD7-44D8-BBD7-CCE9431645EC}">
                        <a14:shadowObscured xmlns:a14="http://schemas.microsoft.com/office/drawing/2010/main"/>
                      </a:ext>
                    </a:extLst>
                  </pic:spPr>
                </pic:pic>
              </a:graphicData>
            </a:graphic>
          </wp:inline>
        </w:drawing>
      </w:r>
    </w:p>
    <w:p w:rsidR="008D0BBB" w:rsidRDefault="008D0BBB" w:rsidP="008D0BBB">
      <w:pPr>
        <w:rPr>
          <w:rFonts w:ascii="Arial" w:hAnsi="Arial" w:cs="Arial"/>
          <w:sz w:val="24"/>
          <w:szCs w:val="24"/>
        </w:rPr>
      </w:pPr>
      <w:r>
        <w:rPr>
          <w:noProof/>
          <w:lang w:eastAsia="ru-RU"/>
        </w:rPr>
        <w:lastRenderedPageBreak/>
        <w:drawing>
          <wp:inline distT="0" distB="0" distL="0" distR="0" wp14:anchorId="46470B04" wp14:editId="02707A42">
            <wp:extent cx="6000750" cy="45317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9061" t="21075" r="13800" b="11324"/>
                    <a:stretch/>
                  </pic:blipFill>
                  <pic:spPr bwMode="auto">
                    <a:xfrm>
                      <a:off x="0" y="0"/>
                      <a:ext cx="6010117" cy="4538818"/>
                    </a:xfrm>
                    <a:prstGeom prst="rect">
                      <a:avLst/>
                    </a:prstGeom>
                    <a:ln>
                      <a:noFill/>
                    </a:ln>
                    <a:extLst>
                      <a:ext uri="{53640926-AAD7-44D8-BBD7-CCE9431645EC}">
                        <a14:shadowObscured xmlns:a14="http://schemas.microsoft.com/office/drawing/2010/main"/>
                      </a:ext>
                    </a:extLst>
                  </pic:spPr>
                </pic:pic>
              </a:graphicData>
            </a:graphic>
          </wp:inline>
        </w:drawing>
      </w:r>
    </w:p>
    <w:p w:rsidR="008D0BBB" w:rsidRDefault="008D0BBB" w:rsidP="008D0BBB">
      <w:pPr>
        <w:rPr>
          <w:rFonts w:ascii="Arial" w:hAnsi="Arial" w:cs="Arial"/>
          <w:sz w:val="24"/>
          <w:szCs w:val="24"/>
        </w:rPr>
      </w:pPr>
    </w:p>
    <w:p w:rsidR="008D0BBB" w:rsidRPr="008D0BBB" w:rsidRDefault="008D0BBB" w:rsidP="008D0BBB">
      <w:pPr>
        <w:widowControl w:val="0"/>
        <w:autoSpaceDE w:val="0"/>
        <w:autoSpaceDN w:val="0"/>
        <w:adjustRightInd w:val="0"/>
        <w:ind w:firstLine="540"/>
        <w:jc w:val="both"/>
        <w:rPr>
          <w:rFonts w:ascii="Arial" w:hAnsi="Arial" w:cs="Arial"/>
        </w:rPr>
      </w:pPr>
      <w:r w:rsidRPr="008D0BBB">
        <w:rPr>
          <w:rFonts w:ascii="Arial" w:hAnsi="Arial" w:cs="Arial"/>
        </w:rPr>
        <w:t>--------------------------------</w:t>
      </w:r>
    </w:p>
    <w:p w:rsidR="008D0BBB" w:rsidRPr="008D0BBB" w:rsidRDefault="008D0BBB" w:rsidP="008D0BBB">
      <w:pPr>
        <w:widowControl w:val="0"/>
        <w:autoSpaceDE w:val="0"/>
        <w:autoSpaceDN w:val="0"/>
        <w:adjustRightInd w:val="0"/>
        <w:ind w:firstLine="540"/>
        <w:jc w:val="both"/>
        <w:rPr>
          <w:rFonts w:ascii="Arial" w:hAnsi="Arial" w:cs="Arial"/>
        </w:rPr>
      </w:pPr>
      <w:bookmarkStart w:id="1" w:name="Par204"/>
      <w:bookmarkEnd w:id="1"/>
      <w:r w:rsidRPr="008D0BBB">
        <w:rPr>
          <w:rFonts w:ascii="Arial" w:hAnsi="Arial" w:cs="Arial"/>
        </w:rPr>
        <w:t>&lt;1&gt; Указывается уникальный номер объекта в реестре государственного или м</w:t>
      </w:r>
      <w:r w:rsidRPr="008D0BBB">
        <w:rPr>
          <w:rFonts w:ascii="Arial" w:hAnsi="Arial" w:cs="Arial"/>
        </w:rPr>
        <w:t>у</w:t>
      </w:r>
      <w:r w:rsidRPr="008D0BBB">
        <w:rPr>
          <w:rFonts w:ascii="Arial" w:hAnsi="Arial" w:cs="Arial"/>
        </w:rPr>
        <w:t>ниципального имущества.</w:t>
      </w:r>
    </w:p>
    <w:p w:rsidR="008D0BBB" w:rsidRPr="008D0BBB" w:rsidRDefault="008D0BBB" w:rsidP="008D0BBB">
      <w:pPr>
        <w:widowControl w:val="0"/>
        <w:autoSpaceDE w:val="0"/>
        <w:autoSpaceDN w:val="0"/>
        <w:adjustRightInd w:val="0"/>
        <w:ind w:firstLine="540"/>
        <w:jc w:val="both"/>
        <w:rPr>
          <w:rFonts w:ascii="Arial" w:hAnsi="Arial" w:cs="Arial"/>
        </w:rPr>
      </w:pPr>
      <w:bookmarkStart w:id="2" w:name="Par205"/>
      <w:bookmarkEnd w:id="2"/>
      <w:r w:rsidRPr="008D0BBB">
        <w:rPr>
          <w:rFonts w:ascii="Arial" w:hAnsi="Arial" w:cs="Arial"/>
        </w:rPr>
        <w:t>&lt;2&gt; Указывается адрес (местоположение) объекта (для недвижимого имущества адрес в соответствии с записью в Едином государственном реестре прав на недвиж</w:t>
      </w:r>
      <w:r w:rsidRPr="008D0BBB">
        <w:rPr>
          <w:rFonts w:ascii="Arial" w:hAnsi="Arial" w:cs="Arial"/>
        </w:rPr>
        <w:t>и</w:t>
      </w:r>
      <w:r w:rsidRPr="008D0BBB">
        <w:rPr>
          <w:rFonts w:ascii="Arial" w:hAnsi="Arial" w:cs="Arial"/>
        </w:rPr>
        <w:t>мое имущество и сделок с ним, для движимого имущества - адресный ориентир, в том числе почтовый адрес, места его постоянного разм</w:t>
      </w:r>
      <w:r w:rsidRPr="008D0BBB">
        <w:rPr>
          <w:rFonts w:ascii="Arial" w:hAnsi="Arial" w:cs="Arial"/>
        </w:rPr>
        <w:t>е</w:t>
      </w:r>
      <w:r w:rsidRPr="008D0BBB">
        <w:rPr>
          <w:rFonts w:ascii="Arial" w:hAnsi="Arial" w:cs="Arial"/>
        </w:rPr>
        <w:t>щения, а при невозможности его указания - полный адрес места нахождения органа государственной власти либо орг</w:t>
      </w:r>
      <w:r w:rsidRPr="008D0BBB">
        <w:rPr>
          <w:rFonts w:ascii="Arial" w:hAnsi="Arial" w:cs="Arial"/>
        </w:rPr>
        <w:t>а</w:t>
      </w:r>
      <w:r w:rsidRPr="008D0BBB">
        <w:rPr>
          <w:rFonts w:ascii="Arial" w:hAnsi="Arial" w:cs="Arial"/>
        </w:rPr>
        <w:t>на местного самоуправления, осуществляющего полномочия собственника такого об</w:t>
      </w:r>
      <w:r w:rsidRPr="008D0BBB">
        <w:rPr>
          <w:rFonts w:ascii="Arial" w:hAnsi="Arial" w:cs="Arial"/>
        </w:rPr>
        <w:t>ъ</w:t>
      </w:r>
      <w:r w:rsidRPr="008D0BBB">
        <w:rPr>
          <w:rFonts w:ascii="Arial" w:hAnsi="Arial" w:cs="Arial"/>
        </w:rPr>
        <w:t>екта).</w:t>
      </w:r>
    </w:p>
    <w:p w:rsidR="008D0BBB" w:rsidRPr="008D0BBB" w:rsidRDefault="008D0BBB" w:rsidP="008D0BBB">
      <w:pPr>
        <w:widowControl w:val="0"/>
        <w:autoSpaceDE w:val="0"/>
        <w:autoSpaceDN w:val="0"/>
        <w:adjustRightInd w:val="0"/>
        <w:ind w:firstLine="540"/>
        <w:jc w:val="both"/>
        <w:rPr>
          <w:rFonts w:ascii="Arial" w:hAnsi="Arial" w:cs="Arial"/>
        </w:rPr>
      </w:pPr>
      <w:bookmarkStart w:id="3" w:name="Par206"/>
      <w:bookmarkEnd w:id="3"/>
      <w:r w:rsidRPr="008D0BBB">
        <w:rPr>
          <w:rFonts w:ascii="Arial" w:hAnsi="Arial" w:cs="Arial"/>
        </w:rPr>
        <w:t>&lt;3&gt; Указывается полное наименование субъекта Российской Федерации.</w:t>
      </w:r>
    </w:p>
    <w:p w:rsidR="008D0BBB" w:rsidRPr="008D0BBB" w:rsidRDefault="008D0BBB" w:rsidP="008D0BBB">
      <w:pPr>
        <w:widowControl w:val="0"/>
        <w:autoSpaceDE w:val="0"/>
        <w:autoSpaceDN w:val="0"/>
        <w:adjustRightInd w:val="0"/>
        <w:ind w:firstLine="540"/>
        <w:jc w:val="both"/>
        <w:rPr>
          <w:rFonts w:ascii="Arial" w:hAnsi="Arial" w:cs="Arial"/>
        </w:rPr>
      </w:pPr>
      <w:bookmarkStart w:id="4" w:name="Par207"/>
      <w:bookmarkEnd w:id="4"/>
      <w:r w:rsidRPr="008D0BBB">
        <w:rPr>
          <w:rFonts w:ascii="Arial" w:hAnsi="Arial" w:cs="Arial"/>
        </w:rPr>
        <w:t>&lt;4&gt; Указывается номер здания, сооружения или объекта незавершенного стро</w:t>
      </w:r>
      <w:r w:rsidRPr="008D0BBB">
        <w:rPr>
          <w:rFonts w:ascii="Arial" w:hAnsi="Arial" w:cs="Arial"/>
        </w:rPr>
        <w:t>и</w:t>
      </w:r>
      <w:r w:rsidRPr="008D0BBB">
        <w:rPr>
          <w:rFonts w:ascii="Arial" w:hAnsi="Arial" w:cs="Arial"/>
        </w:rPr>
        <w:t>тельства согласно почтовому адресу объекта; для помещений указывается номер здания, сооружения или объекта нез</w:t>
      </w:r>
      <w:r w:rsidRPr="008D0BBB">
        <w:rPr>
          <w:rFonts w:ascii="Arial" w:hAnsi="Arial" w:cs="Arial"/>
        </w:rPr>
        <w:t>а</w:t>
      </w:r>
      <w:r w:rsidRPr="008D0BBB">
        <w:rPr>
          <w:rFonts w:ascii="Arial" w:hAnsi="Arial" w:cs="Arial"/>
        </w:rPr>
        <w:t>вершенного строительства, в котором расположено такое помещение; для земельного участка указыв</w:t>
      </w:r>
      <w:r w:rsidRPr="008D0BBB">
        <w:rPr>
          <w:rFonts w:ascii="Arial" w:hAnsi="Arial" w:cs="Arial"/>
        </w:rPr>
        <w:t>а</w:t>
      </w:r>
      <w:r w:rsidRPr="008D0BBB">
        <w:rPr>
          <w:rFonts w:ascii="Arial" w:hAnsi="Arial" w:cs="Arial"/>
        </w:rPr>
        <w:t>ется номер земельного участка.</w:t>
      </w:r>
    </w:p>
    <w:p w:rsidR="008D0BBB" w:rsidRPr="008D0BBB" w:rsidRDefault="008D0BBB" w:rsidP="008D0BBB">
      <w:pPr>
        <w:widowControl w:val="0"/>
        <w:autoSpaceDE w:val="0"/>
        <w:autoSpaceDN w:val="0"/>
        <w:adjustRightInd w:val="0"/>
        <w:ind w:firstLine="540"/>
        <w:jc w:val="both"/>
        <w:rPr>
          <w:rFonts w:ascii="Arial" w:hAnsi="Arial" w:cs="Arial"/>
        </w:rPr>
      </w:pPr>
      <w:bookmarkStart w:id="5" w:name="Par208"/>
      <w:bookmarkEnd w:id="5"/>
      <w:r w:rsidRPr="008D0BBB">
        <w:rPr>
          <w:rFonts w:ascii="Arial" w:hAnsi="Arial" w:cs="Arial"/>
        </w:rPr>
        <w:t>&lt;5&gt; Указывается номер корпуса, строения или владения согласно почтовому а</w:t>
      </w:r>
      <w:r w:rsidRPr="008D0BBB">
        <w:rPr>
          <w:rFonts w:ascii="Arial" w:hAnsi="Arial" w:cs="Arial"/>
        </w:rPr>
        <w:t>д</w:t>
      </w:r>
      <w:r w:rsidRPr="008D0BBB">
        <w:rPr>
          <w:rFonts w:ascii="Arial" w:hAnsi="Arial" w:cs="Arial"/>
        </w:rPr>
        <w:t>ресу объекта.</w:t>
      </w:r>
    </w:p>
    <w:p w:rsidR="008D0BBB" w:rsidRPr="008D0BBB" w:rsidRDefault="008D0BBB" w:rsidP="008D0BBB">
      <w:pPr>
        <w:widowControl w:val="0"/>
        <w:autoSpaceDE w:val="0"/>
        <w:autoSpaceDN w:val="0"/>
        <w:adjustRightInd w:val="0"/>
        <w:ind w:firstLine="540"/>
        <w:jc w:val="both"/>
        <w:rPr>
          <w:rFonts w:ascii="Arial" w:hAnsi="Arial" w:cs="Arial"/>
        </w:rPr>
      </w:pPr>
      <w:bookmarkStart w:id="6" w:name="Par209"/>
      <w:bookmarkEnd w:id="6"/>
      <w:r w:rsidRPr="008D0BBB">
        <w:rPr>
          <w:rFonts w:ascii="Arial" w:hAnsi="Arial" w:cs="Arial"/>
        </w:rPr>
        <w:t>&lt;6&gt; Для объектов недвижимого имущества и их частей указывается вид: земельный участок, зд</w:t>
      </w:r>
      <w:r w:rsidRPr="008D0BBB">
        <w:rPr>
          <w:rFonts w:ascii="Arial" w:hAnsi="Arial" w:cs="Arial"/>
        </w:rPr>
        <w:t>а</w:t>
      </w:r>
      <w:r w:rsidRPr="008D0BBB">
        <w:rPr>
          <w:rFonts w:ascii="Arial" w:hAnsi="Arial" w:cs="Arial"/>
        </w:rPr>
        <w:t>ние, сооружение, объект незавершенного строительства, помещение, единый недвижимый комплекс, часть земельного участка, часть здания, часть соор</w:t>
      </w:r>
      <w:r w:rsidRPr="008D0BBB">
        <w:rPr>
          <w:rFonts w:ascii="Arial" w:hAnsi="Arial" w:cs="Arial"/>
        </w:rPr>
        <w:t>у</w:t>
      </w:r>
      <w:r w:rsidRPr="008D0BBB">
        <w:rPr>
          <w:rFonts w:ascii="Arial" w:hAnsi="Arial" w:cs="Arial"/>
        </w:rPr>
        <w:t>жения, часть помещения; для движимого имущества указывается - "Движимое имущ</w:t>
      </w:r>
      <w:r w:rsidRPr="008D0BBB">
        <w:rPr>
          <w:rFonts w:ascii="Arial" w:hAnsi="Arial" w:cs="Arial"/>
        </w:rPr>
        <w:t>е</w:t>
      </w:r>
      <w:r w:rsidRPr="008D0BBB">
        <w:rPr>
          <w:rFonts w:ascii="Arial" w:hAnsi="Arial" w:cs="Arial"/>
        </w:rPr>
        <w:t>ство".</w:t>
      </w:r>
    </w:p>
    <w:p w:rsidR="008D0BBB" w:rsidRPr="008D0BBB" w:rsidRDefault="008D0BBB" w:rsidP="008D0BBB">
      <w:pPr>
        <w:widowControl w:val="0"/>
        <w:autoSpaceDE w:val="0"/>
        <w:autoSpaceDN w:val="0"/>
        <w:adjustRightInd w:val="0"/>
        <w:ind w:firstLine="540"/>
        <w:jc w:val="both"/>
        <w:rPr>
          <w:rFonts w:ascii="Arial" w:hAnsi="Arial" w:cs="Arial"/>
        </w:rPr>
      </w:pPr>
      <w:bookmarkStart w:id="7" w:name="Par210"/>
      <w:bookmarkEnd w:id="7"/>
      <w:r w:rsidRPr="008D0BBB">
        <w:rPr>
          <w:rFonts w:ascii="Arial" w:hAnsi="Arial" w:cs="Arial"/>
        </w:rPr>
        <w:t>&lt;7&gt; Указывается кадастровый номер объекта недвижимости, при его отсутствии - условный номер или устаревший номер (при наличии).</w:t>
      </w:r>
    </w:p>
    <w:p w:rsidR="008D0BBB" w:rsidRPr="008D0BBB" w:rsidRDefault="008D0BBB" w:rsidP="008D0BBB">
      <w:pPr>
        <w:widowControl w:val="0"/>
        <w:autoSpaceDE w:val="0"/>
        <w:autoSpaceDN w:val="0"/>
        <w:adjustRightInd w:val="0"/>
        <w:ind w:firstLine="540"/>
        <w:jc w:val="both"/>
        <w:rPr>
          <w:rFonts w:ascii="Arial" w:hAnsi="Arial" w:cs="Arial"/>
        </w:rPr>
      </w:pPr>
      <w:bookmarkStart w:id="8" w:name="Par211"/>
      <w:bookmarkEnd w:id="8"/>
      <w:r w:rsidRPr="008D0BBB">
        <w:rPr>
          <w:rFonts w:ascii="Arial" w:hAnsi="Arial" w:cs="Arial"/>
        </w:rPr>
        <w:t>&lt;8&gt; Указывается кадастровый номер части объекта недвижимости, при его отсу</w:t>
      </w:r>
      <w:r w:rsidRPr="008D0BBB">
        <w:rPr>
          <w:rFonts w:ascii="Arial" w:hAnsi="Arial" w:cs="Arial"/>
        </w:rPr>
        <w:t>т</w:t>
      </w:r>
      <w:r w:rsidRPr="008D0BBB">
        <w:rPr>
          <w:rFonts w:ascii="Arial" w:hAnsi="Arial" w:cs="Arial"/>
        </w:rPr>
        <w:t>ствии - условный номер или устаревший номер (при наличии).</w:t>
      </w:r>
    </w:p>
    <w:p w:rsidR="008D0BBB" w:rsidRPr="008D0BBB" w:rsidRDefault="008D0BBB" w:rsidP="008D0BBB">
      <w:pPr>
        <w:widowControl w:val="0"/>
        <w:autoSpaceDE w:val="0"/>
        <w:autoSpaceDN w:val="0"/>
        <w:adjustRightInd w:val="0"/>
        <w:ind w:firstLine="540"/>
        <w:jc w:val="both"/>
        <w:rPr>
          <w:rFonts w:ascii="Arial" w:hAnsi="Arial" w:cs="Arial"/>
        </w:rPr>
      </w:pPr>
      <w:bookmarkStart w:id="9" w:name="Par212"/>
      <w:bookmarkEnd w:id="9"/>
      <w:r w:rsidRPr="008D0BBB">
        <w:rPr>
          <w:rFonts w:ascii="Arial" w:hAnsi="Arial" w:cs="Arial"/>
        </w:rPr>
        <w:t>&lt;9&gt; Основная характеристика, ее значение и единицы измерения объекта недвижимости указыв</w:t>
      </w:r>
      <w:r w:rsidRPr="008D0BBB">
        <w:rPr>
          <w:rFonts w:ascii="Arial" w:hAnsi="Arial" w:cs="Arial"/>
        </w:rPr>
        <w:t>а</w:t>
      </w:r>
      <w:r w:rsidRPr="008D0BBB">
        <w:rPr>
          <w:rFonts w:ascii="Arial" w:hAnsi="Arial" w:cs="Arial"/>
        </w:rPr>
        <w:t>ются согласно сведениям государственного кадастра недвижимости.</w:t>
      </w:r>
    </w:p>
    <w:p w:rsidR="008D0BBB" w:rsidRPr="008D0BBB" w:rsidRDefault="008D0BBB" w:rsidP="008D0BBB">
      <w:pPr>
        <w:widowControl w:val="0"/>
        <w:autoSpaceDE w:val="0"/>
        <w:autoSpaceDN w:val="0"/>
        <w:adjustRightInd w:val="0"/>
        <w:ind w:firstLine="540"/>
        <w:jc w:val="both"/>
        <w:rPr>
          <w:rFonts w:ascii="Arial" w:hAnsi="Arial" w:cs="Arial"/>
        </w:rPr>
      </w:pPr>
      <w:r w:rsidRPr="008D0BBB">
        <w:rPr>
          <w:rFonts w:ascii="Arial" w:hAnsi="Arial" w:cs="Arial"/>
        </w:rPr>
        <w:lastRenderedPageBreak/>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w:t>
      </w:r>
      <w:r w:rsidRPr="008D0BBB">
        <w:rPr>
          <w:rFonts w:ascii="Arial" w:hAnsi="Arial" w:cs="Arial"/>
        </w:rPr>
        <w:t>у</w:t>
      </w:r>
      <w:r w:rsidRPr="008D0BBB">
        <w:rPr>
          <w:rFonts w:ascii="Arial" w:hAnsi="Arial" w:cs="Arial"/>
        </w:rPr>
        <w:t>бина (глубина залегания) в метрах; для сооружений, предназначенных для хранения (например, нефтехранилищ, газохранилищ), указыв</w:t>
      </w:r>
      <w:r w:rsidRPr="008D0BBB">
        <w:rPr>
          <w:rFonts w:ascii="Arial" w:hAnsi="Arial" w:cs="Arial"/>
        </w:rPr>
        <w:t>а</w:t>
      </w:r>
      <w:r w:rsidRPr="008D0BBB">
        <w:rPr>
          <w:rFonts w:ascii="Arial" w:hAnsi="Arial" w:cs="Arial"/>
        </w:rPr>
        <w:t>ется объем в кубических метрах; для остальных сооружений указывается площадь з</w:t>
      </w:r>
      <w:r w:rsidRPr="008D0BBB">
        <w:rPr>
          <w:rFonts w:ascii="Arial" w:hAnsi="Arial" w:cs="Arial"/>
        </w:rPr>
        <w:t>а</w:t>
      </w:r>
      <w:r w:rsidRPr="008D0BBB">
        <w:rPr>
          <w:rFonts w:ascii="Arial" w:hAnsi="Arial" w:cs="Arial"/>
        </w:rPr>
        <w:t>стройки в квадратных метрах.</w:t>
      </w:r>
    </w:p>
    <w:p w:rsidR="008D0BBB" w:rsidRPr="008D0BBB" w:rsidRDefault="008D0BBB" w:rsidP="008D0BBB">
      <w:pPr>
        <w:widowControl w:val="0"/>
        <w:autoSpaceDE w:val="0"/>
        <w:autoSpaceDN w:val="0"/>
        <w:adjustRightInd w:val="0"/>
        <w:ind w:firstLine="540"/>
        <w:jc w:val="both"/>
        <w:rPr>
          <w:rFonts w:ascii="Arial" w:hAnsi="Arial" w:cs="Arial"/>
        </w:rPr>
      </w:pPr>
      <w:r w:rsidRPr="008D0BBB">
        <w:rPr>
          <w:rFonts w:ascii="Arial" w:hAnsi="Arial" w:cs="Arial"/>
        </w:rPr>
        <w:t>Для объекта незавершенного строительства указываются общая площадь з</w:t>
      </w:r>
      <w:r w:rsidRPr="008D0BBB">
        <w:rPr>
          <w:rFonts w:ascii="Arial" w:hAnsi="Arial" w:cs="Arial"/>
        </w:rPr>
        <w:t>а</w:t>
      </w:r>
      <w:r w:rsidRPr="008D0BBB">
        <w:rPr>
          <w:rFonts w:ascii="Arial" w:hAnsi="Arial" w:cs="Arial"/>
        </w:rPr>
        <w:t>стройки в квадратных метрах либо основная характеристика, предусмотренная проектной документацией (при отсутствии св</w:t>
      </w:r>
      <w:r w:rsidRPr="008D0BBB">
        <w:rPr>
          <w:rFonts w:ascii="Arial" w:hAnsi="Arial" w:cs="Arial"/>
        </w:rPr>
        <w:t>е</w:t>
      </w:r>
      <w:r w:rsidRPr="008D0BBB">
        <w:rPr>
          <w:rFonts w:ascii="Arial" w:hAnsi="Arial" w:cs="Arial"/>
        </w:rPr>
        <w:t>дений об объекте в государственном кадастре недвижимости).</w:t>
      </w:r>
    </w:p>
    <w:p w:rsidR="008D0BBB" w:rsidRPr="008D0BBB" w:rsidRDefault="008D0BBB" w:rsidP="008D0BBB">
      <w:pPr>
        <w:widowControl w:val="0"/>
        <w:autoSpaceDE w:val="0"/>
        <w:autoSpaceDN w:val="0"/>
        <w:adjustRightInd w:val="0"/>
        <w:ind w:firstLine="540"/>
        <w:jc w:val="both"/>
        <w:rPr>
          <w:rFonts w:ascii="Arial" w:hAnsi="Arial" w:cs="Arial"/>
        </w:rPr>
      </w:pPr>
      <w:bookmarkStart w:id="10" w:name="Par215"/>
      <w:bookmarkEnd w:id="10"/>
      <w:r w:rsidRPr="008D0BBB">
        <w:rPr>
          <w:rFonts w:ascii="Arial" w:hAnsi="Arial" w:cs="Arial"/>
        </w:rPr>
        <w:t>&lt;10&gt; Указывается индивидуальное наименование объекта недвижимости. При отсутствии индив</w:t>
      </w:r>
      <w:r w:rsidRPr="008D0BBB">
        <w:rPr>
          <w:rFonts w:ascii="Arial" w:hAnsi="Arial" w:cs="Arial"/>
        </w:rPr>
        <w:t>и</w:t>
      </w:r>
      <w:r w:rsidRPr="008D0BBB">
        <w:rPr>
          <w:rFonts w:ascii="Arial" w:hAnsi="Arial" w:cs="Arial"/>
        </w:rPr>
        <w:t>дуального наименования указывается вид объекта недвижимости.</w:t>
      </w:r>
    </w:p>
    <w:p w:rsidR="008D0BBB" w:rsidRPr="008D0BBB" w:rsidRDefault="008D0BBB" w:rsidP="008D0BBB">
      <w:pPr>
        <w:widowControl w:val="0"/>
        <w:autoSpaceDE w:val="0"/>
        <w:autoSpaceDN w:val="0"/>
        <w:adjustRightInd w:val="0"/>
        <w:ind w:firstLine="540"/>
        <w:jc w:val="both"/>
        <w:rPr>
          <w:rFonts w:ascii="Arial" w:hAnsi="Arial" w:cs="Arial"/>
        </w:rPr>
      </w:pPr>
      <w:bookmarkStart w:id="11" w:name="Par216"/>
      <w:bookmarkEnd w:id="11"/>
      <w:r w:rsidRPr="008D0BBB">
        <w:rPr>
          <w:rFonts w:ascii="Arial" w:hAnsi="Arial" w:cs="Arial"/>
        </w:rPr>
        <w:t>&lt;11&gt; Указываются характеристики движимого имущества (при наличии).</w:t>
      </w:r>
    </w:p>
    <w:p w:rsidR="008D0BBB" w:rsidRPr="008D0BBB" w:rsidRDefault="008D0BBB" w:rsidP="008D0BBB">
      <w:pPr>
        <w:widowControl w:val="0"/>
        <w:autoSpaceDE w:val="0"/>
        <w:autoSpaceDN w:val="0"/>
        <w:adjustRightInd w:val="0"/>
        <w:ind w:firstLine="540"/>
        <w:jc w:val="both"/>
        <w:rPr>
          <w:rFonts w:ascii="Arial" w:hAnsi="Arial" w:cs="Arial"/>
        </w:rPr>
      </w:pPr>
      <w:bookmarkStart w:id="12" w:name="Par217"/>
      <w:bookmarkEnd w:id="12"/>
      <w:r w:rsidRPr="008D0BBB">
        <w:rPr>
          <w:rFonts w:ascii="Arial" w:hAnsi="Arial" w:cs="Arial"/>
        </w:rPr>
        <w:t>&lt;12&gt; Указываются сведения о правообладателе (полное наименование, основной государственный регистрационный номер (ОГРН), идентификационный номер налог</w:t>
      </w:r>
      <w:r w:rsidRPr="008D0BBB">
        <w:rPr>
          <w:rFonts w:ascii="Arial" w:hAnsi="Arial" w:cs="Arial"/>
        </w:rPr>
        <w:t>о</w:t>
      </w:r>
      <w:r w:rsidRPr="008D0BBB">
        <w:rPr>
          <w:rFonts w:ascii="Arial" w:hAnsi="Arial" w:cs="Arial"/>
        </w:rPr>
        <w:t>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w:t>
      </w:r>
      <w:r w:rsidRPr="008D0BBB">
        <w:rPr>
          <w:rFonts w:ascii="Arial" w:hAnsi="Arial" w:cs="Arial"/>
        </w:rPr>
        <w:t>а</w:t>
      </w:r>
      <w:r w:rsidRPr="008D0BBB">
        <w:rPr>
          <w:rFonts w:ascii="Arial" w:hAnsi="Arial" w:cs="Arial"/>
        </w:rPr>
        <w:t>во аренды или безвозмездного пользования имуществом. Заполняется при наличии соответствующ</w:t>
      </w:r>
      <w:r w:rsidRPr="008D0BBB">
        <w:rPr>
          <w:rFonts w:ascii="Arial" w:hAnsi="Arial" w:cs="Arial"/>
        </w:rPr>
        <w:t>е</w:t>
      </w:r>
      <w:r w:rsidRPr="008D0BBB">
        <w:rPr>
          <w:rFonts w:ascii="Arial" w:hAnsi="Arial" w:cs="Arial"/>
        </w:rPr>
        <w:t>го права аренды или безвозмездного пользования имуществом.</w:t>
      </w:r>
    </w:p>
    <w:p w:rsidR="008D0BBB" w:rsidRPr="008D0BBB" w:rsidRDefault="008D0BBB" w:rsidP="008D0BBB">
      <w:pPr>
        <w:widowControl w:val="0"/>
        <w:autoSpaceDE w:val="0"/>
        <w:autoSpaceDN w:val="0"/>
        <w:adjustRightInd w:val="0"/>
        <w:ind w:firstLine="540"/>
        <w:jc w:val="both"/>
        <w:rPr>
          <w:rFonts w:ascii="Arial" w:hAnsi="Arial" w:cs="Arial"/>
        </w:rPr>
      </w:pPr>
      <w:bookmarkStart w:id="13" w:name="Par218"/>
      <w:bookmarkEnd w:id="13"/>
      <w:r w:rsidRPr="008D0BBB">
        <w:rPr>
          <w:rFonts w:ascii="Arial" w:hAnsi="Arial" w:cs="Arial"/>
        </w:rPr>
        <w:t>&lt;13&gt; Указываются сведения о наличии объекта имущества в утвержденном перечне государстве</w:t>
      </w:r>
      <w:r w:rsidRPr="008D0BBB">
        <w:rPr>
          <w:rFonts w:ascii="Arial" w:hAnsi="Arial" w:cs="Arial"/>
        </w:rPr>
        <w:t>н</w:t>
      </w:r>
      <w:r w:rsidRPr="008D0BBB">
        <w:rPr>
          <w:rFonts w:ascii="Arial" w:hAnsi="Arial" w:cs="Arial"/>
        </w:rPr>
        <w:t xml:space="preserve">ного или муниципального имущества, указанном в </w:t>
      </w:r>
      <w:hyperlink r:id="rId2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8D0BBB">
          <w:rPr>
            <w:rFonts w:ascii="Arial" w:hAnsi="Arial" w:cs="Arial"/>
            <w:color w:val="0000FF"/>
          </w:rPr>
          <w:t>части 4 статьи 18</w:t>
        </w:r>
      </w:hyperlink>
      <w:r w:rsidRPr="008D0BBB">
        <w:rPr>
          <w:rFonts w:ascii="Arial" w:hAnsi="Arial" w:cs="Arial"/>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w:t>
      </w:r>
      <w:r w:rsidRPr="008D0BBB">
        <w:rPr>
          <w:rFonts w:ascii="Arial" w:hAnsi="Arial" w:cs="Arial"/>
        </w:rPr>
        <w:t>й</w:t>
      </w:r>
      <w:r w:rsidRPr="008D0BBB">
        <w:rPr>
          <w:rFonts w:ascii="Arial" w:hAnsi="Arial" w:cs="Arial"/>
        </w:rPr>
        <w:t>ской Федерации, 2007, N 31, ст. 4006; N 43, ст. 5084; 2008, N 30, ст. 3615, 3616; 2009, N 31, ст. 3923; N 52, ст. 6441; 2010, N 28, ст. 3553; 2011, N 27, ст. 3880; N 50, ст. 7343; 2013, N 27, ст. 3436, 3477; N 30, ст. 4071; N 52, ст. 6961; 2015, N 27, ст. 3947; 2016, N 1, ст. 28), либо в утвержденных изменениях, внесенных в такой перечень.</w:t>
      </w:r>
    </w:p>
    <w:p w:rsidR="008D0BBB" w:rsidRDefault="008D0BBB" w:rsidP="008D0BBB">
      <w:pPr>
        <w:widowControl w:val="0"/>
        <w:autoSpaceDE w:val="0"/>
        <w:autoSpaceDN w:val="0"/>
        <w:adjustRightInd w:val="0"/>
        <w:ind w:firstLine="540"/>
        <w:jc w:val="both"/>
        <w:rPr>
          <w:rFonts w:ascii="Arial" w:hAnsi="Arial" w:cs="Arial"/>
        </w:rPr>
      </w:pPr>
      <w:bookmarkStart w:id="14" w:name="Par219"/>
      <w:bookmarkEnd w:id="14"/>
      <w:r w:rsidRPr="008D0BBB">
        <w:rPr>
          <w:rFonts w:ascii="Arial" w:hAnsi="Arial" w:cs="Arial"/>
        </w:rPr>
        <w:t xml:space="preserve">&lt;14&gt; Указываются реквизиты нормативного правового акта, которым утвержден перечень государственного или муниципального имущества, указанный в </w:t>
      </w:r>
      <w:hyperlink r:id="rId22"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8D0BBB">
          <w:rPr>
            <w:rFonts w:ascii="Arial" w:hAnsi="Arial" w:cs="Arial"/>
            <w:color w:val="0000FF"/>
          </w:rPr>
          <w:t>части 4 ст</w:t>
        </w:r>
        <w:r w:rsidRPr="008D0BBB">
          <w:rPr>
            <w:rFonts w:ascii="Arial" w:hAnsi="Arial" w:cs="Arial"/>
            <w:color w:val="0000FF"/>
          </w:rPr>
          <w:t>а</w:t>
        </w:r>
        <w:r w:rsidRPr="008D0BBB">
          <w:rPr>
            <w:rFonts w:ascii="Arial" w:hAnsi="Arial" w:cs="Arial"/>
            <w:color w:val="0000FF"/>
          </w:rPr>
          <w:t>тьи 18</w:t>
        </w:r>
      </w:hyperlink>
      <w:r w:rsidRPr="008D0BBB">
        <w:rPr>
          <w:rFonts w:ascii="Arial" w:hAnsi="Arial" w:cs="Arial"/>
        </w:rPr>
        <w:t xml:space="preserve"> Федерального закона от 24 июля 2007 г. N 209-ФЗ "О развитии малого и средн</w:t>
      </w:r>
      <w:r w:rsidRPr="008D0BBB">
        <w:rPr>
          <w:rFonts w:ascii="Arial" w:hAnsi="Arial" w:cs="Arial"/>
        </w:rPr>
        <w:t>е</w:t>
      </w:r>
      <w:r w:rsidRPr="008D0BBB">
        <w:rPr>
          <w:rFonts w:ascii="Arial" w:hAnsi="Arial" w:cs="Arial"/>
        </w:rPr>
        <w:t>го предпринимательства в Российской Федерации", или изменения, вносимые в такой перечень.</w:t>
      </w:r>
    </w:p>
    <w:p w:rsidR="008D0BBB" w:rsidRDefault="008D0BBB" w:rsidP="008D0BBB">
      <w:pPr>
        <w:widowControl w:val="0"/>
        <w:autoSpaceDE w:val="0"/>
        <w:autoSpaceDN w:val="0"/>
        <w:adjustRightInd w:val="0"/>
        <w:ind w:firstLine="540"/>
        <w:jc w:val="both"/>
        <w:rPr>
          <w:rFonts w:ascii="Arial" w:hAnsi="Arial" w:cs="Arial"/>
        </w:rPr>
      </w:pP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15.03.2017г. №50</w:t>
      </w: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РОССИЙСКАЯ ФЕДЕРАЦИЯ</w:t>
      </w: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ИРКУТСКАЯ ОБЛАСТЬ</w:t>
      </w: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БОХАНСКИЙ РАЙОН</w:t>
      </w: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МУНИЦИПАЛЬНОЕ ОБРАЗОВАНИЕ «ОЛОНКИ»</w:t>
      </w:r>
    </w:p>
    <w:p w:rsidR="008D0BBB" w:rsidRPr="008D0BBB" w:rsidRDefault="008D0BBB" w:rsidP="008D0BBB">
      <w:pPr>
        <w:widowControl w:val="0"/>
        <w:suppressAutoHyphens/>
        <w:mirrorIndents/>
        <w:jc w:val="center"/>
        <w:rPr>
          <w:rFonts w:ascii="Arial" w:eastAsia="Arial Unicode MS" w:hAnsi="Arial" w:cs="Arial"/>
          <w:b/>
          <w:color w:val="000000"/>
          <w:lang w:bidi="en-US"/>
        </w:rPr>
      </w:pPr>
      <w:r w:rsidRPr="008D0BBB">
        <w:rPr>
          <w:rFonts w:ascii="Arial" w:eastAsia="Arial Unicode MS" w:hAnsi="Arial" w:cs="Arial"/>
          <w:b/>
          <w:color w:val="000000"/>
          <w:lang w:bidi="en-US"/>
        </w:rPr>
        <w:t>АДМИНИСТРАЦИЯ</w:t>
      </w:r>
    </w:p>
    <w:p w:rsidR="008D0BBB" w:rsidRPr="008D0BBB" w:rsidRDefault="008D0BBB" w:rsidP="008D0BBB">
      <w:pPr>
        <w:jc w:val="center"/>
        <w:rPr>
          <w:rFonts w:ascii="Arial" w:eastAsia="Arial Unicode MS" w:hAnsi="Arial" w:cs="Arial"/>
          <w:b/>
          <w:color w:val="000000"/>
          <w:lang w:bidi="en-US"/>
        </w:rPr>
      </w:pPr>
      <w:r w:rsidRPr="008D0BBB">
        <w:rPr>
          <w:rFonts w:ascii="Arial" w:eastAsia="Arial Unicode MS" w:hAnsi="Arial" w:cs="Arial"/>
          <w:b/>
          <w:color w:val="000000"/>
          <w:lang w:bidi="en-US"/>
        </w:rPr>
        <w:t>ПОСТАНОВЛЕНИЕ</w:t>
      </w:r>
    </w:p>
    <w:p w:rsidR="008D0BBB" w:rsidRPr="008D0BBB" w:rsidRDefault="008D0BBB" w:rsidP="008D0BBB">
      <w:pPr>
        <w:jc w:val="center"/>
        <w:rPr>
          <w:rFonts w:ascii="Arial" w:eastAsia="Arial Unicode MS" w:hAnsi="Arial" w:cs="Arial"/>
          <w:b/>
          <w:color w:val="000000"/>
          <w:lang w:bidi="en-US"/>
        </w:rPr>
      </w:pPr>
    </w:p>
    <w:p w:rsidR="008D0BBB" w:rsidRPr="008D0BBB" w:rsidRDefault="008D0BBB" w:rsidP="008D0BBB">
      <w:pPr>
        <w:jc w:val="center"/>
        <w:rPr>
          <w:rFonts w:ascii="Arial" w:hAnsi="Arial" w:cs="Arial"/>
          <w:b/>
        </w:rPr>
      </w:pPr>
      <w:r w:rsidRPr="008D0BBB">
        <w:rPr>
          <w:rFonts w:ascii="Arial" w:hAnsi="Arial" w:cs="Arial"/>
          <w:b/>
        </w:rPr>
        <w:t>О СОЗДАНИИ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УКАЗАННЫМИ ОРГАНОВ И ИХ ДОЛЖНОСТНЫХ ЛИЦ</w:t>
      </w:r>
    </w:p>
    <w:p w:rsidR="008D0BBB" w:rsidRPr="008D0BBB" w:rsidRDefault="008D0BBB" w:rsidP="008D0BBB">
      <w:pPr>
        <w:rPr>
          <w:rFonts w:ascii="Arial" w:hAnsi="Arial" w:cs="Arial"/>
        </w:rPr>
      </w:pPr>
    </w:p>
    <w:p w:rsidR="008D0BBB" w:rsidRPr="008D0BBB" w:rsidRDefault="008D0BBB" w:rsidP="008D0BBB">
      <w:pPr>
        <w:jc w:val="both"/>
        <w:rPr>
          <w:rFonts w:ascii="Arial" w:hAnsi="Arial" w:cs="Arial"/>
        </w:rPr>
      </w:pPr>
      <w:r w:rsidRPr="008D0BBB">
        <w:rPr>
          <w:rFonts w:ascii="Arial" w:hAnsi="Arial" w:cs="Arial"/>
        </w:rPr>
        <w:tab/>
        <w:t>В соответствии с Федеральным законом от 06.10.2003 года №131-ФЗ «Об общих принципах организации местного самоуправления в Российской Федерации», в соответствии ч.2.1 ст.6 Федерального закона Российской Федерации от 25.12.2008 года №273-ФЗ «О противодействии коррупции», руководствуясь Уставом муниципального образования «Олонки»:</w:t>
      </w:r>
    </w:p>
    <w:p w:rsidR="008D0BBB" w:rsidRPr="008D0BBB" w:rsidRDefault="008D0BBB" w:rsidP="008D0BBB">
      <w:pPr>
        <w:jc w:val="center"/>
        <w:rPr>
          <w:rFonts w:ascii="Arial" w:hAnsi="Arial" w:cs="Arial"/>
        </w:rPr>
      </w:pPr>
    </w:p>
    <w:p w:rsidR="008D0BBB" w:rsidRPr="008D0BBB" w:rsidRDefault="008D0BBB" w:rsidP="008D0BBB">
      <w:pPr>
        <w:jc w:val="center"/>
        <w:rPr>
          <w:rFonts w:ascii="Arial" w:hAnsi="Arial" w:cs="Arial"/>
          <w:b/>
        </w:rPr>
      </w:pPr>
      <w:r w:rsidRPr="008D0BBB">
        <w:rPr>
          <w:rFonts w:ascii="Arial" w:hAnsi="Arial" w:cs="Arial"/>
          <w:b/>
        </w:rPr>
        <w:lastRenderedPageBreak/>
        <w:t>ПОСТАНОВЛЯЮ:</w:t>
      </w:r>
    </w:p>
    <w:p w:rsidR="008D0BBB" w:rsidRPr="008D0BBB" w:rsidRDefault="008D0BBB" w:rsidP="008D0BBB">
      <w:pPr>
        <w:jc w:val="both"/>
        <w:rPr>
          <w:rFonts w:ascii="Arial" w:hAnsi="Arial" w:cs="Arial"/>
          <w:b/>
        </w:rPr>
      </w:pP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1. Создать при администрации муниципального образования «Олонки» рабочую группу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указанными органов и их должностных лиц в следующем составе:</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Руководитель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xml:space="preserve">- Нефедьев С.Н. – глава муниципального образования «Олонки», </w:t>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t>руководитель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Секретарь рабочей группы :</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xml:space="preserve">- Миронова О.Ю.– специалист по информационным технологиям </w:t>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t xml:space="preserve">          администрации муниципального образования «Олонки»,.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Член рабочей группы :</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xml:space="preserve">- Федурина Н.А.– заместитель главы администрации муниципального </w:t>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t xml:space="preserve">        образования «Олонки»,.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xml:space="preserve">- Соколова И.В. – начальник финансового отдела администрации </w:t>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t xml:space="preserve">         муниципального образования «Олонки»;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xml:space="preserve">- Вишневская В.Н. – консультант по земельным вопросам администрации </w:t>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r>
      <w:r w:rsidRPr="008D0BBB">
        <w:rPr>
          <w:rFonts w:ascii="Arial" w:hAnsi="Arial" w:cs="Arial"/>
          <w:sz w:val="22"/>
          <w:szCs w:val="22"/>
        </w:rPr>
        <w:tab/>
        <w:t>муниципального образования «Олонки»;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2. Утвердить прилагаемый 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«Олонки», организаций и их должностных лиц в целях выработки и принятия мер по предупреждению и устранению причин выявленных нарушений (Приложение №1).</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 Утвердить Порядок работы рабочей группы по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«Олонки», организаций и их должностных лиц в целях выработки и принятия мер по предупреждению и устранению причин выявленных нарушений (Приложение №2).</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 Рабочей группе не реже</w:t>
      </w:r>
      <w:r w:rsidRPr="008D0BBB">
        <w:rPr>
          <w:rFonts w:ascii="Arial" w:hAnsi="Arial" w:cs="Arial"/>
          <w:b/>
          <w:sz w:val="22"/>
          <w:szCs w:val="22"/>
        </w:rPr>
        <w:t xml:space="preserve"> </w:t>
      </w:r>
      <w:r w:rsidRPr="008D0BBB">
        <w:rPr>
          <w:rStyle w:val="af2"/>
          <w:rFonts w:ascii="Arial" w:hAnsi="Arial" w:cs="Arial"/>
          <w:sz w:val="22"/>
          <w:szCs w:val="22"/>
        </w:rPr>
        <w:t>одного раза в квартал</w:t>
      </w:r>
      <w:r w:rsidRPr="008D0BBB">
        <w:rPr>
          <w:rFonts w:ascii="Arial" w:hAnsi="Arial" w:cs="Arial"/>
          <w:sz w:val="22"/>
          <w:szCs w:val="22"/>
        </w:rPr>
        <w:t xml:space="preserve"> рассматривать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«Олонки», организаций и их должностных лиц в целях выработки и принятия мер по предупреждению и устранению причин выявленных нарушений.</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5. Контроль за исполнением настоящего распоряжения оставляю за собой</w:t>
      </w:r>
    </w:p>
    <w:p w:rsidR="008D0BBB" w:rsidRPr="008D0BBB" w:rsidRDefault="008D0BBB" w:rsidP="008D0BBB">
      <w:pPr>
        <w:pStyle w:val="ab"/>
        <w:spacing w:before="0" w:beforeAutospacing="0" w:after="0" w:afterAutospacing="0"/>
        <w:ind w:firstLine="709"/>
        <w:jc w:val="both"/>
        <w:rPr>
          <w:rFonts w:ascii="Arial" w:hAnsi="Arial" w:cs="Arial"/>
          <w:sz w:val="22"/>
          <w:szCs w:val="22"/>
        </w:rPr>
      </w:pPr>
    </w:p>
    <w:p w:rsidR="008D0BBB" w:rsidRPr="008D0BBB" w:rsidRDefault="008D0BBB" w:rsidP="008D0BBB">
      <w:pPr>
        <w:pStyle w:val="ab"/>
        <w:spacing w:before="0" w:beforeAutospacing="0" w:after="0" w:afterAutospacing="0"/>
        <w:ind w:firstLine="709"/>
        <w:jc w:val="both"/>
        <w:rPr>
          <w:rFonts w:ascii="Arial" w:hAnsi="Arial" w:cs="Arial"/>
          <w:sz w:val="22"/>
          <w:szCs w:val="22"/>
        </w:rPr>
      </w:pPr>
    </w:p>
    <w:p w:rsidR="008D0BBB" w:rsidRPr="008D0BBB" w:rsidRDefault="008D0BBB" w:rsidP="008D0BBB">
      <w:pPr>
        <w:rPr>
          <w:rFonts w:ascii="Arial" w:hAnsi="Arial" w:cs="Arial"/>
        </w:rPr>
      </w:pPr>
      <w:r w:rsidRPr="008D0BBB">
        <w:rPr>
          <w:rFonts w:ascii="Arial" w:hAnsi="Arial" w:cs="Arial"/>
        </w:rPr>
        <w:t xml:space="preserve">Глава МО «Олонки» </w:t>
      </w:r>
    </w:p>
    <w:p w:rsidR="008D0BBB" w:rsidRPr="008D0BBB" w:rsidRDefault="008D0BBB" w:rsidP="008D0BBB">
      <w:pPr>
        <w:pStyle w:val="ab"/>
        <w:spacing w:before="0" w:beforeAutospacing="0" w:after="0" w:afterAutospacing="0"/>
        <w:jc w:val="both"/>
        <w:rPr>
          <w:sz w:val="22"/>
          <w:szCs w:val="22"/>
        </w:rPr>
      </w:pPr>
      <w:r w:rsidRPr="008D0BBB">
        <w:rPr>
          <w:rFonts w:ascii="Arial" w:hAnsi="Arial" w:cs="Arial"/>
          <w:sz w:val="22"/>
          <w:szCs w:val="22"/>
        </w:rPr>
        <w:t>С.Н. Нефедьев</w:t>
      </w:r>
      <w:r w:rsidRPr="008D0BBB">
        <w:rPr>
          <w:sz w:val="22"/>
          <w:szCs w:val="22"/>
        </w:rPr>
        <w:t xml:space="preserve"> </w:t>
      </w:r>
    </w:p>
    <w:p w:rsidR="008D0BBB" w:rsidRPr="008D0BBB" w:rsidRDefault="008D0BBB" w:rsidP="008D0BBB">
      <w:pPr>
        <w:pStyle w:val="ab"/>
        <w:spacing w:before="0" w:beforeAutospacing="0" w:after="0" w:afterAutospacing="0"/>
        <w:jc w:val="both"/>
        <w:rPr>
          <w:sz w:val="22"/>
          <w:szCs w:val="22"/>
        </w:rPr>
      </w:pPr>
    </w:p>
    <w:p w:rsidR="008D0BBB" w:rsidRPr="008D0BBB" w:rsidRDefault="008D0BBB" w:rsidP="008D0BBB">
      <w:pPr>
        <w:pStyle w:val="ab"/>
        <w:spacing w:before="0" w:beforeAutospacing="0" w:after="0" w:afterAutospacing="0"/>
        <w:jc w:val="right"/>
        <w:rPr>
          <w:rStyle w:val="af2"/>
          <w:rFonts w:ascii="Courier New" w:hAnsi="Courier New" w:cs="Courier New"/>
          <w:b w:val="0"/>
          <w:sz w:val="22"/>
          <w:szCs w:val="22"/>
        </w:rPr>
      </w:pPr>
      <w:r w:rsidRPr="008D0BBB">
        <w:rPr>
          <w:rStyle w:val="af2"/>
          <w:rFonts w:ascii="Courier New" w:hAnsi="Courier New" w:cs="Courier New"/>
          <w:sz w:val="22"/>
          <w:szCs w:val="22"/>
        </w:rPr>
        <w:t>Приложение 1</w:t>
      </w:r>
    </w:p>
    <w:p w:rsidR="008D0BBB" w:rsidRPr="008D0BBB" w:rsidRDefault="008D0BBB" w:rsidP="008D0BBB">
      <w:pPr>
        <w:pStyle w:val="ab"/>
        <w:spacing w:before="0" w:beforeAutospacing="0" w:after="0" w:afterAutospacing="0"/>
        <w:jc w:val="right"/>
        <w:rPr>
          <w:rStyle w:val="af2"/>
          <w:rFonts w:ascii="Courier New" w:hAnsi="Courier New" w:cs="Courier New"/>
          <w:b w:val="0"/>
          <w:sz w:val="22"/>
          <w:szCs w:val="22"/>
        </w:rPr>
      </w:pPr>
      <w:r w:rsidRPr="008D0BBB">
        <w:rPr>
          <w:rStyle w:val="af2"/>
          <w:rFonts w:ascii="Courier New" w:hAnsi="Courier New" w:cs="Courier New"/>
          <w:sz w:val="22"/>
          <w:szCs w:val="22"/>
        </w:rPr>
        <w:t xml:space="preserve">к постановлению </w:t>
      </w:r>
    </w:p>
    <w:p w:rsidR="008D0BBB" w:rsidRPr="008D0BBB" w:rsidRDefault="008D0BBB" w:rsidP="008D0BBB">
      <w:pPr>
        <w:pStyle w:val="ab"/>
        <w:spacing w:before="0" w:beforeAutospacing="0" w:after="0" w:afterAutospacing="0"/>
        <w:jc w:val="right"/>
        <w:rPr>
          <w:rStyle w:val="af2"/>
          <w:rFonts w:ascii="Courier New" w:hAnsi="Courier New" w:cs="Courier New"/>
          <w:b w:val="0"/>
          <w:sz w:val="22"/>
          <w:szCs w:val="22"/>
        </w:rPr>
      </w:pPr>
      <w:r w:rsidRPr="008D0BBB">
        <w:rPr>
          <w:rStyle w:val="af2"/>
          <w:rFonts w:ascii="Courier New" w:hAnsi="Courier New" w:cs="Courier New"/>
          <w:sz w:val="22"/>
          <w:szCs w:val="22"/>
        </w:rPr>
        <w:t xml:space="preserve">администрации МО «Олонки» </w:t>
      </w:r>
    </w:p>
    <w:p w:rsidR="008D0BBB" w:rsidRPr="008D0BBB" w:rsidRDefault="008D0BBB" w:rsidP="008D0BBB">
      <w:pPr>
        <w:pStyle w:val="ab"/>
        <w:spacing w:before="0" w:beforeAutospacing="0" w:after="0" w:afterAutospacing="0"/>
        <w:jc w:val="right"/>
        <w:rPr>
          <w:rStyle w:val="af2"/>
          <w:rFonts w:ascii="Courier New" w:hAnsi="Courier New" w:cs="Courier New"/>
          <w:b w:val="0"/>
          <w:sz w:val="22"/>
          <w:szCs w:val="22"/>
        </w:rPr>
      </w:pPr>
      <w:r w:rsidRPr="008D0BBB">
        <w:rPr>
          <w:rStyle w:val="af2"/>
          <w:rFonts w:ascii="Courier New" w:hAnsi="Courier New" w:cs="Courier New"/>
          <w:sz w:val="22"/>
          <w:szCs w:val="22"/>
        </w:rPr>
        <w:t>от 15.03.2017 г. №50</w:t>
      </w:r>
    </w:p>
    <w:p w:rsidR="008D0BBB" w:rsidRPr="008D0BBB" w:rsidRDefault="008D0BBB" w:rsidP="008D0BBB">
      <w:pPr>
        <w:pStyle w:val="ab"/>
        <w:spacing w:before="0" w:beforeAutospacing="0" w:after="0" w:afterAutospacing="0"/>
        <w:jc w:val="right"/>
        <w:rPr>
          <w:rStyle w:val="af2"/>
          <w:rFonts w:ascii="Arial" w:hAnsi="Arial" w:cs="Arial"/>
          <w:b w:val="0"/>
          <w:sz w:val="22"/>
          <w:szCs w:val="22"/>
        </w:rPr>
      </w:pPr>
    </w:p>
    <w:p w:rsidR="008D0BBB" w:rsidRPr="008D0BBB" w:rsidRDefault="008D0BBB" w:rsidP="008D0BBB">
      <w:pPr>
        <w:pStyle w:val="ab"/>
        <w:spacing w:before="0" w:beforeAutospacing="0" w:after="0" w:afterAutospacing="0"/>
        <w:jc w:val="center"/>
        <w:rPr>
          <w:rStyle w:val="af2"/>
          <w:rFonts w:ascii="Arial" w:hAnsi="Arial" w:cs="Arial"/>
          <w:sz w:val="22"/>
          <w:szCs w:val="22"/>
        </w:rPr>
      </w:pPr>
      <w:r w:rsidRPr="008D0BBB">
        <w:rPr>
          <w:rStyle w:val="af2"/>
          <w:rFonts w:ascii="Arial" w:hAnsi="Arial" w:cs="Arial"/>
          <w:sz w:val="22"/>
          <w:szCs w:val="22"/>
        </w:rPr>
        <w: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«Олонки», организаций и их должностных лиц в целях выработки и принятия мер по предупреждению и устранению причин выявленных нарушений.</w:t>
      </w:r>
    </w:p>
    <w:p w:rsidR="008D0BBB" w:rsidRPr="008D0BBB" w:rsidRDefault="008D0BBB" w:rsidP="008D0BBB">
      <w:pPr>
        <w:pStyle w:val="ab"/>
        <w:spacing w:before="0" w:beforeAutospacing="0" w:after="0" w:afterAutospacing="0"/>
        <w:jc w:val="center"/>
        <w:rPr>
          <w:rFonts w:ascii="Arial" w:hAnsi="Arial" w:cs="Arial"/>
          <w:sz w:val="22"/>
          <w:szCs w:val="22"/>
        </w:rPr>
      </w:pP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1. Настоящий Порядок разработан в соответствии с Федеральным законом от 25 декабря 2008 года №273-ФЗ «О противодействии коррупции» и определяет процедуру рассмотрения в администрации муниципального образования «Олонки» (далее - администрация)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муниципальных правовых актов, незаконными решений и действий (бездействия)  администрации муниципального образования «Олонки» и её должностных лиц (далее - судебные акты).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2. Для целей настоящего Порядка под правоприменительной практикой понимается деятельность должностных лиц администрации муниципального образования «Олонки», в том числе обладающих правами юридического лица по реализации полномочий органов местного самоуправления, предусмотренных нормативными правовыми актами Российской Федерации, Брянской области, Уставом муниципального образования «Олонки» и другими муниципальными правовыми актами.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 повлекших нарушения.</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 Рассмотрение вопросов правоприменительной практики включает в себя: анализ вступивших в законную силу судебных актов; выявление причин, послуживших основаниями признания недействительными ненормативных правовых актов, незаконными решений и действий (бездействия) администрации муниципального образования «Олонки» и ее должностных лиц; последующая разработка и реализация системы мер, направленных на устранение и предупреждение указанных причин; контроль результативности принятых мер, последующей правоприменительной практики.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5. Рассмотрение вопросов правоприменительной практики осуществляется рабочей группой состав, и порядок работы которой утверждается постановлением  администрации муниципального образования «Олонки».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6. Учет судебных дел о признании недействительными ненормативных муниципальных правовых актов, незаконными решений и действий (бездействия) администрации муниципального образования «Олонки» и ее должностных лиц осуществляет секретарь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7. В случае, если предмет судебного спора касался предоставления муниципальных услуг, секретарь направляет копию служебной записки в специалисту, курирующему вопросы предоставления данного вида муниципальных услуг в целях осуществления мониторинга качества предоставления муниципальных услуг.</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8. Секретарь готовит обобщенную информацию по вопросам правоприменительной практики, организует ее рассмотрение на заседании рабочей группы с приложением соответствующих материалов.</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9. По результатам рассмотрения обобщенной информации на заседании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а) информация принимается к сведению в случае, если мероприятия, направленные на предупреждение и устранение нарушений действующего законодательства, послуживших основаниями признания недействительными ненормативных муниципальных правовых актов, незаконными решений и действий (бездействия) администрации муниципального образования «Олонки», ее должностных лиц, были определены полными и исчерпывающими и на момент проведения заседания реализованы полностью</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б) даются соответствующие поручения должностным лицам администрации по направлениям деятельности;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в) формируются предложения по проведению служебной проверки.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10. Контроль за рассмотрением вопросов правоприменительной практики на заседании рабочей группы и выполнением данных на заседании поручений, осуществляет руководитель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xml:space="preserve">11. По результатам рассмотрения вступивших в законную силу решений судов о признании недействительными ненормативных правовых актов, незаконными решений и </w:t>
      </w:r>
      <w:r w:rsidRPr="008D0BBB">
        <w:rPr>
          <w:rFonts w:ascii="Arial" w:hAnsi="Arial" w:cs="Arial"/>
          <w:sz w:val="22"/>
          <w:szCs w:val="22"/>
        </w:rPr>
        <w:lastRenderedPageBreak/>
        <w:t>действий (бездействия) администрации муниципального образования «Олонки» и ее должностных лиц, принимаются соответствующие меры по недопущению причин, повлекших нарушения.</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12. В случае установления коррупционных фактов, послуживших основанием для принятия решения о признании незаконным ненормативного акта, незаконными решений и действий (бездействия) должностных лиц, рассматривается вопрос о дисциплинарном наказании виновных лиц.</w:t>
      </w:r>
    </w:p>
    <w:p w:rsidR="008D0BBB" w:rsidRPr="008D0BBB" w:rsidRDefault="008D0BBB" w:rsidP="008D0BBB">
      <w:pPr>
        <w:pStyle w:val="ab"/>
        <w:spacing w:before="0" w:beforeAutospacing="0" w:after="0" w:afterAutospacing="0"/>
        <w:ind w:firstLine="709"/>
        <w:jc w:val="both"/>
        <w:rPr>
          <w:rFonts w:ascii="Arial" w:hAnsi="Arial" w:cs="Arial"/>
          <w:sz w:val="22"/>
          <w:szCs w:val="22"/>
        </w:rPr>
      </w:pPr>
    </w:p>
    <w:p w:rsidR="008D0BBB" w:rsidRPr="008D0BBB" w:rsidRDefault="008D0BBB" w:rsidP="008D0BBB">
      <w:pPr>
        <w:pStyle w:val="ab"/>
        <w:spacing w:before="0" w:beforeAutospacing="0" w:after="0" w:afterAutospacing="0"/>
        <w:jc w:val="right"/>
        <w:rPr>
          <w:rStyle w:val="af2"/>
          <w:rFonts w:ascii="Courier New" w:hAnsi="Courier New" w:cs="Courier New"/>
          <w:b w:val="0"/>
          <w:sz w:val="22"/>
          <w:szCs w:val="22"/>
        </w:rPr>
      </w:pPr>
      <w:r w:rsidRPr="008D0BBB">
        <w:rPr>
          <w:rStyle w:val="af2"/>
          <w:rFonts w:ascii="Courier New" w:hAnsi="Courier New" w:cs="Courier New"/>
          <w:sz w:val="22"/>
          <w:szCs w:val="22"/>
        </w:rPr>
        <w:t>Приложение 2</w:t>
      </w:r>
    </w:p>
    <w:p w:rsidR="008D0BBB" w:rsidRPr="008D0BBB" w:rsidRDefault="008D0BBB" w:rsidP="008D0BBB">
      <w:pPr>
        <w:pStyle w:val="ab"/>
        <w:spacing w:before="0" w:beforeAutospacing="0" w:after="0" w:afterAutospacing="0"/>
        <w:jc w:val="right"/>
        <w:rPr>
          <w:rStyle w:val="af2"/>
          <w:rFonts w:ascii="Courier New" w:hAnsi="Courier New" w:cs="Courier New"/>
          <w:b w:val="0"/>
          <w:sz w:val="22"/>
          <w:szCs w:val="22"/>
        </w:rPr>
      </w:pPr>
      <w:r w:rsidRPr="008D0BBB">
        <w:rPr>
          <w:rStyle w:val="af2"/>
          <w:rFonts w:ascii="Courier New" w:hAnsi="Courier New" w:cs="Courier New"/>
          <w:sz w:val="22"/>
          <w:szCs w:val="22"/>
        </w:rPr>
        <w:t xml:space="preserve">к постановлению </w:t>
      </w:r>
    </w:p>
    <w:p w:rsidR="008D0BBB" w:rsidRPr="008D0BBB" w:rsidRDefault="008D0BBB" w:rsidP="008D0BBB">
      <w:pPr>
        <w:pStyle w:val="ab"/>
        <w:spacing w:before="0" w:beforeAutospacing="0" w:after="0" w:afterAutospacing="0"/>
        <w:jc w:val="right"/>
        <w:rPr>
          <w:rStyle w:val="af2"/>
          <w:rFonts w:ascii="Courier New" w:hAnsi="Courier New" w:cs="Courier New"/>
          <w:b w:val="0"/>
          <w:sz w:val="22"/>
          <w:szCs w:val="22"/>
        </w:rPr>
      </w:pPr>
      <w:r w:rsidRPr="008D0BBB">
        <w:rPr>
          <w:rStyle w:val="af2"/>
          <w:rFonts w:ascii="Courier New" w:hAnsi="Courier New" w:cs="Courier New"/>
          <w:sz w:val="22"/>
          <w:szCs w:val="22"/>
        </w:rPr>
        <w:t xml:space="preserve">администрации МО «Олонки» </w:t>
      </w:r>
    </w:p>
    <w:p w:rsidR="008D0BBB" w:rsidRPr="008D0BBB" w:rsidRDefault="008D0BBB" w:rsidP="008D0BBB">
      <w:pPr>
        <w:pStyle w:val="ab"/>
        <w:spacing w:before="0" w:beforeAutospacing="0" w:after="0" w:afterAutospacing="0"/>
        <w:jc w:val="right"/>
        <w:rPr>
          <w:rStyle w:val="af2"/>
          <w:rFonts w:ascii="Courier New" w:hAnsi="Courier New" w:cs="Courier New"/>
          <w:b w:val="0"/>
          <w:sz w:val="22"/>
          <w:szCs w:val="22"/>
        </w:rPr>
      </w:pPr>
      <w:r w:rsidRPr="008D0BBB">
        <w:rPr>
          <w:rStyle w:val="af2"/>
          <w:rFonts w:ascii="Courier New" w:hAnsi="Courier New" w:cs="Courier New"/>
          <w:sz w:val="22"/>
          <w:szCs w:val="22"/>
        </w:rPr>
        <w:t>от 15.03.2017 г. №50</w:t>
      </w:r>
    </w:p>
    <w:p w:rsidR="008D0BBB" w:rsidRPr="008D0BBB" w:rsidRDefault="008D0BBB" w:rsidP="008D0BBB">
      <w:pPr>
        <w:pStyle w:val="ab"/>
        <w:spacing w:before="0" w:beforeAutospacing="0" w:after="0" w:afterAutospacing="0"/>
        <w:jc w:val="right"/>
        <w:rPr>
          <w:rStyle w:val="af2"/>
          <w:rFonts w:ascii="Arial" w:hAnsi="Arial" w:cs="Arial"/>
          <w:sz w:val="22"/>
          <w:szCs w:val="22"/>
        </w:rPr>
      </w:pPr>
    </w:p>
    <w:p w:rsidR="008D0BBB" w:rsidRPr="008D0BBB" w:rsidRDefault="008D0BBB" w:rsidP="008D0BBB">
      <w:pPr>
        <w:pStyle w:val="ab"/>
        <w:spacing w:before="0" w:beforeAutospacing="0" w:after="0" w:afterAutospacing="0"/>
        <w:jc w:val="center"/>
        <w:rPr>
          <w:rStyle w:val="af2"/>
          <w:rFonts w:ascii="Arial" w:hAnsi="Arial" w:cs="Arial"/>
          <w:sz w:val="22"/>
          <w:szCs w:val="22"/>
        </w:rPr>
      </w:pPr>
      <w:r w:rsidRPr="008D0BBB">
        <w:rPr>
          <w:rStyle w:val="af2"/>
          <w:rFonts w:ascii="Arial" w:hAnsi="Arial" w:cs="Arial"/>
          <w:sz w:val="22"/>
          <w:szCs w:val="22"/>
        </w:rPr>
        <w:t>Порядок работы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«Олонки», организаций и их должностных лиц в целях выработки и принятия мер по предупреждению и устранению причин выявленных нарушений.</w:t>
      </w:r>
    </w:p>
    <w:p w:rsidR="008D0BBB" w:rsidRPr="008D0BBB" w:rsidRDefault="008D0BBB" w:rsidP="008D0BBB">
      <w:pPr>
        <w:pStyle w:val="ab"/>
        <w:spacing w:before="0" w:beforeAutospacing="0" w:after="0" w:afterAutospacing="0"/>
        <w:jc w:val="center"/>
        <w:rPr>
          <w:rFonts w:ascii="Arial" w:hAnsi="Arial" w:cs="Arial"/>
          <w:sz w:val="22"/>
          <w:szCs w:val="22"/>
        </w:rPr>
      </w:pPr>
    </w:p>
    <w:p w:rsidR="008D0BBB" w:rsidRPr="008D0BBB" w:rsidRDefault="008D0BBB" w:rsidP="008D0BBB">
      <w:pPr>
        <w:pStyle w:val="ab"/>
        <w:spacing w:before="0" w:beforeAutospacing="0" w:after="0" w:afterAutospacing="0"/>
        <w:jc w:val="center"/>
        <w:rPr>
          <w:rStyle w:val="af2"/>
          <w:rFonts w:ascii="Arial" w:hAnsi="Arial" w:cs="Arial"/>
          <w:b w:val="0"/>
          <w:sz w:val="22"/>
          <w:szCs w:val="22"/>
        </w:rPr>
      </w:pPr>
      <w:r w:rsidRPr="008D0BBB">
        <w:rPr>
          <w:rStyle w:val="af2"/>
          <w:rFonts w:ascii="Arial" w:hAnsi="Arial" w:cs="Arial"/>
          <w:sz w:val="22"/>
          <w:szCs w:val="22"/>
        </w:rPr>
        <w:t>I. Общие положения</w:t>
      </w:r>
    </w:p>
    <w:p w:rsidR="008D0BBB" w:rsidRPr="008D0BBB" w:rsidRDefault="008D0BBB" w:rsidP="008D0BBB">
      <w:pPr>
        <w:pStyle w:val="ab"/>
        <w:spacing w:before="0" w:beforeAutospacing="0" w:after="0" w:afterAutospacing="0"/>
        <w:jc w:val="center"/>
        <w:rPr>
          <w:rFonts w:ascii="Arial" w:hAnsi="Arial" w:cs="Arial"/>
          <w:b/>
          <w:sz w:val="22"/>
          <w:szCs w:val="22"/>
        </w:rPr>
      </w:pP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1. Рабочая группа по рассмотрению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«Олонки» и ее должностных лиц (далее - рабочая группа) образована в целях реализации Федерального закона от 25 декабря 2008 года №273-ФЗ «О противодействии коррупции».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2. В своей деятельности рабочая группа руководствуется федеральным законодательством, законодательством Иркутской области, муниципальными правовыми актами и настоящим Порядком.</w:t>
      </w:r>
    </w:p>
    <w:p w:rsidR="008D0BBB" w:rsidRPr="008D0BBB" w:rsidRDefault="008D0BBB" w:rsidP="008D0BBB">
      <w:pPr>
        <w:pStyle w:val="ab"/>
        <w:jc w:val="center"/>
        <w:rPr>
          <w:rFonts w:ascii="Arial" w:hAnsi="Arial" w:cs="Arial"/>
          <w:b/>
          <w:sz w:val="22"/>
          <w:szCs w:val="22"/>
        </w:rPr>
      </w:pPr>
      <w:r w:rsidRPr="008D0BBB">
        <w:rPr>
          <w:rStyle w:val="af2"/>
          <w:rFonts w:ascii="Arial" w:hAnsi="Arial" w:cs="Arial"/>
          <w:sz w:val="22"/>
          <w:szCs w:val="22"/>
        </w:rPr>
        <w:t>II. Основные задачи и функции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2.Основными задачами рабочей группы являются:</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2.1.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«Олонки» и ее должностных лиц, включает в себя: анализ вступивших в законную силу судебных актов; выявление причин, послуживших основаниями принятия судебных актов; последующая разработка и реализация системы мер, направленных на устранение и предупреждение указанных причин; контроль результативности принятых мер, последующей правоприменительной практики.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2.2. Выработка и принятие мер по предупреждению и устранению выявленных нарушений.</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 Анализ вступивших в законную силу судебных актов осуществляется рабочей группой в соответствии со своей компетенцией, правоприменительная практика которых повлекла принятие судебных актов.</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По результатам проведенного анализа выявляются причины, послужившие основаниями для принятия судебных актов.</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Рабочая группа разрабатывает план проведения конкретных мероприятий, направленных на предупреждение и устранение нарушений действующего законодательства, послуживших основаниями для принятия судебных актов. План мероприятий должен содержать перечень мероприятий, сроки их реализации, планируемый результат, ответственных лиц. План мероприятий утверждается главой сельского поселения.</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lastRenderedPageBreak/>
        <w:t>4. С целью выявления причин, послуживших основаниями для принятия судебных актов, рабочая группа исследует:</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нормативные правовые и правовые акты, регулирующие отношения, в сфере которых возник судебный спор;существующую в администрации правоприменительную практику.</w:t>
      </w:r>
    </w:p>
    <w:p w:rsidR="008D0BBB" w:rsidRPr="008D0BBB" w:rsidRDefault="008D0BBB" w:rsidP="008D0BBB">
      <w:pPr>
        <w:pStyle w:val="ab"/>
        <w:spacing w:before="0" w:beforeAutospacing="0" w:after="0" w:afterAutospacing="0"/>
        <w:ind w:firstLine="709"/>
        <w:jc w:val="both"/>
        <w:rPr>
          <w:rFonts w:ascii="Arial" w:hAnsi="Arial" w:cs="Arial"/>
          <w:sz w:val="22"/>
          <w:szCs w:val="22"/>
        </w:rPr>
      </w:pPr>
    </w:p>
    <w:p w:rsidR="008D0BBB" w:rsidRPr="008D0BBB" w:rsidRDefault="008D0BBB" w:rsidP="008D0BBB">
      <w:pPr>
        <w:pStyle w:val="ab"/>
        <w:spacing w:before="0" w:beforeAutospacing="0" w:after="0" w:afterAutospacing="0"/>
        <w:jc w:val="center"/>
        <w:rPr>
          <w:rStyle w:val="af2"/>
          <w:rFonts w:ascii="Arial" w:hAnsi="Arial" w:cs="Arial"/>
          <w:b w:val="0"/>
          <w:sz w:val="22"/>
          <w:szCs w:val="22"/>
        </w:rPr>
      </w:pPr>
      <w:r w:rsidRPr="008D0BBB">
        <w:rPr>
          <w:rStyle w:val="af2"/>
          <w:rFonts w:ascii="Arial" w:hAnsi="Arial" w:cs="Arial"/>
          <w:sz w:val="22"/>
          <w:szCs w:val="22"/>
        </w:rPr>
        <w:t>III. Права и обязанности рабочей группы</w:t>
      </w:r>
    </w:p>
    <w:p w:rsidR="008D0BBB" w:rsidRPr="008D0BBB" w:rsidRDefault="008D0BBB" w:rsidP="008D0BBB">
      <w:pPr>
        <w:pStyle w:val="ab"/>
        <w:spacing w:before="0" w:beforeAutospacing="0" w:after="0" w:afterAutospacing="0"/>
        <w:jc w:val="both"/>
        <w:rPr>
          <w:rFonts w:ascii="Arial" w:hAnsi="Arial" w:cs="Arial"/>
          <w:sz w:val="22"/>
          <w:szCs w:val="22"/>
        </w:rPr>
      </w:pP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3.1.Права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3.1.1.Рабочая группа вправе:</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запрашивать у структурных подразделений сельской администрации документы и необходимую информацию, относящиеся к компетенции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3.2. Обязанности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3.2.1. Рабочая группа для выполнения своих функций обязана:</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соблюдать Конституцию РФ, федеральное законодательство, законодательство Брянской области, муниципальные правовые акты и настоящее Положение;</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обеспечивать конфиденциальность сведений, касающихся рассматриваемых вопросов;</w:t>
      </w:r>
    </w:p>
    <w:p w:rsidR="008D0BBB" w:rsidRPr="008D0BBB" w:rsidRDefault="008D0BBB" w:rsidP="008D0BBB">
      <w:pPr>
        <w:pStyle w:val="ab"/>
        <w:spacing w:before="0" w:beforeAutospacing="0" w:after="0" w:afterAutospacing="0"/>
        <w:ind w:firstLine="709"/>
        <w:jc w:val="both"/>
        <w:rPr>
          <w:rFonts w:ascii="Arial" w:hAnsi="Arial" w:cs="Arial"/>
          <w:sz w:val="22"/>
          <w:szCs w:val="22"/>
        </w:rPr>
      </w:pPr>
    </w:p>
    <w:p w:rsidR="008D0BBB" w:rsidRPr="008D0BBB" w:rsidRDefault="008D0BBB" w:rsidP="008D0BBB">
      <w:pPr>
        <w:pStyle w:val="ab"/>
        <w:spacing w:before="0" w:beforeAutospacing="0" w:after="0" w:afterAutospacing="0"/>
        <w:ind w:firstLine="709"/>
        <w:jc w:val="center"/>
        <w:rPr>
          <w:rStyle w:val="af2"/>
          <w:rFonts w:ascii="Arial" w:hAnsi="Arial" w:cs="Arial"/>
          <w:b w:val="0"/>
          <w:sz w:val="22"/>
          <w:szCs w:val="22"/>
        </w:rPr>
      </w:pPr>
      <w:r w:rsidRPr="008D0BBB">
        <w:rPr>
          <w:rStyle w:val="af2"/>
          <w:rFonts w:ascii="Arial" w:hAnsi="Arial" w:cs="Arial"/>
          <w:sz w:val="22"/>
          <w:szCs w:val="22"/>
        </w:rPr>
        <w:t>VI. Порядок деятельности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4.1.Порядок работы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4.1.1. Руководство деятельностью рабочей группы осуществляет ее руководитель. В случае его отсутствия обязанности руководителя возлагаются на секретаря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4.1.2. Заседания рабочей группы проводятся не реже одного раза в квартал. </w:t>
      </w:r>
      <w:r w:rsidRPr="008D0BBB">
        <w:rPr>
          <w:rFonts w:ascii="Arial" w:hAnsi="Arial" w:cs="Arial"/>
          <w:sz w:val="22"/>
          <w:szCs w:val="22"/>
        </w:rPr>
        <w:br/>
        <w:t>4.2.Функции: секретаря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4.2.1. 1) обеспечивает подготовку материалов к заседанию рабочей группы, запрос и обобщение документов, необходимых для работы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2) сообщает членам рабочей группы повестку дня, место и время проведения заседания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 оформляет протокол заседания рабочей группы, отражая в нем:</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-дату проведения заседания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-Ф.И.О. лиц, присутствующих на заседании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-вопросы, включенные в повестку дня заседания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-предложения, поставленные на голосование;</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-принятые решения;</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 протокол рабочей группы подписывается руководителем рабочей группы (в его отсутствие председательствующим) и секретарем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5)ведет протокол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6)хранит протоколы заседания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4.2.2.Руководитель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1)руководит организацией деятельности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2) утверждает повестку заседания рабочей группы, время и место его проведения;</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3)председательствует на заседаниях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 подписывает документы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5) высказывает свое особое мнение.</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4.2.3. Член рабочей группы имеет право:</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1) знакомится со всеми представленными в рабочую группу материалами;</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2) высказывать свое особое мнение;</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 ставить вопрос о представлении дополнительной информации и документов для рассмотрения вопросов, вынесенных на рабочую группу.</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4.2.4. Члены рабочей группы обязаны: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1) принимать участие в заседаниях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2) строго руководствоваться действующим законодательством при принятии решений;</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3) выполнять поручения руководителя рабочей группы.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4.4. В ходе заседания рабочей группы рассматриваются следующие вопросы: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lastRenderedPageBreak/>
        <w:t>- соблюдение сельской администрацией и ее должностными лицами процессуального законодательства, муниципальных правовых актов в сфере судебно-правовой работы;</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законность существующей правоприменительной практики, в отношении которой вынесен судебный акт;</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 необходимость внесения изменений в муниципальные правовые акты в целях совершенствования правового регулирования отношений, в сфере которых возник судебный спор;</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4.5. Если на заседании рабочей группы были рассмотрены вступившие в законную силу решения судов общей юрисдикции,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«Олонки» и ее должностных лиц протокол должен содержать меры (предложения) по предупреждению и устранению выявленных нарушений. В этом случае секретарем рабочей группы осуществляется направление протокола всем заинтересованным лицам с приложением копий решений судов.</w:t>
      </w:r>
    </w:p>
    <w:p w:rsidR="008D0BBB" w:rsidRPr="008D0BBB" w:rsidRDefault="008D0BBB" w:rsidP="008D0BBB">
      <w:pPr>
        <w:pStyle w:val="ab"/>
        <w:spacing w:before="0" w:beforeAutospacing="0" w:after="0" w:afterAutospacing="0"/>
        <w:ind w:firstLine="709"/>
        <w:jc w:val="both"/>
        <w:rPr>
          <w:rFonts w:ascii="Arial" w:hAnsi="Arial" w:cs="Arial"/>
          <w:sz w:val="22"/>
          <w:szCs w:val="22"/>
        </w:rPr>
      </w:pPr>
      <w:r w:rsidRPr="008D0BBB">
        <w:rPr>
          <w:rFonts w:ascii="Arial" w:hAnsi="Arial" w:cs="Arial"/>
          <w:sz w:val="22"/>
          <w:szCs w:val="22"/>
        </w:rPr>
        <w:t>4.6. При отсутствии судебных актов, вступивших в законную силу в течение исследуемого периода, рассмотрение вопросов правоприменительной практики в соответствующем квартале не проводится.</w:t>
      </w:r>
    </w:p>
    <w:p w:rsidR="008D0BBB" w:rsidRDefault="008D0BBB" w:rsidP="008D0BBB">
      <w:pPr>
        <w:pStyle w:val="ab"/>
        <w:spacing w:before="0" w:beforeAutospacing="0" w:after="0" w:afterAutospacing="0"/>
        <w:ind w:firstLine="709"/>
        <w:jc w:val="both"/>
        <w:rPr>
          <w:rFonts w:ascii="Arial" w:hAnsi="Arial" w:cs="Arial"/>
        </w:rPr>
      </w:pPr>
      <w:r w:rsidRPr="001F735F">
        <w:rPr>
          <w:rFonts w:ascii="Arial" w:hAnsi="Arial" w:cs="Arial"/>
        </w:rPr>
        <w:t> </w:t>
      </w:r>
    </w:p>
    <w:p w:rsidR="008D0BBB" w:rsidRPr="001F735F" w:rsidRDefault="008D0BBB" w:rsidP="008D0BBB">
      <w:pPr>
        <w:pStyle w:val="ab"/>
        <w:spacing w:before="0" w:beforeAutospacing="0" w:after="0" w:afterAutospacing="0"/>
        <w:ind w:firstLine="709"/>
        <w:jc w:val="both"/>
        <w:rPr>
          <w:rFonts w:ascii="Arial" w:hAnsi="Arial" w:cs="Arial"/>
        </w:rPr>
      </w:pPr>
      <w:bookmarkStart w:id="15" w:name="_GoBack"/>
      <w:bookmarkEnd w:id="15"/>
    </w:p>
    <w:p w:rsidR="008D0BBB" w:rsidRPr="001F735F" w:rsidRDefault="008D0BBB" w:rsidP="008D0BBB">
      <w:pPr>
        <w:widowControl w:val="0"/>
        <w:autoSpaceDE w:val="0"/>
        <w:autoSpaceDN w:val="0"/>
        <w:adjustRightInd w:val="0"/>
        <w:ind w:firstLine="709"/>
        <w:jc w:val="both"/>
        <w:rPr>
          <w:rFonts w:ascii="Arial" w:hAnsi="Arial" w:cs="Arial"/>
          <w:sz w:val="24"/>
          <w:szCs w:val="24"/>
        </w:rPr>
      </w:pPr>
    </w:p>
    <w:p w:rsidR="008D0BBB" w:rsidRPr="001F735F" w:rsidRDefault="008D0BBB" w:rsidP="008D0BBB">
      <w:pPr>
        <w:widowControl w:val="0"/>
        <w:autoSpaceDE w:val="0"/>
        <w:autoSpaceDN w:val="0"/>
        <w:adjustRightInd w:val="0"/>
        <w:ind w:firstLine="709"/>
        <w:jc w:val="both"/>
        <w:rPr>
          <w:rFonts w:ascii="Arial" w:hAnsi="Arial" w:cs="Arial"/>
          <w:sz w:val="24"/>
          <w:szCs w:val="24"/>
        </w:rPr>
      </w:pPr>
    </w:p>
    <w:p w:rsidR="008D0BBB" w:rsidRPr="008D0BBB" w:rsidRDefault="008D0BBB" w:rsidP="008D0BBB">
      <w:pPr>
        <w:widowControl w:val="0"/>
        <w:autoSpaceDE w:val="0"/>
        <w:autoSpaceDN w:val="0"/>
        <w:adjustRightInd w:val="0"/>
        <w:ind w:firstLine="540"/>
        <w:jc w:val="both"/>
        <w:rPr>
          <w:rFonts w:ascii="Arial" w:hAnsi="Arial" w:cs="Arial"/>
        </w:rPr>
      </w:pPr>
    </w:p>
    <w:p w:rsidR="008D0BBB" w:rsidRPr="009F4A38" w:rsidRDefault="008D0BBB" w:rsidP="008D0BBB">
      <w:pPr>
        <w:rPr>
          <w:rFonts w:ascii="Courier New" w:hAnsi="Courier New" w:cs="Courier New"/>
          <w:sz w:val="24"/>
          <w:szCs w:val="24"/>
        </w:rPr>
      </w:pPr>
    </w:p>
    <w:p w:rsidR="008D0BBB" w:rsidRDefault="008D0BBB" w:rsidP="008D0BBB">
      <w:pPr>
        <w:rPr>
          <w:rFonts w:ascii="Arial" w:hAnsi="Arial" w:cs="Arial"/>
          <w:sz w:val="24"/>
          <w:szCs w:val="24"/>
        </w:rPr>
      </w:pPr>
    </w:p>
    <w:p w:rsidR="008D0BBB" w:rsidRDefault="008D0BBB" w:rsidP="008D0BBB">
      <w:pPr>
        <w:rPr>
          <w:rFonts w:ascii="Arial" w:hAnsi="Arial" w:cs="Arial"/>
          <w:sz w:val="24"/>
          <w:szCs w:val="24"/>
        </w:rPr>
      </w:pPr>
    </w:p>
    <w:p w:rsidR="008D0BBB" w:rsidRPr="008D0BBB" w:rsidRDefault="008D0BBB" w:rsidP="008D0BBB">
      <w:pPr>
        <w:rPr>
          <w:rFonts w:ascii="Arial" w:hAnsi="Arial" w:cs="Arial"/>
          <w:sz w:val="24"/>
          <w:szCs w:val="24"/>
        </w:rPr>
        <w:sectPr w:rsidR="008D0BBB" w:rsidRPr="008D0BBB" w:rsidSect="00130EDF">
          <w:pgSz w:w="12240" w:h="15840"/>
          <w:pgMar w:top="1134" w:right="850" w:bottom="567" w:left="1701" w:header="720" w:footer="720" w:gutter="0"/>
          <w:cols w:space="720"/>
          <w:docGrid w:linePitch="272"/>
        </w:sectPr>
      </w:pPr>
    </w:p>
    <w:p w:rsidR="00B62B5E" w:rsidRPr="00ED3D0A" w:rsidRDefault="00B62B5E" w:rsidP="000472B1">
      <w:pPr>
        <w:rPr>
          <w:rFonts w:cstheme="minorHAnsi"/>
        </w:rPr>
      </w:pPr>
    </w:p>
    <w:p w:rsidR="00B62B5E" w:rsidRPr="00ED3D0A" w:rsidRDefault="00B62B5E" w:rsidP="000472B1">
      <w:pPr>
        <w:rPr>
          <w:rFonts w:cstheme="minorHAnsi"/>
        </w:rPr>
      </w:pPr>
    </w:p>
    <w:p w:rsidR="00B62B5E" w:rsidRPr="00ED3D0A" w:rsidRDefault="00B62B5E" w:rsidP="000472B1">
      <w:pPr>
        <w:rPr>
          <w:rFonts w:cstheme="minorHAnsi"/>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Редактор: Федурина Н.А.</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8(39538) 92-237</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с. Олонки, ул. Калинина, д. 5</w:t>
      </w:r>
    </w:p>
    <w:p w:rsidR="00B62B5E" w:rsidRPr="003B4723" w:rsidRDefault="00B62B5E" w:rsidP="00B62B5E">
      <w:pPr>
        <w:framePr w:w="6174" w:h="1459" w:hRule="exact" w:hSpace="180" w:wrap="around" w:vAnchor="text" w:hAnchor="page" w:x="1486" w:y="7943"/>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 </w:t>
      </w:r>
    </w:p>
    <w:p w:rsidR="00B62B5E" w:rsidRPr="003B4723" w:rsidRDefault="00B62B5E" w:rsidP="000472B1">
      <w:pPr>
        <w:rPr>
          <w:rFonts w:cstheme="minorHAnsi"/>
          <w:sz w:val="20"/>
          <w:szCs w:val="20"/>
        </w:rPr>
      </w:pPr>
    </w:p>
    <w:sectPr w:rsidR="00B62B5E" w:rsidRPr="003B4723" w:rsidSect="00ED3D0A">
      <w:pgSz w:w="8419" w:h="11906" w:orient="landscape"/>
      <w:pgMar w:top="851" w:right="76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3">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4">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1"/>
  </w:num>
  <w:num w:numId="3">
    <w:abstractNumId w:val="1"/>
  </w:num>
  <w:num w:numId="4">
    <w:abstractNumId w:val="19"/>
  </w:num>
  <w:num w:numId="5">
    <w:abstractNumId w:val="25"/>
  </w:num>
  <w:num w:numId="6">
    <w:abstractNumId w:val="17"/>
  </w:num>
  <w:num w:numId="7">
    <w:abstractNumId w:val="7"/>
  </w:num>
  <w:num w:numId="8">
    <w:abstractNumId w:val="24"/>
  </w:num>
  <w:num w:numId="9">
    <w:abstractNumId w:val="2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9"/>
  </w:num>
  <w:num w:numId="16">
    <w:abstractNumId w:val="20"/>
  </w:num>
  <w:num w:numId="17">
    <w:abstractNumId w:val="18"/>
  </w:num>
  <w:num w:numId="18">
    <w:abstractNumId w:val="13"/>
  </w:num>
  <w:num w:numId="19">
    <w:abstractNumId w:val="4"/>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1"/>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63163"/>
    <w:rsid w:val="002954C0"/>
    <w:rsid w:val="002B0189"/>
    <w:rsid w:val="003677D7"/>
    <w:rsid w:val="003B4723"/>
    <w:rsid w:val="003C14CD"/>
    <w:rsid w:val="00432FF2"/>
    <w:rsid w:val="004A33E2"/>
    <w:rsid w:val="004C0EE5"/>
    <w:rsid w:val="004C413A"/>
    <w:rsid w:val="00591EDF"/>
    <w:rsid w:val="005B5A7E"/>
    <w:rsid w:val="005E5B3C"/>
    <w:rsid w:val="00680DF1"/>
    <w:rsid w:val="006D2520"/>
    <w:rsid w:val="00765F14"/>
    <w:rsid w:val="007B2C9A"/>
    <w:rsid w:val="007F3835"/>
    <w:rsid w:val="00846388"/>
    <w:rsid w:val="008C4024"/>
    <w:rsid w:val="008D0BBB"/>
    <w:rsid w:val="0094414F"/>
    <w:rsid w:val="00980A1E"/>
    <w:rsid w:val="009A28BB"/>
    <w:rsid w:val="009A6B9F"/>
    <w:rsid w:val="00A00ABA"/>
    <w:rsid w:val="00A047D4"/>
    <w:rsid w:val="00A96D6F"/>
    <w:rsid w:val="00AA1FFC"/>
    <w:rsid w:val="00AA6F81"/>
    <w:rsid w:val="00AD02DB"/>
    <w:rsid w:val="00B62B5E"/>
    <w:rsid w:val="00BD46F1"/>
    <w:rsid w:val="00CD5D8C"/>
    <w:rsid w:val="00CF6943"/>
    <w:rsid w:val="00D07E3A"/>
    <w:rsid w:val="00D10869"/>
    <w:rsid w:val="00DD3A51"/>
    <w:rsid w:val="00DF38FB"/>
    <w:rsid w:val="00E610F5"/>
    <w:rsid w:val="00E766D5"/>
    <w:rsid w:val="00E82650"/>
    <w:rsid w:val="00ED3D0A"/>
    <w:rsid w:val="00EF6F48"/>
    <w:rsid w:val="00F06E2B"/>
    <w:rsid w:val="00F07FB4"/>
    <w:rsid w:val="00F16D2A"/>
    <w:rsid w:val="00F638D3"/>
    <w:rsid w:val="00F7253B"/>
    <w:rsid w:val="00F81EE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uiPriority w:val="99"/>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semiHidden/>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styleId="26">
    <w:name w:val="Body Text Indent 2"/>
    <w:basedOn w:val="a"/>
    <w:link w:val="27"/>
    <w:uiPriority w:val="99"/>
    <w:semiHidden/>
    <w:unhideWhenUsed/>
    <w:rsid w:val="00ED3D0A"/>
    <w:pPr>
      <w:spacing w:after="120" w:line="480" w:lineRule="auto"/>
      <w:ind w:left="283"/>
    </w:pPr>
  </w:style>
  <w:style w:type="character" w:customStyle="1" w:styleId="27">
    <w:name w:val="Основной текст с отступом 2 Знак"/>
    <w:basedOn w:val="a1"/>
    <w:link w:val="26"/>
    <w:uiPriority w:val="99"/>
    <w:semiHidden/>
    <w:rsid w:val="00ED3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9FF51B4FAA6BFC0B909E1B2CF32F54C3F68A9355626AFBAC4245941C7A29FA2B72A07C4Q4d6E" TargetMode="External"/><Relationship Id="rId13" Type="http://schemas.openxmlformats.org/officeDocument/2006/relationships/hyperlink" Target="consultantplus://offline/ref=C5E855370777F06E0457BFAD0932926E2D7A5E8EC64D0B42D7BF0A93CC3B2FE6F495C6883B70F4EC40A17Ea3M6E" TargetMode="External"/><Relationship Id="rId18" Type="http://schemas.openxmlformats.org/officeDocument/2006/relationships/hyperlink" Target="consultantplus://offline/ref=CE88CCB64A7EEEB9304740F2A11064C18C36EDFCE72D0590B93D76D3479D818EF70E7CDA441DD002C9015DD23FH8E" TargetMode="External"/><Relationship Id="rId3" Type="http://schemas.microsoft.com/office/2007/relationships/stylesWithEffects" Target="stylesWithEffects.xml"/><Relationship Id="rId21" Type="http://schemas.openxmlformats.org/officeDocument/2006/relationships/hyperlink" Target="consultantplus://offline/ref=F2DC2873B9CA8D08B8588E92F895F706F373875A266F9A16D1139B58CE17F95458747AB9CB6E383COFM4F" TargetMode="External"/><Relationship Id="rId7" Type="http://schemas.openxmlformats.org/officeDocument/2006/relationships/hyperlink" Target="consultantplus://offline/main?base=LAW;n=102896;fld=134" TargetMode="External"/><Relationship Id="rId12" Type="http://schemas.openxmlformats.org/officeDocument/2006/relationships/hyperlink" Target="consultantplus://offline/ref=D350507F4D53ADCD51C7C4C6719FBCBEDEC6F5E140525058816F93ED54SBIBC" TargetMode="External"/><Relationship Id="rId17" Type="http://schemas.openxmlformats.org/officeDocument/2006/relationships/hyperlink" Target="http://irkut.info/2012/06/postanovlenie22548.htm" TargetMode="External"/><Relationship Id="rId2" Type="http://schemas.openxmlformats.org/officeDocument/2006/relationships/styles" Target="styles.xml"/><Relationship Id="rId16" Type="http://schemas.openxmlformats.org/officeDocument/2006/relationships/hyperlink" Target="consultantplus://offline/ref=CE88CCB64A7EEEB9304740F2A11064C18C36EDFCE72D0590B93D76D3479D818EF70E7CDA441DD002C9015DD23FH8E"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consultantplus://offline/ref=510DE9810B8998B1567CD65740F815FBAD3F9322D290B90F39786BE2AEZCd9C" TargetMode="External"/><Relationship Id="rId11" Type="http://schemas.openxmlformats.org/officeDocument/2006/relationships/hyperlink" Target="consultantplus://offline/ref=3919FF51B4FAA6BFC0B909E1B2CF32F54C3E68AB395926AFBAC4245941QCd7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rkut.info/2012/06/postanovlenie22548.htm" TargetMode="External"/><Relationship Id="rId23" Type="http://schemas.openxmlformats.org/officeDocument/2006/relationships/fontTable" Target="fontTable.xml"/><Relationship Id="rId10" Type="http://schemas.openxmlformats.org/officeDocument/2006/relationships/hyperlink" Target="consultantplus://offline/ref=3919FF51B4FAA6BFC0B909E1B2CF32F54C3E68AB395926AFBAC4245941QCd7E"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3919FF51B4FAA6BFC0B909E1B2CF32F54C3F69AA395426AFBAC4245941QCd7E" TargetMode="External"/><Relationship Id="rId14" Type="http://schemas.openxmlformats.org/officeDocument/2006/relationships/hyperlink" Target="consultantplus://offline/ref=AFB5AE9FAC5E10734A292F06FF8B84B2C35D81A3F8FFC3462E622345B7MENFE" TargetMode="External"/><Relationship Id="rId22" Type="http://schemas.openxmlformats.org/officeDocument/2006/relationships/hyperlink" Target="consultantplus://offline/ref=F2DC2873B9CA8D08B8588E92F895F706F373875A266F9A16D1139B58CE17F95458747AB9CB6E383COF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16312</Words>
  <Characters>92985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21</cp:revision>
  <dcterms:created xsi:type="dcterms:W3CDTF">2014-11-24T11:39:00Z</dcterms:created>
  <dcterms:modified xsi:type="dcterms:W3CDTF">2018-01-30T01:12:00Z</dcterms:modified>
</cp:coreProperties>
</file>