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2F" w:rsidRPr="007B1E8E" w:rsidRDefault="00480CD9" w:rsidP="007B1E8E">
      <w:pPr>
        <w:jc w:val="center"/>
        <w:rPr>
          <w:rFonts w:ascii="Times New Roman" w:hAnsi="Times New Roman"/>
          <w:b/>
          <w:sz w:val="28"/>
          <w:szCs w:val="28"/>
        </w:rPr>
      </w:pPr>
      <w:r w:rsidRPr="00CB589D">
        <w:rPr>
          <w:rFonts w:ascii="Times New Roman" w:hAnsi="Times New Roman"/>
          <w:b/>
          <w:sz w:val="28"/>
          <w:szCs w:val="28"/>
        </w:rPr>
        <w:t>Проект « О внесении изменений</w:t>
      </w:r>
      <w:r w:rsidR="00761454" w:rsidRPr="00CB589D">
        <w:rPr>
          <w:rFonts w:ascii="Times New Roman" w:hAnsi="Times New Roman"/>
          <w:b/>
          <w:sz w:val="28"/>
          <w:szCs w:val="28"/>
        </w:rPr>
        <w:t xml:space="preserve"> и дополнений</w:t>
      </w:r>
      <w:r w:rsidRPr="00CB589D">
        <w:rPr>
          <w:rFonts w:ascii="Times New Roman" w:hAnsi="Times New Roman"/>
          <w:b/>
          <w:sz w:val="28"/>
          <w:szCs w:val="28"/>
        </w:rPr>
        <w:t xml:space="preserve"> в Правила землепользования и застройки </w:t>
      </w:r>
      <w:r w:rsidR="00CF5287" w:rsidRPr="00CB589D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246431" w:rsidRPr="00CB589D">
        <w:rPr>
          <w:rFonts w:ascii="Times New Roman" w:hAnsi="Times New Roman"/>
          <w:b/>
          <w:sz w:val="28"/>
          <w:szCs w:val="28"/>
        </w:rPr>
        <w:t>Олонки</w:t>
      </w:r>
      <w:r w:rsidR="00CF5287" w:rsidRPr="00CB589D">
        <w:rPr>
          <w:rFonts w:ascii="Times New Roman" w:hAnsi="Times New Roman"/>
          <w:b/>
          <w:sz w:val="28"/>
          <w:szCs w:val="28"/>
        </w:rPr>
        <w:t>»</w:t>
      </w:r>
    </w:p>
    <w:p w:rsidR="00480CD9" w:rsidRPr="00CB589D" w:rsidRDefault="00F45E2F" w:rsidP="007B1E8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589D">
        <w:rPr>
          <w:rFonts w:ascii="Times New Roman" w:hAnsi="Times New Roman"/>
          <w:sz w:val="28"/>
          <w:szCs w:val="28"/>
        </w:rPr>
        <w:t xml:space="preserve">В соответствии  с пунктом 2 и 4 части 3 статьи 30 Градостроительного кодекса Российской Федерации </w:t>
      </w:r>
      <w:r w:rsidR="00480CD9" w:rsidRPr="00CB589D">
        <w:rPr>
          <w:rFonts w:ascii="Times New Roman" w:hAnsi="Times New Roman"/>
          <w:sz w:val="28"/>
          <w:szCs w:val="28"/>
        </w:rPr>
        <w:t xml:space="preserve">и  на основании </w:t>
      </w:r>
      <w:hyperlink r:id="rId5" w:history="1">
        <w:r w:rsidR="00480CD9" w:rsidRPr="00CB589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постановления</w:t>
        </w:r>
      </w:hyperlink>
      <w:r w:rsidR="00480CD9" w:rsidRPr="00CB589D">
        <w:rPr>
          <w:rFonts w:ascii="Times New Roman" w:hAnsi="Times New Roman"/>
          <w:sz w:val="28"/>
          <w:szCs w:val="28"/>
        </w:rPr>
        <w:t xml:space="preserve"> Администрации  </w:t>
      </w:r>
      <w:r w:rsidR="0096344F" w:rsidRPr="00CB589D">
        <w:rPr>
          <w:rFonts w:ascii="Times New Roman" w:hAnsi="Times New Roman"/>
          <w:sz w:val="28"/>
          <w:szCs w:val="28"/>
        </w:rPr>
        <w:t>МО «Олонки»</w:t>
      </w:r>
      <w:r w:rsidRPr="00CB589D">
        <w:rPr>
          <w:rFonts w:ascii="Times New Roman" w:hAnsi="Times New Roman"/>
          <w:sz w:val="28"/>
          <w:szCs w:val="28"/>
        </w:rPr>
        <w:t xml:space="preserve"> </w:t>
      </w:r>
      <w:r w:rsidR="00480CD9" w:rsidRPr="00CB589D">
        <w:rPr>
          <w:rFonts w:ascii="Times New Roman" w:hAnsi="Times New Roman"/>
          <w:sz w:val="28"/>
          <w:szCs w:val="28"/>
        </w:rPr>
        <w:t xml:space="preserve"> от  </w:t>
      </w:r>
      <w:r w:rsidR="005C7205">
        <w:rPr>
          <w:rFonts w:ascii="Times New Roman" w:hAnsi="Times New Roman"/>
          <w:sz w:val="28"/>
          <w:szCs w:val="28"/>
        </w:rPr>
        <w:t>15</w:t>
      </w:r>
      <w:r w:rsidR="00761454" w:rsidRPr="00CB589D">
        <w:rPr>
          <w:rFonts w:ascii="Times New Roman" w:hAnsi="Times New Roman"/>
          <w:sz w:val="28"/>
          <w:szCs w:val="28"/>
        </w:rPr>
        <w:t>.0</w:t>
      </w:r>
      <w:r w:rsidR="005C7205">
        <w:rPr>
          <w:rFonts w:ascii="Times New Roman" w:hAnsi="Times New Roman"/>
          <w:sz w:val="28"/>
          <w:szCs w:val="28"/>
        </w:rPr>
        <w:t>2</w:t>
      </w:r>
      <w:r w:rsidR="00761454" w:rsidRPr="00CB589D">
        <w:rPr>
          <w:rFonts w:ascii="Times New Roman" w:hAnsi="Times New Roman"/>
          <w:sz w:val="28"/>
          <w:szCs w:val="28"/>
        </w:rPr>
        <w:t>.</w:t>
      </w:r>
      <w:r w:rsidR="00890AAC">
        <w:rPr>
          <w:rFonts w:ascii="Times New Roman" w:hAnsi="Times New Roman"/>
          <w:sz w:val="28"/>
          <w:szCs w:val="28"/>
        </w:rPr>
        <w:t>201</w:t>
      </w:r>
      <w:r w:rsidR="005C7205">
        <w:rPr>
          <w:rFonts w:ascii="Times New Roman" w:hAnsi="Times New Roman"/>
          <w:sz w:val="28"/>
          <w:szCs w:val="28"/>
        </w:rPr>
        <w:t>7</w:t>
      </w:r>
      <w:r w:rsidR="00890AAC">
        <w:rPr>
          <w:rFonts w:ascii="Times New Roman" w:hAnsi="Times New Roman"/>
          <w:sz w:val="28"/>
          <w:szCs w:val="28"/>
        </w:rPr>
        <w:t xml:space="preserve"> г. </w:t>
      </w:r>
      <w:r w:rsidR="00480CD9" w:rsidRPr="00CB589D">
        <w:rPr>
          <w:rFonts w:ascii="Times New Roman" w:hAnsi="Times New Roman"/>
          <w:sz w:val="28"/>
          <w:szCs w:val="28"/>
        </w:rPr>
        <w:t xml:space="preserve"> N   </w:t>
      </w:r>
      <w:r w:rsidR="005C7205">
        <w:rPr>
          <w:rFonts w:ascii="Times New Roman" w:hAnsi="Times New Roman"/>
          <w:sz w:val="28"/>
          <w:szCs w:val="28"/>
        </w:rPr>
        <w:t>30</w:t>
      </w:r>
      <w:r w:rsidRPr="00CB589D">
        <w:rPr>
          <w:rFonts w:ascii="Times New Roman" w:hAnsi="Times New Roman"/>
          <w:sz w:val="28"/>
          <w:szCs w:val="28"/>
        </w:rPr>
        <w:t xml:space="preserve"> </w:t>
      </w:r>
      <w:r w:rsidR="00480CD9" w:rsidRPr="00CB589D">
        <w:rPr>
          <w:rFonts w:ascii="Times New Roman" w:hAnsi="Times New Roman"/>
          <w:sz w:val="28"/>
          <w:szCs w:val="28"/>
        </w:rPr>
        <w:t xml:space="preserve">  "О подготовке проекта о внесении изменений</w:t>
      </w:r>
      <w:r w:rsidR="00761454" w:rsidRPr="00CB589D">
        <w:rPr>
          <w:rFonts w:ascii="Times New Roman" w:hAnsi="Times New Roman"/>
          <w:sz w:val="28"/>
          <w:szCs w:val="28"/>
        </w:rPr>
        <w:t xml:space="preserve"> и дополнений </w:t>
      </w:r>
      <w:r w:rsidR="00480CD9" w:rsidRPr="00CB589D">
        <w:rPr>
          <w:rFonts w:ascii="Times New Roman" w:hAnsi="Times New Roman"/>
          <w:sz w:val="28"/>
          <w:szCs w:val="28"/>
        </w:rPr>
        <w:t xml:space="preserve"> в Правил</w:t>
      </w:r>
      <w:r w:rsidR="0096344F" w:rsidRPr="00CB589D">
        <w:rPr>
          <w:rFonts w:ascii="Times New Roman" w:hAnsi="Times New Roman"/>
          <w:sz w:val="28"/>
          <w:szCs w:val="28"/>
        </w:rPr>
        <w:t xml:space="preserve">а землепользования и застройки  </w:t>
      </w:r>
      <w:r w:rsidR="00CF5287" w:rsidRPr="00CB589D">
        <w:rPr>
          <w:rFonts w:ascii="Times New Roman" w:hAnsi="Times New Roman"/>
          <w:sz w:val="28"/>
          <w:szCs w:val="28"/>
        </w:rPr>
        <w:t>муниципального  образования «</w:t>
      </w:r>
      <w:r w:rsidR="0096344F" w:rsidRPr="00CB589D">
        <w:rPr>
          <w:rFonts w:ascii="Times New Roman" w:hAnsi="Times New Roman"/>
          <w:sz w:val="28"/>
          <w:szCs w:val="28"/>
        </w:rPr>
        <w:t>Олонки»</w:t>
      </w:r>
      <w:r w:rsidR="00480CD9" w:rsidRPr="00CB589D">
        <w:rPr>
          <w:rFonts w:ascii="Times New Roman" w:hAnsi="Times New Roman"/>
          <w:sz w:val="28"/>
          <w:szCs w:val="28"/>
        </w:rPr>
        <w:t xml:space="preserve">, </w:t>
      </w:r>
      <w:r w:rsidR="00890AAC">
        <w:rPr>
          <w:rFonts w:ascii="Times New Roman" w:hAnsi="Times New Roman"/>
          <w:sz w:val="28"/>
          <w:szCs w:val="28"/>
        </w:rPr>
        <w:t>Решение Думы № 80 от 26.05.2015 г. «Об утверждении «Положения о порядке организации и проведения публичных слушаний в</w:t>
      </w:r>
      <w:proofErr w:type="gramEnd"/>
      <w:r w:rsidR="00890A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90AAC">
        <w:rPr>
          <w:rFonts w:ascii="Times New Roman" w:hAnsi="Times New Roman"/>
          <w:sz w:val="28"/>
          <w:szCs w:val="28"/>
        </w:rPr>
        <w:t>муниципальном образовании «Олонки»,</w:t>
      </w:r>
      <w:r w:rsidR="00480CD9" w:rsidRPr="00CB589D">
        <w:rPr>
          <w:rFonts w:ascii="Times New Roman" w:hAnsi="Times New Roman"/>
          <w:sz w:val="28"/>
          <w:szCs w:val="28"/>
        </w:rPr>
        <w:t xml:space="preserve">  </w:t>
      </w:r>
      <w:r w:rsidR="0096344F" w:rsidRPr="00CB589D">
        <w:rPr>
          <w:rFonts w:ascii="Times New Roman" w:hAnsi="Times New Roman"/>
          <w:sz w:val="28"/>
          <w:szCs w:val="28"/>
        </w:rPr>
        <w:t xml:space="preserve"> </w:t>
      </w:r>
      <w:r w:rsidR="00480CD9" w:rsidRPr="00CB589D">
        <w:rPr>
          <w:rFonts w:ascii="Times New Roman" w:hAnsi="Times New Roman"/>
          <w:sz w:val="28"/>
          <w:szCs w:val="28"/>
        </w:rPr>
        <w:t xml:space="preserve">протокола заседания комиссии по землепользованию и застройке   от     </w:t>
      </w:r>
      <w:r w:rsidR="00890AAC">
        <w:rPr>
          <w:rFonts w:ascii="Times New Roman" w:hAnsi="Times New Roman"/>
          <w:sz w:val="28"/>
          <w:szCs w:val="28"/>
        </w:rPr>
        <w:t>1</w:t>
      </w:r>
      <w:r w:rsidR="005C7205">
        <w:rPr>
          <w:rFonts w:ascii="Times New Roman" w:hAnsi="Times New Roman"/>
          <w:sz w:val="28"/>
          <w:szCs w:val="28"/>
        </w:rPr>
        <w:t>5</w:t>
      </w:r>
      <w:r w:rsidR="00890AAC">
        <w:rPr>
          <w:rFonts w:ascii="Times New Roman" w:hAnsi="Times New Roman"/>
          <w:sz w:val="28"/>
          <w:szCs w:val="28"/>
        </w:rPr>
        <w:t>.0</w:t>
      </w:r>
      <w:r w:rsidR="005C7205">
        <w:rPr>
          <w:rFonts w:ascii="Times New Roman" w:hAnsi="Times New Roman"/>
          <w:sz w:val="28"/>
          <w:szCs w:val="28"/>
        </w:rPr>
        <w:t>2</w:t>
      </w:r>
      <w:r w:rsidR="00890AAC">
        <w:rPr>
          <w:rFonts w:ascii="Times New Roman" w:hAnsi="Times New Roman"/>
          <w:sz w:val="28"/>
          <w:szCs w:val="28"/>
        </w:rPr>
        <w:t>.201</w:t>
      </w:r>
      <w:r w:rsidR="005C7205">
        <w:rPr>
          <w:rFonts w:ascii="Times New Roman" w:hAnsi="Times New Roman"/>
          <w:sz w:val="28"/>
          <w:szCs w:val="28"/>
        </w:rPr>
        <w:t>7</w:t>
      </w:r>
      <w:r w:rsidR="00890AAC">
        <w:rPr>
          <w:rFonts w:ascii="Times New Roman" w:hAnsi="Times New Roman"/>
          <w:sz w:val="28"/>
          <w:szCs w:val="28"/>
        </w:rPr>
        <w:t xml:space="preserve"> г. N 1,  </w:t>
      </w:r>
      <w:r w:rsidR="00890AAC" w:rsidRPr="00890AAC">
        <w:rPr>
          <w:rFonts w:ascii="Times New Roman" w:hAnsi="Times New Roman"/>
          <w:sz w:val="28"/>
          <w:szCs w:val="28"/>
        </w:rPr>
        <w:t>к</w:t>
      </w:r>
      <w:r w:rsidR="00890AAC" w:rsidRPr="00890AAC">
        <w:rPr>
          <w:rFonts w:ascii="Times New Roman" w:hAnsi="Times New Roman"/>
          <w:color w:val="000000"/>
          <w:sz w:val="28"/>
          <w:szCs w:val="28"/>
        </w:rPr>
        <w:t xml:space="preserve">омиссия по </w:t>
      </w:r>
      <w:r w:rsidR="00890AAC">
        <w:rPr>
          <w:rFonts w:ascii="Times New Roman" w:hAnsi="Times New Roman"/>
          <w:color w:val="000000"/>
          <w:sz w:val="28"/>
          <w:szCs w:val="28"/>
        </w:rPr>
        <w:t xml:space="preserve">подготовке проекта внесения изменений и дополнений в Правила землепользования и застройки муниципального образования «Олонки» </w:t>
      </w:r>
      <w:r w:rsidR="00890AAC" w:rsidRPr="00890AAC">
        <w:rPr>
          <w:rFonts w:ascii="Times New Roman" w:hAnsi="Times New Roman"/>
          <w:color w:val="000000"/>
          <w:sz w:val="28"/>
          <w:szCs w:val="28"/>
        </w:rPr>
        <w:t xml:space="preserve">одобрила предложение </w:t>
      </w:r>
      <w:r w:rsidR="00890AAC">
        <w:rPr>
          <w:rFonts w:ascii="Times New Roman" w:hAnsi="Times New Roman"/>
          <w:color w:val="000000"/>
          <w:sz w:val="28"/>
          <w:szCs w:val="28"/>
        </w:rPr>
        <w:t>службы Архитектуры Иркутской области  по подготовке проекта</w:t>
      </w:r>
      <w:r w:rsidR="007B1E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1E8E" w:rsidRPr="007B1E8E">
        <w:rPr>
          <w:rFonts w:ascii="Times New Roman" w:hAnsi="Times New Roman"/>
          <w:sz w:val="28"/>
          <w:szCs w:val="28"/>
        </w:rPr>
        <w:t>« О внесении изменений и дополнений в Правила землепользования и застройки муниципального образования «Олонки»</w:t>
      </w:r>
      <w:r w:rsidR="007B1E8E">
        <w:rPr>
          <w:color w:val="000000"/>
          <w:shd w:val="clear" w:color="auto" w:fill="F7F9F2"/>
        </w:rPr>
        <w:t>:</w:t>
      </w:r>
      <w:proofErr w:type="gramEnd"/>
    </w:p>
    <w:p w:rsidR="00277B7E" w:rsidRPr="00CB589D" w:rsidRDefault="00480CD9" w:rsidP="00CB589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 xml:space="preserve">1. Внести в </w:t>
      </w:r>
      <w:hyperlink r:id="rId6" w:history="1">
        <w:r w:rsidRPr="00CB589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Правила</w:t>
        </w:r>
      </w:hyperlink>
      <w:r w:rsidRPr="00CB589D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CF5287" w:rsidRPr="00CB589D">
        <w:rPr>
          <w:rFonts w:ascii="Times New Roman" w:hAnsi="Times New Roman"/>
          <w:sz w:val="28"/>
          <w:szCs w:val="28"/>
        </w:rPr>
        <w:t>муниципальн</w:t>
      </w:r>
      <w:r w:rsidR="0096344F" w:rsidRPr="00CB589D">
        <w:rPr>
          <w:rFonts w:ascii="Times New Roman" w:hAnsi="Times New Roman"/>
          <w:sz w:val="28"/>
          <w:szCs w:val="28"/>
        </w:rPr>
        <w:t>ого образования «Олонки</w:t>
      </w:r>
      <w:r w:rsidR="00CF5287" w:rsidRPr="00CB589D">
        <w:rPr>
          <w:rFonts w:ascii="Times New Roman" w:hAnsi="Times New Roman"/>
          <w:sz w:val="28"/>
          <w:szCs w:val="28"/>
        </w:rPr>
        <w:t>»</w:t>
      </w:r>
      <w:r w:rsidRPr="00CB589D">
        <w:rPr>
          <w:rFonts w:ascii="Times New Roman" w:hAnsi="Times New Roman"/>
          <w:sz w:val="28"/>
          <w:szCs w:val="28"/>
        </w:rPr>
        <w:t xml:space="preserve"> утвержденные решением </w:t>
      </w:r>
      <w:r w:rsidR="00F45E2F" w:rsidRPr="00CB589D">
        <w:rPr>
          <w:rFonts w:ascii="Times New Roman" w:hAnsi="Times New Roman"/>
          <w:sz w:val="28"/>
          <w:szCs w:val="28"/>
        </w:rPr>
        <w:t>Думы МО «</w:t>
      </w:r>
      <w:r w:rsidR="0096344F" w:rsidRPr="00CB589D">
        <w:rPr>
          <w:rFonts w:ascii="Times New Roman" w:hAnsi="Times New Roman"/>
          <w:sz w:val="28"/>
          <w:szCs w:val="28"/>
        </w:rPr>
        <w:t>Олонки</w:t>
      </w:r>
      <w:r w:rsidR="00F45E2F" w:rsidRPr="00CB589D">
        <w:rPr>
          <w:rFonts w:ascii="Times New Roman" w:hAnsi="Times New Roman"/>
          <w:sz w:val="28"/>
          <w:szCs w:val="28"/>
        </w:rPr>
        <w:t xml:space="preserve">» № </w:t>
      </w:r>
      <w:r w:rsidR="0096344F" w:rsidRPr="00CB589D">
        <w:rPr>
          <w:rFonts w:ascii="Times New Roman" w:hAnsi="Times New Roman"/>
          <w:sz w:val="28"/>
          <w:szCs w:val="28"/>
        </w:rPr>
        <w:t>131</w:t>
      </w:r>
      <w:r w:rsidR="00F45E2F" w:rsidRPr="00CB589D">
        <w:rPr>
          <w:rFonts w:ascii="Times New Roman" w:hAnsi="Times New Roman"/>
          <w:sz w:val="28"/>
          <w:szCs w:val="28"/>
        </w:rPr>
        <w:t xml:space="preserve"> от</w:t>
      </w:r>
      <w:r w:rsidR="00761454" w:rsidRPr="00CB589D">
        <w:rPr>
          <w:rFonts w:ascii="Times New Roman" w:hAnsi="Times New Roman"/>
          <w:sz w:val="28"/>
          <w:szCs w:val="28"/>
        </w:rPr>
        <w:t xml:space="preserve"> </w:t>
      </w:r>
      <w:r w:rsidR="0096344F" w:rsidRPr="00CB589D">
        <w:rPr>
          <w:rFonts w:ascii="Times New Roman" w:hAnsi="Times New Roman"/>
          <w:sz w:val="28"/>
          <w:szCs w:val="28"/>
        </w:rPr>
        <w:t>05</w:t>
      </w:r>
      <w:r w:rsidR="00761454" w:rsidRPr="00CB589D">
        <w:rPr>
          <w:rFonts w:ascii="Times New Roman" w:hAnsi="Times New Roman"/>
          <w:sz w:val="28"/>
          <w:szCs w:val="28"/>
        </w:rPr>
        <w:t>.0</w:t>
      </w:r>
      <w:r w:rsidR="0096344F" w:rsidRPr="00CB589D">
        <w:rPr>
          <w:rFonts w:ascii="Times New Roman" w:hAnsi="Times New Roman"/>
          <w:sz w:val="28"/>
          <w:szCs w:val="28"/>
        </w:rPr>
        <w:t>4</w:t>
      </w:r>
      <w:r w:rsidR="00761454" w:rsidRPr="00CB589D">
        <w:rPr>
          <w:rFonts w:ascii="Times New Roman" w:hAnsi="Times New Roman"/>
          <w:sz w:val="28"/>
          <w:szCs w:val="28"/>
        </w:rPr>
        <w:t xml:space="preserve">.2013 </w:t>
      </w:r>
      <w:r w:rsidR="008D3CD5" w:rsidRPr="00CB589D">
        <w:rPr>
          <w:rFonts w:ascii="Times New Roman" w:hAnsi="Times New Roman"/>
          <w:sz w:val="28"/>
          <w:szCs w:val="28"/>
        </w:rPr>
        <w:t>следующие изменения и дополнения</w:t>
      </w:r>
      <w:proofErr w:type="gramStart"/>
      <w:r w:rsidR="00761454" w:rsidRPr="00CB589D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589D">
        <w:rPr>
          <w:rFonts w:ascii="Times New Roman" w:hAnsi="Times New Roman"/>
          <w:b/>
          <w:sz w:val="28"/>
          <w:szCs w:val="28"/>
        </w:rPr>
        <w:t>1.1. </w:t>
      </w:r>
      <w:r w:rsidR="00136799">
        <w:rPr>
          <w:rFonts w:ascii="Times New Roman" w:hAnsi="Times New Roman"/>
          <w:b/>
          <w:sz w:val="28"/>
          <w:szCs w:val="28"/>
        </w:rPr>
        <w:t xml:space="preserve">в </w:t>
      </w:r>
      <w:r w:rsidR="005D2E93">
        <w:rPr>
          <w:rFonts w:ascii="Times New Roman" w:hAnsi="Times New Roman"/>
          <w:b/>
          <w:sz w:val="28"/>
          <w:szCs w:val="28"/>
        </w:rPr>
        <w:t xml:space="preserve">пункт </w:t>
      </w:r>
      <w:r w:rsidRPr="00CB589D">
        <w:rPr>
          <w:rFonts w:ascii="Times New Roman" w:hAnsi="Times New Roman"/>
          <w:b/>
          <w:sz w:val="28"/>
          <w:szCs w:val="28"/>
        </w:rPr>
        <w:t xml:space="preserve"> «</w:t>
      </w:r>
      <w:r w:rsidR="00136799">
        <w:rPr>
          <w:rFonts w:ascii="Times New Roman" w:hAnsi="Times New Roman"/>
          <w:b/>
          <w:sz w:val="28"/>
          <w:szCs w:val="28"/>
        </w:rPr>
        <w:t>Ж</w:t>
      </w:r>
      <w:r w:rsidRPr="00CB589D">
        <w:rPr>
          <w:rFonts w:ascii="Times New Roman" w:hAnsi="Times New Roman"/>
          <w:b/>
          <w:sz w:val="28"/>
          <w:szCs w:val="28"/>
        </w:rPr>
        <w:t>-</w:t>
      </w:r>
      <w:r w:rsidR="00136799">
        <w:rPr>
          <w:rFonts w:ascii="Times New Roman" w:hAnsi="Times New Roman"/>
          <w:b/>
          <w:sz w:val="28"/>
          <w:szCs w:val="28"/>
        </w:rPr>
        <w:t>1</w:t>
      </w:r>
      <w:r w:rsidRPr="00CB589D">
        <w:rPr>
          <w:rFonts w:ascii="Times New Roman" w:hAnsi="Times New Roman"/>
          <w:b/>
          <w:sz w:val="28"/>
          <w:szCs w:val="28"/>
        </w:rPr>
        <w:t xml:space="preserve">. </w:t>
      </w:r>
      <w:r w:rsidR="00136799">
        <w:rPr>
          <w:rFonts w:ascii="Times New Roman" w:hAnsi="Times New Roman"/>
          <w:b/>
          <w:sz w:val="28"/>
          <w:szCs w:val="28"/>
        </w:rPr>
        <w:t>Зона одноэтажной многоквартирной и индивидуальной жилой застройки»</w:t>
      </w:r>
      <w:r w:rsidR="005D2E93">
        <w:rPr>
          <w:rFonts w:ascii="Times New Roman" w:hAnsi="Times New Roman"/>
          <w:b/>
          <w:sz w:val="28"/>
          <w:szCs w:val="28"/>
        </w:rPr>
        <w:t xml:space="preserve"> статьи 30, части  2</w:t>
      </w:r>
      <w:r w:rsidRPr="00CB589D">
        <w:rPr>
          <w:rFonts w:ascii="Times New Roman" w:hAnsi="Times New Roman"/>
          <w:b/>
          <w:sz w:val="28"/>
          <w:szCs w:val="28"/>
        </w:rPr>
        <w:t xml:space="preserve"> Правил дополнить подпунктом «Предельные </w:t>
      </w:r>
      <w:r w:rsidR="00136799">
        <w:rPr>
          <w:rFonts w:ascii="Times New Roman" w:hAnsi="Times New Roman"/>
          <w:b/>
          <w:sz w:val="28"/>
          <w:szCs w:val="28"/>
        </w:rPr>
        <w:t xml:space="preserve">(минимальные и (или) максимальные) размеры земельных участков </w:t>
      </w:r>
      <w:r w:rsidRPr="00CB589D">
        <w:rPr>
          <w:rFonts w:ascii="Times New Roman" w:hAnsi="Times New Roman"/>
          <w:b/>
          <w:sz w:val="28"/>
          <w:szCs w:val="28"/>
        </w:rPr>
        <w:t>и разрешенного строительства:</w:t>
      </w:r>
    </w:p>
    <w:p w:rsidR="00A54DB4" w:rsidRPr="00CB589D" w:rsidRDefault="00A54DB4" w:rsidP="00A54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 xml:space="preserve">1) минимальная (максимальная) площадь земельных участков – 400 - </w:t>
      </w:r>
      <w:r>
        <w:rPr>
          <w:rFonts w:ascii="Times New Roman" w:hAnsi="Times New Roman"/>
          <w:sz w:val="28"/>
          <w:szCs w:val="28"/>
        </w:rPr>
        <w:t>2</w:t>
      </w:r>
      <w:r w:rsidRPr="00CB589D">
        <w:rPr>
          <w:rFonts w:ascii="Times New Roman" w:hAnsi="Times New Roman"/>
          <w:sz w:val="28"/>
          <w:szCs w:val="28"/>
        </w:rPr>
        <w:t>000 кв</w:t>
      </w:r>
      <w:proofErr w:type="gramStart"/>
      <w:r w:rsidRPr="00CB589D">
        <w:rPr>
          <w:rFonts w:ascii="Times New Roman" w:hAnsi="Times New Roman"/>
          <w:sz w:val="28"/>
          <w:szCs w:val="28"/>
        </w:rPr>
        <w:t>.м</w:t>
      </w:r>
      <w:proofErr w:type="gramEnd"/>
      <w:r w:rsidRPr="00CB589D">
        <w:rPr>
          <w:rFonts w:ascii="Times New Roman" w:hAnsi="Times New Roman"/>
          <w:sz w:val="28"/>
          <w:szCs w:val="28"/>
        </w:rPr>
        <w:t>;</w:t>
      </w:r>
    </w:p>
    <w:p w:rsidR="00A54DB4" w:rsidRPr="00CB589D" w:rsidRDefault="00A54DB4" w:rsidP="00A54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2) минимальная ширина земельных участков вдоль фронта улицы – 10 м;</w:t>
      </w:r>
    </w:p>
    <w:p w:rsidR="00A54DB4" w:rsidRPr="00CB589D" w:rsidRDefault="00A54DB4" w:rsidP="00A54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B589D">
        <w:rPr>
          <w:rFonts w:ascii="Times New Roman" w:hAnsi="Times New Roman"/>
          <w:sz w:val="28"/>
          <w:szCs w:val="28"/>
        </w:rPr>
        <w:t>) максимальная высота зданий от уровня земли до верха перекрытия последнего этажа – 10 м;</w:t>
      </w:r>
    </w:p>
    <w:p w:rsidR="00A54DB4" w:rsidRPr="00CB589D" w:rsidRDefault="00A54DB4" w:rsidP="00A54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5) максимальный процент застройки участка – 60 %;</w:t>
      </w:r>
    </w:p>
    <w:p w:rsidR="00A54DB4" w:rsidRPr="00CB589D" w:rsidRDefault="00A54DB4" w:rsidP="00A54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6) минимальный отступ строений от передней границы участка (в случае, если иной показатель не установлен линией регулирования застройки) – 3 м;</w:t>
      </w:r>
    </w:p>
    <w:p w:rsidR="00A54DB4" w:rsidRPr="00CB589D" w:rsidRDefault="00A54DB4" w:rsidP="00A54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7) требования к ограждению земельных участков:</w:t>
      </w:r>
    </w:p>
    <w:p w:rsidR="00A54DB4" w:rsidRPr="00CB589D" w:rsidRDefault="00A54DB4" w:rsidP="00A54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- высота ограждения земельных участков должна быть не более 1,8 метров;</w:t>
      </w:r>
    </w:p>
    <w:p w:rsidR="00A54DB4" w:rsidRPr="00CB589D" w:rsidRDefault="00A54DB4" w:rsidP="00A54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- ограждение между смежными земельными участками должны быть проветриваемые на высоту не менее 0,5 м от уровня земли;</w:t>
      </w:r>
    </w:p>
    <w:p w:rsidR="00A54DB4" w:rsidRPr="00CB589D" w:rsidRDefault="00A54DB4" w:rsidP="00A54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589D">
        <w:rPr>
          <w:rFonts w:ascii="Times New Roman" w:hAnsi="Times New Roman"/>
          <w:sz w:val="28"/>
          <w:szCs w:val="28"/>
        </w:rPr>
        <w:lastRenderedPageBreak/>
        <w:t>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должно быть не менее, как правило – 6 м. Сараи для скота и птицы следует предусматривать на расстоянии от окон жилых помещений дома: одиночные или двойные – не менее 15 м., до 8 блоков</w:t>
      </w:r>
      <w:proofErr w:type="gramEnd"/>
      <w:r w:rsidRPr="00CB589D">
        <w:rPr>
          <w:rFonts w:ascii="Times New Roman" w:hAnsi="Times New Roman"/>
          <w:sz w:val="28"/>
          <w:szCs w:val="28"/>
        </w:rPr>
        <w:t xml:space="preserve"> – не менее 25 м, свыше 8 до 30 блоков – не менее 50 м, свыше 30 блоков – не менее 100 м. Размещаемые в пределах селитебной территории группы сараев должны содержать не более 30 блоков каждая.</w:t>
      </w:r>
    </w:p>
    <w:p w:rsidR="00A54DB4" w:rsidRPr="00CB589D" w:rsidRDefault="00A54DB4" w:rsidP="00A54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A54DB4" w:rsidRPr="00CB589D" w:rsidRDefault="00A54DB4" w:rsidP="00A54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</w:t>
      </w:r>
      <w:proofErr w:type="gramStart"/>
      <w:r w:rsidRPr="00CB589D">
        <w:rPr>
          <w:rFonts w:ascii="Times New Roman" w:hAnsi="Times New Roman"/>
          <w:sz w:val="28"/>
          <w:szCs w:val="28"/>
        </w:rPr>
        <w:t>.»</w:t>
      </w:r>
      <w:proofErr w:type="gramEnd"/>
    </w:p>
    <w:p w:rsidR="00A54DB4" w:rsidRPr="00CB589D" w:rsidRDefault="00A54DB4" w:rsidP="00CB5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589D">
        <w:rPr>
          <w:rFonts w:ascii="Times New Roman" w:hAnsi="Times New Roman"/>
          <w:b/>
          <w:sz w:val="28"/>
          <w:szCs w:val="28"/>
        </w:rPr>
        <w:t>1.2. пункт «</w:t>
      </w:r>
      <w:r w:rsidR="009F2476">
        <w:rPr>
          <w:rFonts w:ascii="Times New Roman" w:hAnsi="Times New Roman"/>
          <w:b/>
          <w:sz w:val="28"/>
          <w:szCs w:val="28"/>
        </w:rPr>
        <w:t>П</w:t>
      </w:r>
      <w:r w:rsidRPr="00CB589D">
        <w:rPr>
          <w:rFonts w:ascii="Times New Roman" w:hAnsi="Times New Roman"/>
          <w:b/>
          <w:sz w:val="28"/>
          <w:szCs w:val="28"/>
        </w:rPr>
        <w:t xml:space="preserve">-1 Зона </w:t>
      </w:r>
      <w:r w:rsidR="009F2476">
        <w:rPr>
          <w:rFonts w:ascii="Times New Roman" w:hAnsi="Times New Roman"/>
          <w:b/>
          <w:sz w:val="28"/>
          <w:szCs w:val="28"/>
        </w:rPr>
        <w:t xml:space="preserve">промышленных и коммунально-складских объектов </w:t>
      </w:r>
      <w:r w:rsidR="009F2476">
        <w:rPr>
          <w:rFonts w:ascii="Times New Roman" w:hAnsi="Times New Roman"/>
          <w:b/>
          <w:sz w:val="28"/>
          <w:szCs w:val="28"/>
          <w:lang w:val="en-US"/>
        </w:rPr>
        <w:t>V-III</w:t>
      </w:r>
      <w:r w:rsidR="009F2476">
        <w:rPr>
          <w:rFonts w:ascii="Times New Roman" w:hAnsi="Times New Roman"/>
          <w:b/>
          <w:sz w:val="28"/>
          <w:szCs w:val="28"/>
        </w:rPr>
        <w:t xml:space="preserve"> классов опасности</w:t>
      </w:r>
      <w:r w:rsidRPr="00CB589D">
        <w:rPr>
          <w:rFonts w:ascii="Times New Roman" w:hAnsi="Times New Roman"/>
          <w:b/>
          <w:sz w:val="28"/>
          <w:szCs w:val="28"/>
        </w:rPr>
        <w:t>»</w:t>
      </w:r>
      <w:r w:rsidR="009F2476">
        <w:rPr>
          <w:rFonts w:ascii="Times New Roman" w:hAnsi="Times New Roman"/>
          <w:b/>
          <w:sz w:val="28"/>
          <w:szCs w:val="28"/>
        </w:rPr>
        <w:t xml:space="preserve"> </w:t>
      </w:r>
      <w:r w:rsidRPr="00CB589D">
        <w:rPr>
          <w:rFonts w:ascii="Times New Roman" w:hAnsi="Times New Roman"/>
          <w:b/>
          <w:sz w:val="28"/>
          <w:szCs w:val="28"/>
        </w:rPr>
        <w:t xml:space="preserve"> статьи 3</w:t>
      </w:r>
      <w:r w:rsidR="009F2476">
        <w:rPr>
          <w:rFonts w:ascii="Times New Roman" w:hAnsi="Times New Roman"/>
          <w:b/>
          <w:sz w:val="28"/>
          <w:szCs w:val="28"/>
        </w:rPr>
        <w:t>4</w:t>
      </w:r>
      <w:r w:rsidRPr="00CB589D">
        <w:rPr>
          <w:rFonts w:ascii="Times New Roman" w:hAnsi="Times New Roman"/>
          <w:b/>
          <w:sz w:val="28"/>
          <w:szCs w:val="28"/>
        </w:rPr>
        <w:t xml:space="preserve">, части 2 </w:t>
      </w:r>
      <w:r w:rsidR="009F2476">
        <w:rPr>
          <w:rFonts w:ascii="Times New Roman" w:hAnsi="Times New Roman"/>
          <w:b/>
          <w:sz w:val="28"/>
          <w:szCs w:val="28"/>
        </w:rPr>
        <w:t xml:space="preserve"> </w:t>
      </w:r>
      <w:r w:rsidRPr="00CB589D">
        <w:rPr>
          <w:rFonts w:ascii="Times New Roman" w:hAnsi="Times New Roman"/>
          <w:b/>
          <w:sz w:val="28"/>
          <w:szCs w:val="28"/>
        </w:rPr>
        <w:t>Правил дополнить подпунктом «</w:t>
      </w:r>
      <w:r w:rsidR="009F2476">
        <w:rPr>
          <w:rFonts w:ascii="Times New Roman" w:hAnsi="Times New Roman"/>
          <w:b/>
          <w:sz w:val="28"/>
          <w:szCs w:val="28"/>
        </w:rPr>
        <w:t>Максимальный процент застройки в границах земельного участка»</w:t>
      </w:r>
      <w:r w:rsidRPr="00CB589D">
        <w:rPr>
          <w:rFonts w:ascii="Times New Roman" w:hAnsi="Times New Roman"/>
          <w:b/>
          <w:sz w:val="28"/>
          <w:szCs w:val="28"/>
        </w:rPr>
        <w:t>:</w:t>
      </w:r>
    </w:p>
    <w:p w:rsidR="00365540" w:rsidRPr="00CB589D" w:rsidRDefault="009F2476" w:rsidP="00CB5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65540" w:rsidRPr="00CB589D">
        <w:rPr>
          <w:rFonts w:ascii="Times New Roman" w:hAnsi="Times New Roman"/>
          <w:sz w:val="28"/>
          <w:szCs w:val="28"/>
        </w:rPr>
        <w:t>) максимальный процент застройки участка – 60 %;</w:t>
      </w:r>
    </w:p>
    <w:p w:rsidR="0007786C" w:rsidRPr="00CB589D" w:rsidRDefault="009F2476" w:rsidP="000778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 w:rsidR="00365540" w:rsidRPr="00CB589D">
        <w:rPr>
          <w:rFonts w:ascii="Times New Roman" w:hAnsi="Times New Roman"/>
          <w:b/>
          <w:sz w:val="28"/>
          <w:szCs w:val="28"/>
        </w:rPr>
        <w:t>пункт «</w:t>
      </w:r>
      <w:r>
        <w:rPr>
          <w:rFonts w:ascii="Times New Roman" w:hAnsi="Times New Roman"/>
          <w:b/>
          <w:sz w:val="28"/>
          <w:szCs w:val="28"/>
        </w:rPr>
        <w:t>СХ</w:t>
      </w:r>
      <w:r w:rsidR="00365540" w:rsidRPr="00CB589D">
        <w:rPr>
          <w:rFonts w:ascii="Times New Roman" w:hAnsi="Times New Roman"/>
          <w:b/>
          <w:sz w:val="28"/>
          <w:szCs w:val="28"/>
        </w:rPr>
        <w:t xml:space="preserve">-1. Зона </w:t>
      </w:r>
      <w:r>
        <w:rPr>
          <w:rFonts w:ascii="Times New Roman" w:hAnsi="Times New Roman"/>
          <w:b/>
          <w:sz w:val="28"/>
          <w:szCs w:val="28"/>
        </w:rPr>
        <w:t>объектов сельскохозяйственного производства</w:t>
      </w:r>
      <w:r w:rsidR="00365540" w:rsidRPr="00CB589D">
        <w:rPr>
          <w:rFonts w:ascii="Times New Roman" w:hAnsi="Times New Roman"/>
          <w:b/>
          <w:sz w:val="28"/>
          <w:szCs w:val="28"/>
        </w:rPr>
        <w:t xml:space="preserve"> »  статьи 3</w:t>
      </w:r>
      <w:r>
        <w:rPr>
          <w:rFonts w:ascii="Times New Roman" w:hAnsi="Times New Roman"/>
          <w:b/>
          <w:sz w:val="28"/>
          <w:szCs w:val="28"/>
        </w:rPr>
        <w:t>5</w:t>
      </w:r>
      <w:r w:rsidR="00365540" w:rsidRPr="00CB589D">
        <w:rPr>
          <w:rFonts w:ascii="Times New Roman" w:hAnsi="Times New Roman"/>
          <w:b/>
          <w:sz w:val="28"/>
          <w:szCs w:val="28"/>
        </w:rPr>
        <w:t>, части 2 Правил дополнить подпунктом «</w:t>
      </w:r>
      <w:r w:rsidR="0007786C">
        <w:rPr>
          <w:rFonts w:ascii="Times New Roman" w:hAnsi="Times New Roman"/>
          <w:b/>
          <w:sz w:val="28"/>
          <w:szCs w:val="28"/>
        </w:rPr>
        <w:t>Максимальный процент застройки в границах земельного участка»</w:t>
      </w:r>
      <w:r w:rsidR="0007786C" w:rsidRPr="00CB589D">
        <w:rPr>
          <w:rFonts w:ascii="Times New Roman" w:hAnsi="Times New Roman"/>
          <w:b/>
          <w:sz w:val="28"/>
          <w:szCs w:val="28"/>
        </w:rPr>
        <w:t>:</w:t>
      </w:r>
    </w:p>
    <w:p w:rsidR="0007786C" w:rsidRPr="00CB589D" w:rsidRDefault="0007786C" w:rsidP="000778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B589D">
        <w:rPr>
          <w:rFonts w:ascii="Times New Roman" w:hAnsi="Times New Roman"/>
          <w:sz w:val="28"/>
          <w:szCs w:val="28"/>
        </w:rPr>
        <w:t>) максимальный процент застройки участка – 60 %;</w:t>
      </w:r>
    </w:p>
    <w:p w:rsidR="006F7799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589D">
        <w:rPr>
          <w:rFonts w:ascii="Times New Roman" w:hAnsi="Times New Roman"/>
          <w:b/>
          <w:sz w:val="28"/>
          <w:szCs w:val="28"/>
        </w:rPr>
        <w:t>1</w:t>
      </w:r>
      <w:r w:rsidRPr="00CB589D">
        <w:rPr>
          <w:rFonts w:ascii="Times New Roman" w:hAnsi="Times New Roman"/>
          <w:sz w:val="28"/>
          <w:szCs w:val="28"/>
        </w:rPr>
        <w:t>.</w:t>
      </w:r>
      <w:r w:rsidRPr="00CB589D">
        <w:rPr>
          <w:rFonts w:ascii="Times New Roman" w:hAnsi="Times New Roman"/>
          <w:b/>
          <w:sz w:val="28"/>
          <w:szCs w:val="28"/>
        </w:rPr>
        <w:t>4. пункт «</w:t>
      </w:r>
      <w:r w:rsidR="006F7799">
        <w:rPr>
          <w:rFonts w:ascii="Times New Roman" w:hAnsi="Times New Roman"/>
          <w:b/>
          <w:sz w:val="28"/>
          <w:szCs w:val="28"/>
        </w:rPr>
        <w:t>ИТ</w:t>
      </w:r>
      <w:r w:rsidRPr="00CB589D">
        <w:rPr>
          <w:rFonts w:ascii="Times New Roman" w:hAnsi="Times New Roman"/>
          <w:b/>
          <w:sz w:val="28"/>
          <w:szCs w:val="28"/>
        </w:rPr>
        <w:t xml:space="preserve">-1. Зона объектов  </w:t>
      </w:r>
      <w:r w:rsidR="006F7799">
        <w:rPr>
          <w:rFonts w:ascii="Times New Roman" w:hAnsi="Times New Roman"/>
          <w:b/>
          <w:sz w:val="28"/>
          <w:szCs w:val="28"/>
        </w:rPr>
        <w:t>инженерной инфраструктуры</w:t>
      </w:r>
      <w:r w:rsidRPr="00CB589D">
        <w:rPr>
          <w:rFonts w:ascii="Times New Roman" w:hAnsi="Times New Roman"/>
          <w:b/>
          <w:sz w:val="28"/>
          <w:szCs w:val="28"/>
        </w:rPr>
        <w:t xml:space="preserve">» статьи </w:t>
      </w:r>
      <w:r w:rsidR="006F7799">
        <w:rPr>
          <w:rFonts w:ascii="Times New Roman" w:hAnsi="Times New Roman"/>
          <w:b/>
          <w:sz w:val="28"/>
          <w:szCs w:val="28"/>
        </w:rPr>
        <w:t>46</w:t>
      </w:r>
      <w:r w:rsidRPr="00CB589D">
        <w:rPr>
          <w:rFonts w:ascii="Times New Roman" w:hAnsi="Times New Roman"/>
          <w:b/>
          <w:sz w:val="28"/>
          <w:szCs w:val="28"/>
        </w:rPr>
        <w:t xml:space="preserve">, </w:t>
      </w:r>
      <w:r w:rsidR="006F7799">
        <w:rPr>
          <w:rFonts w:ascii="Times New Roman" w:hAnsi="Times New Roman"/>
          <w:b/>
          <w:sz w:val="28"/>
          <w:szCs w:val="28"/>
        </w:rPr>
        <w:t xml:space="preserve"> части 2 </w:t>
      </w:r>
      <w:r w:rsidRPr="00CB589D">
        <w:rPr>
          <w:rFonts w:ascii="Times New Roman" w:hAnsi="Times New Roman"/>
          <w:b/>
          <w:sz w:val="28"/>
          <w:szCs w:val="28"/>
        </w:rPr>
        <w:t>Правил дополнить подпунктом «</w:t>
      </w:r>
      <w:r w:rsidR="006F7799">
        <w:rPr>
          <w:rFonts w:ascii="Times New Roman" w:hAnsi="Times New Roman"/>
          <w:b/>
          <w:sz w:val="28"/>
          <w:szCs w:val="28"/>
        </w:rPr>
        <w:t xml:space="preserve">реконструкция объектов капитального строительства» </w:t>
      </w:r>
    </w:p>
    <w:p w:rsidR="00ED08C6" w:rsidRPr="00CB589D" w:rsidRDefault="00ED08C6" w:rsidP="00ED0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1) минимальная ширина земельных участков вдоль фронта улицы – 10 м;</w:t>
      </w:r>
    </w:p>
    <w:p w:rsidR="00ED08C6" w:rsidRPr="00CB589D" w:rsidRDefault="00ED08C6" w:rsidP="00ED0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2) максимальное количество этажей зданий – 3;</w:t>
      </w:r>
    </w:p>
    <w:p w:rsidR="00ED08C6" w:rsidRPr="00CB589D" w:rsidRDefault="00ED08C6" w:rsidP="00ED0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3) максимальная высота зданий от уровня земли до верха перекрытия последнего этажа – 15 м;</w:t>
      </w:r>
    </w:p>
    <w:p w:rsidR="00ED08C6" w:rsidRPr="00CB589D" w:rsidRDefault="00ED08C6" w:rsidP="00ED0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4) максимальный процент застройки участка – 60 %;</w:t>
      </w:r>
    </w:p>
    <w:p w:rsidR="00ED08C6" w:rsidRPr="00CB589D" w:rsidRDefault="00ED08C6" w:rsidP="00ED0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365540" w:rsidRDefault="00ED08C6" w:rsidP="00ED0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6F7799" w:rsidRDefault="006F7799" w:rsidP="006F77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589D">
        <w:rPr>
          <w:rFonts w:ascii="Times New Roman" w:hAnsi="Times New Roman"/>
          <w:b/>
          <w:sz w:val="28"/>
          <w:szCs w:val="28"/>
        </w:rPr>
        <w:t>1</w:t>
      </w:r>
      <w:r w:rsidRPr="00CB589D">
        <w:rPr>
          <w:rFonts w:ascii="Times New Roman" w:hAnsi="Times New Roman"/>
          <w:sz w:val="28"/>
          <w:szCs w:val="28"/>
        </w:rPr>
        <w:t>.</w:t>
      </w:r>
      <w:r w:rsidRPr="005347D0">
        <w:rPr>
          <w:rFonts w:ascii="Times New Roman" w:hAnsi="Times New Roman"/>
          <w:b/>
          <w:sz w:val="28"/>
          <w:szCs w:val="28"/>
        </w:rPr>
        <w:t>5</w:t>
      </w:r>
      <w:r w:rsidRPr="00CB589D">
        <w:rPr>
          <w:rFonts w:ascii="Times New Roman" w:hAnsi="Times New Roman"/>
          <w:b/>
          <w:sz w:val="28"/>
          <w:szCs w:val="28"/>
        </w:rPr>
        <w:t>. пункт «</w:t>
      </w:r>
      <w:r>
        <w:rPr>
          <w:rFonts w:ascii="Times New Roman" w:hAnsi="Times New Roman"/>
          <w:b/>
          <w:sz w:val="28"/>
          <w:szCs w:val="28"/>
        </w:rPr>
        <w:t>ИТ-2</w:t>
      </w:r>
      <w:r w:rsidRPr="00CB589D">
        <w:rPr>
          <w:rFonts w:ascii="Times New Roman" w:hAnsi="Times New Roman"/>
          <w:b/>
          <w:sz w:val="28"/>
          <w:szCs w:val="28"/>
        </w:rPr>
        <w:t xml:space="preserve">. Зона объектов  </w:t>
      </w:r>
      <w:r w:rsidR="005347D0">
        <w:rPr>
          <w:rFonts w:ascii="Times New Roman" w:hAnsi="Times New Roman"/>
          <w:b/>
          <w:sz w:val="28"/>
          <w:szCs w:val="28"/>
        </w:rPr>
        <w:t>транспортной инфраструктуры»</w:t>
      </w:r>
      <w:r w:rsidRPr="00CB589D">
        <w:rPr>
          <w:rFonts w:ascii="Times New Roman" w:hAnsi="Times New Roman"/>
          <w:b/>
          <w:sz w:val="28"/>
          <w:szCs w:val="28"/>
        </w:rPr>
        <w:t xml:space="preserve"> статьи </w:t>
      </w:r>
      <w:r>
        <w:rPr>
          <w:rFonts w:ascii="Times New Roman" w:hAnsi="Times New Roman"/>
          <w:b/>
          <w:sz w:val="28"/>
          <w:szCs w:val="28"/>
        </w:rPr>
        <w:t>4</w:t>
      </w:r>
      <w:r w:rsidR="005347D0">
        <w:rPr>
          <w:rFonts w:ascii="Times New Roman" w:hAnsi="Times New Roman"/>
          <w:b/>
          <w:sz w:val="28"/>
          <w:szCs w:val="28"/>
        </w:rPr>
        <w:t>7</w:t>
      </w:r>
      <w:r w:rsidRPr="00CB589D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 части 2 </w:t>
      </w:r>
      <w:r w:rsidRPr="00CB589D">
        <w:rPr>
          <w:rFonts w:ascii="Times New Roman" w:hAnsi="Times New Roman"/>
          <w:b/>
          <w:sz w:val="28"/>
          <w:szCs w:val="28"/>
        </w:rPr>
        <w:t>Правил дополнить подпунктом «</w:t>
      </w:r>
      <w:r>
        <w:rPr>
          <w:rFonts w:ascii="Times New Roman" w:hAnsi="Times New Roman"/>
          <w:b/>
          <w:sz w:val="28"/>
          <w:szCs w:val="28"/>
        </w:rPr>
        <w:t xml:space="preserve">реконструкция объектов капитального строительства» </w:t>
      </w:r>
    </w:p>
    <w:p w:rsidR="00ED08C6" w:rsidRPr="00CB589D" w:rsidRDefault="00ED08C6" w:rsidP="00ED0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1) минимальная ширина земельных участков вдоль фронта улицы – 10 м;</w:t>
      </w:r>
    </w:p>
    <w:p w:rsidR="00ED08C6" w:rsidRPr="00CB589D" w:rsidRDefault="00ED08C6" w:rsidP="00ED0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lastRenderedPageBreak/>
        <w:t>2) максимальное количество этажей зданий – 3;</w:t>
      </w:r>
    </w:p>
    <w:p w:rsidR="00ED08C6" w:rsidRPr="00CB589D" w:rsidRDefault="00ED08C6" w:rsidP="00ED0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3) максимальная высота зданий от уровня земли до верха перекрытия последнего этажа – 15 м;</w:t>
      </w:r>
    </w:p>
    <w:p w:rsidR="00ED08C6" w:rsidRPr="00CB589D" w:rsidRDefault="00ED08C6" w:rsidP="00ED0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4) максимальный процент застройки участка – 60 %;</w:t>
      </w:r>
    </w:p>
    <w:p w:rsidR="00ED08C6" w:rsidRPr="00CB589D" w:rsidRDefault="00ED08C6" w:rsidP="00ED0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ED08C6" w:rsidRPr="00ED08C6" w:rsidRDefault="00ED08C6" w:rsidP="00ED0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5347D0" w:rsidRDefault="005347D0" w:rsidP="005347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589D">
        <w:rPr>
          <w:rFonts w:ascii="Times New Roman" w:hAnsi="Times New Roman"/>
          <w:b/>
          <w:sz w:val="28"/>
          <w:szCs w:val="28"/>
        </w:rPr>
        <w:t>1</w:t>
      </w:r>
      <w:r w:rsidRPr="00CB589D">
        <w:rPr>
          <w:rFonts w:ascii="Times New Roman" w:hAnsi="Times New Roman"/>
          <w:sz w:val="28"/>
          <w:szCs w:val="28"/>
        </w:rPr>
        <w:t>.</w:t>
      </w:r>
      <w:r w:rsidRPr="005347D0">
        <w:rPr>
          <w:rFonts w:ascii="Times New Roman" w:hAnsi="Times New Roman"/>
          <w:b/>
          <w:sz w:val="28"/>
          <w:szCs w:val="28"/>
        </w:rPr>
        <w:t>6</w:t>
      </w:r>
      <w:r w:rsidRPr="00CB589D">
        <w:rPr>
          <w:rFonts w:ascii="Times New Roman" w:hAnsi="Times New Roman"/>
          <w:b/>
          <w:sz w:val="28"/>
          <w:szCs w:val="28"/>
        </w:rPr>
        <w:t>. пункт «</w:t>
      </w:r>
      <w:r>
        <w:rPr>
          <w:rFonts w:ascii="Times New Roman" w:hAnsi="Times New Roman"/>
          <w:b/>
          <w:sz w:val="28"/>
          <w:szCs w:val="28"/>
        </w:rPr>
        <w:t>О</w:t>
      </w:r>
      <w:r w:rsidRPr="00CB589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</w:t>
      </w:r>
      <w:r w:rsidRPr="00CB589D">
        <w:rPr>
          <w:rFonts w:ascii="Times New Roman" w:hAnsi="Times New Roman"/>
          <w:b/>
          <w:sz w:val="28"/>
          <w:szCs w:val="28"/>
        </w:rPr>
        <w:t xml:space="preserve">. Зона объектов  </w:t>
      </w:r>
      <w:r>
        <w:rPr>
          <w:rFonts w:ascii="Times New Roman" w:hAnsi="Times New Roman"/>
          <w:b/>
          <w:sz w:val="28"/>
          <w:szCs w:val="28"/>
        </w:rPr>
        <w:t>образования</w:t>
      </w:r>
      <w:r w:rsidRPr="00CB589D">
        <w:rPr>
          <w:rFonts w:ascii="Times New Roman" w:hAnsi="Times New Roman"/>
          <w:b/>
          <w:sz w:val="28"/>
          <w:szCs w:val="28"/>
        </w:rPr>
        <w:t xml:space="preserve">» статьи </w:t>
      </w:r>
      <w:r>
        <w:rPr>
          <w:rFonts w:ascii="Times New Roman" w:hAnsi="Times New Roman"/>
          <w:b/>
          <w:sz w:val="28"/>
          <w:szCs w:val="28"/>
        </w:rPr>
        <w:t>32</w:t>
      </w:r>
      <w:r w:rsidRPr="00CB589D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 части 2 </w:t>
      </w:r>
      <w:r w:rsidRPr="00CB589D">
        <w:rPr>
          <w:rFonts w:ascii="Times New Roman" w:hAnsi="Times New Roman"/>
          <w:b/>
          <w:sz w:val="28"/>
          <w:szCs w:val="28"/>
        </w:rPr>
        <w:t>Правил дополнить подпунктом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589D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минимальные отступы от границ земельных участков» </w:t>
      </w:r>
    </w:p>
    <w:p w:rsidR="00ED08C6" w:rsidRPr="00CB589D" w:rsidRDefault="00530F31" w:rsidP="00ED0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D08C6" w:rsidRPr="00CB589D">
        <w:rPr>
          <w:rFonts w:ascii="Times New Roman" w:hAnsi="Times New Roman"/>
          <w:sz w:val="28"/>
          <w:szCs w:val="28"/>
        </w:rPr>
        <w:t>) минимальная ширина земельных участков вдоль фронта улицы – 10 м;</w:t>
      </w:r>
    </w:p>
    <w:p w:rsidR="00ED08C6" w:rsidRPr="00CB589D" w:rsidRDefault="00530F31" w:rsidP="00ED0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D08C6" w:rsidRPr="00CB589D">
        <w:rPr>
          <w:rFonts w:ascii="Times New Roman" w:hAnsi="Times New Roman"/>
          <w:sz w:val="28"/>
          <w:szCs w:val="28"/>
        </w:rPr>
        <w:t>) максимальное количество этажей зданий – 3;</w:t>
      </w:r>
    </w:p>
    <w:p w:rsidR="00ED08C6" w:rsidRPr="00CB589D" w:rsidRDefault="00530F31" w:rsidP="00ED0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D08C6" w:rsidRPr="00CB589D">
        <w:rPr>
          <w:rFonts w:ascii="Times New Roman" w:hAnsi="Times New Roman"/>
          <w:sz w:val="28"/>
          <w:szCs w:val="28"/>
        </w:rPr>
        <w:t>) максимальная высота зданий от уровня земли до верха перекрытия последнего этажа – 15 м;</w:t>
      </w:r>
    </w:p>
    <w:p w:rsidR="00ED08C6" w:rsidRPr="00CB589D" w:rsidRDefault="00530F31" w:rsidP="00ED0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D08C6" w:rsidRPr="00CB589D">
        <w:rPr>
          <w:rFonts w:ascii="Times New Roman" w:hAnsi="Times New Roman"/>
          <w:sz w:val="28"/>
          <w:szCs w:val="28"/>
        </w:rPr>
        <w:t>) максимальный процент застройки участка – 60 %;</w:t>
      </w:r>
    </w:p>
    <w:p w:rsidR="00ED08C6" w:rsidRPr="00CB589D" w:rsidRDefault="00530F31" w:rsidP="00ED0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D08C6" w:rsidRPr="00CB589D">
        <w:rPr>
          <w:rFonts w:ascii="Times New Roman" w:hAnsi="Times New Roman"/>
          <w:sz w:val="28"/>
          <w:szCs w:val="28"/>
        </w:rPr>
        <w:t>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ED08C6" w:rsidRDefault="00ED08C6" w:rsidP="00ED0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5347D0" w:rsidRDefault="005347D0" w:rsidP="005347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589D">
        <w:rPr>
          <w:rFonts w:ascii="Times New Roman" w:hAnsi="Times New Roman"/>
          <w:b/>
          <w:sz w:val="28"/>
          <w:szCs w:val="28"/>
        </w:rPr>
        <w:t>1</w:t>
      </w:r>
      <w:r w:rsidRPr="00CB58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</w:t>
      </w:r>
      <w:r w:rsidRPr="00CB589D">
        <w:rPr>
          <w:rFonts w:ascii="Times New Roman" w:hAnsi="Times New Roman"/>
          <w:b/>
          <w:sz w:val="28"/>
          <w:szCs w:val="28"/>
        </w:rPr>
        <w:t>. пункт «</w:t>
      </w:r>
      <w:r w:rsidR="00F30F55">
        <w:rPr>
          <w:rFonts w:ascii="Times New Roman" w:hAnsi="Times New Roman"/>
          <w:b/>
          <w:sz w:val="28"/>
          <w:szCs w:val="28"/>
        </w:rPr>
        <w:t>О-3</w:t>
      </w:r>
      <w:r w:rsidRPr="00CB589D">
        <w:rPr>
          <w:rFonts w:ascii="Times New Roman" w:hAnsi="Times New Roman"/>
          <w:b/>
          <w:sz w:val="28"/>
          <w:szCs w:val="28"/>
        </w:rPr>
        <w:t xml:space="preserve">. Зона </w:t>
      </w:r>
      <w:r w:rsidR="00F30F55">
        <w:rPr>
          <w:rFonts w:ascii="Times New Roman" w:hAnsi="Times New Roman"/>
          <w:b/>
          <w:sz w:val="28"/>
          <w:szCs w:val="28"/>
        </w:rPr>
        <w:t>учреждений здравоохранения и социальной защиты</w:t>
      </w:r>
      <w:r w:rsidRPr="00CB589D">
        <w:rPr>
          <w:rFonts w:ascii="Times New Roman" w:hAnsi="Times New Roman"/>
          <w:b/>
          <w:sz w:val="28"/>
          <w:szCs w:val="28"/>
        </w:rPr>
        <w:t xml:space="preserve">» статьи </w:t>
      </w:r>
      <w:r w:rsidR="00F30F55">
        <w:rPr>
          <w:rFonts w:ascii="Times New Roman" w:hAnsi="Times New Roman"/>
          <w:b/>
          <w:sz w:val="28"/>
          <w:szCs w:val="28"/>
        </w:rPr>
        <w:t>33</w:t>
      </w:r>
      <w:r w:rsidRPr="00CB589D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 части 2 </w:t>
      </w:r>
      <w:r w:rsidRPr="00CB589D">
        <w:rPr>
          <w:rFonts w:ascii="Times New Roman" w:hAnsi="Times New Roman"/>
          <w:b/>
          <w:sz w:val="28"/>
          <w:szCs w:val="28"/>
        </w:rPr>
        <w:t>Правил дополнить подпунктом «</w:t>
      </w:r>
      <w:r w:rsidR="00F30F55">
        <w:rPr>
          <w:rFonts w:ascii="Times New Roman" w:hAnsi="Times New Roman"/>
          <w:b/>
          <w:sz w:val="28"/>
          <w:szCs w:val="28"/>
        </w:rPr>
        <w:t>минимальные отступы от границ земельных участков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530F31" w:rsidRPr="00CB589D" w:rsidRDefault="00530F31" w:rsidP="00530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B589D">
        <w:rPr>
          <w:rFonts w:ascii="Times New Roman" w:hAnsi="Times New Roman"/>
          <w:sz w:val="28"/>
          <w:szCs w:val="28"/>
        </w:rPr>
        <w:t>) минимальная ширина земельных участков вдоль фронта улицы – 10 м;</w:t>
      </w:r>
    </w:p>
    <w:p w:rsidR="00530F31" w:rsidRPr="00CB589D" w:rsidRDefault="00530F31" w:rsidP="00530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B589D">
        <w:rPr>
          <w:rFonts w:ascii="Times New Roman" w:hAnsi="Times New Roman"/>
          <w:sz w:val="28"/>
          <w:szCs w:val="28"/>
        </w:rPr>
        <w:t>) максимальное количество этажей зданий – 3;</w:t>
      </w:r>
    </w:p>
    <w:p w:rsidR="00530F31" w:rsidRPr="00CB589D" w:rsidRDefault="00530F31" w:rsidP="00530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B589D">
        <w:rPr>
          <w:rFonts w:ascii="Times New Roman" w:hAnsi="Times New Roman"/>
          <w:sz w:val="28"/>
          <w:szCs w:val="28"/>
        </w:rPr>
        <w:t>) максимальная высота зданий от уровня земли до верха перекрытия последнего этажа – 15 м;</w:t>
      </w:r>
    </w:p>
    <w:p w:rsidR="00530F31" w:rsidRPr="00CB589D" w:rsidRDefault="00530F31" w:rsidP="00530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B589D">
        <w:rPr>
          <w:rFonts w:ascii="Times New Roman" w:hAnsi="Times New Roman"/>
          <w:sz w:val="28"/>
          <w:szCs w:val="28"/>
        </w:rPr>
        <w:t>) максимальный процент застройки участка – 60 %;</w:t>
      </w:r>
    </w:p>
    <w:p w:rsidR="00530F31" w:rsidRPr="00CB589D" w:rsidRDefault="00530F31" w:rsidP="00530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B589D">
        <w:rPr>
          <w:rFonts w:ascii="Times New Roman" w:hAnsi="Times New Roman"/>
          <w:sz w:val="28"/>
          <w:szCs w:val="28"/>
        </w:rPr>
        <w:t>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530F31" w:rsidRDefault="00530F31" w:rsidP="00DC0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CB2B81" w:rsidRDefault="00CB2B81" w:rsidP="00CB2B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1.8. </w:t>
      </w:r>
      <w:r w:rsidRPr="00CB589D">
        <w:rPr>
          <w:rFonts w:ascii="Times New Roman" w:hAnsi="Times New Roman"/>
          <w:b/>
          <w:sz w:val="28"/>
          <w:szCs w:val="28"/>
        </w:rPr>
        <w:t>пункт «</w:t>
      </w:r>
      <w:r>
        <w:rPr>
          <w:rFonts w:ascii="Times New Roman" w:hAnsi="Times New Roman"/>
          <w:b/>
          <w:sz w:val="28"/>
          <w:szCs w:val="28"/>
        </w:rPr>
        <w:t>СХ</w:t>
      </w:r>
      <w:r w:rsidRPr="00CB589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3</w:t>
      </w:r>
      <w:r w:rsidRPr="00CB589D">
        <w:rPr>
          <w:rFonts w:ascii="Times New Roman" w:hAnsi="Times New Roman"/>
          <w:b/>
          <w:sz w:val="28"/>
          <w:szCs w:val="28"/>
        </w:rPr>
        <w:t xml:space="preserve">. Зона </w:t>
      </w:r>
      <w:r>
        <w:rPr>
          <w:rFonts w:ascii="Times New Roman" w:hAnsi="Times New Roman"/>
          <w:b/>
          <w:sz w:val="28"/>
          <w:szCs w:val="28"/>
        </w:rPr>
        <w:t xml:space="preserve"> сельскохозяйственных угодий</w:t>
      </w:r>
      <w:r w:rsidRPr="00CB589D">
        <w:rPr>
          <w:rFonts w:ascii="Times New Roman" w:hAnsi="Times New Roman"/>
          <w:b/>
          <w:sz w:val="28"/>
          <w:szCs w:val="28"/>
        </w:rPr>
        <w:t xml:space="preserve"> »  статьи 3</w:t>
      </w:r>
      <w:r>
        <w:rPr>
          <w:rFonts w:ascii="Times New Roman" w:hAnsi="Times New Roman"/>
          <w:b/>
          <w:sz w:val="28"/>
          <w:szCs w:val="28"/>
        </w:rPr>
        <w:t>7</w:t>
      </w:r>
      <w:r w:rsidRPr="00CB589D">
        <w:rPr>
          <w:rFonts w:ascii="Times New Roman" w:hAnsi="Times New Roman"/>
          <w:b/>
          <w:sz w:val="28"/>
          <w:szCs w:val="28"/>
        </w:rPr>
        <w:t>, части 2 Правил дополнить подпунктом «</w:t>
      </w:r>
      <w:r>
        <w:rPr>
          <w:rFonts w:ascii="Times New Roman" w:hAnsi="Times New Roman"/>
          <w:b/>
          <w:sz w:val="28"/>
          <w:szCs w:val="28"/>
        </w:rPr>
        <w:t>Максимальный процент застройки в границах земельного участка»</w:t>
      </w:r>
      <w:r w:rsidRPr="00CB589D">
        <w:rPr>
          <w:rFonts w:ascii="Times New Roman" w:hAnsi="Times New Roman"/>
          <w:b/>
          <w:sz w:val="28"/>
          <w:szCs w:val="28"/>
        </w:rPr>
        <w:t>:</w:t>
      </w:r>
    </w:p>
    <w:p w:rsidR="00530F31" w:rsidRDefault="00530F31" w:rsidP="00530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1) минимальная (максимальная</w:t>
      </w:r>
      <w:r>
        <w:rPr>
          <w:rFonts w:ascii="Times New Roman" w:hAnsi="Times New Roman"/>
          <w:sz w:val="28"/>
          <w:szCs w:val="28"/>
        </w:rPr>
        <w:t>) площадь земельных участков – 10</w:t>
      </w:r>
      <w:r w:rsidRPr="00CB589D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–</w:t>
      </w:r>
      <w:r w:rsidRPr="00CB58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CB589D">
        <w:rPr>
          <w:rFonts w:ascii="Times New Roman" w:hAnsi="Times New Roman"/>
          <w:sz w:val="28"/>
          <w:szCs w:val="28"/>
        </w:rPr>
        <w:t>000 кв</w:t>
      </w:r>
      <w:proofErr w:type="gramStart"/>
      <w:r w:rsidRPr="00CB589D">
        <w:rPr>
          <w:rFonts w:ascii="Times New Roman" w:hAnsi="Times New Roman"/>
          <w:sz w:val="28"/>
          <w:szCs w:val="28"/>
        </w:rPr>
        <w:t>.м</w:t>
      </w:r>
      <w:proofErr w:type="gramEnd"/>
      <w:r w:rsidRPr="00CB589D">
        <w:rPr>
          <w:rFonts w:ascii="Times New Roman" w:hAnsi="Times New Roman"/>
          <w:sz w:val="28"/>
          <w:szCs w:val="28"/>
        </w:rPr>
        <w:t>;</w:t>
      </w:r>
    </w:p>
    <w:p w:rsidR="00530F31" w:rsidRPr="00CB589D" w:rsidRDefault="00530F31" w:rsidP="00530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CB589D">
        <w:rPr>
          <w:rFonts w:ascii="Times New Roman" w:hAnsi="Times New Roman"/>
          <w:sz w:val="28"/>
          <w:szCs w:val="28"/>
        </w:rPr>
        <w:t>) максимальное количество этажей зданий – 3;</w:t>
      </w:r>
    </w:p>
    <w:p w:rsidR="00530F31" w:rsidRPr="00CB589D" w:rsidRDefault="00530F31" w:rsidP="00530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B589D">
        <w:rPr>
          <w:rFonts w:ascii="Times New Roman" w:hAnsi="Times New Roman"/>
          <w:sz w:val="28"/>
          <w:szCs w:val="28"/>
        </w:rPr>
        <w:t>) максимальная высота зданий от уровня земли до верха перекрытия последнего этажа – 15 м;</w:t>
      </w:r>
    </w:p>
    <w:p w:rsidR="00530F31" w:rsidRPr="00CB589D" w:rsidRDefault="00530F31" w:rsidP="00530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B589D">
        <w:rPr>
          <w:rFonts w:ascii="Times New Roman" w:hAnsi="Times New Roman"/>
          <w:sz w:val="28"/>
          <w:szCs w:val="28"/>
        </w:rPr>
        <w:t>) максимальный процент застройки участка – 60 %;</w:t>
      </w:r>
    </w:p>
    <w:p w:rsidR="00530F31" w:rsidRPr="00CB589D" w:rsidRDefault="00530F31" w:rsidP="00530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B589D">
        <w:rPr>
          <w:rFonts w:ascii="Times New Roman" w:hAnsi="Times New Roman"/>
          <w:sz w:val="28"/>
          <w:szCs w:val="28"/>
        </w:rPr>
        <w:t>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530F31" w:rsidRPr="00530F31" w:rsidRDefault="00530F31" w:rsidP="00530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При размещении строений должны соблюдаться нормативные противопожарные расстояния между постройками, расположенны</w:t>
      </w:r>
      <w:r>
        <w:rPr>
          <w:rFonts w:ascii="Times New Roman" w:hAnsi="Times New Roman"/>
          <w:sz w:val="28"/>
          <w:szCs w:val="28"/>
        </w:rPr>
        <w:t>ми на соседних участках.</w:t>
      </w:r>
    </w:p>
    <w:p w:rsidR="00CB2B81" w:rsidRDefault="00CB2B81" w:rsidP="00CB2B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1.9. пункт « Р-1. Зона объектов рекреации и туризма» статьи 38 части 3  дополнить пунктом 4</w:t>
      </w:r>
    </w:p>
    <w:p w:rsidR="00530F31" w:rsidRPr="00CB589D" w:rsidRDefault="00530F31" w:rsidP="00530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B589D">
        <w:rPr>
          <w:rFonts w:ascii="Times New Roman" w:hAnsi="Times New Roman"/>
          <w:sz w:val="28"/>
          <w:szCs w:val="28"/>
        </w:rPr>
        <w:t>) минимальная ширина земельных участков вдоль фронта улицы – 10 м;</w:t>
      </w:r>
    </w:p>
    <w:p w:rsidR="00530F31" w:rsidRPr="00CB589D" w:rsidRDefault="00530F31" w:rsidP="00530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B589D">
        <w:rPr>
          <w:rFonts w:ascii="Times New Roman" w:hAnsi="Times New Roman"/>
          <w:sz w:val="28"/>
          <w:szCs w:val="28"/>
        </w:rPr>
        <w:t>) максимальное количество этажей зданий – 3;</w:t>
      </w:r>
    </w:p>
    <w:p w:rsidR="00530F31" w:rsidRPr="00CB589D" w:rsidRDefault="00530F31" w:rsidP="00530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B589D">
        <w:rPr>
          <w:rFonts w:ascii="Times New Roman" w:hAnsi="Times New Roman"/>
          <w:sz w:val="28"/>
          <w:szCs w:val="28"/>
        </w:rPr>
        <w:t>) максимальная высота зданий от уровня земли до верха перекрытия последнего этажа – 15 м;</w:t>
      </w:r>
    </w:p>
    <w:p w:rsidR="00530F31" w:rsidRPr="00CB589D" w:rsidRDefault="00530F31" w:rsidP="00530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B589D">
        <w:rPr>
          <w:rFonts w:ascii="Times New Roman" w:hAnsi="Times New Roman"/>
          <w:sz w:val="28"/>
          <w:szCs w:val="28"/>
        </w:rPr>
        <w:t>) максимальный процент застройки участка – 60 %;</w:t>
      </w:r>
    </w:p>
    <w:p w:rsidR="00530F31" w:rsidRPr="00CB589D" w:rsidRDefault="00530F31" w:rsidP="00530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B589D">
        <w:rPr>
          <w:rFonts w:ascii="Times New Roman" w:hAnsi="Times New Roman"/>
          <w:sz w:val="28"/>
          <w:szCs w:val="28"/>
        </w:rPr>
        <w:t>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530F31" w:rsidRPr="00530F31" w:rsidRDefault="00530F31" w:rsidP="00530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CB2B81" w:rsidRDefault="00CB2B81" w:rsidP="005347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2B81">
        <w:rPr>
          <w:rFonts w:ascii="Times New Roman" w:hAnsi="Times New Roman"/>
          <w:b/>
          <w:sz w:val="28"/>
          <w:szCs w:val="28"/>
        </w:rPr>
        <w:t xml:space="preserve">1.10. пункт « Р-2. Зона спортивных комплексов и сооружений» статьи 39  дополнить пунктом 4 </w:t>
      </w:r>
    </w:p>
    <w:p w:rsidR="00530F31" w:rsidRPr="00CB589D" w:rsidRDefault="00530F31" w:rsidP="00530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B589D">
        <w:rPr>
          <w:rFonts w:ascii="Times New Roman" w:hAnsi="Times New Roman"/>
          <w:sz w:val="28"/>
          <w:szCs w:val="28"/>
        </w:rPr>
        <w:t>) минимальная ширина земельных участков вдоль фронта улицы – 10 м;</w:t>
      </w:r>
    </w:p>
    <w:p w:rsidR="00530F31" w:rsidRPr="00CB589D" w:rsidRDefault="00530F31" w:rsidP="00530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B589D">
        <w:rPr>
          <w:rFonts w:ascii="Times New Roman" w:hAnsi="Times New Roman"/>
          <w:sz w:val="28"/>
          <w:szCs w:val="28"/>
        </w:rPr>
        <w:t>) максимальное количество этажей зданий – 3;</w:t>
      </w:r>
    </w:p>
    <w:p w:rsidR="00530F31" w:rsidRPr="00CB589D" w:rsidRDefault="00530F31" w:rsidP="00530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B589D">
        <w:rPr>
          <w:rFonts w:ascii="Times New Roman" w:hAnsi="Times New Roman"/>
          <w:sz w:val="28"/>
          <w:szCs w:val="28"/>
        </w:rPr>
        <w:t>) максимальная высота зданий от уровня земли до верха перекрытия последнего этажа – 15 м;</w:t>
      </w:r>
    </w:p>
    <w:p w:rsidR="00530F31" w:rsidRPr="00CB589D" w:rsidRDefault="00530F31" w:rsidP="00530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B589D">
        <w:rPr>
          <w:rFonts w:ascii="Times New Roman" w:hAnsi="Times New Roman"/>
          <w:sz w:val="28"/>
          <w:szCs w:val="28"/>
        </w:rPr>
        <w:t>) максимальный процент застройки участка – 60 %;</w:t>
      </w:r>
    </w:p>
    <w:p w:rsidR="00530F31" w:rsidRPr="00CB589D" w:rsidRDefault="00530F31" w:rsidP="00530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B589D">
        <w:rPr>
          <w:rFonts w:ascii="Times New Roman" w:hAnsi="Times New Roman"/>
          <w:sz w:val="28"/>
          <w:szCs w:val="28"/>
        </w:rPr>
        <w:t>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CB2B81" w:rsidRDefault="00530F31" w:rsidP="001F3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CB2B81" w:rsidRDefault="00CB2B81" w:rsidP="005347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1.11. пункт «Р-4. Зона лесов и лесопарков» статьи 41 дополнить пунктом 4</w:t>
      </w:r>
    </w:p>
    <w:p w:rsidR="00CB2B81" w:rsidRDefault="00CB2B81" w:rsidP="00CB2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параметры  не подлежат установлению:</w:t>
      </w:r>
    </w:p>
    <w:p w:rsidR="00CB2B81" w:rsidRDefault="00CB2B81" w:rsidP="005347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1.12. пункт « Р-5 Зона территорий природного ландшафта» статьи 42 дополнить пунктом 4 </w:t>
      </w:r>
    </w:p>
    <w:p w:rsidR="00CB2B81" w:rsidRDefault="00CB2B81" w:rsidP="00CB2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параметры  не подлежат установлению:</w:t>
      </w:r>
    </w:p>
    <w:p w:rsidR="00CB2B81" w:rsidRDefault="00CB2B81" w:rsidP="005347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1.13. пункт « СН-1 Зона кладбищ</w:t>
      </w:r>
      <w:r w:rsidR="00107B0E">
        <w:rPr>
          <w:rFonts w:ascii="Times New Roman" w:hAnsi="Times New Roman"/>
          <w:b/>
          <w:sz w:val="28"/>
          <w:szCs w:val="28"/>
        </w:rPr>
        <w:t>» статьи 43</w:t>
      </w:r>
      <w:r w:rsidR="00B1215A">
        <w:rPr>
          <w:rFonts w:ascii="Times New Roman" w:hAnsi="Times New Roman"/>
          <w:b/>
          <w:sz w:val="28"/>
          <w:szCs w:val="28"/>
        </w:rPr>
        <w:t xml:space="preserve"> части 2 </w:t>
      </w:r>
      <w:r w:rsidR="00107B0E">
        <w:rPr>
          <w:rFonts w:ascii="Times New Roman" w:hAnsi="Times New Roman"/>
          <w:b/>
          <w:sz w:val="28"/>
          <w:szCs w:val="28"/>
        </w:rPr>
        <w:t xml:space="preserve"> дополнить пунктом</w:t>
      </w:r>
    </w:p>
    <w:p w:rsidR="00B1215A" w:rsidRDefault="00B1215A" w:rsidP="00B12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79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минимальные отступы от границ земельных участков  - 3 м</w:t>
      </w:r>
      <w:r w:rsidRPr="006F7799">
        <w:rPr>
          <w:rFonts w:ascii="Times New Roman" w:hAnsi="Times New Roman"/>
          <w:sz w:val="28"/>
          <w:szCs w:val="28"/>
        </w:rPr>
        <w:t>:</w:t>
      </w:r>
    </w:p>
    <w:p w:rsidR="00B1215A" w:rsidRDefault="00B1215A" w:rsidP="00B121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1.14. пункт « СН-2 Зона складирования  захоронения отходов» статьи 44 части 2  дополнить пунктом</w:t>
      </w:r>
    </w:p>
    <w:p w:rsidR="001F3E60" w:rsidRPr="00CB589D" w:rsidRDefault="001F3E60" w:rsidP="001F3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B589D">
        <w:rPr>
          <w:rFonts w:ascii="Times New Roman" w:hAnsi="Times New Roman"/>
          <w:sz w:val="28"/>
          <w:szCs w:val="28"/>
        </w:rPr>
        <w:t>) минимальная ширина земельных участков вдоль фронта улицы – 10 м;</w:t>
      </w:r>
    </w:p>
    <w:p w:rsidR="001F3E60" w:rsidRPr="00CB589D" w:rsidRDefault="001F3E60" w:rsidP="001F3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B589D">
        <w:rPr>
          <w:rFonts w:ascii="Times New Roman" w:hAnsi="Times New Roman"/>
          <w:sz w:val="28"/>
          <w:szCs w:val="28"/>
        </w:rPr>
        <w:t>) максимальное количество этажей зданий – 3;</w:t>
      </w:r>
    </w:p>
    <w:p w:rsidR="001F3E60" w:rsidRPr="00CB589D" w:rsidRDefault="001F3E60" w:rsidP="001F3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B589D">
        <w:rPr>
          <w:rFonts w:ascii="Times New Roman" w:hAnsi="Times New Roman"/>
          <w:sz w:val="28"/>
          <w:szCs w:val="28"/>
        </w:rPr>
        <w:t>) максимальная высота зданий от уровня земли до верха перекрытия последнего этажа – 15 м;</w:t>
      </w:r>
    </w:p>
    <w:p w:rsidR="001F3E60" w:rsidRPr="00CB589D" w:rsidRDefault="001F3E60" w:rsidP="001F3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B589D">
        <w:rPr>
          <w:rFonts w:ascii="Times New Roman" w:hAnsi="Times New Roman"/>
          <w:sz w:val="28"/>
          <w:szCs w:val="28"/>
        </w:rPr>
        <w:t>) максимальный процент застройки участка – 60 %;</w:t>
      </w:r>
    </w:p>
    <w:p w:rsidR="001F3E60" w:rsidRPr="00CB589D" w:rsidRDefault="001F3E60" w:rsidP="001F3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B589D">
        <w:rPr>
          <w:rFonts w:ascii="Times New Roman" w:hAnsi="Times New Roman"/>
          <w:sz w:val="28"/>
          <w:szCs w:val="28"/>
        </w:rPr>
        <w:t>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1F3E60" w:rsidRPr="00CB589D" w:rsidRDefault="001F3E60" w:rsidP="001F3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B1215A" w:rsidRDefault="00B1215A" w:rsidP="00B121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1.15. пункт « СН-3 Зона озеленения специального назначения» статьи 45 части 2  дополнить пунктом</w:t>
      </w:r>
    </w:p>
    <w:p w:rsidR="00E57AF4" w:rsidRPr="00CB589D" w:rsidRDefault="00E57AF4" w:rsidP="00E57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B589D">
        <w:rPr>
          <w:rFonts w:ascii="Times New Roman" w:hAnsi="Times New Roman"/>
          <w:sz w:val="28"/>
          <w:szCs w:val="28"/>
        </w:rPr>
        <w:t>) минимальная ширина земельных участков вдоль фронта улицы – 10 м;</w:t>
      </w:r>
    </w:p>
    <w:p w:rsidR="00E57AF4" w:rsidRPr="00CB589D" w:rsidRDefault="00E57AF4" w:rsidP="00E57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B589D">
        <w:rPr>
          <w:rFonts w:ascii="Times New Roman" w:hAnsi="Times New Roman"/>
          <w:sz w:val="28"/>
          <w:szCs w:val="28"/>
        </w:rPr>
        <w:t>) максимальное количество этажей зданий – 3;</w:t>
      </w:r>
    </w:p>
    <w:p w:rsidR="00E57AF4" w:rsidRPr="00CB589D" w:rsidRDefault="00E57AF4" w:rsidP="00E57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B589D">
        <w:rPr>
          <w:rFonts w:ascii="Times New Roman" w:hAnsi="Times New Roman"/>
          <w:sz w:val="28"/>
          <w:szCs w:val="28"/>
        </w:rPr>
        <w:t>) максимальная высота зданий от уровня земли до верха перекрытия последнего этажа – 15 м;</w:t>
      </w:r>
    </w:p>
    <w:p w:rsidR="00E57AF4" w:rsidRPr="00CB589D" w:rsidRDefault="00E57AF4" w:rsidP="00E57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B589D">
        <w:rPr>
          <w:rFonts w:ascii="Times New Roman" w:hAnsi="Times New Roman"/>
          <w:sz w:val="28"/>
          <w:szCs w:val="28"/>
        </w:rPr>
        <w:t>) максимальный процент застройки участка – 60 %;</w:t>
      </w:r>
    </w:p>
    <w:p w:rsidR="00E57AF4" w:rsidRPr="00CB589D" w:rsidRDefault="00E57AF4" w:rsidP="00E57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B589D">
        <w:rPr>
          <w:rFonts w:ascii="Times New Roman" w:hAnsi="Times New Roman"/>
          <w:sz w:val="28"/>
          <w:szCs w:val="28"/>
        </w:rPr>
        <w:t>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E57AF4" w:rsidRDefault="00E57AF4" w:rsidP="00E57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E57AF4" w:rsidRPr="007B1E8E" w:rsidRDefault="00E57AF4" w:rsidP="00E57A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1E8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16</w:t>
      </w:r>
      <w:r w:rsidRPr="007B1E8E">
        <w:rPr>
          <w:rFonts w:ascii="Times New Roman" w:hAnsi="Times New Roman"/>
          <w:b/>
          <w:sz w:val="28"/>
          <w:szCs w:val="28"/>
        </w:rPr>
        <w:t>. изменить вид функциональных зон:</w:t>
      </w:r>
      <w:r w:rsidRPr="007B1E8E">
        <w:rPr>
          <w:rFonts w:ascii="Times New Roman" w:hAnsi="Times New Roman"/>
          <w:sz w:val="28"/>
          <w:szCs w:val="28"/>
        </w:rPr>
        <w:t xml:space="preserve"> </w:t>
      </w:r>
    </w:p>
    <w:p w:rsidR="00E57AF4" w:rsidRDefault="00E57AF4" w:rsidP="00E57A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1E8E">
        <w:rPr>
          <w:rFonts w:ascii="Times New Roman" w:hAnsi="Times New Roman"/>
          <w:sz w:val="28"/>
          <w:szCs w:val="28"/>
        </w:rPr>
        <w:t xml:space="preserve">1) установить в карте градостроительного зонирования функциональную зону земельного участка расположенного по адресу:  Иркутская область, Боханский район, с. Олонки, ул. </w:t>
      </w:r>
      <w:r>
        <w:rPr>
          <w:rFonts w:ascii="Times New Roman" w:hAnsi="Times New Roman"/>
          <w:sz w:val="28"/>
          <w:szCs w:val="28"/>
        </w:rPr>
        <w:t>Раевского</w:t>
      </w:r>
      <w:r w:rsidRPr="007B1E8E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уч. 2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7B1E8E">
        <w:rPr>
          <w:rFonts w:ascii="Times New Roman" w:hAnsi="Times New Roman"/>
          <w:sz w:val="28"/>
          <w:szCs w:val="28"/>
        </w:rPr>
        <w:t xml:space="preserve">: из зоны </w:t>
      </w:r>
      <w:r>
        <w:rPr>
          <w:rFonts w:ascii="Times New Roman" w:hAnsi="Times New Roman"/>
          <w:sz w:val="28"/>
          <w:szCs w:val="28"/>
        </w:rPr>
        <w:t>О-2</w:t>
      </w:r>
      <w:r w:rsidRPr="007B1E8E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Зона объектов образования</w:t>
      </w:r>
      <w:r w:rsidRPr="007B1E8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E8E">
        <w:rPr>
          <w:rFonts w:ascii="Times New Roman" w:hAnsi="Times New Roman"/>
          <w:sz w:val="28"/>
          <w:szCs w:val="28"/>
        </w:rPr>
        <w:t xml:space="preserve"> на СХ-2. (Зона огородных земельных  участков для ведения личного подсобного хозяйства)</w:t>
      </w:r>
      <w:r>
        <w:rPr>
          <w:rFonts w:ascii="Times New Roman" w:hAnsi="Times New Roman"/>
          <w:sz w:val="28"/>
          <w:szCs w:val="28"/>
        </w:rPr>
        <w:t>.</w:t>
      </w:r>
    </w:p>
    <w:p w:rsidR="00726986" w:rsidRDefault="00E57AF4" w:rsidP="00E57AF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B1E8E">
        <w:rPr>
          <w:rFonts w:ascii="Times New Roman" w:hAnsi="Times New Roman"/>
          <w:sz w:val="28"/>
          <w:szCs w:val="28"/>
        </w:rPr>
        <w:t xml:space="preserve">) установить в карте градостроительного зонирования функциональную зону земельного участка расположенного по адресу:  Иркутская область, Боханский район, </w:t>
      </w:r>
      <w:r>
        <w:rPr>
          <w:rFonts w:ascii="Times New Roman" w:hAnsi="Times New Roman"/>
          <w:sz w:val="28"/>
          <w:szCs w:val="28"/>
        </w:rPr>
        <w:t>д</w:t>
      </w:r>
      <w:r w:rsidRPr="007B1E8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Воробьевка</w:t>
      </w:r>
      <w:r w:rsidRPr="007B1E8E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Центральная</w:t>
      </w:r>
      <w:r w:rsidRPr="007B1E8E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дом № 33</w:t>
      </w:r>
      <w:r w:rsidRPr="007B1E8E">
        <w:rPr>
          <w:rFonts w:ascii="Times New Roman" w:hAnsi="Times New Roman"/>
          <w:sz w:val="28"/>
          <w:szCs w:val="28"/>
        </w:rPr>
        <w:t xml:space="preserve">: из зоны </w:t>
      </w:r>
      <w:r>
        <w:rPr>
          <w:rFonts w:ascii="Times New Roman" w:hAnsi="Times New Roman"/>
          <w:sz w:val="28"/>
          <w:szCs w:val="28"/>
        </w:rPr>
        <w:t>Ж-1</w:t>
      </w:r>
      <w:r w:rsidRPr="007B1E8E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 xml:space="preserve">Зона одноэтажной многоквартирной и индивидуальной </w:t>
      </w:r>
      <w:r>
        <w:rPr>
          <w:rFonts w:ascii="Times New Roman" w:hAnsi="Times New Roman"/>
          <w:sz w:val="28"/>
          <w:szCs w:val="28"/>
        </w:rPr>
        <w:lastRenderedPageBreak/>
        <w:t>жилой застройки</w:t>
      </w:r>
      <w:r w:rsidRPr="007B1E8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E8E">
        <w:rPr>
          <w:rFonts w:ascii="Times New Roman" w:hAnsi="Times New Roman"/>
          <w:sz w:val="28"/>
          <w:szCs w:val="28"/>
        </w:rPr>
        <w:t xml:space="preserve"> на СХ-2. (Зона огородных земельных  участков для ведения личного подсобного хозяйства)</w:t>
      </w:r>
      <w:r>
        <w:rPr>
          <w:rFonts w:ascii="Times New Roman" w:hAnsi="Times New Roman"/>
          <w:sz w:val="28"/>
          <w:szCs w:val="28"/>
        </w:rPr>
        <w:t>.</w:t>
      </w:r>
    </w:p>
    <w:p w:rsidR="00A91A7B" w:rsidRPr="0042469F" w:rsidRDefault="00726986" w:rsidP="007269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A91A7B">
        <w:rPr>
          <w:rFonts w:ascii="Times New Roman" w:hAnsi="Times New Roman"/>
          <w:bCs/>
          <w:sz w:val="28"/>
          <w:szCs w:val="28"/>
        </w:rPr>
        <w:t>2. Направить на утверждение главе администрации МО «Олонки».</w:t>
      </w:r>
    </w:p>
    <w:p w:rsidR="00365540" w:rsidRDefault="00A91A7B" w:rsidP="00CB58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65540" w:rsidRPr="00CB589D">
        <w:rPr>
          <w:rFonts w:ascii="Times New Roman" w:hAnsi="Times New Roman"/>
          <w:bCs/>
          <w:sz w:val="28"/>
          <w:szCs w:val="28"/>
        </w:rPr>
        <w:t xml:space="preserve">. </w:t>
      </w:r>
      <w:r w:rsidR="007B1E8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B1E8E">
        <w:rPr>
          <w:rFonts w:ascii="Times New Roman" w:hAnsi="Times New Roman"/>
          <w:bCs/>
          <w:sz w:val="28"/>
          <w:szCs w:val="28"/>
        </w:rPr>
        <w:t xml:space="preserve">Опубликовать настоящий  проект   </w:t>
      </w:r>
      <w:r w:rsidR="00365540" w:rsidRPr="00CB589D">
        <w:rPr>
          <w:rFonts w:ascii="Times New Roman" w:hAnsi="Times New Roman"/>
          <w:bCs/>
          <w:sz w:val="28"/>
          <w:szCs w:val="28"/>
        </w:rPr>
        <w:t xml:space="preserve"> в </w:t>
      </w:r>
      <w:r w:rsidR="00CB589D" w:rsidRPr="00CB589D">
        <w:rPr>
          <w:rFonts w:ascii="Times New Roman" w:hAnsi="Times New Roman"/>
          <w:bCs/>
          <w:sz w:val="28"/>
          <w:szCs w:val="28"/>
        </w:rPr>
        <w:t>Информационном бюллетени</w:t>
      </w:r>
      <w:r w:rsidR="00365540" w:rsidRPr="00CB589D">
        <w:rPr>
          <w:rFonts w:ascii="Times New Roman" w:hAnsi="Times New Roman"/>
          <w:bCs/>
          <w:sz w:val="28"/>
          <w:szCs w:val="28"/>
        </w:rPr>
        <w:t xml:space="preserve">  и на сайте в сети Интернет.</w:t>
      </w:r>
      <w:proofErr w:type="gramEnd"/>
    </w:p>
    <w:p w:rsidR="00726986" w:rsidRPr="00CB589D" w:rsidRDefault="00726986" w:rsidP="00CB58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65540" w:rsidRDefault="00A91A7B" w:rsidP="00CB58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365540" w:rsidRPr="00CB589D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Вступа</w:t>
      </w:r>
      <w:r w:rsidR="00365540" w:rsidRPr="00CB589D">
        <w:rPr>
          <w:rFonts w:ascii="Times New Roman" w:hAnsi="Times New Roman"/>
          <w:bCs/>
          <w:sz w:val="28"/>
          <w:szCs w:val="28"/>
        </w:rPr>
        <w:t>ет в силу со дня его официального опубликования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91A7B" w:rsidRDefault="00A91A7B" w:rsidP="00CB58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65540" w:rsidRDefault="00A91A7B" w:rsidP="00CB58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365540" w:rsidRPr="00CB589D">
        <w:rPr>
          <w:rFonts w:ascii="Times New Roman" w:hAnsi="Times New Roman"/>
          <w:bCs/>
          <w:sz w:val="28"/>
          <w:szCs w:val="28"/>
        </w:rPr>
        <w:t xml:space="preserve">редседатель </w:t>
      </w:r>
      <w:r>
        <w:rPr>
          <w:rFonts w:ascii="Times New Roman" w:hAnsi="Times New Roman"/>
          <w:bCs/>
          <w:sz w:val="28"/>
          <w:szCs w:val="28"/>
        </w:rPr>
        <w:t>комиссии:</w:t>
      </w:r>
      <w:r w:rsidR="00365540" w:rsidRPr="00CB589D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CB589D" w:rsidRPr="00CB589D">
        <w:rPr>
          <w:rFonts w:ascii="Times New Roman" w:hAnsi="Times New Roman"/>
          <w:bCs/>
          <w:sz w:val="28"/>
          <w:szCs w:val="28"/>
        </w:rPr>
        <w:t xml:space="preserve">    </w:t>
      </w:r>
      <w:r w:rsidR="00CB589D">
        <w:rPr>
          <w:rFonts w:ascii="Times New Roman" w:hAnsi="Times New Roman"/>
          <w:bCs/>
          <w:sz w:val="28"/>
          <w:szCs w:val="28"/>
        </w:rPr>
        <w:t xml:space="preserve">     </w:t>
      </w:r>
      <w:r w:rsidR="00CB589D" w:rsidRPr="00CB589D">
        <w:rPr>
          <w:rFonts w:ascii="Times New Roman" w:hAnsi="Times New Roman"/>
          <w:bCs/>
          <w:sz w:val="28"/>
          <w:szCs w:val="28"/>
        </w:rPr>
        <w:t xml:space="preserve">        </w:t>
      </w:r>
      <w:r w:rsidR="00365540" w:rsidRPr="00CB589D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</w:rPr>
        <w:t>Федурина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 А.</w:t>
      </w:r>
    </w:p>
    <w:p w:rsidR="00A91A7B" w:rsidRPr="00CB589D" w:rsidRDefault="00A91A7B" w:rsidP="00CB58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Секретарь:                                                         Вишневская В. Н.</w:t>
      </w: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5540" w:rsidRPr="00E73957" w:rsidRDefault="00365540" w:rsidP="0036554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5540" w:rsidRPr="00E73957" w:rsidRDefault="00365540" w:rsidP="0036554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5540" w:rsidRPr="00D50B23" w:rsidRDefault="00365540" w:rsidP="0036554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5540" w:rsidRPr="00D50B23" w:rsidRDefault="00365540" w:rsidP="0036554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5540" w:rsidRPr="00D50B23" w:rsidRDefault="00365540" w:rsidP="0036554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5540" w:rsidRDefault="00365540" w:rsidP="0036554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5540" w:rsidRDefault="00365540" w:rsidP="0036554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5540" w:rsidRDefault="00365540" w:rsidP="0036554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5540" w:rsidRDefault="00365540" w:rsidP="0036554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5540" w:rsidRDefault="00365540" w:rsidP="0036554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5540" w:rsidRDefault="00365540" w:rsidP="00365540">
      <w:pPr>
        <w:pStyle w:val="a5"/>
        <w:rPr>
          <w:rFonts w:ascii="Times New Roman" w:hAnsi="Times New Roman"/>
          <w:sz w:val="24"/>
          <w:szCs w:val="24"/>
        </w:rPr>
      </w:pPr>
    </w:p>
    <w:p w:rsidR="00365540" w:rsidRDefault="00365540" w:rsidP="00277B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365540" w:rsidSect="00A0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109"/>
    <w:multiLevelType w:val="hybridMultilevel"/>
    <w:tmpl w:val="CC929ADA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44787"/>
    <w:multiLevelType w:val="multilevel"/>
    <w:tmpl w:val="A50A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20970"/>
    <w:multiLevelType w:val="multilevel"/>
    <w:tmpl w:val="6EEE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921C8"/>
    <w:multiLevelType w:val="multilevel"/>
    <w:tmpl w:val="4FE44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>
    <w:nsid w:val="38B42279"/>
    <w:multiLevelType w:val="hybridMultilevel"/>
    <w:tmpl w:val="641027F2"/>
    <w:lvl w:ilvl="0" w:tplc="350C632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0EB4FF8"/>
    <w:multiLevelType w:val="hybridMultilevel"/>
    <w:tmpl w:val="14F45440"/>
    <w:lvl w:ilvl="0" w:tplc="7E7CC76E">
      <w:start w:val="1"/>
      <w:numFmt w:val="decimal"/>
      <w:pStyle w:val="a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4054FCB"/>
    <w:multiLevelType w:val="hybridMultilevel"/>
    <w:tmpl w:val="249E4298"/>
    <w:lvl w:ilvl="0" w:tplc="7E64578E">
      <w:start w:val="1"/>
      <w:numFmt w:val="decimal"/>
      <w:lvlText w:val="Статья 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07795"/>
    <w:multiLevelType w:val="hybridMultilevel"/>
    <w:tmpl w:val="D00E30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22A37"/>
    <w:multiLevelType w:val="hybridMultilevel"/>
    <w:tmpl w:val="92F0A304"/>
    <w:lvl w:ilvl="0" w:tplc="5AC6CB2C">
      <w:start w:val="1"/>
      <w:numFmt w:val="decimal"/>
      <w:pStyle w:val="a0"/>
      <w:suff w:val="space"/>
      <w:lvlText w:val="%1)"/>
      <w:lvlJc w:val="left"/>
      <w:pPr>
        <w:ind w:left="-141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90B6396"/>
    <w:multiLevelType w:val="multilevel"/>
    <w:tmpl w:val="9DF8A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4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3D7"/>
    <w:rsid w:val="00005E66"/>
    <w:rsid w:val="00016E38"/>
    <w:rsid w:val="00023CF8"/>
    <w:rsid w:val="00046771"/>
    <w:rsid w:val="00071F45"/>
    <w:rsid w:val="0007786C"/>
    <w:rsid w:val="000C015A"/>
    <w:rsid w:val="000D43BB"/>
    <w:rsid w:val="000F3652"/>
    <w:rsid w:val="00100909"/>
    <w:rsid w:val="00102FCC"/>
    <w:rsid w:val="00107B0E"/>
    <w:rsid w:val="00136799"/>
    <w:rsid w:val="00145C00"/>
    <w:rsid w:val="00146448"/>
    <w:rsid w:val="00147B23"/>
    <w:rsid w:val="001514D1"/>
    <w:rsid w:val="0015230F"/>
    <w:rsid w:val="0015306C"/>
    <w:rsid w:val="00177A67"/>
    <w:rsid w:val="001929C2"/>
    <w:rsid w:val="001A2616"/>
    <w:rsid w:val="001C2C2D"/>
    <w:rsid w:val="001D46F9"/>
    <w:rsid w:val="001E7921"/>
    <w:rsid w:val="001F3E60"/>
    <w:rsid w:val="00222D81"/>
    <w:rsid w:val="002431EB"/>
    <w:rsid w:val="00246431"/>
    <w:rsid w:val="002616E8"/>
    <w:rsid w:val="00273482"/>
    <w:rsid w:val="00277B7E"/>
    <w:rsid w:val="00290272"/>
    <w:rsid w:val="002C58BB"/>
    <w:rsid w:val="002F344E"/>
    <w:rsid w:val="0032317D"/>
    <w:rsid w:val="00354803"/>
    <w:rsid w:val="00365540"/>
    <w:rsid w:val="00383EB1"/>
    <w:rsid w:val="00385B5E"/>
    <w:rsid w:val="003A6AB5"/>
    <w:rsid w:val="003B1950"/>
    <w:rsid w:val="003C29BC"/>
    <w:rsid w:val="003E5A53"/>
    <w:rsid w:val="003F5DFD"/>
    <w:rsid w:val="0042469F"/>
    <w:rsid w:val="004261E4"/>
    <w:rsid w:val="00455D62"/>
    <w:rsid w:val="004707A5"/>
    <w:rsid w:val="00480CD9"/>
    <w:rsid w:val="004B7033"/>
    <w:rsid w:val="00503A43"/>
    <w:rsid w:val="00530F31"/>
    <w:rsid w:val="005347D0"/>
    <w:rsid w:val="00551A6A"/>
    <w:rsid w:val="00562937"/>
    <w:rsid w:val="0057398C"/>
    <w:rsid w:val="0058783B"/>
    <w:rsid w:val="005C7205"/>
    <w:rsid w:val="005D2E93"/>
    <w:rsid w:val="005D68B0"/>
    <w:rsid w:val="005E1B6C"/>
    <w:rsid w:val="005E2964"/>
    <w:rsid w:val="0060314E"/>
    <w:rsid w:val="00616411"/>
    <w:rsid w:val="006229DD"/>
    <w:rsid w:val="006634A2"/>
    <w:rsid w:val="006C7228"/>
    <w:rsid w:val="006F7799"/>
    <w:rsid w:val="00711DF2"/>
    <w:rsid w:val="00726986"/>
    <w:rsid w:val="00736D55"/>
    <w:rsid w:val="007502FC"/>
    <w:rsid w:val="00761454"/>
    <w:rsid w:val="007665BA"/>
    <w:rsid w:val="0077180A"/>
    <w:rsid w:val="00780568"/>
    <w:rsid w:val="00782F86"/>
    <w:rsid w:val="007B1E8E"/>
    <w:rsid w:val="007B5FE5"/>
    <w:rsid w:val="00844C08"/>
    <w:rsid w:val="0084631C"/>
    <w:rsid w:val="00870D61"/>
    <w:rsid w:val="00884506"/>
    <w:rsid w:val="00890AAC"/>
    <w:rsid w:val="008C113A"/>
    <w:rsid w:val="008D3CD5"/>
    <w:rsid w:val="00933D65"/>
    <w:rsid w:val="0094009A"/>
    <w:rsid w:val="00953B3B"/>
    <w:rsid w:val="0096344F"/>
    <w:rsid w:val="0096681F"/>
    <w:rsid w:val="00996691"/>
    <w:rsid w:val="009B48B4"/>
    <w:rsid w:val="009C003A"/>
    <w:rsid w:val="009C1D4C"/>
    <w:rsid w:val="009E39D3"/>
    <w:rsid w:val="009F080F"/>
    <w:rsid w:val="009F2476"/>
    <w:rsid w:val="00A07E46"/>
    <w:rsid w:val="00A352EE"/>
    <w:rsid w:val="00A36EA9"/>
    <w:rsid w:val="00A44C5B"/>
    <w:rsid w:val="00A54DB4"/>
    <w:rsid w:val="00A91A7B"/>
    <w:rsid w:val="00AA202E"/>
    <w:rsid w:val="00AB663F"/>
    <w:rsid w:val="00AE2BA7"/>
    <w:rsid w:val="00B10218"/>
    <w:rsid w:val="00B1215A"/>
    <w:rsid w:val="00B133D7"/>
    <w:rsid w:val="00B22AC4"/>
    <w:rsid w:val="00B257E6"/>
    <w:rsid w:val="00B472BA"/>
    <w:rsid w:val="00B5274A"/>
    <w:rsid w:val="00B72A27"/>
    <w:rsid w:val="00B7412B"/>
    <w:rsid w:val="00BF607C"/>
    <w:rsid w:val="00C023D6"/>
    <w:rsid w:val="00C03571"/>
    <w:rsid w:val="00C20BF1"/>
    <w:rsid w:val="00C271E0"/>
    <w:rsid w:val="00C27AFD"/>
    <w:rsid w:val="00C34965"/>
    <w:rsid w:val="00C54B2C"/>
    <w:rsid w:val="00C63390"/>
    <w:rsid w:val="00C709DD"/>
    <w:rsid w:val="00CB0B67"/>
    <w:rsid w:val="00CB2B81"/>
    <w:rsid w:val="00CB589D"/>
    <w:rsid w:val="00CF5287"/>
    <w:rsid w:val="00D23ECA"/>
    <w:rsid w:val="00D437DE"/>
    <w:rsid w:val="00D5606C"/>
    <w:rsid w:val="00D743A4"/>
    <w:rsid w:val="00D9187F"/>
    <w:rsid w:val="00DA5118"/>
    <w:rsid w:val="00DC0A9A"/>
    <w:rsid w:val="00DE2F41"/>
    <w:rsid w:val="00E023ED"/>
    <w:rsid w:val="00E25122"/>
    <w:rsid w:val="00E57AF4"/>
    <w:rsid w:val="00EA1B81"/>
    <w:rsid w:val="00EC1A14"/>
    <w:rsid w:val="00ED08C6"/>
    <w:rsid w:val="00ED2661"/>
    <w:rsid w:val="00EF4C21"/>
    <w:rsid w:val="00F30F55"/>
    <w:rsid w:val="00F339BC"/>
    <w:rsid w:val="00F373C9"/>
    <w:rsid w:val="00F402DE"/>
    <w:rsid w:val="00F45E2F"/>
    <w:rsid w:val="00F65A07"/>
    <w:rsid w:val="00FC32CA"/>
    <w:rsid w:val="00FC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D43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145C00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B133D7"/>
    <w:rPr>
      <w:sz w:val="22"/>
      <w:szCs w:val="22"/>
    </w:rPr>
  </w:style>
  <w:style w:type="table" w:styleId="a6">
    <w:name w:val="Table Grid"/>
    <w:basedOn w:val="a3"/>
    <w:uiPriority w:val="59"/>
    <w:rsid w:val="00102F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145C00"/>
    <w:rPr>
      <w:rFonts w:ascii="Times New Roman" w:hAnsi="Times New Roman"/>
      <w:sz w:val="28"/>
    </w:rPr>
  </w:style>
  <w:style w:type="paragraph" w:customStyle="1" w:styleId="11">
    <w:name w:val="Обычный1"/>
    <w:rsid w:val="00145C00"/>
    <w:pPr>
      <w:snapToGrid w:val="0"/>
    </w:pPr>
    <w:rPr>
      <w:rFonts w:ascii="Times New Roman" w:hAnsi="Times New Roman"/>
    </w:rPr>
  </w:style>
  <w:style w:type="paragraph" w:customStyle="1" w:styleId="ConsPlusTitle">
    <w:name w:val="ConsPlusTitle"/>
    <w:rsid w:val="00147B2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071F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1F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2"/>
    <w:unhideWhenUsed/>
    <w:rsid w:val="00480CD9"/>
    <w:rPr>
      <w:color w:val="0000FF"/>
      <w:u w:val="single"/>
    </w:rPr>
  </w:style>
  <w:style w:type="paragraph" w:styleId="12">
    <w:name w:val="toc 1"/>
    <w:basedOn w:val="a1"/>
    <w:next w:val="a1"/>
    <w:autoRedefine/>
    <w:uiPriority w:val="39"/>
    <w:rsid w:val="00277B7E"/>
    <w:pPr>
      <w:spacing w:before="120" w:line="360" w:lineRule="auto"/>
      <w:ind w:firstLine="680"/>
    </w:pPr>
    <w:rPr>
      <w:b/>
      <w:bCs/>
      <w:caps/>
      <w:szCs w:val="20"/>
      <w:lang w:val="en-US" w:eastAsia="en-US" w:bidi="en-US"/>
    </w:rPr>
  </w:style>
  <w:style w:type="paragraph" w:styleId="2">
    <w:name w:val="toc 2"/>
    <w:basedOn w:val="a1"/>
    <w:next w:val="a1"/>
    <w:autoRedefine/>
    <w:uiPriority w:val="39"/>
    <w:unhideWhenUsed/>
    <w:rsid w:val="00277B7E"/>
    <w:pPr>
      <w:tabs>
        <w:tab w:val="left" w:pos="1247"/>
        <w:tab w:val="right" w:leader="dot" w:pos="9345"/>
      </w:tabs>
      <w:spacing w:after="100"/>
      <w:ind w:left="220"/>
    </w:pPr>
    <w:rPr>
      <w:rFonts w:ascii="Tahoma" w:hAnsi="Tahoma"/>
      <w:noProof/>
      <w:sz w:val="24"/>
      <w:lang w:val="en-US" w:eastAsia="en-US" w:bidi="en-US"/>
    </w:rPr>
  </w:style>
  <w:style w:type="paragraph" w:customStyle="1" w:styleId="a8">
    <w:name w:val="П_Обычный"/>
    <w:basedOn w:val="a1"/>
    <w:link w:val="a9"/>
    <w:autoRedefine/>
    <w:qFormat/>
    <w:rsid w:val="00277B7E"/>
    <w:pPr>
      <w:ind w:firstLine="709"/>
      <w:jc w:val="both"/>
    </w:pPr>
    <w:rPr>
      <w:rFonts w:ascii="Tahoma" w:hAnsi="Tahoma"/>
      <w:color w:val="000000"/>
      <w:sz w:val="24"/>
      <w:szCs w:val="24"/>
      <w:lang w:eastAsia="en-US"/>
    </w:rPr>
  </w:style>
  <w:style w:type="paragraph" w:customStyle="1" w:styleId="a">
    <w:name w:val="ПЧасть"/>
    <w:basedOn w:val="a8"/>
    <w:link w:val="aa"/>
    <w:qFormat/>
    <w:rsid w:val="00277B7E"/>
    <w:pPr>
      <w:numPr>
        <w:numId w:val="8"/>
      </w:numPr>
      <w:tabs>
        <w:tab w:val="num" w:pos="360"/>
        <w:tab w:val="left" w:pos="993"/>
      </w:tabs>
      <w:ind w:left="0" w:firstLine="709"/>
      <w:contextualSpacing/>
    </w:pPr>
  </w:style>
  <w:style w:type="character" w:customStyle="1" w:styleId="aa">
    <w:name w:val="ПЧасть Знак"/>
    <w:link w:val="a"/>
    <w:rsid w:val="00277B7E"/>
    <w:rPr>
      <w:rFonts w:ascii="Tahoma" w:hAnsi="Tahoma"/>
      <w:color w:val="000000"/>
      <w:sz w:val="24"/>
      <w:szCs w:val="24"/>
    </w:rPr>
  </w:style>
  <w:style w:type="paragraph" w:customStyle="1" w:styleId="ab">
    <w:name w:val="ПГлава"/>
    <w:basedOn w:val="1"/>
    <w:next w:val="a1"/>
    <w:link w:val="ac"/>
    <w:autoRedefine/>
    <w:qFormat/>
    <w:rsid w:val="00277B7E"/>
    <w:pPr>
      <w:keepLines/>
      <w:pageBreakBefore/>
      <w:suppressAutoHyphens/>
      <w:spacing w:before="120" w:after="120" w:line="276" w:lineRule="auto"/>
      <w:ind w:firstLine="0"/>
      <w:jc w:val="left"/>
    </w:pPr>
    <w:rPr>
      <w:rFonts w:ascii="Tahoma" w:hAnsi="Tahoma"/>
      <w:b/>
      <w:bCs/>
      <w:szCs w:val="28"/>
    </w:rPr>
  </w:style>
  <w:style w:type="paragraph" w:customStyle="1" w:styleId="ad">
    <w:name w:val="ПСтатья"/>
    <w:basedOn w:val="a8"/>
    <w:next w:val="a8"/>
    <w:link w:val="ae"/>
    <w:autoRedefine/>
    <w:qFormat/>
    <w:rsid w:val="00277B7E"/>
    <w:pPr>
      <w:keepNext/>
      <w:spacing w:before="120" w:after="120"/>
      <w:ind w:left="709" w:firstLine="0"/>
      <w:contextualSpacing/>
      <w:jc w:val="left"/>
      <w:outlineLvl w:val="1"/>
    </w:pPr>
    <w:rPr>
      <w:rFonts w:ascii="Times New Roman" w:hAnsi="Times New Roman"/>
      <w:color w:val="auto"/>
    </w:rPr>
  </w:style>
  <w:style w:type="character" w:customStyle="1" w:styleId="ae">
    <w:name w:val="ПСтатья Знак"/>
    <w:link w:val="ad"/>
    <w:rsid w:val="00277B7E"/>
    <w:rPr>
      <w:rFonts w:ascii="Times New Roman" w:hAnsi="Times New Roman"/>
      <w:sz w:val="24"/>
      <w:szCs w:val="24"/>
    </w:rPr>
  </w:style>
  <w:style w:type="character" w:customStyle="1" w:styleId="ac">
    <w:name w:val="ПГлава Знак"/>
    <w:link w:val="ab"/>
    <w:rsid w:val="00277B7E"/>
    <w:rPr>
      <w:rFonts w:ascii="Tahoma" w:hAnsi="Tahoma"/>
      <w:b/>
      <w:bCs/>
      <w:sz w:val="28"/>
      <w:szCs w:val="28"/>
    </w:rPr>
  </w:style>
  <w:style w:type="character" w:customStyle="1" w:styleId="a9">
    <w:name w:val="П_Обычный Знак"/>
    <w:link w:val="a8"/>
    <w:rsid w:val="00277B7E"/>
    <w:rPr>
      <w:rFonts w:ascii="Tahoma" w:hAnsi="Tahoma"/>
      <w:color w:val="000000"/>
      <w:sz w:val="24"/>
      <w:szCs w:val="24"/>
      <w:lang w:eastAsia="en-US"/>
    </w:rPr>
  </w:style>
  <w:style w:type="paragraph" w:customStyle="1" w:styleId="a0">
    <w:name w:val="ППункт"/>
    <w:basedOn w:val="a1"/>
    <w:autoRedefine/>
    <w:qFormat/>
    <w:rsid w:val="00277B7E"/>
    <w:pPr>
      <w:numPr>
        <w:numId w:val="6"/>
      </w:numPr>
      <w:tabs>
        <w:tab w:val="left" w:pos="1134"/>
      </w:tabs>
      <w:jc w:val="both"/>
    </w:pPr>
    <w:rPr>
      <w:rFonts w:ascii="Tahoma" w:hAnsi="Tahoma" w:cs="Tahoma"/>
      <w:sz w:val="24"/>
      <w:szCs w:val="24"/>
      <w:lang w:val="en-US" w:eastAsia="en-US" w:bidi="en-US"/>
    </w:rPr>
  </w:style>
  <w:style w:type="paragraph" w:styleId="af">
    <w:name w:val="Normal (Web)"/>
    <w:basedOn w:val="a1"/>
    <w:uiPriority w:val="99"/>
    <w:semiHidden/>
    <w:unhideWhenUsed/>
    <w:rsid w:val="00890A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2"/>
    <w:rsid w:val="0089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A0EE41817B2FB2C3BB36CDA7DF8C331C4729BCFB3A91A98108DAEA3A8BE8CE5E263639736962BC53D9BEM2v3E" TargetMode="External"/><Relationship Id="rId5" Type="http://schemas.openxmlformats.org/officeDocument/2006/relationships/hyperlink" Target="consultantplus://offline/ref=D5A0EE41817B2FB2C3BB36C4BED88C331C4729BCF13497A38E55D0E26387EAMCv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11252</CharactersWithSpaces>
  <SharedDoc>false</SharedDoc>
  <HLinks>
    <vt:vector size="12" baseType="variant">
      <vt:variant>
        <vt:i4>5439502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consultantplus://offline/ref=D5A0EE41817B2FB2C3BB36CDA7DF8C331C4729BCFB3A91A98108DAEA3A8BE8CE5E263639736962BC53D9BEM2v3E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consultantplus://offline/ref=D5A0EE41817B2FB2C3BB36C4BED88C331C4729BCF13497A38E55D0E26387EAMCv9E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2017-03-20T02:50:00Z</cp:lastPrinted>
  <dcterms:created xsi:type="dcterms:W3CDTF">2015-10-08T08:37:00Z</dcterms:created>
  <dcterms:modified xsi:type="dcterms:W3CDTF">2017-04-13T00:35:00Z</dcterms:modified>
</cp:coreProperties>
</file>