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797" w:rsidRPr="00F65797" w:rsidRDefault="00F65797" w:rsidP="00F65797">
      <w:pPr>
        <w:pStyle w:val="a3"/>
        <w:jc w:val="center"/>
        <w:rPr>
          <w:rFonts w:eastAsia="Arial Unicode MS"/>
          <w:b/>
          <w:sz w:val="28"/>
          <w:szCs w:val="28"/>
          <w:lang w:bidi="en-US"/>
        </w:rPr>
      </w:pPr>
      <w:r w:rsidRPr="00F65797">
        <w:rPr>
          <w:rFonts w:eastAsia="Arial Unicode MS"/>
          <w:b/>
          <w:sz w:val="28"/>
          <w:szCs w:val="28"/>
          <w:lang w:bidi="en-US"/>
        </w:rPr>
        <w:t>РОССИЙСКАЯ ФЕДЕРАЦИЯ</w:t>
      </w:r>
    </w:p>
    <w:p w:rsidR="00F65797" w:rsidRPr="00F65797" w:rsidRDefault="00F65797" w:rsidP="00F65797">
      <w:pPr>
        <w:pStyle w:val="a3"/>
        <w:jc w:val="center"/>
        <w:rPr>
          <w:rFonts w:eastAsia="Arial Unicode MS"/>
          <w:b/>
          <w:sz w:val="28"/>
          <w:szCs w:val="28"/>
          <w:lang w:bidi="en-US"/>
        </w:rPr>
      </w:pPr>
      <w:r w:rsidRPr="00F65797">
        <w:rPr>
          <w:rFonts w:eastAsia="Arial Unicode MS"/>
          <w:b/>
          <w:sz w:val="28"/>
          <w:szCs w:val="28"/>
          <w:lang w:bidi="en-US"/>
        </w:rPr>
        <w:t>ИРКУТСКАЯ ОБЛАСТЬ</w:t>
      </w:r>
    </w:p>
    <w:p w:rsidR="00F65797" w:rsidRPr="00F65797" w:rsidRDefault="00F65797" w:rsidP="00F65797">
      <w:pPr>
        <w:pStyle w:val="a3"/>
        <w:jc w:val="center"/>
        <w:rPr>
          <w:rFonts w:eastAsia="Arial Unicode MS"/>
          <w:b/>
          <w:sz w:val="28"/>
          <w:szCs w:val="28"/>
          <w:lang w:bidi="en-US"/>
        </w:rPr>
      </w:pPr>
      <w:r w:rsidRPr="00F65797">
        <w:rPr>
          <w:rFonts w:eastAsia="Arial Unicode MS"/>
          <w:b/>
          <w:sz w:val="28"/>
          <w:szCs w:val="28"/>
          <w:lang w:bidi="en-US"/>
        </w:rPr>
        <w:t>БОХАНСКИЙ РАЙОН</w:t>
      </w:r>
    </w:p>
    <w:p w:rsidR="00F65797" w:rsidRPr="00F65797" w:rsidRDefault="00F65797" w:rsidP="00F65797">
      <w:pPr>
        <w:pStyle w:val="a3"/>
        <w:jc w:val="center"/>
        <w:rPr>
          <w:rFonts w:eastAsia="Arial Unicode MS"/>
          <w:b/>
          <w:sz w:val="28"/>
          <w:szCs w:val="28"/>
          <w:lang w:bidi="en-US"/>
        </w:rPr>
      </w:pPr>
    </w:p>
    <w:p w:rsidR="00F65797" w:rsidRPr="00F65797" w:rsidRDefault="00F65797" w:rsidP="00F65797">
      <w:pPr>
        <w:pStyle w:val="a3"/>
        <w:jc w:val="center"/>
        <w:rPr>
          <w:rFonts w:eastAsia="Arial Unicode MS"/>
          <w:b/>
          <w:sz w:val="28"/>
          <w:szCs w:val="28"/>
          <w:lang w:bidi="en-US"/>
        </w:rPr>
      </w:pPr>
      <w:r w:rsidRPr="00F65797">
        <w:rPr>
          <w:rFonts w:eastAsia="Arial Unicode MS"/>
          <w:b/>
          <w:sz w:val="28"/>
          <w:szCs w:val="28"/>
          <w:lang w:bidi="en-US"/>
        </w:rPr>
        <w:t>Муниципальное образование «Олонки»</w:t>
      </w:r>
    </w:p>
    <w:p w:rsidR="00F65797" w:rsidRPr="00F65797" w:rsidRDefault="00F65797" w:rsidP="00F65797">
      <w:pPr>
        <w:pStyle w:val="a3"/>
        <w:jc w:val="center"/>
        <w:rPr>
          <w:rFonts w:eastAsia="Arial Unicode MS"/>
          <w:b/>
          <w:sz w:val="28"/>
          <w:szCs w:val="28"/>
          <w:lang w:bidi="en-US"/>
        </w:rPr>
      </w:pPr>
    </w:p>
    <w:p w:rsidR="00F65797" w:rsidRPr="00F65797" w:rsidRDefault="00F65797" w:rsidP="00F65797">
      <w:pPr>
        <w:pStyle w:val="a3"/>
        <w:jc w:val="center"/>
        <w:rPr>
          <w:rFonts w:eastAsia="Arial Unicode MS"/>
          <w:b/>
          <w:sz w:val="28"/>
          <w:szCs w:val="28"/>
          <w:lang w:bidi="en-US"/>
        </w:rPr>
      </w:pPr>
      <w:r w:rsidRPr="00F65797">
        <w:rPr>
          <w:rFonts w:eastAsia="Arial Unicode MS"/>
          <w:b/>
          <w:sz w:val="28"/>
          <w:szCs w:val="28"/>
          <w:lang w:bidi="en-US"/>
        </w:rPr>
        <w:t>ПОСТАНОВЛЕНИЕ</w:t>
      </w:r>
    </w:p>
    <w:p w:rsidR="00F65797" w:rsidRDefault="00F65797" w:rsidP="00F65797">
      <w:pPr>
        <w:suppressAutoHyphens/>
        <w:spacing w:before="280" w:after="119"/>
        <w:jc w:val="both"/>
        <w:rPr>
          <w:sz w:val="28"/>
          <w:szCs w:val="28"/>
          <w:lang w:eastAsia="ar-SA"/>
        </w:rPr>
      </w:pPr>
      <w:r>
        <w:rPr>
          <w:sz w:val="28"/>
          <w:szCs w:val="28"/>
          <w:lang w:eastAsia="ar-SA"/>
        </w:rPr>
        <w:t xml:space="preserve">04.06.2015 г. N </w:t>
      </w:r>
      <w:bookmarkStart w:id="0" w:name="_GoBack"/>
      <w:bookmarkEnd w:id="0"/>
      <w:r>
        <w:rPr>
          <w:sz w:val="28"/>
          <w:szCs w:val="28"/>
          <w:lang w:eastAsia="ar-SA"/>
        </w:rPr>
        <w:t>66                                                                     с. Олонки</w:t>
      </w:r>
    </w:p>
    <w:p w:rsidR="00F65797" w:rsidRDefault="00F65797" w:rsidP="00F65797">
      <w:pPr>
        <w:suppressAutoHyphens/>
        <w:jc w:val="both"/>
        <w:rPr>
          <w:sz w:val="28"/>
          <w:szCs w:val="28"/>
          <w:lang w:eastAsia="ar-SA"/>
        </w:rPr>
      </w:pPr>
      <w:r>
        <w:rPr>
          <w:sz w:val="28"/>
          <w:szCs w:val="28"/>
          <w:lang w:eastAsia="ar-SA"/>
        </w:rPr>
        <w:t xml:space="preserve">«Об утверждении </w:t>
      </w:r>
      <w:proofErr w:type="gramStart"/>
      <w:r>
        <w:rPr>
          <w:sz w:val="28"/>
          <w:szCs w:val="28"/>
          <w:lang w:eastAsia="ar-SA"/>
        </w:rPr>
        <w:t>административного</w:t>
      </w:r>
      <w:proofErr w:type="gramEnd"/>
    </w:p>
    <w:p w:rsidR="00F65797" w:rsidRDefault="00F65797" w:rsidP="00F65797">
      <w:pPr>
        <w:suppressAutoHyphens/>
        <w:jc w:val="both"/>
        <w:rPr>
          <w:sz w:val="28"/>
          <w:szCs w:val="28"/>
          <w:lang w:eastAsia="ar-SA"/>
        </w:rPr>
      </w:pPr>
      <w:r>
        <w:rPr>
          <w:sz w:val="28"/>
          <w:szCs w:val="28"/>
          <w:lang w:eastAsia="ar-SA"/>
        </w:rPr>
        <w:t xml:space="preserve">регламента предоставления </w:t>
      </w:r>
      <w:proofErr w:type="gramStart"/>
      <w:r>
        <w:rPr>
          <w:sz w:val="28"/>
          <w:szCs w:val="28"/>
          <w:lang w:eastAsia="ar-SA"/>
        </w:rPr>
        <w:t>муниципальной</w:t>
      </w:r>
      <w:proofErr w:type="gramEnd"/>
    </w:p>
    <w:p w:rsidR="00F65797" w:rsidRDefault="00F65797" w:rsidP="00F65797">
      <w:pPr>
        <w:suppressAutoHyphens/>
        <w:jc w:val="both"/>
        <w:rPr>
          <w:sz w:val="28"/>
          <w:szCs w:val="28"/>
          <w:lang w:eastAsia="ar-SA"/>
        </w:rPr>
      </w:pPr>
      <w:r>
        <w:rPr>
          <w:sz w:val="28"/>
          <w:szCs w:val="28"/>
          <w:lang w:eastAsia="ar-SA"/>
        </w:rPr>
        <w:t>услуги «Назначение и выплата пенсии</w:t>
      </w:r>
    </w:p>
    <w:p w:rsidR="00F65797" w:rsidRDefault="00F65797" w:rsidP="00F65797">
      <w:pPr>
        <w:suppressAutoHyphens/>
        <w:jc w:val="both"/>
        <w:rPr>
          <w:sz w:val="28"/>
          <w:szCs w:val="28"/>
          <w:lang w:eastAsia="ar-SA"/>
        </w:rPr>
      </w:pPr>
      <w:r>
        <w:rPr>
          <w:sz w:val="28"/>
          <w:szCs w:val="28"/>
          <w:lang w:eastAsia="ar-SA"/>
        </w:rPr>
        <w:t xml:space="preserve">за выслугу лет гражданам, замещавшим </w:t>
      </w:r>
    </w:p>
    <w:p w:rsidR="00F65797" w:rsidRDefault="00F65797" w:rsidP="00F65797">
      <w:pPr>
        <w:suppressAutoHyphens/>
        <w:jc w:val="both"/>
        <w:rPr>
          <w:sz w:val="28"/>
          <w:szCs w:val="28"/>
          <w:lang w:eastAsia="ar-SA"/>
        </w:rPr>
      </w:pPr>
      <w:r>
        <w:rPr>
          <w:sz w:val="28"/>
          <w:szCs w:val="28"/>
          <w:lang w:eastAsia="ar-SA"/>
        </w:rPr>
        <w:t>должности муниципальной службы</w:t>
      </w:r>
    </w:p>
    <w:p w:rsidR="00F65797" w:rsidRDefault="00F65797" w:rsidP="00F65797">
      <w:pPr>
        <w:suppressAutoHyphens/>
        <w:jc w:val="both"/>
        <w:rPr>
          <w:sz w:val="28"/>
          <w:szCs w:val="28"/>
          <w:lang w:eastAsia="ar-SA"/>
        </w:rPr>
      </w:pPr>
      <w:r>
        <w:rPr>
          <w:sz w:val="28"/>
          <w:szCs w:val="28"/>
          <w:lang w:eastAsia="ar-SA"/>
        </w:rPr>
        <w:t xml:space="preserve">на территории </w:t>
      </w:r>
      <w:proofErr w:type="gramStart"/>
      <w:r>
        <w:rPr>
          <w:sz w:val="28"/>
          <w:szCs w:val="28"/>
          <w:lang w:eastAsia="ar-SA"/>
        </w:rPr>
        <w:t>муниципального</w:t>
      </w:r>
      <w:proofErr w:type="gramEnd"/>
      <w:r>
        <w:rPr>
          <w:sz w:val="28"/>
          <w:szCs w:val="28"/>
          <w:lang w:eastAsia="ar-SA"/>
        </w:rPr>
        <w:t xml:space="preserve"> </w:t>
      </w:r>
    </w:p>
    <w:p w:rsidR="00F65797" w:rsidRDefault="00F65797" w:rsidP="00F65797">
      <w:pPr>
        <w:suppressAutoHyphens/>
        <w:jc w:val="both"/>
        <w:rPr>
          <w:sz w:val="28"/>
          <w:szCs w:val="28"/>
          <w:lang w:eastAsia="ar-SA"/>
        </w:rPr>
      </w:pPr>
      <w:r>
        <w:rPr>
          <w:sz w:val="28"/>
          <w:szCs w:val="28"/>
          <w:lang w:eastAsia="ar-SA"/>
        </w:rPr>
        <w:t>образования «Олонки»</w:t>
      </w:r>
    </w:p>
    <w:p w:rsidR="00F65797" w:rsidRDefault="00F65797" w:rsidP="00F65797">
      <w:pPr>
        <w:suppressAutoHyphens/>
        <w:jc w:val="both"/>
        <w:rPr>
          <w:sz w:val="28"/>
          <w:szCs w:val="28"/>
          <w:lang w:eastAsia="ar-SA"/>
        </w:rPr>
      </w:pPr>
    </w:p>
    <w:p w:rsidR="00F65797" w:rsidRDefault="00F65797" w:rsidP="00F65797">
      <w:pPr>
        <w:suppressAutoHyphens/>
        <w:jc w:val="both"/>
        <w:rPr>
          <w:sz w:val="28"/>
          <w:szCs w:val="28"/>
          <w:lang w:eastAsia="ar-SA"/>
        </w:rPr>
      </w:pPr>
      <w:r>
        <w:rPr>
          <w:sz w:val="28"/>
          <w:szCs w:val="28"/>
          <w:lang w:eastAsia="ar-SA"/>
        </w:rPr>
        <w:t xml:space="preserve">    </w:t>
      </w:r>
      <w:proofErr w:type="gramStart"/>
      <w:r>
        <w:rPr>
          <w:sz w:val="28"/>
          <w:szCs w:val="28"/>
          <w:lang w:eastAsia="ar-SA"/>
        </w:rPr>
        <w:t xml:space="preserve">В </w:t>
      </w:r>
      <w:r w:rsidR="00291003">
        <w:rPr>
          <w:sz w:val="28"/>
          <w:szCs w:val="28"/>
          <w:lang w:eastAsia="ar-SA"/>
        </w:rPr>
        <w:t xml:space="preserve">целях повышения доступности муниципальной услуги, создания комфортных условий для заявителей, руководствуясь  </w:t>
      </w:r>
      <w:r>
        <w:rPr>
          <w:sz w:val="28"/>
          <w:szCs w:val="28"/>
          <w:lang w:eastAsia="ar-SA"/>
        </w:rPr>
        <w:t xml:space="preserve"> ст. 16.1</w:t>
      </w:r>
      <w:r w:rsidR="00291003">
        <w:rPr>
          <w:sz w:val="28"/>
          <w:szCs w:val="28"/>
          <w:lang w:eastAsia="ar-SA"/>
        </w:rPr>
        <w:t xml:space="preserve"> </w:t>
      </w:r>
      <w:r>
        <w:rPr>
          <w:sz w:val="28"/>
          <w:szCs w:val="28"/>
          <w:lang w:eastAsia="ar-SA"/>
        </w:rPr>
        <w:t xml:space="preserve"> Федерального закона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875342">
        <w:rPr>
          <w:sz w:val="28"/>
          <w:szCs w:val="28"/>
          <w:lang w:eastAsia="ar-SA"/>
        </w:rPr>
        <w:t>Законом Иркутской  области от 15.10.2007 № 88-ОЗ «Об отдельных  вопросах</w:t>
      </w:r>
      <w:r w:rsidR="00291003">
        <w:rPr>
          <w:sz w:val="28"/>
          <w:szCs w:val="28"/>
          <w:lang w:eastAsia="ar-SA"/>
        </w:rPr>
        <w:t xml:space="preserve"> муниципальной службы в Иркутской области», </w:t>
      </w:r>
      <w:r w:rsidR="00875342">
        <w:rPr>
          <w:sz w:val="28"/>
          <w:szCs w:val="28"/>
          <w:lang w:eastAsia="ar-SA"/>
        </w:rPr>
        <w:t xml:space="preserve"> </w:t>
      </w:r>
      <w:r>
        <w:rPr>
          <w:sz w:val="28"/>
          <w:szCs w:val="28"/>
          <w:lang w:eastAsia="ar-SA"/>
        </w:rPr>
        <w:t xml:space="preserve">  постановлениями  администрации муниципального образования «Олонки</w:t>
      </w:r>
      <w:proofErr w:type="gramEnd"/>
      <w:r>
        <w:rPr>
          <w:sz w:val="28"/>
          <w:szCs w:val="28"/>
          <w:lang w:eastAsia="ar-SA"/>
        </w:rPr>
        <w:t xml:space="preserve">» от 08.06.2011г. № 21-4 «Об утверждении Порядка разработки и утверждения административных регламентов  исполнения  муниципальных функций  (предоставления муниципальных услуг)», от 08.06.2011 г. № 21-3 «Об утверждении реестра муниципальных услуг на территории муниципального  образования  «Олонки», Уставом муниципального образования «Олонки» </w:t>
      </w:r>
    </w:p>
    <w:p w:rsidR="00F65797" w:rsidRDefault="00F65797" w:rsidP="00F65797">
      <w:pPr>
        <w:suppressAutoHyphens/>
        <w:spacing w:before="280" w:after="119"/>
        <w:jc w:val="center"/>
        <w:rPr>
          <w:sz w:val="28"/>
          <w:szCs w:val="28"/>
          <w:lang w:eastAsia="ar-SA"/>
        </w:rPr>
      </w:pPr>
      <w:r>
        <w:rPr>
          <w:sz w:val="28"/>
          <w:szCs w:val="28"/>
          <w:lang w:eastAsia="ar-SA"/>
        </w:rPr>
        <w:t>ПОСТАНОВЛЯЮ:</w:t>
      </w:r>
    </w:p>
    <w:p w:rsidR="00291003" w:rsidRDefault="00F65797" w:rsidP="00291003">
      <w:pPr>
        <w:suppressAutoHyphens/>
        <w:jc w:val="both"/>
        <w:rPr>
          <w:sz w:val="28"/>
          <w:szCs w:val="28"/>
          <w:lang w:eastAsia="ar-SA"/>
        </w:rPr>
      </w:pPr>
      <w:r>
        <w:rPr>
          <w:sz w:val="28"/>
          <w:szCs w:val="28"/>
          <w:lang w:eastAsia="ar-SA"/>
        </w:rPr>
        <w:t xml:space="preserve">1. Утвердить прилагаемый  Административный  регламент  исполнения муниципальной услуги </w:t>
      </w:r>
      <w:r w:rsidR="00291003">
        <w:rPr>
          <w:sz w:val="28"/>
          <w:szCs w:val="28"/>
          <w:lang w:eastAsia="ar-SA"/>
        </w:rPr>
        <w:t xml:space="preserve"> «Назначение и выплата пенсии за выслугу лет гражданам, замещавшим  должности муниципальной службы  на территории муниципального образования  «Олонки».</w:t>
      </w:r>
    </w:p>
    <w:p w:rsidR="00F65797" w:rsidRDefault="00F65797" w:rsidP="00291003">
      <w:pPr>
        <w:suppressAutoHyphens/>
        <w:jc w:val="both"/>
        <w:rPr>
          <w:sz w:val="28"/>
          <w:szCs w:val="28"/>
          <w:lang w:eastAsia="ar-SA"/>
        </w:rPr>
      </w:pPr>
      <w:r>
        <w:rPr>
          <w:sz w:val="28"/>
          <w:szCs w:val="28"/>
          <w:lang w:eastAsia="ar-SA"/>
        </w:rPr>
        <w:t xml:space="preserve"> (Приложение).</w:t>
      </w:r>
    </w:p>
    <w:p w:rsidR="00F65797" w:rsidRDefault="00F65797" w:rsidP="00291003">
      <w:pPr>
        <w:suppressAutoHyphens/>
        <w:jc w:val="both"/>
        <w:rPr>
          <w:sz w:val="28"/>
          <w:szCs w:val="28"/>
          <w:lang w:eastAsia="ar-SA"/>
        </w:rPr>
      </w:pPr>
      <w:r>
        <w:rPr>
          <w:sz w:val="28"/>
          <w:szCs w:val="28"/>
          <w:lang w:eastAsia="ar-SA"/>
        </w:rPr>
        <w:t>2. Настоящее постановление опубликовать в газете «Информационном бюллетене » МО «Олонки».</w:t>
      </w:r>
    </w:p>
    <w:p w:rsidR="00F65797" w:rsidRDefault="00291003" w:rsidP="00291003">
      <w:pPr>
        <w:suppressAutoHyphens/>
        <w:jc w:val="both"/>
        <w:rPr>
          <w:sz w:val="28"/>
          <w:szCs w:val="28"/>
          <w:lang w:eastAsia="ar-SA"/>
        </w:rPr>
      </w:pPr>
      <w:r>
        <w:rPr>
          <w:sz w:val="28"/>
          <w:szCs w:val="28"/>
          <w:lang w:eastAsia="ar-SA"/>
        </w:rPr>
        <w:t>3</w:t>
      </w:r>
      <w:r w:rsidR="00F65797">
        <w:rPr>
          <w:sz w:val="28"/>
          <w:szCs w:val="28"/>
          <w:lang w:eastAsia="ar-SA"/>
        </w:rPr>
        <w:t>.</w:t>
      </w:r>
      <w:proofErr w:type="gramStart"/>
      <w:r w:rsidR="00F65797">
        <w:rPr>
          <w:sz w:val="28"/>
          <w:szCs w:val="28"/>
          <w:lang w:eastAsia="ar-SA"/>
        </w:rPr>
        <w:t>Контроль за</w:t>
      </w:r>
      <w:proofErr w:type="gramEnd"/>
      <w:r w:rsidR="00F65797">
        <w:rPr>
          <w:sz w:val="28"/>
          <w:szCs w:val="28"/>
          <w:lang w:eastAsia="ar-SA"/>
        </w:rPr>
        <w:t xml:space="preserve"> исполнением данного постановления оставляю за собой.</w:t>
      </w:r>
    </w:p>
    <w:p w:rsidR="00F65797" w:rsidRDefault="00F65797" w:rsidP="00F65797">
      <w:pPr>
        <w:suppressAutoHyphens/>
        <w:ind w:firstLine="567"/>
        <w:jc w:val="both"/>
        <w:rPr>
          <w:sz w:val="28"/>
          <w:szCs w:val="28"/>
          <w:lang w:eastAsia="ar-SA"/>
        </w:rPr>
      </w:pPr>
    </w:p>
    <w:p w:rsidR="00F65797" w:rsidRDefault="00F65797" w:rsidP="00F65797">
      <w:pPr>
        <w:suppressAutoHyphens/>
        <w:ind w:firstLine="567"/>
        <w:jc w:val="both"/>
        <w:rPr>
          <w:sz w:val="28"/>
          <w:szCs w:val="28"/>
          <w:lang w:eastAsia="ar-SA"/>
        </w:rPr>
      </w:pPr>
    </w:p>
    <w:p w:rsidR="00F65797" w:rsidRDefault="00F65797" w:rsidP="00F65797">
      <w:pPr>
        <w:suppressAutoHyphens/>
        <w:ind w:firstLine="567"/>
        <w:jc w:val="both"/>
        <w:rPr>
          <w:sz w:val="28"/>
          <w:szCs w:val="28"/>
          <w:lang w:eastAsia="ar-SA"/>
        </w:rPr>
      </w:pPr>
    </w:p>
    <w:p w:rsidR="00F65797" w:rsidRDefault="00F65797" w:rsidP="00F65797">
      <w:pPr>
        <w:suppressAutoHyphens/>
        <w:jc w:val="both"/>
        <w:rPr>
          <w:sz w:val="28"/>
          <w:szCs w:val="28"/>
          <w:lang w:eastAsia="ar-SA"/>
        </w:rPr>
      </w:pPr>
      <w:r>
        <w:rPr>
          <w:sz w:val="28"/>
          <w:szCs w:val="28"/>
          <w:lang w:eastAsia="ar-SA"/>
        </w:rPr>
        <w:t>Глава МО «Олонки»                                                            С. Н. Нефедьев</w:t>
      </w:r>
    </w:p>
    <w:p w:rsidR="00EC4714" w:rsidRPr="00593D68" w:rsidRDefault="00EC4714" w:rsidP="00EC4714">
      <w:pPr>
        <w:widowControl w:val="0"/>
        <w:suppressAutoHyphens/>
        <w:ind w:left="5220"/>
        <w:jc w:val="right"/>
        <w:rPr>
          <w:kern w:val="1"/>
        </w:rPr>
      </w:pPr>
      <w:r w:rsidRPr="00593D68">
        <w:rPr>
          <w:kern w:val="1"/>
        </w:rPr>
        <w:lastRenderedPageBreak/>
        <w:t>УТВЕРЖДЕН</w:t>
      </w:r>
    </w:p>
    <w:p w:rsidR="00EC4714" w:rsidRPr="00593D68" w:rsidRDefault="00EC4714" w:rsidP="00EC4714">
      <w:pPr>
        <w:widowControl w:val="0"/>
        <w:suppressAutoHyphens/>
        <w:ind w:left="5220"/>
        <w:jc w:val="right"/>
        <w:rPr>
          <w:kern w:val="1"/>
        </w:rPr>
      </w:pPr>
      <w:r w:rsidRPr="00593D68">
        <w:rPr>
          <w:kern w:val="1"/>
        </w:rPr>
        <w:t>постановлением  администрации</w:t>
      </w:r>
    </w:p>
    <w:p w:rsidR="00EC4714" w:rsidRDefault="00EC4714" w:rsidP="00EC4714">
      <w:pPr>
        <w:widowControl w:val="0"/>
        <w:suppressAutoHyphens/>
        <w:ind w:left="5220"/>
        <w:jc w:val="right"/>
        <w:rPr>
          <w:kern w:val="1"/>
        </w:rPr>
      </w:pPr>
      <w:r w:rsidRPr="00593D68">
        <w:rPr>
          <w:kern w:val="1"/>
        </w:rPr>
        <w:t xml:space="preserve">муниципального образования </w:t>
      </w:r>
    </w:p>
    <w:p w:rsidR="00EC4714" w:rsidRPr="00593D68" w:rsidRDefault="00EC4714" w:rsidP="00EC4714">
      <w:pPr>
        <w:widowControl w:val="0"/>
        <w:suppressAutoHyphens/>
        <w:ind w:left="5220"/>
        <w:jc w:val="right"/>
        <w:rPr>
          <w:kern w:val="1"/>
        </w:rPr>
      </w:pPr>
      <w:r w:rsidRPr="00593D68">
        <w:rPr>
          <w:kern w:val="1"/>
        </w:rPr>
        <w:t>«</w:t>
      </w:r>
      <w:r>
        <w:rPr>
          <w:kern w:val="1"/>
        </w:rPr>
        <w:t>Олонки</w:t>
      </w:r>
      <w:r w:rsidRPr="00593D68">
        <w:rPr>
          <w:kern w:val="1"/>
        </w:rPr>
        <w:t>»</w:t>
      </w:r>
    </w:p>
    <w:p w:rsidR="00EC4714" w:rsidRPr="00593D68" w:rsidRDefault="00EC4714" w:rsidP="00EC4714">
      <w:pPr>
        <w:keepNext/>
        <w:widowControl w:val="0"/>
        <w:suppressAutoHyphens/>
        <w:ind w:left="5220"/>
        <w:jc w:val="right"/>
        <w:rPr>
          <w:kern w:val="1"/>
        </w:rPr>
      </w:pPr>
      <w:r>
        <w:rPr>
          <w:kern w:val="1"/>
        </w:rPr>
        <w:t>о</w:t>
      </w:r>
      <w:r w:rsidRPr="00593D68">
        <w:rPr>
          <w:kern w:val="1"/>
        </w:rPr>
        <w:t>т</w:t>
      </w:r>
      <w:r>
        <w:rPr>
          <w:kern w:val="1"/>
        </w:rPr>
        <w:t xml:space="preserve">   04.06.2015 г. </w:t>
      </w:r>
      <w:r w:rsidRPr="00593D68">
        <w:rPr>
          <w:kern w:val="1"/>
        </w:rPr>
        <w:t xml:space="preserve"> № </w:t>
      </w:r>
      <w:r w:rsidR="009D5F64">
        <w:rPr>
          <w:kern w:val="1"/>
        </w:rPr>
        <w:t>66</w:t>
      </w:r>
    </w:p>
    <w:p w:rsidR="00EC4714" w:rsidRPr="00EC4714" w:rsidRDefault="00EC4714" w:rsidP="00EC4714">
      <w:pPr>
        <w:pStyle w:val="a4"/>
        <w:spacing w:before="0" w:after="0"/>
        <w:ind w:firstLine="720"/>
        <w:jc w:val="right"/>
        <w:outlineLvl w:val="1"/>
        <w:rPr>
          <w:b/>
          <w:sz w:val="24"/>
          <w:szCs w:val="24"/>
        </w:rPr>
      </w:pPr>
    </w:p>
    <w:p w:rsidR="00EC4714" w:rsidRPr="00EC4714" w:rsidRDefault="00EC4714" w:rsidP="00EC4714">
      <w:pPr>
        <w:pStyle w:val="a4"/>
        <w:spacing w:before="0" w:after="0"/>
        <w:ind w:firstLine="720"/>
        <w:jc w:val="center"/>
        <w:outlineLvl w:val="1"/>
        <w:rPr>
          <w:b/>
          <w:sz w:val="24"/>
          <w:szCs w:val="24"/>
        </w:rPr>
      </w:pPr>
      <w:r w:rsidRPr="00EC4714">
        <w:rPr>
          <w:b/>
          <w:sz w:val="24"/>
          <w:szCs w:val="24"/>
        </w:rPr>
        <w:t>Административный регламент</w:t>
      </w:r>
    </w:p>
    <w:p w:rsidR="005030AF" w:rsidRPr="005030AF" w:rsidRDefault="00EC4714" w:rsidP="005030AF">
      <w:pPr>
        <w:suppressAutoHyphens/>
        <w:jc w:val="center"/>
        <w:rPr>
          <w:b/>
          <w:lang w:eastAsia="ar-SA"/>
        </w:rPr>
      </w:pPr>
      <w:r w:rsidRPr="00EC4714">
        <w:rPr>
          <w:b/>
        </w:rPr>
        <w:t xml:space="preserve">по предоставлению муниципальной услуги </w:t>
      </w:r>
      <w:r w:rsidR="005030AF" w:rsidRPr="005030AF">
        <w:rPr>
          <w:b/>
          <w:lang w:eastAsia="ar-SA"/>
        </w:rPr>
        <w:t>«Назначение и выплата пенсии</w:t>
      </w:r>
    </w:p>
    <w:p w:rsidR="005030AF" w:rsidRPr="005030AF" w:rsidRDefault="005030AF" w:rsidP="005030AF">
      <w:pPr>
        <w:suppressAutoHyphens/>
        <w:jc w:val="center"/>
        <w:rPr>
          <w:b/>
          <w:lang w:eastAsia="ar-SA"/>
        </w:rPr>
      </w:pPr>
      <w:r w:rsidRPr="005030AF">
        <w:rPr>
          <w:b/>
          <w:lang w:eastAsia="ar-SA"/>
        </w:rPr>
        <w:t>за выслугу лет гражданам, замещавшим должности муниципальной службы</w:t>
      </w:r>
    </w:p>
    <w:p w:rsidR="005030AF" w:rsidRPr="005030AF" w:rsidRDefault="005030AF" w:rsidP="005030AF">
      <w:pPr>
        <w:suppressAutoHyphens/>
        <w:jc w:val="center"/>
        <w:rPr>
          <w:b/>
          <w:lang w:eastAsia="ar-SA"/>
        </w:rPr>
      </w:pPr>
      <w:r w:rsidRPr="005030AF">
        <w:rPr>
          <w:b/>
          <w:lang w:eastAsia="ar-SA"/>
        </w:rPr>
        <w:t>на территории муниципального образования «Олонки»</w:t>
      </w:r>
    </w:p>
    <w:p w:rsidR="00EC4714" w:rsidRPr="00EC4714" w:rsidRDefault="00EC4714" w:rsidP="005030AF">
      <w:pPr>
        <w:pStyle w:val="a4"/>
        <w:spacing w:before="0" w:after="0"/>
        <w:ind w:firstLine="720"/>
        <w:jc w:val="center"/>
        <w:outlineLvl w:val="1"/>
        <w:rPr>
          <w:b/>
        </w:rPr>
      </w:pPr>
    </w:p>
    <w:p w:rsidR="00EC4714" w:rsidRPr="00EC4714" w:rsidRDefault="00EC4714" w:rsidP="00EC4714">
      <w:pPr>
        <w:ind w:firstLine="720"/>
        <w:jc w:val="center"/>
        <w:rPr>
          <w:b/>
        </w:rPr>
      </w:pPr>
      <w:r w:rsidRPr="00EC4714">
        <w:rPr>
          <w:b/>
        </w:rPr>
        <w:t xml:space="preserve">Раздел </w:t>
      </w:r>
      <w:r w:rsidRPr="00EC4714">
        <w:rPr>
          <w:b/>
          <w:lang w:val="en-US"/>
        </w:rPr>
        <w:t>I</w:t>
      </w:r>
      <w:r w:rsidRPr="00EC4714">
        <w:rPr>
          <w:b/>
        </w:rPr>
        <w:t>. Общие положения</w:t>
      </w:r>
    </w:p>
    <w:p w:rsidR="00EC4714" w:rsidRPr="00EC4714" w:rsidRDefault="00EC4714" w:rsidP="00EC4714">
      <w:pPr>
        <w:pStyle w:val="ConsNormal"/>
        <w:ind w:right="0"/>
        <w:jc w:val="center"/>
        <w:rPr>
          <w:sz w:val="24"/>
          <w:szCs w:val="24"/>
        </w:rPr>
      </w:pPr>
      <w:r w:rsidRPr="00EC4714">
        <w:rPr>
          <w:rFonts w:ascii="Times New Roman" w:hAnsi="Times New Roman"/>
          <w:b/>
          <w:sz w:val="24"/>
          <w:szCs w:val="24"/>
        </w:rPr>
        <w:t>Глава 1.  Предмет регулирования административного регламента</w:t>
      </w:r>
    </w:p>
    <w:p w:rsidR="00EC4714" w:rsidRPr="00EC4714" w:rsidRDefault="00EC4714" w:rsidP="00EC4714">
      <w:pPr>
        <w:pStyle w:val="a4"/>
        <w:spacing w:before="0" w:after="0"/>
        <w:ind w:firstLine="720"/>
        <w:jc w:val="both"/>
        <w:outlineLvl w:val="1"/>
        <w:rPr>
          <w:sz w:val="24"/>
          <w:szCs w:val="24"/>
        </w:rPr>
      </w:pPr>
      <w:proofErr w:type="gramStart"/>
      <w:r w:rsidRPr="00EC4714">
        <w:rPr>
          <w:sz w:val="24"/>
          <w:szCs w:val="24"/>
        </w:rPr>
        <w:t xml:space="preserve">1.Административный регламент  администрации  муниципального </w:t>
      </w:r>
      <w:r w:rsidR="005030AF">
        <w:rPr>
          <w:sz w:val="24"/>
          <w:szCs w:val="24"/>
        </w:rPr>
        <w:t xml:space="preserve">образования «Олонки» </w:t>
      </w:r>
      <w:r w:rsidRPr="00EC4714">
        <w:rPr>
          <w:sz w:val="24"/>
          <w:szCs w:val="24"/>
        </w:rPr>
        <w:t xml:space="preserve"> по предоставлению муниципальной услуги по назначению и выплате пенсии за выслугу лет   гражданам, замещавшим должности муниципальной службы в органах местного самоуправления </w:t>
      </w:r>
      <w:r w:rsidR="005030AF">
        <w:rPr>
          <w:sz w:val="24"/>
          <w:szCs w:val="24"/>
        </w:rPr>
        <w:t>му</w:t>
      </w:r>
      <w:r w:rsidRPr="00EC4714">
        <w:rPr>
          <w:sz w:val="24"/>
          <w:szCs w:val="24"/>
        </w:rPr>
        <w:t xml:space="preserve">ниципального </w:t>
      </w:r>
      <w:r w:rsidR="005030AF">
        <w:rPr>
          <w:sz w:val="24"/>
          <w:szCs w:val="24"/>
        </w:rPr>
        <w:t>образования «Олонки»</w:t>
      </w:r>
      <w:r w:rsidRPr="00EC4714">
        <w:rPr>
          <w:sz w:val="24"/>
          <w:szCs w:val="24"/>
        </w:rPr>
        <w:t xml:space="preserve"> (далее – Административный регламент) разработан в целях повышения качества и доступности предоставления муниципальной услуги «Назначение и выплата  пенсии за выслугу лет гражданам, замещавшим должности муниципальной службы» (далее – муниципальная услуга), создания</w:t>
      </w:r>
      <w:proofErr w:type="gramEnd"/>
      <w:r w:rsidRPr="00EC4714">
        <w:rPr>
          <w:sz w:val="24"/>
          <w:szCs w:val="24"/>
        </w:rPr>
        <w:t xml:space="preserve">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 в администрации </w:t>
      </w:r>
      <w:r w:rsidR="005030AF">
        <w:rPr>
          <w:sz w:val="24"/>
          <w:szCs w:val="24"/>
        </w:rPr>
        <w:t xml:space="preserve"> муниципального  образования «Олонки» </w:t>
      </w:r>
      <w:r w:rsidRPr="00EC4714">
        <w:rPr>
          <w:sz w:val="24"/>
          <w:szCs w:val="24"/>
        </w:rPr>
        <w:t xml:space="preserve"> (далее – Администрация).</w:t>
      </w:r>
    </w:p>
    <w:p w:rsidR="00EC4714" w:rsidRPr="00EC4714" w:rsidRDefault="00EC4714" w:rsidP="00EC4714">
      <w:pPr>
        <w:pStyle w:val="a4"/>
        <w:spacing w:before="0" w:after="0"/>
        <w:ind w:firstLine="720"/>
        <w:jc w:val="both"/>
        <w:outlineLvl w:val="1"/>
        <w:rPr>
          <w:b/>
          <w:sz w:val="24"/>
          <w:szCs w:val="24"/>
        </w:rPr>
      </w:pPr>
    </w:p>
    <w:p w:rsidR="00EC4714" w:rsidRPr="00EC4714" w:rsidRDefault="00EC4714" w:rsidP="00EC4714">
      <w:pPr>
        <w:pStyle w:val="a4"/>
        <w:spacing w:before="0" w:after="0"/>
        <w:ind w:firstLine="720"/>
        <w:jc w:val="center"/>
        <w:outlineLvl w:val="1"/>
        <w:rPr>
          <w:b/>
          <w:sz w:val="24"/>
          <w:szCs w:val="24"/>
        </w:rPr>
      </w:pPr>
      <w:r w:rsidRPr="00EC4714">
        <w:rPr>
          <w:b/>
          <w:sz w:val="24"/>
          <w:szCs w:val="24"/>
        </w:rPr>
        <w:t>Глава 2. Категории заявителей</w:t>
      </w:r>
    </w:p>
    <w:p w:rsidR="00EC4714" w:rsidRPr="00EC4714" w:rsidRDefault="00EC4714" w:rsidP="00EC4714">
      <w:pPr>
        <w:ind w:firstLine="720"/>
        <w:jc w:val="both"/>
      </w:pPr>
      <w:r w:rsidRPr="00EC4714">
        <w:t xml:space="preserve">2. Заявителями данной муниципальной услуги могут быть граждане: </w:t>
      </w:r>
    </w:p>
    <w:p w:rsidR="00EC4714" w:rsidRPr="00EC4714" w:rsidRDefault="00EC4714" w:rsidP="00EC4714">
      <w:pPr>
        <w:ind w:firstLine="720"/>
        <w:jc w:val="both"/>
      </w:pPr>
      <w:proofErr w:type="gramStart"/>
      <w:r w:rsidRPr="00EC4714">
        <w:t xml:space="preserve">- замещавшие должности муниципальной службы в органах местного самоуправления  муниципального </w:t>
      </w:r>
      <w:r w:rsidR="005030AF">
        <w:t>образования «Олонки»</w:t>
      </w:r>
      <w:r w:rsidRPr="00EC4714">
        <w:t xml:space="preserve">, </w:t>
      </w:r>
      <w:r w:rsidR="005030AF">
        <w:t xml:space="preserve"> </w:t>
      </w:r>
      <w:r w:rsidRPr="00EC4714">
        <w:t xml:space="preserve">которым в соответствии с </w:t>
      </w:r>
      <w:hyperlink r:id="rId6" w:history="1">
        <w:r w:rsidRPr="00EC4714">
          <w:rPr>
            <w:rStyle w:val="af2"/>
          </w:rPr>
          <w:t>Федеральным законом</w:t>
        </w:r>
      </w:hyperlink>
      <w:r w:rsidRPr="00EC4714">
        <w:t xml:space="preserve"> от 17 декабря 2001 года N 173-ФЗ "О трудовых пенсиях в Российской Федерации" назначена трудовая пенсия по старости, трудовая пенсия по инвалидности, либо пенсия в соответствии с </w:t>
      </w:r>
      <w:hyperlink r:id="rId7" w:history="1">
        <w:r w:rsidRPr="00EC4714">
          <w:rPr>
            <w:rStyle w:val="af2"/>
          </w:rPr>
          <w:t>Законом</w:t>
        </w:r>
      </w:hyperlink>
      <w:r w:rsidRPr="00EC4714">
        <w:t xml:space="preserve"> Российской Федерации от 19 апреля 1991 года N 1032-1 "О занятости населения в Российской Федерации":</w:t>
      </w:r>
      <w:proofErr w:type="gramEnd"/>
    </w:p>
    <w:p w:rsidR="00EC4714" w:rsidRPr="00EC4714" w:rsidRDefault="00EC4714" w:rsidP="00EC4714">
      <w:pPr>
        <w:ind w:firstLine="720"/>
        <w:jc w:val="both"/>
      </w:pPr>
      <w:proofErr w:type="gramStart"/>
      <w:r w:rsidRPr="00EC4714">
        <w:t>- имеющие стаж муниципальной службы не менее 15 лет;</w:t>
      </w:r>
      <w:proofErr w:type="gramEnd"/>
    </w:p>
    <w:p w:rsidR="00EC4714" w:rsidRPr="00EC4714" w:rsidRDefault="00EC4714" w:rsidP="00EC4714">
      <w:pPr>
        <w:ind w:firstLine="720"/>
        <w:jc w:val="both"/>
      </w:pPr>
      <w:proofErr w:type="gramStart"/>
      <w:r w:rsidRPr="00EC4714">
        <w:t xml:space="preserve">- уволенные с муниципальной службы по основаниям, предусмотренным </w:t>
      </w:r>
      <w:hyperlink r:id="rId8" w:history="1">
        <w:r w:rsidRPr="00EC4714">
          <w:rPr>
            <w:rStyle w:val="af2"/>
          </w:rPr>
          <w:t>пунктами 1 - 3</w:t>
        </w:r>
      </w:hyperlink>
      <w:r w:rsidRPr="00EC4714">
        <w:t xml:space="preserve">, </w:t>
      </w:r>
      <w:hyperlink r:id="rId9" w:history="1">
        <w:r w:rsidRPr="00EC4714">
          <w:rPr>
            <w:rStyle w:val="af2"/>
          </w:rPr>
          <w:t>7 - 9 части 1 статьи 77</w:t>
        </w:r>
      </w:hyperlink>
      <w:r w:rsidRPr="00EC4714">
        <w:t xml:space="preserve">, </w:t>
      </w:r>
      <w:hyperlink r:id="rId10" w:history="1">
        <w:r w:rsidRPr="00EC4714">
          <w:rPr>
            <w:rStyle w:val="af2"/>
          </w:rPr>
          <w:t>пунктами 1 - 3 части 1 статьи 81</w:t>
        </w:r>
      </w:hyperlink>
      <w:r w:rsidRPr="00EC4714">
        <w:t xml:space="preserve">, </w:t>
      </w:r>
      <w:hyperlink r:id="rId11" w:history="1">
        <w:r w:rsidRPr="00EC4714">
          <w:rPr>
            <w:rStyle w:val="af2"/>
          </w:rPr>
          <w:t>пунктами 2</w:t>
        </w:r>
      </w:hyperlink>
      <w:r w:rsidRPr="00EC4714">
        <w:t xml:space="preserve">, </w:t>
      </w:r>
      <w:hyperlink r:id="rId12" w:history="1">
        <w:r w:rsidRPr="00EC4714">
          <w:rPr>
            <w:rStyle w:val="af2"/>
          </w:rPr>
          <w:t>5</w:t>
        </w:r>
      </w:hyperlink>
      <w:r w:rsidRPr="00EC4714">
        <w:t xml:space="preserve">, </w:t>
      </w:r>
      <w:hyperlink r:id="rId13" w:history="1">
        <w:r w:rsidRPr="00EC4714">
          <w:rPr>
            <w:rStyle w:val="af2"/>
          </w:rPr>
          <w:t>7 части 1 статьи 83</w:t>
        </w:r>
      </w:hyperlink>
      <w:r w:rsidRPr="00EC4714">
        <w:t xml:space="preserve"> Трудового кодекса Российской Федерации, </w:t>
      </w:r>
      <w:hyperlink r:id="rId14" w:history="1">
        <w:r w:rsidRPr="00EC4714">
          <w:rPr>
            <w:rStyle w:val="af2"/>
          </w:rPr>
          <w:t>пунктом 1</w:t>
        </w:r>
      </w:hyperlink>
      <w:r w:rsidRPr="00EC4714">
        <w:t xml:space="preserve">, а также </w:t>
      </w:r>
      <w:hyperlink r:id="rId15" w:history="1">
        <w:r w:rsidRPr="00EC4714">
          <w:rPr>
            <w:rStyle w:val="af2"/>
          </w:rPr>
          <w:t>пунктом 3 части 1 статьи 19</w:t>
        </w:r>
      </w:hyperlink>
      <w:r w:rsidRPr="00EC4714">
        <w:t xml:space="preserve"> Федерального закона "О муниципальной службе в Российской Федерации", в части указания на </w:t>
      </w:r>
      <w:hyperlink r:id="rId16" w:history="1">
        <w:r w:rsidRPr="00EC4714">
          <w:rPr>
            <w:rStyle w:val="af2"/>
          </w:rPr>
          <w:t>пункт 1 части</w:t>
        </w:r>
        <w:proofErr w:type="gramEnd"/>
        <w:r w:rsidRPr="00EC4714">
          <w:rPr>
            <w:rStyle w:val="af2"/>
          </w:rPr>
          <w:t xml:space="preserve"> 1 статьи 13</w:t>
        </w:r>
      </w:hyperlink>
      <w:r w:rsidRPr="00EC4714">
        <w:t xml:space="preserve">, </w:t>
      </w:r>
      <w:hyperlink r:id="rId17" w:history="1">
        <w:r w:rsidRPr="00EC4714">
          <w:rPr>
            <w:rStyle w:val="af2"/>
          </w:rPr>
          <w:t>пункт 2 части 1 статьи 14</w:t>
        </w:r>
      </w:hyperlink>
      <w:r w:rsidRPr="00EC4714">
        <w:t xml:space="preserve"> данного Федерального закона;</w:t>
      </w:r>
    </w:p>
    <w:p w:rsidR="00EC4714" w:rsidRPr="00EC4714" w:rsidRDefault="00EC4714" w:rsidP="00EC4714">
      <w:pPr>
        <w:ind w:firstLine="720"/>
        <w:jc w:val="both"/>
      </w:pPr>
      <w:r w:rsidRPr="00EC4714">
        <w:t xml:space="preserve">- замещавшие должности муниципальной службы не менее </w:t>
      </w:r>
      <w:proofErr w:type="gramStart"/>
      <w:r w:rsidRPr="00EC4714">
        <w:t>12 полных месяцев</w:t>
      </w:r>
      <w:proofErr w:type="gramEnd"/>
      <w:r w:rsidRPr="00EC4714">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либо уполномоченные представители заявителя (далее - заявители).</w:t>
      </w:r>
    </w:p>
    <w:p w:rsidR="00EC4714" w:rsidRPr="00EC4714" w:rsidRDefault="00EC4714" w:rsidP="00EC4714">
      <w:pPr>
        <w:pStyle w:val="a4"/>
        <w:spacing w:before="0" w:after="0"/>
        <w:ind w:firstLine="720"/>
        <w:jc w:val="center"/>
        <w:outlineLvl w:val="1"/>
        <w:rPr>
          <w:b/>
          <w:sz w:val="24"/>
          <w:szCs w:val="24"/>
        </w:rPr>
      </w:pPr>
    </w:p>
    <w:p w:rsidR="00EC4714" w:rsidRPr="00EC4714" w:rsidRDefault="00EC4714" w:rsidP="00EC4714">
      <w:pPr>
        <w:pStyle w:val="a4"/>
        <w:spacing w:before="0" w:after="0"/>
        <w:ind w:firstLine="720"/>
        <w:jc w:val="center"/>
        <w:outlineLvl w:val="1"/>
        <w:rPr>
          <w:b/>
          <w:sz w:val="24"/>
          <w:szCs w:val="24"/>
        </w:rPr>
      </w:pPr>
      <w:r w:rsidRPr="00EC4714">
        <w:rPr>
          <w:b/>
          <w:sz w:val="24"/>
          <w:szCs w:val="24"/>
        </w:rPr>
        <w:t>Глава 3. Информация о местах нахождения</w:t>
      </w:r>
      <w:r w:rsidRPr="00EC4714">
        <w:rPr>
          <w:sz w:val="24"/>
          <w:szCs w:val="24"/>
        </w:rPr>
        <w:t xml:space="preserve"> </w:t>
      </w:r>
      <w:r w:rsidRPr="00EC4714">
        <w:rPr>
          <w:b/>
          <w:sz w:val="24"/>
          <w:szCs w:val="24"/>
        </w:rPr>
        <w:t>и графике работы муниципального органа власти, предоставляющего муниципальную услугу</w:t>
      </w:r>
    </w:p>
    <w:p w:rsidR="00EC4714" w:rsidRPr="00EC4714" w:rsidRDefault="00EC4714" w:rsidP="00EC4714">
      <w:pPr>
        <w:autoSpaceDE w:val="0"/>
        <w:autoSpaceDN w:val="0"/>
        <w:adjustRightInd w:val="0"/>
        <w:ind w:firstLine="720"/>
        <w:jc w:val="both"/>
      </w:pPr>
      <w:r w:rsidRPr="00EC4714">
        <w:t xml:space="preserve">3.1.Муниципальная  услуга предоставляется администрацией </w:t>
      </w:r>
      <w:r w:rsidR="000D4DAF">
        <w:t>муниципального образования «Олонки</w:t>
      </w:r>
      <w:r w:rsidRPr="00EC4714">
        <w:t xml:space="preserve">, расположенная по </w:t>
      </w:r>
      <w:r w:rsidRPr="00EC4714">
        <w:rPr>
          <w:bCs/>
        </w:rPr>
        <w:t>адресу</w:t>
      </w:r>
      <w:r w:rsidRPr="00EC4714">
        <w:t>: 666</w:t>
      </w:r>
      <w:r w:rsidR="005D067A">
        <w:t>341</w:t>
      </w:r>
      <w:r w:rsidRPr="00EC4714">
        <w:t>,</w:t>
      </w:r>
      <w:r w:rsidR="005D067A">
        <w:t xml:space="preserve"> Иркутская область, </w:t>
      </w:r>
      <w:proofErr w:type="spellStart"/>
      <w:r w:rsidR="005D067A">
        <w:t>Боханский</w:t>
      </w:r>
      <w:proofErr w:type="spellEnd"/>
      <w:r w:rsidR="005D067A">
        <w:t xml:space="preserve"> район, с. Олонки, ул. Калинина, 5.</w:t>
      </w:r>
    </w:p>
    <w:p w:rsidR="00EC4714" w:rsidRPr="00EC4714" w:rsidRDefault="00EC4714" w:rsidP="00EC4714">
      <w:pPr>
        <w:ind w:firstLine="720"/>
        <w:jc w:val="both"/>
      </w:pPr>
      <w:r w:rsidRPr="00EC4714">
        <w:t>График работы:</w:t>
      </w:r>
    </w:p>
    <w:p w:rsidR="00EC4714" w:rsidRPr="00EC4714" w:rsidRDefault="00EC4714" w:rsidP="005D067A">
      <w:pPr>
        <w:ind w:firstLine="720"/>
        <w:jc w:val="both"/>
      </w:pPr>
      <w:r w:rsidRPr="00EC4714">
        <w:t>Понедельник</w:t>
      </w:r>
      <w:r w:rsidR="005D067A">
        <w:t xml:space="preserve"> - пятница</w:t>
      </w:r>
      <w:r w:rsidRPr="00EC4714">
        <w:t>:</w:t>
      </w:r>
      <w:r w:rsidR="005D067A">
        <w:t xml:space="preserve"> </w:t>
      </w:r>
      <w:r w:rsidRPr="00EC4714">
        <w:t xml:space="preserve"> 08.</w:t>
      </w:r>
      <w:r w:rsidR="005D067A">
        <w:t>00</w:t>
      </w:r>
      <w:r w:rsidRPr="00EC4714">
        <w:t>-</w:t>
      </w:r>
      <w:r w:rsidR="005D067A">
        <w:t>16.00;</w:t>
      </w:r>
    </w:p>
    <w:p w:rsidR="00EC4714" w:rsidRPr="00EC4714" w:rsidRDefault="00EC4714" w:rsidP="00EC4714">
      <w:pPr>
        <w:ind w:firstLine="720"/>
        <w:jc w:val="both"/>
      </w:pPr>
      <w:r w:rsidRPr="00EC4714">
        <w:lastRenderedPageBreak/>
        <w:t>Обеденный перерыв: 12.00 – 13.00;</w:t>
      </w:r>
    </w:p>
    <w:p w:rsidR="00EC4714" w:rsidRPr="00EC4714" w:rsidRDefault="00EC4714" w:rsidP="00EC4714">
      <w:pPr>
        <w:ind w:firstLine="720"/>
        <w:jc w:val="both"/>
      </w:pPr>
      <w:r w:rsidRPr="00EC4714">
        <w:t>Выходные дни: суббота, воскресенье.</w:t>
      </w:r>
    </w:p>
    <w:p w:rsidR="00EC4714" w:rsidRPr="00EC4714" w:rsidRDefault="00EC4714" w:rsidP="00EC4714">
      <w:pPr>
        <w:pStyle w:val="3"/>
        <w:widowControl w:val="0"/>
        <w:tabs>
          <w:tab w:val="num" w:pos="0"/>
        </w:tabs>
        <w:spacing w:before="0" w:after="0"/>
        <w:ind w:firstLine="720"/>
        <w:jc w:val="both"/>
        <w:rPr>
          <w:rFonts w:ascii="Times New Roman" w:hAnsi="Times New Roman"/>
          <w:b w:val="0"/>
          <w:i/>
          <w:sz w:val="24"/>
          <w:szCs w:val="24"/>
        </w:rPr>
      </w:pPr>
      <w:r w:rsidRPr="00EC4714">
        <w:rPr>
          <w:rFonts w:ascii="Times New Roman" w:hAnsi="Times New Roman"/>
          <w:b w:val="0"/>
          <w:sz w:val="24"/>
          <w:szCs w:val="24"/>
        </w:rPr>
        <w:t>Накануне праздничного дня продолжительность рабочего дня сокращается на один час.</w:t>
      </w:r>
      <w:r w:rsidRPr="00EC4714">
        <w:rPr>
          <w:rFonts w:ascii="Times New Roman" w:hAnsi="Times New Roman"/>
          <w:b w:val="0"/>
          <w:i/>
          <w:sz w:val="24"/>
          <w:szCs w:val="24"/>
        </w:rPr>
        <w:t xml:space="preserve"> </w:t>
      </w:r>
    </w:p>
    <w:p w:rsidR="00EC4714" w:rsidRPr="00EC4714" w:rsidRDefault="00EC4714" w:rsidP="00EC4714">
      <w:pPr>
        <w:ind w:firstLine="720"/>
        <w:jc w:val="both"/>
      </w:pPr>
      <w:r w:rsidRPr="00EC4714">
        <w:t xml:space="preserve"> 3.2.Справочные телефоны  и адреса электронной почты разработчика административного регламента </w:t>
      </w:r>
    </w:p>
    <w:p w:rsidR="00EC4714" w:rsidRPr="00EC4714" w:rsidRDefault="00EC4714" w:rsidP="00EC4714">
      <w:pPr>
        <w:ind w:firstLine="720"/>
        <w:jc w:val="both"/>
      </w:pPr>
      <w:r w:rsidRPr="00EC4714">
        <w:t xml:space="preserve">Номер телефона 8 (395 </w:t>
      </w:r>
      <w:r w:rsidR="005D067A">
        <w:t>38</w:t>
      </w:r>
      <w:r w:rsidRPr="00EC4714">
        <w:t xml:space="preserve">) </w:t>
      </w:r>
      <w:r w:rsidR="005D067A">
        <w:t>92-2-37</w:t>
      </w:r>
      <w:r w:rsidRPr="00EC4714">
        <w:t>:,</w:t>
      </w:r>
    </w:p>
    <w:p w:rsidR="00EC4714" w:rsidRPr="00EC4714" w:rsidRDefault="00EC4714" w:rsidP="00EC4714">
      <w:pPr>
        <w:pStyle w:val="a5"/>
        <w:spacing w:after="0"/>
        <w:ind w:firstLine="720"/>
        <w:jc w:val="both"/>
        <w:rPr>
          <w:b/>
        </w:rPr>
      </w:pPr>
    </w:p>
    <w:p w:rsidR="00EC4714" w:rsidRPr="00EC4714" w:rsidRDefault="00EC4714" w:rsidP="00EC4714">
      <w:pPr>
        <w:pStyle w:val="a5"/>
        <w:spacing w:after="0"/>
        <w:ind w:firstLine="720"/>
        <w:jc w:val="center"/>
        <w:rPr>
          <w:b/>
          <w:i/>
        </w:rPr>
      </w:pPr>
      <w:r w:rsidRPr="00EC4714">
        <w:rPr>
          <w:b/>
        </w:rPr>
        <w:t>Глава 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соответствующей муниципальной услуги, сведений о ходе ее предоставления.</w:t>
      </w:r>
    </w:p>
    <w:p w:rsidR="00EC4714" w:rsidRPr="00EC4714" w:rsidRDefault="00EC4714" w:rsidP="00EC4714">
      <w:pPr>
        <w:autoSpaceDE w:val="0"/>
        <w:autoSpaceDN w:val="0"/>
        <w:adjustRightInd w:val="0"/>
        <w:ind w:firstLine="720"/>
        <w:jc w:val="both"/>
      </w:pPr>
      <w:r w:rsidRPr="00EC4714">
        <w:t xml:space="preserve">4.1.Консультации (справки) по вопросам предоставления муниципальной услуги предоставляются </w:t>
      </w:r>
      <w:r w:rsidR="00532832">
        <w:t xml:space="preserve">специалистом  администрации </w:t>
      </w:r>
      <w:r w:rsidRPr="00EC4714">
        <w:t xml:space="preserve"> муниципального </w:t>
      </w:r>
      <w:r w:rsidR="00532832">
        <w:t xml:space="preserve">образования «Олонки». </w:t>
      </w:r>
    </w:p>
    <w:p w:rsidR="00EC4714" w:rsidRPr="00EC4714" w:rsidRDefault="00EC4714" w:rsidP="00EC4714">
      <w:pPr>
        <w:pStyle w:val="a5"/>
        <w:spacing w:after="0"/>
        <w:ind w:firstLine="720"/>
        <w:jc w:val="both"/>
      </w:pPr>
      <w:r w:rsidRPr="00EC4714">
        <w:t xml:space="preserve">4.2.Консультации предоставляются при личном обращении или  посредством телефонной связи.  </w:t>
      </w:r>
    </w:p>
    <w:p w:rsidR="00EC4714" w:rsidRPr="00EC4714" w:rsidRDefault="00EC4714" w:rsidP="00EC4714">
      <w:pPr>
        <w:ind w:firstLine="720"/>
        <w:jc w:val="both"/>
      </w:pPr>
      <w:r w:rsidRPr="00EC4714">
        <w:t>4.3. Письменное обращение с доставкой по почте направляется по почтовому адресу: 66</w:t>
      </w:r>
      <w:r w:rsidR="00532832">
        <w:t>9341</w:t>
      </w:r>
      <w:r w:rsidRPr="00EC4714">
        <w:t xml:space="preserve">, </w:t>
      </w:r>
      <w:r w:rsidR="00532832">
        <w:t xml:space="preserve">Иркутская область, </w:t>
      </w:r>
      <w:proofErr w:type="spellStart"/>
      <w:r w:rsidR="00532832">
        <w:t>Боханский</w:t>
      </w:r>
      <w:proofErr w:type="spellEnd"/>
      <w:r w:rsidR="00532832">
        <w:t xml:space="preserve"> район, с. Олонки, ул. Калинина</w:t>
      </w:r>
      <w:r w:rsidRPr="00EC4714">
        <w:t>,</w:t>
      </w:r>
      <w:r w:rsidR="00532832">
        <w:t xml:space="preserve"> 5 </w:t>
      </w:r>
      <w:r w:rsidRPr="00EC4714">
        <w:t xml:space="preserve"> по электронной почте направляется по электронному адресу администрации </w:t>
      </w:r>
      <w:r w:rsidR="00532832">
        <w:t xml:space="preserve">МО «Олонки» </w:t>
      </w:r>
      <w:r w:rsidR="00532832">
        <w:rPr>
          <w:lang w:val="en-US"/>
        </w:rPr>
        <w:t>olonki2011mail.ru</w:t>
      </w:r>
      <w:r w:rsidRPr="00EC4714">
        <w:t xml:space="preserve">: </w:t>
      </w:r>
    </w:p>
    <w:p w:rsidR="00EC4714" w:rsidRPr="00EC4714" w:rsidRDefault="00EC4714" w:rsidP="00EC4714">
      <w:pPr>
        <w:pStyle w:val="a5"/>
        <w:spacing w:after="0"/>
        <w:ind w:firstLine="720"/>
        <w:jc w:val="both"/>
      </w:pPr>
      <w:r w:rsidRPr="00EC4714">
        <w:t xml:space="preserve">4.4. Информация по исполнению муниципальной услуги предоставляется </w:t>
      </w:r>
      <w:r w:rsidR="00532832">
        <w:t>спе</w:t>
      </w:r>
      <w:r w:rsidRPr="00EC4714">
        <w:t xml:space="preserve">циалистом администрации  муниципального </w:t>
      </w:r>
      <w:r w:rsidR="00532832">
        <w:t xml:space="preserve">образования «Олонки» </w:t>
      </w:r>
      <w:r w:rsidRPr="00EC4714">
        <w:t xml:space="preserve"> бесплатно, по телефону 8 (395 </w:t>
      </w:r>
      <w:r w:rsidR="00532832">
        <w:t>38</w:t>
      </w:r>
      <w:r w:rsidRPr="00EC4714">
        <w:t xml:space="preserve">) </w:t>
      </w:r>
      <w:r w:rsidR="00532832">
        <w:t xml:space="preserve"> 92-2-37</w:t>
      </w:r>
      <w:r w:rsidRPr="00EC4714">
        <w:t>.</w:t>
      </w:r>
    </w:p>
    <w:p w:rsidR="00EC4714" w:rsidRPr="00EC4714" w:rsidRDefault="00EC4714" w:rsidP="00EC4714">
      <w:pPr>
        <w:pStyle w:val="a5"/>
        <w:spacing w:after="0"/>
        <w:ind w:firstLine="720"/>
        <w:jc w:val="both"/>
      </w:pPr>
      <w:r w:rsidRPr="00EC4714">
        <w:t>4.5.Консультации предоставляются по следующим вопросам:</w:t>
      </w:r>
    </w:p>
    <w:p w:rsidR="00EC4714" w:rsidRPr="00EC4714" w:rsidRDefault="00EC4714" w:rsidP="00EC4714">
      <w:pPr>
        <w:pStyle w:val="a5"/>
        <w:spacing w:after="0"/>
        <w:ind w:firstLine="720"/>
      </w:pPr>
      <w:r w:rsidRPr="00EC4714">
        <w:t>- перечня документов, необходимых для предоставления муниципальной услуги,  комплектности (достаточности) представленных документов.</w:t>
      </w:r>
    </w:p>
    <w:p w:rsidR="00EC4714" w:rsidRPr="00EC4714" w:rsidRDefault="00EC4714" w:rsidP="00EC4714">
      <w:pPr>
        <w:pStyle w:val="a5"/>
        <w:spacing w:after="0"/>
        <w:ind w:firstLine="720"/>
      </w:pPr>
      <w:r w:rsidRPr="00EC4714">
        <w:t>- времени приема и выдачи документов;</w:t>
      </w:r>
    </w:p>
    <w:p w:rsidR="00EC4714" w:rsidRPr="00EC4714" w:rsidRDefault="00EC4714" w:rsidP="00EC4714">
      <w:pPr>
        <w:pStyle w:val="a5"/>
        <w:spacing w:after="0"/>
        <w:ind w:firstLine="720"/>
      </w:pPr>
      <w:r w:rsidRPr="00EC4714">
        <w:t>- сроков предоставления муниципальной услуги;</w:t>
      </w:r>
    </w:p>
    <w:p w:rsidR="00EC4714" w:rsidRPr="00EC4714" w:rsidRDefault="00EC4714" w:rsidP="00EC4714">
      <w:pPr>
        <w:pStyle w:val="a5"/>
        <w:spacing w:after="0"/>
        <w:ind w:firstLine="720"/>
        <w:jc w:val="both"/>
      </w:pPr>
      <w:r w:rsidRPr="00EC4714">
        <w:t xml:space="preserve">- порядка обжалования действий (бездействия) и решений,  осуществляемых и принимаемых в ходе предоставления муниципальной услуги. </w:t>
      </w:r>
    </w:p>
    <w:p w:rsidR="00EC4714" w:rsidRPr="00EC4714" w:rsidRDefault="00EC4714" w:rsidP="00EC4714">
      <w:pPr>
        <w:ind w:firstLine="720"/>
        <w:jc w:val="both"/>
      </w:pPr>
      <w:r w:rsidRPr="00EC4714">
        <w:t>4.6.Информирование заявителей о ходе предоставления муниципальной услуги осуществляется главным специалистом по работе с кадрами  при личном обращении заявителя, с использованием почтовой, телефонной связи, посредством электронной почты.</w:t>
      </w:r>
    </w:p>
    <w:p w:rsidR="00EC4714" w:rsidRPr="00EC4714" w:rsidRDefault="00EC4714" w:rsidP="00EC4714">
      <w:pPr>
        <w:pStyle w:val="12"/>
        <w:tabs>
          <w:tab w:val="clear" w:pos="360"/>
          <w:tab w:val="left" w:pos="0"/>
        </w:tabs>
        <w:spacing w:before="0" w:after="0"/>
        <w:ind w:firstLine="720"/>
        <w:rPr>
          <w:szCs w:val="24"/>
        </w:rPr>
      </w:pPr>
      <w:r w:rsidRPr="00EC4714">
        <w:rPr>
          <w:szCs w:val="24"/>
        </w:rPr>
        <w:t xml:space="preserve">4.7.В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электронной почты, или посредством личного посещения главного специалиста по работе с кадрами. </w:t>
      </w:r>
    </w:p>
    <w:p w:rsidR="00EC4714" w:rsidRPr="00EC4714" w:rsidRDefault="00EC4714" w:rsidP="00EC4714">
      <w:pPr>
        <w:ind w:firstLine="720"/>
        <w:jc w:val="both"/>
      </w:pPr>
      <w:r w:rsidRPr="00EC4714">
        <w:t>4.8.Для получения сведений о ходе рассмотрения заявления на предоставление муниципальной услуги заявителям, при обращении в администрацию  муниципального</w:t>
      </w:r>
      <w:r w:rsidR="00532832">
        <w:t xml:space="preserve"> образования «Олонки» </w:t>
      </w:r>
      <w:r w:rsidRPr="00EC4714">
        <w:t xml:space="preserve"> необходимо указать дату и номер учетной записи. Заявителю предоставляются сведения о том, на каком этапе рассмотрения находится его заявление по предоставлению муниципальной услуги. </w:t>
      </w:r>
    </w:p>
    <w:p w:rsidR="00EC4714" w:rsidRPr="00EC4714" w:rsidRDefault="00EC4714" w:rsidP="00EC4714">
      <w:pPr>
        <w:pStyle w:val="12"/>
        <w:tabs>
          <w:tab w:val="clear" w:pos="360"/>
          <w:tab w:val="left" w:pos="284"/>
        </w:tabs>
        <w:spacing w:before="0" w:after="0"/>
        <w:ind w:firstLine="720"/>
        <w:rPr>
          <w:szCs w:val="24"/>
        </w:rPr>
      </w:pPr>
      <w:r w:rsidRPr="00EC4714">
        <w:rPr>
          <w:szCs w:val="24"/>
        </w:rPr>
        <w:t xml:space="preserve">4.9.Информация о сроке завершения оформления документов может быть получена заявителем непосредственно в администрации  муниципального </w:t>
      </w:r>
      <w:r w:rsidR="00D32633">
        <w:rPr>
          <w:szCs w:val="24"/>
        </w:rPr>
        <w:t>образования «Олонки»</w:t>
      </w:r>
      <w:r w:rsidRPr="00EC4714">
        <w:rPr>
          <w:szCs w:val="24"/>
        </w:rPr>
        <w:t xml:space="preserve"> или по телефону для справок (консультаций) в любой день после подачи документов.</w:t>
      </w:r>
    </w:p>
    <w:p w:rsidR="00EC4714" w:rsidRPr="00EC4714" w:rsidRDefault="00EC4714" w:rsidP="00EC4714">
      <w:pPr>
        <w:ind w:firstLine="720"/>
        <w:jc w:val="both"/>
      </w:pPr>
      <w:r w:rsidRPr="00EC4714">
        <w:t>4.10.Ответ на телефонный звонок следует начинать с информации о наименовании органа, в который обратился гражданин, фамилии, имени, отчества и должности лица, принявшего телефонный звонок.</w:t>
      </w:r>
    </w:p>
    <w:p w:rsidR="00EC4714" w:rsidRPr="00EC4714" w:rsidRDefault="00EC4714" w:rsidP="00EC4714">
      <w:pPr>
        <w:ind w:firstLine="720"/>
        <w:jc w:val="both"/>
      </w:pPr>
      <w:r w:rsidRPr="00EC4714">
        <w:t>4.11.При работе с получателями муниципальной услуги, обратившимися за получением муниципальной услуги или консультации о получении муниципальной услуги, главный специалист по работе с кадрами  обязан:</w:t>
      </w:r>
    </w:p>
    <w:p w:rsidR="00EC4714" w:rsidRPr="00EC4714" w:rsidRDefault="00EC4714" w:rsidP="00EC4714">
      <w:pPr>
        <w:ind w:firstLine="720"/>
        <w:jc w:val="both"/>
      </w:pPr>
      <w:r w:rsidRPr="00EC4714">
        <w:lastRenderedPageBreak/>
        <w:t>- исходить из того, что признание, соблюдение и защита прав и свобод человека и гражданина определяют основной смысл и содержание деятельности органов муниципальной власти и муниципальных служащих;</w:t>
      </w:r>
    </w:p>
    <w:p w:rsidR="00EC4714" w:rsidRPr="00EC4714" w:rsidRDefault="00EC4714" w:rsidP="00EC4714">
      <w:pPr>
        <w:ind w:firstLine="720"/>
        <w:jc w:val="both"/>
      </w:pPr>
      <w:r w:rsidRPr="00EC4714">
        <w:t>- проявлять корректность и внимательность при общении с получателями муниципальной услуги и их представителями;</w:t>
      </w:r>
    </w:p>
    <w:p w:rsidR="00EC4714" w:rsidRPr="00EC4714" w:rsidRDefault="00EC4714" w:rsidP="00EC4714">
      <w:pPr>
        <w:ind w:firstLine="720"/>
        <w:jc w:val="both"/>
      </w:pPr>
      <w:r w:rsidRPr="00EC4714">
        <w:t>- воздержаться от поведения, которое могло бы вызвать сомнение в объективном исполнении муниципальными служащими должностных (служебных) обязанностей, а также избегать конфликтных ситуаций, способных нанести ущерб их репутации или авторитету муниципальной власти.</w:t>
      </w:r>
    </w:p>
    <w:p w:rsidR="00EC4714" w:rsidRPr="00EC4714" w:rsidRDefault="00EC4714" w:rsidP="00EC4714">
      <w:pPr>
        <w:tabs>
          <w:tab w:val="left" w:pos="1310"/>
        </w:tabs>
        <w:ind w:firstLine="720"/>
        <w:jc w:val="both"/>
      </w:pPr>
      <w:r w:rsidRPr="00EC4714">
        <w:t>4.12. При реализации своих функций главный специалист по работе с кадрами не вправе требовать с заявителя  предоставления документов и информации, которые находятся в распоряжении уполномоченных органов, предоставляющих  муниципальную услугу.</w:t>
      </w:r>
    </w:p>
    <w:p w:rsidR="00EC4714" w:rsidRPr="00EC4714" w:rsidRDefault="00EC4714" w:rsidP="00EC4714">
      <w:pPr>
        <w:pStyle w:val="a4"/>
        <w:spacing w:before="0" w:after="0"/>
        <w:ind w:firstLine="720"/>
        <w:jc w:val="both"/>
        <w:outlineLvl w:val="1"/>
        <w:rPr>
          <w:b/>
          <w:sz w:val="24"/>
          <w:szCs w:val="24"/>
        </w:rPr>
      </w:pPr>
    </w:p>
    <w:p w:rsidR="00EC4714" w:rsidRPr="00EC4714" w:rsidRDefault="00EC4714" w:rsidP="00EC4714">
      <w:pPr>
        <w:ind w:firstLine="720"/>
        <w:jc w:val="center"/>
        <w:rPr>
          <w:b/>
        </w:rPr>
      </w:pPr>
      <w:r w:rsidRPr="00EC4714">
        <w:rPr>
          <w:b/>
        </w:rPr>
        <w:t xml:space="preserve">Раздел </w:t>
      </w:r>
      <w:r w:rsidRPr="00EC4714">
        <w:rPr>
          <w:b/>
          <w:lang w:val="en-US"/>
        </w:rPr>
        <w:t>II</w:t>
      </w:r>
      <w:r w:rsidRPr="00EC4714">
        <w:rPr>
          <w:b/>
        </w:rPr>
        <w:t>. Стандарт предоставления муниципальной услуги</w:t>
      </w:r>
    </w:p>
    <w:p w:rsidR="00EC4714" w:rsidRPr="00EC4714" w:rsidRDefault="00EC4714" w:rsidP="00EC4714">
      <w:pPr>
        <w:ind w:firstLine="720"/>
        <w:jc w:val="center"/>
      </w:pPr>
    </w:p>
    <w:p w:rsidR="00EC4714" w:rsidRPr="00EC4714" w:rsidRDefault="00EC4714" w:rsidP="00EC4714">
      <w:pPr>
        <w:pStyle w:val="ConsTitle"/>
        <w:ind w:right="0" w:firstLine="720"/>
        <w:jc w:val="center"/>
        <w:rPr>
          <w:rFonts w:ascii="Times New Roman" w:hAnsi="Times New Roman" w:cs="Times New Roman"/>
          <w:b w:val="0"/>
          <w:sz w:val="24"/>
          <w:szCs w:val="24"/>
        </w:rPr>
      </w:pPr>
      <w:r w:rsidRPr="00EC4714">
        <w:rPr>
          <w:rFonts w:ascii="Times New Roman" w:hAnsi="Times New Roman" w:cs="Times New Roman"/>
          <w:sz w:val="24"/>
          <w:szCs w:val="24"/>
        </w:rPr>
        <w:t>Глава 5.  Наименование муниципальной  услуги</w:t>
      </w:r>
    </w:p>
    <w:p w:rsidR="00EC4714" w:rsidRPr="00EC4714" w:rsidRDefault="00EC4714" w:rsidP="00EC4714">
      <w:pPr>
        <w:pStyle w:val="ConsTitle"/>
        <w:ind w:right="0" w:firstLine="720"/>
        <w:jc w:val="both"/>
        <w:rPr>
          <w:rFonts w:ascii="Times New Roman" w:hAnsi="Times New Roman" w:cs="Times New Roman"/>
          <w:b w:val="0"/>
          <w:sz w:val="24"/>
          <w:szCs w:val="24"/>
        </w:rPr>
      </w:pPr>
      <w:r w:rsidRPr="00EC4714">
        <w:rPr>
          <w:rFonts w:ascii="Times New Roman" w:hAnsi="Times New Roman" w:cs="Times New Roman"/>
          <w:b w:val="0"/>
          <w:sz w:val="24"/>
          <w:szCs w:val="24"/>
        </w:rPr>
        <w:t xml:space="preserve">5.1. Наименование муниципальной  услуги - «назначение и выплата пенсии за выслугу лет гражданам, замещавшим должности муниципальной службы в органах местного самоуправления </w:t>
      </w:r>
      <w:r w:rsidR="00D32633">
        <w:rPr>
          <w:rFonts w:ascii="Times New Roman" w:hAnsi="Times New Roman" w:cs="Times New Roman"/>
          <w:b w:val="0"/>
          <w:sz w:val="24"/>
          <w:szCs w:val="24"/>
        </w:rPr>
        <w:t>муниципального образования «Олонки»</w:t>
      </w:r>
      <w:r w:rsidRPr="00EC4714">
        <w:rPr>
          <w:rFonts w:ascii="Times New Roman" w:hAnsi="Times New Roman" w:cs="Times New Roman"/>
          <w:b w:val="0"/>
          <w:sz w:val="24"/>
          <w:szCs w:val="24"/>
        </w:rPr>
        <w:t>».</w:t>
      </w:r>
    </w:p>
    <w:p w:rsidR="00EC4714" w:rsidRPr="00EC4714" w:rsidRDefault="00EC4714" w:rsidP="00EC4714">
      <w:pPr>
        <w:pStyle w:val="ConsTitle"/>
        <w:ind w:right="0" w:firstLine="720"/>
        <w:jc w:val="center"/>
        <w:rPr>
          <w:rFonts w:ascii="Times New Roman" w:hAnsi="Times New Roman" w:cs="Times New Roman"/>
          <w:b w:val="0"/>
          <w:sz w:val="24"/>
          <w:szCs w:val="24"/>
        </w:rPr>
      </w:pPr>
      <w:r w:rsidRPr="00EC4714">
        <w:rPr>
          <w:rFonts w:ascii="Times New Roman" w:hAnsi="Times New Roman" w:cs="Times New Roman"/>
          <w:sz w:val="24"/>
          <w:szCs w:val="24"/>
        </w:rPr>
        <w:t>Глава 6. Результат муниципальной услуги</w:t>
      </w:r>
    </w:p>
    <w:p w:rsidR="00EC4714" w:rsidRPr="00EC4714" w:rsidRDefault="00EC4714" w:rsidP="00EC4714">
      <w:pPr>
        <w:pStyle w:val="ConsTitle"/>
        <w:ind w:right="0" w:firstLine="720"/>
        <w:jc w:val="both"/>
        <w:rPr>
          <w:rFonts w:ascii="Times New Roman" w:hAnsi="Times New Roman" w:cs="Times New Roman"/>
          <w:b w:val="0"/>
          <w:sz w:val="24"/>
          <w:szCs w:val="24"/>
        </w:rPr>
      </w:pPr>
      <w:r w:rsidRPr="00EC4714">
        <w:rPr>
          <w:rFonts w:ascii="Times New Roman" w:hAnsi="Times New Roman" w:cs="Times New Roman"/>
          <w:b w:val="0"/>
          <w:sz w:val="24"/>
          <w:szCs w:val="24"/>
        </w:rPr>
        <w:t>6.1. Результатом муниципальной услуги является ежемесячная адресная выплата пенсии за выслугу лет посредством перечисления в почтовые отделения связи или на банковские счета, открытые гражданами, замещавшими должности муниципальной службы в банках.</w:t>
      </w:r>
    </w:p>
    <w:p w:rsidR="00EC4714" w:rsidRPr="00EC4714" w:rsidRDefault="00EC4714" w:rsidP="00EC4714">
      <w:pPr>
        <w:pStyle w:val="ConsTitle"/>
        <w:ind w:right="0" w:firstLine="720"/>
        <w:jc w:val="both"/>
        <w:rPr>
          <w:rFonts w:ascii="Times New Roman" w:hAnsi="Times New Roman" w:cs="Times New Roman"/>
          <w:b w:val="0"/>
          <w:sz w:val="24"/>
          <w:szCs w:val="24"/>
        </w:rPr>
      </w:pPr>
    </w:p>
    <w:p w:rsidR="00EC4714" w:rsidRPr="00EC4714" w:rsidRDefault="00EC4714" w:rsidP="00EC4714">
      <w:pPr>
        <w:ind w:firstLine="720"/>
        <w:jc w:val="center"/>
      </w:pPr>
      <w:r w:rsidRPr="00EC4714">
        <w:rPr>
          <w:b/>
        </w:rPr>
        <w:t>Глава 7. Срок предоставления муниципальной услуги.</w:t>
      </w:r>
    </w:p>
    <w:p w:rsidR="00EC4714" w:rsidRPr="00EC4714" w:rsidRDefault="00EC4714" w:rsidP="00EC4714">
      <w:pPr>
        <w:ind w:firstLine="720"/>
        <w:jc w:val="both"/>
      </w:pPr>
      <w:r w:rsidRPr="00EC4714">
        <w:t>7.1. Письменные обращения граждан рассматриваются в течение 30 дней со дня их регистрации.</w:t>
      </w:r>
    </w:p>
    <w:p w:rsidR="00EC4714" w:rsidRPr="00EC4714" w:rsidRDefault="00EC4714" w:rsidP="00EC4714">
      <w:pPr>
        <w:pStyle w:val="ConsTitle"/>
        <w:ind w:right="0" w:firstLine="720"/>
        <w:jc w:val="both"/>
        <w:rPr>
          <w:rFonts w:ascii="Times New Roman" w:hAnsi="Times New Roman" w:cs="Times New Roman"/>
          <w:b w:val="0"/>
          <w:sz w:val="24"/>
          <w:szCs w:val="24"/>
        </w:rPr>
      </w:pPr>
      <w:r w:rsidRPr="00EC4714">
        <w:rPr>
          <w:rFonts w:ascii="Times New Roman" w:hAnsi="Times New Roman"/>
          <w:b w:val="0"/>
          <w:sz w:val="24"/>
          <w:szCs w:val="24"/>
        </w:rPr>
        <w:t>7.2. Если для рассмотрения обращений граждан необходимо проведение проверки или истребование дополнительных материалов, указанный срок продлевается. Максимальный срок, на который может быть продлено рассмотрение обращения гражданина, составляет не более чем 60 дней. О продлении срока рассмотрения обращения гражданин должен быть уведомлен письменно.</w:t>
      </w:r>
    </w:p>
    <w:p w:rsidR="00EC4714" w:rsidRPr="00EC4714" w:rsidRDefault="00EC4714" w:rsidP="00EC4714">
      <w:pPr>
        <w:pStyle w:val="ConsTitle"/>
        <w:ind w:right="0" w:firstLine="720"/>
        <w:jc w:val="both"/>
        <w:rPr>
          <w:rFonts w:ascii="Times New Roman" w:hAnsi="Times New Roman" w:cs="Times New Roman"/>
          <w:b w:val="0"/>
          <w:sz w:val="24"/>
          <w:szCs w:val="24"/>
        </w:rPr>
      </w:pPr>
    </w:p>
    <w:p w:rsidR="00EC4714" w:rsidRPr="00EC4714" w:rsidRDefault="00EC4714" w:rsidP="00EC4714">
      <w:pPr>
        <w:ind w:firstLine="720"/>
        <w:jc w:val="center"/>
        <w:rPr>
          <w:b/>
        </w:rPr>
      </w:pPr>
      <w:r w:rsidRPr="00EC4714">
        <w:rPr>
          <w:b/>
        </w:rPr>
        <w:t>Глава 8. Наименование органа предоставляющего муниципальную услугу.</w:t>
      </w:r>
    </w:p>
    <w:p w:rsidR="00EC4714" w:rsidRPr="00EC4714" w:rsidRDefault="00EC4714" w:rsidP="00EC4714">
      <w:pPr>
        <w:ind w:firstLine="720"/>
        <w:jc w:val="both"/>
      </w:pPr>
      <w:r w:rsidRPr="00EC4714">
        <w:t xml:space="preserve">8.1. Денежные выплаты осуществляются  бухгалтерией  администрации </w:t>
      </w:r>
      <w:r w:rsidR="00D32633">
        <w:t>муниципального образования «Олонки»</w:t>
      </w:r>
      <w:r w:rsidRPr="00EC4714">
        <w:t>.</w:t>
      </w:r>
    </w:p>
    <w:p w:rsidR="00EC4714" w:rsidRPr="00EC4714" w:rsidRDefault="00EC4714" w:rsidP="00EC4714">
      <w:pPr>
        <w:ind w:firstLine="720"/>
        <w:jc w:val="both"/>
      </w:pPr>
    </w:p>
    <w:p w:rsidR="00EC4714" w:rsidRPr="00EC4714" w:rsidRDefault="00EC4714" w:rsidP="00EC4714">
      <w:pPr>
        <w:ind w:firstLine="720"/>
        <w:jc w:val="center"/>
        <w:rPr>
          <w:b/>
        </w:rPr>
      </w:pPr>
      <w:r w:rsidRPr="00EC4714">
        <w:rPr>
          <w:b/>
        </w:rPr>
        <w:t>Глава 9. Правовые основания предоставления муниципальной услуги.</w:t>
      </w:r>
    </w:p>
    <w:p w:rsidR="00EC4714" w:rsidRPr="00EC4714" w:rsidRDefault="00EC4714" w:rsidP="00EC4714">
      <w:pPr>
        <w:ind w:firstLine="720"/>
        <w:jc w:val="both"/>
      </w:pPr>
      <w:r w:rsidRPr="00EC4714">
        <w:t xml:space="preserve">9.1. Назначение и выплата пенсии за выслугу лет муниципальным служащим осуществляется в соответствии </w:t>
      </w:r>
      <w:proofErr w:type="gramStart"/>
      <w:r w:rsidRPr="00EC4714">
        <w:t>с</w:t>
      </w:r>
      <w:proofErr w:type="gramEnd"/>
      <w:r w:rsidRPr="00EC4714">
        <w:t>:</w:t>
      </w:r>
    </w:p>
    <w:p w:rsidR="00EC4714" w:rsidRPr="00EC4714" w:rsidRDefault="00EC4714" w:rsidP="00EC4714">
      <w:pPr>
        <w:autoSpaceDN w:val="0"/>
        <w:adjustRightInd w:val="0"/>
        <w:ind w:firstLine="567"/>
        <w:jc w:val="both"/>
        <w:rPr>
          <w:bCs/>
        </w:rPr>
      </w:pPr>
      <w:r w:rsidRPr="00EC4714">
        <w:t>- </w:t>
      </w:r>
      <w:r w:rsidRPr="00EC4714">
        <w:rPr>
          <w:bCs/>
        </w:rPr>
        <w:t>Федеральным законом от 27.07.2010 № 210-ФЗ «Об организации предоставления государственных и муниципальных услуг»</w:t>
      </w:r>
      <w:r w:rsidRPr="00EC4714">
        <w:rPr>
          <w:color w:val="000000"/>
        </w:rPr>
        <w:t xml:space="preserve"> («Собрание законодательства РФ», 06.10.2003, N 40, ст. 3822, «Парламентская газета», № 186, 08.10.2003, «Российская газета», № 202, 08.10.2003);</w:t>
      </w:r>
    </w:p>
    <w:p w:rsidR="00EC4714" w:rsidRPr="00EC4714" w:rsidRDefault="00EC4714" w:rsidP="00EC4714">
      <w:pPr>
        <w:pStyle w:val="af6"/>
        <w:ind w:left="139"/>
        <w:jc w:val="both"/>
      </w:pPr>
      <w:r w:rsidRPr="00EC4714">
        <w:tab/>
      </w:r>
      <w:r w:rsidRPr="00EC4714">
        <w:rPr>
          <w:rFonts w:ascii="Times New Roman" w:hAnsi="Times New Roman" w:cs="Times New Roman"/>
        </w:rPr>
        <w:t>- Федеральным законом от 02.03.2007 № 25-ФЗ «О муниципальной службе в Российской Федерации</w:t>
      </w:r>
      <w:proofErr w:type="gramStart"/>
      <w:r w:rsidRPr="00EC4714">
        <w:rPr>
          <w:rFonts w:ascii="Times New Roman" w:hAnsi="Times New Roman" w:cs="Times New Roman"/>
        </w:rPr>
        <w:t>»(</w:t>
      </w:r>
      <w:proofErr w:type="gramEnd"/>
      <w:r w:rsidRPr="00EC4714">
        <w:rPr>
          <w:rFonts w:ascii="Times New Roman" w:hAnsi="Times New Roman" w:cs="Times New Roman"/>
        </w:rPr>
        <w:t xml:space="preserve"> "Парламентская газета" от 7 марта 2007 г. N 34, в "Российская газета" от 7 марта 2007 г. N 47, в Собрание законодательства Российской Федерации от 5 марта 2007 г. N 10 ст. 1152)</w:t>
      </w:r>
      <w:r w:rsidRPr="00EC4714">
        <w:t>;</w:t>
      </w:r>
    </w:p>
    <w:p w:rsidR="00EC4714" w:rsidRPr="00EC4714" w:rsidRDefault="00EC4714" w:rsidP="00EC4714">
      <w:pPr>
        <w:pStyle w:val="af6"/>
        <w:ind w:left="139"/>
        <w:jc w:val="both"/>
        <w:rPr>
          <w:rFonts w:ascii="Times New Roman" w:hAnsi="Times New Roman" w:cs="Times New Roman"/>
        </w:rPr>
      </w:pPr>
      <w:r w:rsidRPr="00EC4714">
        <w:rPr>
          <w:rFonts w:ascii="Times New Roman" w:hAnsi="Times New Roman" w:cs="Times New Roman"/>
        </w:rPr>
        <w:tab/>
      </w:r>
      <w:proofErr w:type="gramStart"/>
      <w:r w:rsidRPr="00EC4714">
        <w:rPr>
          <w:rFonts w:ascii="Times New Roman" w:hAnsi="Times New Roman" w:cs="Times New Roman"/>
        </w:rPr>
        <w:t xml:space="preserve">- законом Иркутской области от 27.03.2009 № 13-оз «О должностях, периоды работы в которых включаются в стаж муниципальной службы, порядке его исчисления и </w:t>
      </w:r>
      <w:r w:rsidRPr="00EC4714">
        <w:rPr>
          <w:rFonts w:ascii="Times New Roman" w:hAnsi="Times New Roman" w:cs="Times New Roman"/>
        </w:rPr>
        <w:lastRenderedPageBreak/>
        <w:t>зачета в него иных периодов трудовой деятельности» (опубликован: в газете "Областная" от 3 апреля 2009 г. N 36(461),  в Ведомостях Законодательного собрания Иркутской области от 8 апреля 2009 г. N 8 (том 1)) (в редакции Закона Иркутской области</w:t>
      </w:r>
      <w:proofErr w:type="gramEnd"/>
      <w:r w:rsidRPr="00EC4714">
        <w:rPr>
          <w:rFonts w:ascii="Times New Roman" w:hAnsi="Times New Roman" w:cs="Times New Roman"/>
        </w:rPr>
        <w:t xml:space="preserve"> от 02.12.2011 №119-ОЗ)  - опубликован в газете "Областная" от 9 декабря 2011 г. N 140(866);</w:t>
      </w:r>
    </w:p>
    <w:p w:rsidR="00EC4714" w:rsidRPr="00EC4714" w:rsidRDefault="00EC4714" w:rsidP="00EC4714">
      <w:pPr>
        <w:pStyle w:val="af6"/>
        <w:ind w:left="139"/>
        <w:jc w:val="both"/>
      </w:pPr>
      <w:r w:rsidRPr="00EC4714">
        <w:tab/>
      </w:r>
      <w:r w:rsidRPr="00EC4714">
        <w:rPr>
          <w:rFonts w:ascii="Times New Roman" w:hAnsi="Times New Roman" w:cs="Times New Roman"/>
        </w:rPr>
        <w:t>- законом Иркутской области от 15.10.2007 № 88-оз «Об отдельных вопросах муниципальной службы в Иркутской области» опубликован: - в Ведомостях Законодательного собрания Иркутской области от 27 октября 2008 г. N 45 (том 1) - в газете "Областная" от 5 ноября 2008 г. N 126(401)</w:t>
      </w:r>
      <w:r w:rsidRPr="00EC4714">
        <w:t>;</w:t>
      </w:r>
    </w:p>
    <w:p w:rsidR="00EC4714" w:rsidRPr="00EC4714" w:rsidRDefault="00EC4714" w:rsidP="00EC4714">
      <w:pPr>
        <w:pStyle w:val="af6"/>
        <w:ind w:left="139"/>
        <w:jc w:val="both"/>
      </w:pPr>
      <w:r w:rsidRPr="00EC4714">
        <w:tab/>
      </w:r>
      <w:proofErr w:type="gramStart"/>
      <w:r w:rsidRPr="00EC4714">
        <w:rPr>
          <w:rFonts w:ascii="Times New Roman" w:hAnsi="Times New Roman" w:cs="Times New Roman"/>
        </w:rPr>
        <w:t>- законом Иркутской области от 15.10.2007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опубликован: в газете "Областная" от 19 октября 2007 г. N 120(242),  в Ведомостях Законодательного собрания Иркутской области от 22 октября 2007 г. N 34 (том 1)</w:t>
      </w:r>
      <w:r w:rsidRPr="00EC4714">
        <w:t>;</w:t>
      </w:r>
      <w:proofErr w:type="gramEnd"/>
    </w:p>
    <w:p w:rsidR="00EC4714" w:rsidRPr="00EC4714" w:rsidRDefault="00EC4714" w:rsidP="00EC4714">
      <w:pPr>
        <w:jc w:val="both"/>
      </w:pPr>
      <w:r w:rsidRPr="00EC4714">
        <w:tab/>
        <w:t xml:space="preserve">- </w:t>
      </w:r>
      <w:r w:rsidRPr="00EC4714">
        <w:rPr>
          <w:color w:val="000000"/>
        </w:rPr>
        <w:t xml:space="preserve"> </w:t>
      </w:r>
      <w:r w:rsidRPr="00EC4714">
        <w:t xml:space="preserve">уставом   муниципального </w:t>
      </w:r>
      <w:r w:rsidR="00D32633">
        <w:t>образования «Олонки»</w:t>
      </w:r>
      <w:r w:rsidRPr="00EC4714">
        <w:t xml:space="preserve">, </w:t>
      </w:r>
      <w:proofErr w:type="gramStart"/>
      <w:r w:rsidRPr="00EC4714">
        <w:t>утвержденный</w:t>
      </w:r>
      <w:proofErr w:type="gramEnd"/>
      <w:r w:rsidRPr="00EC4714">
        <w:t xml:space="preserve"> решением Думы  муниципального </w:t>
      </w:r>
      <w:r w:rsidR="00D32633">
        <w:t>образования «Олонки».</w:t>
      </w:r>
    </w:p>
    <w:p w:rsidR="00EC4714" w:rsidRPr="00EC4714" w:rsidRDefault="00EC4714" w:rsidP="00EC4714">
      <w:pPr>
        <w:ind w:firstLine="540"/>
        <w:jc w:val="both"/>
      </w:pPr>
    </w:p>
    <w:p w:rsidR="00EC4714" w:rsidRPr="00EC4714" w:rsidRDefault="00EC4714" w:rsidP="00EC4714">
      <w:pPr>
        <w:ind w:firstLine="720"/>
        <w:jc w:val="center"/>
      </w:pPr>
      <w:r w:rsidRPr="00EC4714">
        <w:rPr>
          <w:b/>
        </w:rPr>
        <w:t>Глава 10.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EC4714" w:rsidRPr="00EC4714" w:rsidRDefault="00EC4714" w:rsidP="00EC4714">
      <w:pPr>
        <w:ind w:firstLine="708"/>
        <w:jc w:val="both"/>
      </w:pPr>
      <w:r w:rsidRPr="00EC4714">
        <w:t xml:space="preserve">10.1. Для получения муниципальной услуги граждане, указанные в главе 2 настоящего административного регламента,  предоставляют в администрацию </w:t>
      </w:r>
      <w:r w:rsidR="00D32633">
        <w:t>муниципального образования «Олонки»</w:t>
      </w:r>
      <w:r w:rsidRPr="00EC4714">
        <w:t xml:space="preserve"> следующие документы:</w:t>
      </w:r>
    </w:p>
    <w:p w:rsidR="00EC4714" w:rsidRPr="00EC4714" w:rsidRDefault="00EC4714" w:rsidP="00EC4714">
      <w:pPr>
        <w:ind w:firstLine="708"/>
        <w:jc w:val="both"/>
        <w:rPr>
          <w:rFonts w:cs="Arial"/>
        </w:rPr>
      </w:pPr>
      <w:r w:rsidRPr="00EC4714">
        <w:t>а) з</w:t>
      </w:r>
      <w:bookmarkStart w:id="1" w:name="sub_211"/>
      <w:r w:rsidRPr="00EC4714">
        <w:t xml:space="preserve">аявление о назначении пенсии за выслугу лет (далее - заявление о предоставлении муниципальной услуги). </w:t>
      </w:r>
      <w:r w:rsidRPr="00EC4714">
        <w:rPr>
          <w:rFonts w:cs="Arial"/>
        </w:rPr>
        <w:t>Бланк заявления о предоставлении муниципальной услуги приведен в приложении 1 к настоящему административному регламенту;</w:t>
      </w:r>
    </w:p>
    <w:p w:rsidR="00EC4714" w:rsidRPr="00EC4714" w:rsidRDefault="00EC4714" w:rsidP="00EC4714">
      <w:pPr>
        <w:jc w:val="both"/>
      </w:pPr>
      <w:r w:rsidRPr="00EC4714">
        <w:tab/>
        <w:t>б) документ, удостоверяющий личность заявителя, с приложением его копии;</w:t>
      </w:r>
    </w:p>
    <w:bookmarkEnd w:id="1"/>
    <w:p w:rsidR="00EC4714" w:rsidRPr="00EC4714" w:rsidRDefault="00EC4714" w:rsidP="00EC4714">
      <w:pPr>
        <w:jc w:val="both"/>
        <w:rPr>
          <w:rFonts w:cs="Arial"/>
        </w:rPr>
      </w:pPr>
      <w:r w:rsidRPr="00EC4714">
        <w:tab/>
      </w:r>
      <w:proofErr w:type="gramStart"/>
      <w:r w:rsidRPr="00EC4714">
        <w:t>в) </w:t>
      </w:r>
      <w:bookmarkStart w:id="2" w:name="sub_212"/>
      <w:r w:rsidRPr="00EC4714">
        <w:t xml:space="preserve">справка кадровой службы администрации </w:t>
      </w:r>
      <w:r w:rsidR="00D32633">
        <w:t>муниципального образования «Олонки»</w:t>
      </w:r>
      <w:r w:rsidRPr="00EC4714">
        <w:t xml:space="preserve"> о периодах трудовой деятельности лица, замещавшего должность муниципальной службы, учитываемых при исчислении стажа замещения должностей муниципальной службы, дающего право на пенсию за выслугу лет (далее - справка кадровой службы).</w:t>
      </w:r>
      <w:proofErr w:type="gramEnd"/>
      <w:r w:rsidRPr="00EC4714">
        <w:t xml:space="preserve"> Бланк справки кадровой службы </w:t>
      </w:r>
      <w:r w:rsidRPr="00EC4714">
        <w:rPr>
          <w:rFonts w:cs="Arial"/>
        </w:rPr>
        <w:t>приведен в приложении 2 к настоящему административному регламенту;</w:t>
      </w:r>
    </w:p>
    <w:bookmarkEnd w:id="2"/>
    <w:p w:rsidR="00EC4714" w:rsidRPr="00EC4714" w:rsidRDefault="00EC4714" w:rsidP="00EC4714">
      <w:pPr>
        <w:jc w:val="both"/>
      </w:pPr>
      <w:r w:rsidRPr="00EC4714">
        <w:tab/>
        <w:t>г) </w:t>
      </w:r>
      <w:bookmarkStart w:id="3" w:name="sub_214"/>
      <w:r w:rsidRPr="00EC4714">
        <w:t>копия трудовой книжки лица, замещавшего должность муниципальной службы;</w:t>
      </w:r>
    </w:p>
    <w:bookmarkEnd w:id="3"/>
    <w:p w:rsidR="00EC4714" w:rsidRPr="00EC4714" w:rsidRDefault="00EC4714" w:rsidP="00EC4714">
      <w:pPr>
        <w:jc w:val="both"/>
      </w:pPr>
      <w:r w:rsidRPr="00EC4714">
        <w:tab/>
      </w:r>
      <w:proofErr w:type="spellStart"/>
      <w:proofErr w:type="gramStart"/>
      <w:r w:rsidRPr="00EC4714">
        <w:t>д</w:t>
      </w:r>
      <w:proofErr w:type="spellEnd"/>
      <w:r w:rsidRPr="00EC4714">
        <w:t xml:space="preserve">) справка территориального органа Пенсионного фонда Российской Федерации, осуществляющего пенсионное обеспечение лица, замещавшего должность муниципальной службы, о назначении трудовой пенсии по старости (и о размере ее страховой части, в том числе суммы, </w:t>
      </w:r>
      <w:r w:rsidRPr="00EC4714">
        <w:rPr>
          <w:rFonts w:eastAsia="Arial" w:cs="Arial"/>
        </w:rPr>
        <w:t xml:space="preserve">полагающейся в связи с валоризацией пенсионных прав, предусмотренной Федеральным законом от 17 декабря 2001 года № 173-ФЗ «О трудовых пенсиях в Российской Федерации»), </w:t>
      </w:r>
      <w:r w:rsidRPr="00EC4714">
        <w:t>трудовой пенсии по инвалидности (и о</w:t>
      </w:r>
      <w:proofErr w:type="gramEnd"/>
      <w:r w:rsidRPr="00EC4714">
        <w:t xml:space="preserve"> </w:t>
      </w:r>
      <w:proofErr w:type="gramStart"/>
      <w:r w:rsidRPr="00EC4714">
        <w:t xml:space="preserve">ее размере, в том числе </w:t>
      </w:r>
      <w:r w:rsidRPr="00EC4714">
        <w:rPr>
          <w:rFonts w:eastAsia="Arial" w:cs="Arial"/>
        </w:rPr>
        <w:t xml:space="preserve">фиксированного базового размера трудовой пенсии по инвалидности) </w:t>
      </w:r>
      <w:r w:rsidRPr="00EC4714">
        <w:t xml:space="preserve">либо пенсии, назначенной в соответствии с Законом Российской Федерации от 19.04.1991 № 1032-1             «О занятости населения в Российской Федерации» (и о размере ее страховой части, в том числе суммы, </w:t>
      </w:r>
      <w:r w:rsidRPr="00EC4714">
        <w:rPr>
          <w:rFonts w:eastAsia="Arial" w:cs="Arial"/>
        </w:rPr>
        <w:t>полагающейся в связи с валоризацией пенсионных прав, предусмотренной Федеральным законом от 17 декабря 2001 года               № 173-ФЗ «О трудовых пенсиях в</w:t>
      </w:r>
      <w:proofErr w:type="gramEnd"/>
      <w:r w:rsidRPr="00EC4714">
        <w:rPr>
          <w:rFonts w:eastAsia="Arial" w:cs="Arial"/>
        </w:rPr>
        <w:t xml:space="preserve"> </w:t>
      </w:r>
      <w:proofErr w:type="gramStart"/>
      <w:r w:rsidRPr="00EC4714">
        <w:rPr>
          <w:rFonts w:eastAsia="Arial" w:cs="Arial"/>
        </w:rPr>
        <w:t>Российской Федерации»</w:t>
      </w:r>
      <w:r w:rsidRPr="00EC4714">
        <w:t>);</w:t>
      </w:r>
      <w:proofErr w:type="gramEnd"/>
    </w:p>
    <w:p w:rsidR="00EC4714" w:rsidRPr="00EC4714" w:rsidRDefault="00EC4714" w:rsidP="00EC4714">
      <w:pPr>
        <w:jc w:val="both"/>
      </w:pPr>
      <w:r w:rsidRPr="00EC4714">
        <w:tab/>
        <w:t>е) реквизиты счета в кредитном учреждении, на который будет перечисляться пенсия за выслугу лет;</w:t>
      </w:r>
    </w:p>
    <w:p w:rsidR="00EC4714" w:rsidRPr="00EC4714" w:rsidRDefault="00EC4714" w:rsidP="00EC4714">
      <w:pPr>
        <w:jc w:val="both"/>
        <w:rPr>
          <w:rFonts w:eastAsia="Arial" w:cs="Arial"/>
          <w:color w:val="000000"/>
        </w:rPr>
      </w:pPr>
      <w:r w:rsidRPr="00EC4714">
        <w:rPr>
          <w:rFonts w:eastAsia="Arial" w:cs="Arial"/>
          <w:color w:val="000000"/>
        </w:rPr>
        <w:tab/>
        <w:t>ж) документы, подтверждающие полномочия представителя заявителя и его личность, с копиями.</w:t>
      </w:r>
    </w:p>
    <w:p w:rsidR="00EC4714" w:rsidRPr="00EC4714" w:rsidRDefault="00EC4714" w:rsidP="00EC4714">
      <w:pPr>
        <w:jc w:val="both"/>
        <w:rPr>
          <w:rFonts w:eastAsia="Arial" w:cs="Arial"/>
        </w:rPr>
      </w:pPr>
      <w:r w:rsidRPr="00EC4714">
        <w:rPr>
          <w:rFonts w:eastAsia="Arial" w:cs="Arial"/>
          <w:color w:val="000000"/>
        </w:rPr>
        <w:lastRenderedPageBreak/>
        <w:tab/>
        <w:t>10.2.Докуме</w:t>
      </w:r>
      <w:r w:rsidRPr="00EC4714">
        <w:rPr>
          <w:rFonts w:eastAsia="Arial" w:cs="Arial"/>
        </w:rPr>
        <w:t>нты, указанные в пункте 10.1 настоящего  административного регламента  представляются заявителем в 1 экземпляре</w:t>
      </w:r>
      <w:r w:rsidRPr="00EC4714">
        <w:t xml:space="preserve"> и не возвращаются ему после предоставления муниципальной услуги</w:t>
      </w:r>
      <w:r w:rsidRPr="00EC4714">
        <w:rPr>
          <w:rFonts w:eastAsia="Arial" w:cs="Arial"/>
        </w:rPr>
        <w:t xml:space="preserve">. Не допускается требовать у заявителя в целях предоставления муниципальной услуги иные документы, за исключением документов, указанных в настоящем абзаце.  </w:t>
      </w:r>
    </w:p>
    <w:p w:rsidR="00EC4714" w:rsidRPr="00EC4714" w:rsidRDefault="00EC4714" w:rsidP="00EC4714">
      <w:pPr>
        <w:jc w:val="both"/>
        <w:rPr>
          <w:rFonts w:eastAsia="Arial" w:cs="Arial"/>
        </w:rPr>
      </w:pPr>
      <w:r w:rsidRPr="00EC4714">
        <w:rPr>
          <w:rFonts w:eastAsia="Arial" w:cs="Arial"/>
        </w:rPr>
        <w:tab/>
        <w:t>10.3.В случае, когда к заявлению о предоставлении муниципальной услуги приложены не все документы, указанные в пункте 10.1 или они оформлены ненадлежащим образом, специалист по работе с кадрами направляет заявителю уведомление о том, какие документы он должен представить дополнительно, либо об их надлежащем оформлении. Если такие документы будут представлены не позднее, чем через месяц со дня получения соответствующего уведомления, днем обращения за назначением пенсии за выслугу лет считается дата приема заявления о назначении пенсии за выслугу лет или дата, указанная на почтовом штемпеле организации федеральной почтовой связи по месту отправления указанного заявления.</w:t>
      </w:r>
    </w:p>
    <w:p w:rsidR="00EC4714" w:rsidRPr="00EC4714" w:rsidRDefault="00EC4714" w:rsidP="00EC4714">
      <w:pPr>
        <w:jc w:val="both"/>
        <w:rPr>
          <w:rFonts w:eastAsia="Arial" w:cs="Arial"/>
        </w:rPr>
      </w:pPr>
      <w:r w:rsidRPr="00EC4714">
        <w:rPr>
          <w:rFonts w:eastAsia="Arial" w:cs="Arial"/>
        </w:rPr>
        <w:tab/>
        <w:t>10.4.В случае непредставления заявителем документа, указанного в подпункте «</w:t>
      </w:r>
      <w:proofErr w:type="spellStart"/>
      <w:r w:rsidRPr="00EC4714">
        <w:rPr>
          <w:rFonts w:eastAsia="Arial" w:cs="Arial"/>
        </w:rPr>
        <w:t>д</w:t>
      </w:r>
      <w:proofErr w:type="spellEnd"/>
      <w:r w:rsidRPr="00EC4714">
        <w:rPr>
          <w:rFonts w:eastAsia="Arial" w:cs="Arial"/>
        </w:rPr>
        <w:t xml:space="preserve">» </w:t>
      </w:r>
      <w:r w:rsidR="005240D9">
        <w:rPr>
          <w:rFonts w:eastAsia="Arial" w:cs="Arial"/>
        </w:rPr>
        <w:t xml:space="preserve">настоящей  главы, </w:t>
      </w:r>
      <w:r w:rsidRPr="00EC4714">
        <w:rPr>
          <w:rFonts w:eastAsia="Arial" w:cs="Arial"/>
        </w:rPr>
        <w:t xml:space="preserve"> муниципального</w:t>
      </w:r>
      <w:r w:rsidR="005240D9">
        <w:rPr>
          <w:rFonts w:eastAsia="Arial" w:cs="Arial"/>
        </w:rPr>
        <w:t xml:space="preserve"> образования «Олонки»</w:t>
      </w:r>
      <w:r w:rsidRPr="00EC4714">
        <w:rPr>
          <w:rFonts w:eastAsia="Arial" w:cs="Arial"/>
        </w:rPr>
        <w:t xml:space="preserve">, </w:t>
      </w:r>
      <w:r w:rsidR="005240D9">
        <w:rPr>
          <w:rFonts w:eastAsia="Arial" w:cs="Arial"/>
        </w:rPr>
        <w:t xml:space="preserve"> </w:t>
      </w:r>
      <w:r w:rsidRPr="00EC4714">
        <w:rPr>
          <w:rFonts w:eastAsia="Arial" w:cs="Arial"/>
        </w:rPr>
        <w:t>в рамках межведомственного информационного взаимодействия, запрашивает данный документ в территориальном органе Пенсионного фонда Российской Федерации, осуществляющего пенсионное обеспечение лица, замещавшего должность муниципальной службы.</w:t>
      </w:r>
      <w:r w:rsidRPr="00EC4714">
        <w:rPr>
          <w:rFonts w:eastAsia="Arial" w:cs="Arial"/>
          <w:b/>
        </w:rPr>
        <w:t xml:space="preserve"> </w:t>
      </w:r>
      <w:r w:rsidRPr="00EC4714">
        <w:rPr>
          <w:rFonts w:eastAsia="Arial" w:cs="Arial"/>
        </w:rPr>
        <w:t xml:space="preserve"> </w:t>
      </w:r>
    </w:p>
    <w:p w:rsidR="00EC4714" w:rsidRPr="00EC4714" w:rsidRDefault="00EC4714" w:rsidP="00EC4714">
      <w:pPr>
        <w:jc w:val="both"/>
      </w:pPr>
      <w:r w:rsidRPr="00EC4714">
        <w:tab/>
        <w:t xml:space="preserve">10.5.Предоставляемые заявителем копии документов подлежат сверке с оригиналами таких документов (или их копиями, удостоверенными в нотариальном порядке) на стадии их приема у заявителя. </w:t>
      </w:r>
    </w:p>
    <w:p w:rsidR="00EC4714" w:rsidRPr="00EC4714" w:rsidRDefault="00EC4714" w:rsidP="00EC4714">
      <w:pPr>
        <w:tabs>
          <w:tab w:val="left" w:pos="960"/>
          <w:tab w:val="left" w:pos="1770"/>
        </w:tabs>
        <w:ind w:firstLine="720"/>
        <w:jc w:val="both"/>
      </w:pPr>
    </w:p>
    <w:p w:rsidR="00EC4714" w:rsidRPr="00EC4714" w:rsidRDefault="00EC4714" w:rsidP="00EC4714">
      <w:pPr>
        <w:tabs>
          <w:tab w:val="left" w:pos="960"/>
          <w:tab w:val="left" w:pos="1770"/>
        </w:tabs>
        <w:ind w:firstLine="720"/>
        <w:jc w:val="center"/>
        <w:rPr>
          <w:b/>
        </w:rPr>
      </w:pPr>
    </w:p>
    <w:p w:rsidR="00EC4714" w:rsidRPr="00EC4714" w:rsidRDefault="00EC4714" w:rsidP="00EC4714">
      <w:pPr>
        <w:tabs>
          <w:tab w:val="left" w:pos="960"/>
          <w:tab w:val="left" w:pos="1770"/>
        </w:tabs>
        <w:ind w:firstLine="720"/>
        <w:jc w:val="center"/>
        <w:rPr>
          <w:b/>
        </w:rPr>
      </w:pPr>
      <w:r w:rsidRPr="00EC4714">
        <w:rPr>
          <w:b/>
        </w:rPr>
        <w:t>Глава 11.  Перечень оснований для отказа в приеме документов для предоставления муниципальной услуги.</w:t>
      </w:r>
    </w:p>
    <w:p w:rsidR="00EC4714" w:rsidRPr="00EC4714" w:rsidRDefault="00EC4714" w:rsidP="00EC4714">
      <w:pPr>
        <w:tabs>
          <w:tab w:val="left" w:pos="709"/>
          <w:tab w:val="left" w:pos="1770"/>
        </w:tabs>
        <w:jc w:val="both"/>
      </w:pPr>
      <w:r w:rsidRPr="00EC4714">
        <w:tab/>
        <w:t>11.1. Оснований для отказа в приеме документов  для предоставления муниципальной услуги не предусмотрено.</w:t>
      </w:r>
    </w:p>
    <w:p w:rsidR="00EC4714" w:rsidRPr="00EC4714" w:rsidRDefault="00EC4714" w:rsidP="00EC4714">
      <w:pPr>
        <w:tabs>
          <w:tab w:val="left" w:pos="960"/>
          <w:tab w:val="left" w:pos="1770"/>
        </w:tabs>
        <w:ind w:firstLine="720"/>
        <w:jc w:val="center"/>
        <w:rPr>
          <w:b/>
        </w:rPr>
      </w:pPr>
      <w:r w:rsidRPr="00EC4714">
        <w:rPr>
          <w:b/>
        </w:rPr>
        <w:t>Глава 12. Основания для приостановления или отказа в предоставлении муниципальной услуги</w:t>
      </w:r>
    </w:p>
    <w:p w:rsidR="00EC4714" w:rsidRPr="00EC4714" w:rsidRDefault="00EC4714" w:rsidP="00EC4714">
      <w:pPr>
        <w:ind w:firstLine="708"/>
        <w:jc w:val="both"/>
      </w:pPr>
      <w:r w:rsidRPr="00EC4714">
        <w:t>12.1. В предоставлении муниципальной услуги заявителю должно быть отказано по одному из следующих оснований:</w:t>
      </w:r>
    </w:p>
    <w:p w:rsidR="00EC4714" w:rsidRPr="00EC4714" w:rsidRDefault="00EC4714" w:rsidP="00EC4714">
      <w:pPr>
        <w:jc w:val="both"/>
      </w:pPr>
      <w:r w:rsidRPr="00EC4714">
        <w:tab/>
        <w:t>а) отсутствие полного комплекта документов, указанных в пункте 10.1 настоящего административного регламента по истечении месяца с момента получения заявителем уведомления, направленного ему в соответствии с пунктом 10.3. настоящего административного регламента;</w:t>
      </w:r>
    </w:p>
    <w:p w:rsidR="00EC4714" w:rsidRPr="00EC4714" w:rsidRDefault="00EC4714" w:rsidP="00EC4714">
      <w:pPr>
        <w:ind w:firstLine="708"/>
        <w:jc w:val="both"/>
        <w:rPr>
          <w:color w:val="000000"/>
        </w:rPr>
      </w:pPr>
      <w:proofErr w:type="gramStart"/>
      <w:r w:rsidRPr="00EC4714">
        <w:rPr>
          <w:color w:val="000000"/>
          <w:shd w:val="clear" w:color="auto" w:fill="FFFFFF"/>
        </w:rPr>
        <w:t xml:space="preserve">б) отсутствие </w:t>
      </w:r>
      <w:r w:rsidRPr="00EC4714">
        <w:rPr>
          <w:rFonts w:eastAsia="Arial" w:cs="Arial"/>
          <w:color w:val="000000"/>
        </w:rPr>
        <w:t>в территориальном органе Пенсионного фонда Российской Федерации, осуществляющего пенсионное обеспечение лица, замещавшего должность муниципальной службы, сведений</w:t>
      </w:r>
      <w:r w:rsidRPr="00EC4714">
        <w:rPr>
          <w:color w:val="000000"/>
          <w:shd w:val="clear" w:color="auto" w:fill="FFFFFF"/>
        </w:rPr>
        <w:t xml:space="preserve"> </w:t>
      </w:r>
      <w:r w:rsidRPr="00EC4714">
        <w:rPr>
          <w:color w:val="000000"/>
        </w:rPr>
        <w:t>о назначении ему трудовой пенсии по старости (о размере ее страховой части), трудовой пенсии по инвалидности (о ее размере) либо пенсии, назначенной в соответствии с законом Российской Федерации от 19.04.1991 № 1032-1 «О занятости населения в Российской Федерации» (о ее размере) и непредставление</w:t>
      </w:r>
      <w:proofErr w:type="gramEnd"/>
      <w:r w:rsidRPr="00EC4714">
        <w:rPr>
          <w:color w:val="000000"/>
        </w:rPr>
        <w:t xml:space="preserve"> заявителем самостоятельно документа, указанного в подпункте 6 пункта 2.7 настоящего административного регламента, в трехмесячный срок со дня получения им уведомления о необходимости представить такой документ.</w:t>
      </w:r>
    </w:p>
    <w:p w:rsidR="00EC4714" w:rsidRPr="00EC4714" w:rsidRDefault="00EC4714" w:rsidP="00EC4714">
      <w:pPr>
        <w:jc w:val="both"/>
      </w:pPr>
      <w:r w:rsidRPr="00EC4714">
        <w:tab/>
        <w:t>в) отсутствие оснований для отнесения гражданина, обратившегося с заявлением о назначении пенсии за выслугу лет, к категории заявителя.</w:t>
      </w:r>
    </w:p>
    <w:p w:rsidR="00EC4714" w:rsidRPr="00EC4714" w:rsidRDefault="00EC4714" w:rsidP="00EC4714">
      <w:pPr>
        <w:jc w:val="both"/>
      </w:pPr>
      <w:r w:rsidRPr="00EC4714">
        <w:tab/>
        <w:t>12.2. Иных оснований для отказа в предоставлении муниципальной услуги не предусмотрено.</w:t>
      </w:r>
    </w:p>
    <w:p w:rsidR="00EC4714" w:rsidRPr="00EC4714" w:rsidRDefault="00EC4714" w:rsidP="00EC4714">
      <w:pPr>
        <w:jc w:val="both"/>
      </w:pPr>
      <w:r w:rsidRPr="00EC4714">
        <w:t xml:space="preserve">  </w:t>
      </w:r>
      <w:r w:rsidRPr="00EC4714">
        <w:tab/>
        <w:t xml:space="preserve">12.3. </w:t>
      </w:r>
      <w:proofErr w:type="gramStart"/>
      <w:r w:rsidRPr="00EC4714">
        <w:t xml:space="preserve">Процесс предоставления муниципальной услуги приостанавливается на срок с момента направления заявителю уведомления в соответствии с пунктом 10.3.  настоящего административного регламента о том, какие именно документы он должен предоставить </w:t>
      </w:r>
      <w:r w:rsidRPr="00EC4714">
        <w:lastRenderedPageBreak/>
        <w:t>для предоставления муниципальной услуги, либо о надлежащем их оформлении до момента представления заявителем таких документов, либо до истечения трех месяцев с момента получения заявителем указанного уведомления.</w:t>
      </w:r>
      <w:proofErr w:type="gramEnd"/>
    </w:p>
    <w:p w:rsidR="00EC4714" w:rsidRPr="00EC4714" w:rsidRDefault="00EC4714" w:rsidP="00EC4714">
      <w:pPr>
        <w:ind w:firstLine="720"/>
        <w:jc w:val="center"/>
        <w:rPr>
          <w:b/>
        </w:rPr>
      </w:pPr>
    </w:p>
    <w:p w:rsidR="00EC4714" w:rsidRPr="00EC4714" w:rsidRDefault="00EC4714" w:rsidP="00EC4714">
      <w:pPr>
        <w:ind w:firstLine="720"/>
        <w:jc w:val="center"/>
      </w:pPr>
      <w:r w:rsidRPr="00EC4714">
        <w:rPr>
          <w:b/>
        </w:rPr>
        <w:t>Глава 13. Размер платы за предоставление муниципальной услуги</w:t>
      </w:r>
    </w:p>
    <w:p w:rsidR="00EC4714" w:rsidRPr="00EC4714" w:rsidRDefault="00EC4714" w:rsidP="00EC4714">
      <w:pPr>
        <w:suppressAutoHyphens/>
        <w:ind w:firstLine="720"/>
        <w:jc w:val="both"/>
      </w:pPr>
      <w:r w:rsidRPr="00EC4714">
        <w:t>13.1. Муниципальная услуга предоставляется на безвозмездной основе.</w:t>
      </w:r>
    </w:p>
    <w:p w:rsidR="00EC4714" w:rsidRPr="00EC4714" w:rsidRDefault="00EC4714" w:rsidP="00EC4714">
      <w:pPr>
        <w:suppressAutoHyphens/>
        <w:ind w:firstLine="720"/>
        <w:jc w:val="center"/>
        <w:rPr>
          <w:b/>
        </w:rPr>
      </w:pPr>
    </w:p>
    <w:p w:rsidR="00EC4714" w:rsidRPr="00EC4714" w:rsidRDefault="00EC4714" w:rsidP="00EC4714">
      <w:pPr>
        <w:suppressAutoHyphens/>
        <w:ind w:firstLine="720"/>
        <w:jc w:val="center"/>
      </w:pPr>
      <w:r w:rsidRPr="00EC4714">
        <w:rPr>
          <w:b/>
        </w:rPr>
        <w:t>Глава 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EC4714">
        <w:t>.</w:t>
      </w:r>
    </w:p>
    <w:p w:rsidR="00EC4714" w:rsidRPr="00EC4714" w:rsidRDefault="00EC4714" w:rsidP="00EC4714">
      <w:pPr>
        <w:tabs>
          <w:tab w:val="left" w:pos="1310"/>
        </w:tabs>
        <w:ind w:firstLine="720"/>
        <w:jc w:val="both"/>
      </w:pPr>
      <w:r w:rsidRPr="00EC4714">
        <w:t>14.1.Время ожидания в очереди при подаче запроса о предоставлении   муниципальной услуги, получения консультации не должно превышать 15 минут на одного заявителя.</w:t>
      </w:r>
    </w:p>
    <w:p w:rsidR="00EC4714" w:rsidRPr="00EC4714" w:rsidRDefault="00EC4714" w:rsidP="00EC4714">
      <w:pPr>
        <w:tabs>
          <w:tab w:val="left" w:pos="1310"/>
        </w:tabs>
        <w:ind w:firstLine="720"/>
        <w:jc w:val="both"/>
      </w:pPr>
      <w:r w:rsidRPr="00EC4714">
        <w:t xml:space="preserve">14.2.Продолжительность приема при выдаче документов не должно превышать 15 минут. </w:t>
      </w:r>
    </w:p>
    <w:p w:rsidR="00EC4714" w:rsidRPr="00EC4714" w:rsidRDefault="00EC4714" w:rsidP="00EC4714">
      <w:pPr>
        <w:tabs>
          <w:tab w:val="left" w:pos="1310"/>
        </w:tabs>
        <w:ind w:firstLine="720"/>
        <w:jc w:val="both"/>
      </w:pPr>
      <w:r w:rsidRPr="00EC4714">
        <w:t xml:space="preserve">14.3. При ответах на телефонные звонки и устные обращения специалист в вежливой форме информирует обратившегося по интересующему вопросу. Ответ на телефонный звонок должен содержать информацию об услуге, ФИО сотрудника принявшего телефонный звонок. Время разговора не должно превышать 10 минут. </w:t>
      </w:r>
    </w:p>
    <w:p w:rsidR="00EC4714" w:rsidRPr="00EC4714" w:rsidRDefault="00EC4714" w:rsidP="00EC4714">
      <w:pPr>
        <w:tabs>
          <w:tab w:val="left" w:pos="851"/>
        </w:tabs>
        <w:autoSpaceDE w:val="0"/>
        <w:autoSpaceDN w:val="0"/>
        <w:adjustRightInd w:val="0"/>
        <w:ind w:firstLine="720"/>
        <w:jc w:val="center"/>
        <w:rPr>
          <w:b/>
        </w:rPr>
      </w:pPr>
    </w:p>
    <w:p w:rsidR="00EC4714" w:rsidRPr="00EC4714" w:rsidRDefault="00EC4714" w:rsidP="00EC4714">
      <w:pPr>
        <w:tabs>
          <w:tab w:val="left" w:pos="851"/>
        </w:tabs>
        <w:autoSpaceDE w:val="0"/>
        <w:autoSpaceDN w:val="0"/>
        <w:adjustRightInd w:val="0"/>
        <w:ind w:firstLine="720"/>
        <w:jc w:val="center"/>
      </w:pPr>
      <w:r w:rsidRPr="00EC4714">
        <w:rPr>
          <w:b/>
        </w:rPr>
        <w:t>Глава 15.  Срок и порядок регистрации запроса заявителя о предоставлении муниципальной услуги</w:t>
      </w:r>
    </w:p>
    <w:p w:rsidR="00EC4714" w:rsidRPr="00EC4714" w:rsidRDefault="00EC4714" w:rsidP="00EC4714">
      <w:pPr>
        <w:tabs>
          <w:tab w:val="left" w:pos="1310"/>
        </w:tabs>
        <w:ind w:firstLine="720"/>
        <w:jc w:val="both"/>
      </w:pPr>
      <w:r w:rsidRPr="00EC4714">
        <w:t>15.1. Время регистрации запроса заявителя о предоставлении муниципальной услуги, приема заявления и необходимых документов для оценки принятых документов, их полноты, достаточности, определения права на муниципальную услугу не должно превышать 20 минут.</w:t>
      </w:r>
      <w:r w:rsidRPr="00EC4714">
        <w:rPr>
          <w:b/>
        </w:rPr>
        <w:t xml:space="preserve">  </w:t>
      </w:r>
    </w:p>
    <w:p w:rsidR="00EC4714" w:rsidRPr="00EC4714" w:rsidRDefault="00EC4714" w:rsidP="00EC4714">
      <w:pPr>
        <w:tabs>
          <w:tab w:val="left" w:pos="851"/>
        </w:tabs>
        <w:autoSpaceDE w:val="0"/>
        <w:autoSpaceDN w:val="0"/>
        <w:adjustRightInd w:val="0"/>
        <w:ind w:firstLine="720"/>
        <w:jc w:val="center"/>
        <w:rPr>
          <w:b/>
        </w:rPr>
      </w:pPr>
    </w:p>
    <w:p w:rsidR="00EC4714" w:rsidRPr="00EC4714" w:rsidRDefault="00EC4714" w:rsidP="00EC4714">
      <w:pPr>
        <w:tabs>
          <w:tab w:val="left" w:pos="851"/>
        </w:tabs>
        <w:autoSpaceDE w:val="0"/>
        <w:autoSpaceDN w:val="0"/>
        <w:adjustRightInd w:val="0"/>
        <w:ind w:firstLine="720"/>
        <w:jc w:val="center"/>
        <w:rPr>
          <w:b/>
        </w:rPr>
      </w:pPr>
      <w:r w:rsidRPr="00EC4714">
        <w:rPr>
          <w:b/>
        </w:rPr>
        <w:t>Глава 16. Требования к помещениям, в которых предоставляются муниципальная услуга</w:t>
      </w:r>
    </w:p>
    <w:p w:rsidR="00EC4714" w:rsidRPr="00EC4714" w:rsidRDefault="00EC4714" w:rsidP="00EC4714">
      <w:pPr>
        <w:ind w:firstLine="720"/>
        <w:jc w:val="both"/>
      </w:pPr>
      <w:r w:rsidRPr="00EC4714">
        <w:t xml:space="preserve">16.1.Помещения должны соответствовать санитарно-эпидемиологическим правилам и нормативам. </w:t>
      </w:r>
    </w:p>
    <w:p w:rsidR="00EC4714" w:rsidRPr="00EC4714" w:rsidRDefault="00EC4714" w:rsidP="00EC4714">
      <w:pPr>
        <w:ind w:firstLine="720"/>
        <w:jc w:val="both"/>
      </w:pPr>
      <w:r w:rsidRPr="00EC4714">
        <w:t>16.2.Каждое рабочее место сотрудников должно быть оборудовано персональным компьютером с возможностью доступа к необходимым информационным базам данных, печатающим устройствам. Место для приема заявителей оборудуется столом, стулом, канцелярскими принадлежностями, облегчающими предоставление муниципальной услуги.</w:t>
      </w:r>
    </w:p>
    <w:p w:rsidR="00EC4714" w:rsidRPr="00EC4714" w:rsidRDefault="00EC4714" w:rsidP="00EC4714">
      <w:pPr>
        <w:ind w:firstLine="720"/>
        <w:jc w:val="both"/>
      </w:pPr>
      <w:r w:rsidRPr="00EC4714">
        <w:t xml:space="preserve">16.3.Места для заполнения запросов о предоставлении муниципальной услуги оборудуются стульями, столами и обеспечиваются бланками заявлений и канцелярскими принадлежностями. </w:t>
      </w:r>
    </w:p>
    <w:p w:rsidR="00EC4714" w:rsidRPr="00EC4714" w:rsidRDefault="00EC4714" w:rsidP="00EC4714">
      <w:pPr>
        <w:ind w:firstLine="720"/>
        <w:jc w:val="both"/>
      </w:pPr>
      <w:r w:rsidRPr="00EC4714">
        <w:t xml:space="preserve">16.4.С текстом административного регламента с приложениями, образцами документов и  порядком  обжалования действий (или бездействия) сотрудников, а также принимаемых ими решений при предоставлении муниципальной услуги, </w:t>
      </w:r>
      <w:proofErr w:type="gramStart"/>
      <w:r w:rsidRPr="00EC4714">
        <w:t>возможно</w:t>
      </w:r>
      <w:proofErr w:type="gramEnd"/>
      <w:r w:rsidRPr="00EC4714">
        <w:t xml:space="preserve"> ознакомиться  у главного специалиста по работе с кадрами и на официальном сайте администрации </w:t>
      </w:r>
      <w:r w:rsidR="005240D9">
        <w:t>муниципального образования «Олонки»</w:t>
      </w:r>
    </w:p>
    <w:p w:rsidR="00EC4714" w:rsidRPr="00EC4714" w:rsidRDefault="00EC4714" w:rsidP="00EC4714">
      <w:pPr>
        <w:ind w:firstLine="720"/>
        <w:jc w:val="both"/>
      </w:pPr>
    </w:p>
    <w:p w:rsidR="00EC4714" w:rsidRPr="00EC4714" w:rsidRDefault="00EC4714" w:rsidP="00EC4714">
      <w:pPr>
        <w:ind w:firstLine="720"/>
        <w:jc w:val="center"/>
        <w:rPr>
          <w:b/>
        </w:rPr>
      </w:pPr>
      <w:r w:rsidRPr="00EC4714">
        <w:rPr>
          <w:b/>
        </w:rPr>
        <w:t>Глава 17.  Показатели доступности и качества муниципальной услуги</w:t>
      </w:r>
    </w:p>
    <w:p w:rsidR="00EC4714" w:rsidRPr="00EC4714" w:rsidRDefault="00EC4714" w:rsidP="00EC4714">
      <w:pPr>
        <w:ind w:firstLine="720"/>
        <w:jc w:val="both"/>
        <w:rPr>
          <w:color w:val="000000"/>
        </w:rPr>
      </w:pPr>
      <w:r w:rsidRPr="00EC4714">
        <w:rPr>
          <w:color w:val="000000"/>
        </w:rPr>
        <w:t>17.1.Показателями качества предоставления муниципальной услуги являются:</w:t>
      </w:r>
    </w:p>
    <w:p w:rsidR="00EC4714" w:rsidRPr="00EC4714" w:rsidRDefault="00EC4714" w:rsidP="00EC4714">
      <w:pPr>
        <w:ind w:firstLine="720"/>
        <w:jc w:val="both"/>
        <w:rPr>
          <w:color w:val="000000"/>
        </w:rPr>
      </w:pPr>
      <w:r w:rsidRPr="00EC4714">
        <w:rPr>
          <w:color w:val="000000"/>
        </w:rPr>
        <w:t>а) соблюдения сроков предоставления муниципальной услуги;</w:t>
      </w:r>
    </w:p>
    <w:p w:rsidR="00EC4714" w:rsidRPr="00EC4714" w:rsidRDefault="00EC4714" w:rsidP="00EC4714">
      <w:pPr>
        <w:ind w:firstLine="720"/>
        <w:jc w:val="both"/>
        <w:rPr>
          <w:color w:val="000000"/>
        </w:rPr>
      </w:pPr>
      <w:r w:rsidRPr="00EC4714">
        <w:rPr>
          <w:color w:val="000000"/>
        </w:rPr>
        <w:t xml:space="preserve">б) отсутствие жалоб на действия (бездействие), решения, принятые администрацией муниципального </w:t>
      </w:r>
      <w:r w:rsidR="005240D9">
        <w:rPr>
          <w:color w:val="000000"/>
        </w:rPr>
        <w:t>образования «Олонки»</w:t>
      </w:r>
      <w:r w:rsidRPr="00EC4714">
        <w:rPr>
          <w:color w:val="000000"/>
        </w:rPr>
        <w:t xml:space="preserve">, участвующими в предоставлении муниципальной услуги; </w:t>
      </w:r>
    </w:p>
    <w:p w:rsidR="00EC4714" w:rsidRPr="00EC4714" w:rsidRDefault="00EC4714" w:rsidP="00EC4714">
      <w:pPr>
        <w:ind w:firstLine="720"/>
        <w:jc w:val="both"/>
        <w:rPr>
          <w:color w:val="000000"/>
        </w:rPr>
      </w:pPr>
      <w:r w:rsidRPr="00EC4714">
        <w:rPr>
          <w:color w:val="000000"/>
        </w:rPr>
        <w:lastRenderedPageBreak/>
        <w:t>в) соблюдение требований комфортности к местам предоставления муниципальной услуги.</w:t>
      </w:r>
    </w:p>
    <w:p w:rsidR="00EC4714" w:rsidRPr="00EC4714" w:rsidRDefault="00EC4714" w:rsidP="00EC4714">
      <w:pPr>
        <w:ind w:firstLine="720"/>
        <w:jc w:val="both"/>
        <w:rPr>
          <w:color w:val="000000"/>
        </w:rPr>
      </w:pPr>
      <w:r w:rsidRPr="00EC4714">
        <w:rPr>
          <w:color w:val="000000"/>
        </w:rPr>
        <w:t>17.2.Показателями доступности предоставления муниципальной услуги являются:</w:t>
      </w:r>
    </w:p>
    <w:p w:rsidR="00EC4714" w:rsidRPr="00EC4714" w:rsidRDefault="00EC4714" w:rsidP="00EC4714">
      <w:pPr>
        <w:ind w:firstLine="720"/>
        <w:jc w:val="both"/>
        <w:rPr>
          <w:color w:val="000000"/>
        </w:rPr>
      </w:pPr>
      <w:r w:rsidRPr="00EC4714">
        <w:rPr>
          <w:color w:val="000000"/>
        </w:rPr>
        <w:t>а) возможность получения информации о порядке оказания  муниципальной услуги путем индивидуального и публичного информирования;</w:t>
      </w:r>
    </w:p>
    <w:p w:rsidR="00EC4714" w:rsidRPr="00EC4714" w:rsidRDefault="00EC4714" w:rsidP="00EC4714">
      <w:pPr>
        <w:ind w:firstLine="720"/>
        <w:jc w:val="both"/>
        <w:rPr>
          <w:color w:val="000000"/>
        </w:rPr>
      </w:pPr>
      <w:r w:rsidRPr="00EC4714">
        <w:rPr>
          <w:color w:val="000000"/>
        </w:rPr>
        <w:t>б) удобный график работы органа, осуществляющего предоставление муниципальной услуги;</w:t>
      </w:r>
    </w:p>
    <w:p w:rsidR="00EC4714" w:rsidRPr="00EC4714" w:rsidRDefault="00EC4714" w:rsidP="00EC4714">
      <w:pPr>
        <w:ind w:firstLine="720"/>
        <w:jc w:val="both"/>
        <w:rPr>
          <w:color w:val="000000"/>
        </w:rPr>
      </w:pPr>
      <w:r w:rsidRPr="00EC4714">
        <w:rPr>
          <w:color w:val="000000"/>
        </w:rPr>
        <w:t>в) удобное территориальное расположение органа, осуществляющего предоставление муниципальной услуги.</w:t>
      </w:r>
    </w:p>
    <w:p w:rsidR="00EC4714" w:rsidRPr="005F29AC" w:rsidRDefault="00EC4714" w:rsidP="00EC4714">
      <w:pPr>
        <w:ind w:firstLine="720"/>
        <w:jc w:val="both"/>
      </w:pPr>
      <w:r w:rsidRPr="00EC4714">
        <w:t xml:space="preserve">17.2. </w:t>
      </w:r>
      <w:proofErr w:type="gramStart"/>
      <w:r w:rsidRPr="00EC4714">
        <w:t xml:space="preserve">Консультации и информирование по порядку или о ходе исполнения услуги можно получить в администрации   муниципального </w:t>
      </w:r>
      <w:r w:rsidR="005240D9">
        <w:t xml:space="preserve">образования «Олонки» </w:t>
      </w:r>
      <w:r w:rsidRPr="00EC4714">
        <w:t xml:space="preserve"> по адресу:  66</w:t>
      </w:r>
      <w:r w:rsidR="005240D9">
        <w:t>9341</w:t>
      </w:r>
      <w:r w:rsidRPr="00EC4714">
        <w:t xml:space="preserve">, Иркутская область, </w:t>
      </w:r>
      <w:proofErr w:type="spellStart"/>
      <w:r w:rsidR="005240D9">
        <w:t>Боханский</w:t>
      </w:r>
      <w:proofErr w:type="spellEnd"/>
      <w:r w:rsidR="005240D9">
        <w:t xml:space="preserve"> район</w:t>
      </w:r>
      <w:r w:rsidRPr="00EC4714">
        <w:t>,</w:t>
      </w:r>
      <w:r w:rsidR="005240D9">
        <w:t xml:space="preserve"> с. Олонки, ул. Калинина, 5</w:t>
      </w:r>
      <w:r w:rsidRPr="00EC4714">
        <w:t>:</w:t>
      </w:r>
      <w:r w:rsidR="005240D9">
        <w:t xml:space="preserve"> </w:t>
      </w:r>
      <w:r w:rsidRPr="00EC4714">
        <w:t xml:space="preserve"> с понедельника по пятницу с 08.</w:t>
      </w:r>
      <w:r w:rsidR="005240D9">
        <w:t xml:space="preserve">00 </w:t>
      </w:r>
      <w:r w:rsidRPr="00EC4714">
        <w:t xml:space="preserve"> до 16.</w:t>
      </w:r>
      <w:r w:rsidR="005240D9">
        <w:t xml:space="preserve"> 00 </w:t>
      </w:r>
      <w:r w:rsidRPr="00EC4714">
        <w:t xml:space="preserve"> часов, перерыв на обед с 12.00 до 13.00, выходные дни: суббота, воскресенье, и (или) по телефону 8 (395 </w:t>
      </w:r>
      <w:r w:rsidR="005240D9">
        <w:t>38</w:t>
      </w:r>
      <w:r w:rsidRPr="00EC4714">
        <w:t xml:space="preserve">) </w:t>
      </w:r>
      <w:r w:rsidR="005F29AC">
        <w:t>92-2-37</w:t>
      </w:r>
      <w:r w:rsidRPr="00EC4714">
        <w:t>:  по электронной</w:t>
      </w:r>
      <w:proofErr w:type="gramEnd"/>
      <w:r w:rsidRPr="00EC4714">
        <w:t xml:space="preserve"> почте: </w:t>
      </w:r>
      <w:r w:rsidR="005F29AC">
        <w:rPr>
          <w:lang w:val="en-US"/>
        </w:rPr>
        <w:t>olonki2011mail.ru</w:t>
      </w:r>
      <w:r w:rsidR="005F29AC">
        <w:t>.</w:t>
      </w:r>
    </w:p>
    <w:p w:rsidR="00EC4714" w:rsidRPr="00EC4714" w:rsidRDefault="00EC4714" w:rsidP="00EC4714">
      <w:pPr>
        <w:ind w:firstLine="720"/>
        <w:jc w:val="both"/>
        <w:rPr>
          <w:b/>
        </w:rPr>
      </w:pPr>
    </w:p>
    <w:p w:rsidR="00EC4714" w:rsidRPr="00EC4714" w:rsidRDefault="00EC4714" w:rsidP="00EC4714">
      <w:pPr>
        <w:autoSpaceDN w:val="0"/>
        <w:adjustRightInd w:val="0"/>
        <w:ind w:firstLine="540"/>
        <w:jc w:val="both"/>
        <w:outlineLvl w:val="1"/>
        <w:rPr>
          <w:b/>
        </w:rPr>
      </w:pPr>
      <w:r w:rsidRPr="00EC4714">
        <w:rPr>
          <w:b/>
        </w:rPr>
        <w:t>Глава 18. Особенности предоставления муниципальной услуги  в многофункциональных центрах.</w:t>
      </w:r>
    </w:p>
    <w:p w:rsidR="00EC4714" w:rsidRPr="00EC4714" w:rsidRDefault="00EC4714" w:rsidP="00EC4714">
      <w:pPr>
        <w:autoSpaceDN w:val="0"/>
        <w:adjustRightInd w:val="0"/>
        <w:ind w:firstLine="540"/>
        <w:jc w:val="both"/>
        <w:outlineLvl w:val="1"/>
      </w:pPr>
      <w:r w:rsidRPr="00EC4714">
        <w:t>18.1. Муниципальная услуга в многофункциональных центрах не предоставляется</w:t>
      </w:r>
    </w:p>
    <w:p w:rsidR="00EC4714" w:rsidRPr="00EC4714" w:rsidRDefault="00EC4714" w:rsidP="00EC4714">
      <w:pPr>
        <w:autoSpaceDN w:val="0"/>
        <w:adjustRightInd w:val="0"/>
        <w:ind w:firstLine="540"/>
        <w:jc w:val="both"/>
        <w:outlineLvl w:val="1"/>
        <w:rPr>
          <w:b/>
        </w:rPr>
      </w:pPr>
    </w:p>
    <w:p w:rsidR="00EC4714" w:rsidRPr="00EC4714" w:rsidRDefault="00EC4714" w:rsidP="00EC4714">
      <w:pPr>
        <w:autoSpaceDN w:val="0"/>
        <w:adjustRightInd w:val="0"/>
        <w:ind w:firstLine="540"/>
        <w:jc w:val="both"/>
        <w:outlineLvl w:val="1"/>
        <w:rPr>
          <w:b/>
        </w:rPr>
      </w:pPr>
      <w:r w:rsidRPr="00EC4714">
        <w:rPr>
          <w:b/>
        </w:rPr>
        <w:t>Глава 19.  Особенности предоставления муниципальной услуги в электронной форме.</w:t>
      </w:r>
    </w:p>
    <w:p w:rsidR="00EC4714" w:rsidRPr="00EC4714" w:rsidRDefault="00EC4714" w:rsidP="00EC4714">
      <w:pPr>
        <w:autoSpaceDN w:val="0"/>
        <w:adjustRightInd w:val="0"/>
        <w:ind w:firstLine="540"/>
        <w:jc w:val="both"/>
        <w:outlineLvl w:val="1"/>
      </w:pPr>
      <w:r w:rsidRPr="00EC4714">
        <w:t>19.1. Услуга в электронном виде не предоставляется.</w:t>
      </w:r>
    </w:p>
    <w:p w:rsidR="00EC4714" w:rsidRPr="00EC4714" w:rsidRDefault="00EC4714" w:rsidP="00EC4714">
      <w:pPr>
        <w:ind w:firstLine="720"/>
        <w:jc w:val="both"/>
        <w:rPr>
          <w:b/>
        </w:rPr>
      </w:pPr>
    </w:p>
    <w:p w:rsidR="00EC4714" w:rsidRPr="00EC4714" w:rsidRDefault="00EC4714" w:rsidP="00EC4714">
      <w:pPr>
        <w:autoSpaceDE w:val="0"/>
        <w:autoSpaceDN w:val="0"/>
        <w:adjustRightInd w:val="0"/>
        <w:ind w:firstLine="720"/>
        <w:jc w:val="center"/>
        <w:rPr>
          <w:b/>
        </w:rPr>
      </w:pPr>
      <w:r w:rsidRPr="00EC4714">
        <w:rPr>
          <w:b/>
        </w:rPr>
        <w:t xml:space="preserve">Раздел  </w:t>
      </w:r>
      <w:r w:rsidRPr="00EC4714">
        <w:rPr>
          <w:b/>
          <w:lang w:val="en-US"/>
        </w:rPr>
        <w:t>III</w:t>
      </w:r>
      <w:r w:rsidRPr="00EC4714">
        <w:rPr>
          <w:b/>
        </w:rPr>
        <w:t>.  Состав, последовательность и сроки</w:t>
      </w:r>
    </w:p>
    <w:p w:rsidR="00EC4714" w:rsidRPr="00EC4714" w:rsidRDefault="00EC4714" w:rsidP="00EC4714">
      <w:pPr>
        <w:autoSpaceDE w:val="0"/>
        <w:autoSpaceDN w:val="0"/>
        <w:adjustRightInd w:val="0"/>
        <w:ind w:firstLine="720"/>
        <w:jc w:val="center"/>
        <w:rPr>
          <w:b/>
        </w:rPr>
      </w:pPr>
      <w:r w:rsidRPr="00EC4714">
        <w:rPr>
          <w:b/>
        </w:rPr>
        <w:t>выполнения административных процедур</w:t>
      </w:r>
    </w:p>
    <w:p w:rsidR="00EC4714" w:rsidRPr="00EC4714" w:rsidRDefault="00EC4714" w:rsidP="00EC4714">
      <w:pPr>
        <w:autoSpaceDE w:val="0"/>
        <w:autoSpaceDN w:val="0"/>
        <w:adjustRightInd w:val="0"/>
        <w:ind w:firstLine="720"/>
        <w:jc w:val="center"/>
        <w:rPr>
          <w:b/>
        </w:rPr>
      </w:pPr>
    </w:p>
    <w:p w:rsidR="00EC4714" w:rsidRPr="00EC4714" w:rsidRDefault="00EC4714" w:rsidP="00EC4714">
      <w:pPr>
        <w:autoSpaceDE w:val="0"/>
        <w:autoSpaceDN w:val="0"/>
        <w:adjustRightInd w:val="0"/>
        <w:ind w:firstLine="720"/>
        <w:jc w:val="center"/>
        <w:rPr>
          <w:b/>
        </w:rPr>
      </w:pPr>
      <w:r w:rsidRPr="00EC4714">
        <w:rPr>
          <w:b/>
        </w:rPr>
        <w:t>Глава 20. Последовательность административных действий (процедур)</w:t>
      </w:r>
    </w:p>
    <w:p w:rsidR="00EC4714" w:rsidRPr="00EC4714" w:rsidRDefault="00EC4714" w:rsidP="00EC4714">
      <w:pPr>
        <w:autoSpaceDE w:val="0"/>
        <w:autoSpaceDN w:val="0"/>
        <w:adjustRightInd w:val="0"/>
        <w:ind w:firstLine="720"/>
        <w:jc w:val="both"/>
      </w:pPr>
      <w:r w:rsidRPr="00EC4714">
        <w:t>20.1.При предоставлении муниципальной услуги выполняется следующая последовательность административных действий (процедур):</w:t>
      </w:r>
    </w:p>
    <w:p w:rsidR="00EC4714" w:rsidRPr="00EC4714" w:rsidRDefault="00EC4714" w:rsidP="00EC4714">
      <w:pPr>
        <w:autoSpaceDE w:val="0"/>
        <w:autoSpaceDN w:val="0"/>
        <w:adjustRightInd w:val="0"/>
        <w:ind w:firstLine="720"/>
        <w:jc w:val="both"/>
      </w:pPr>
      <w:r w:rsidRPr="00EC4714">
        <w:t>а) прием документов на назначение пенсии за выслугу лет гражданам, замещавшим должности муниципальной службы;</w:t>
      </w:r>
    </w:p>
    <w:p w:rsidR="00EC4714" w:rsidRPr="00EC4714" w:rsidRDefault="00EC4714" w:rsidP="00EC4714">
      <w:pPr>
        <w:autoSpaceDE w:val="0"/>
        <w:autoSpaceDN w:val="0"/>
        <w:adjustRightInd w:val="0"/>
        <w:ind w:firstLine="720"/>
        <w:jc w:val="both"/>
      </w:pPr>
      <w:r w:rsidRPr="00EC4714">
        <w:t xml:space="preserve">б) рассмотрение заявления и представленных документов на назначение и выплату пенсии за выслугу лет гражданам, замещавшим должности муниципальной службы; </w:t>
      </w:r>
    </w:p>
    <w:p w:rsidR="00EC4714" w:rsidRPr="00EC4714" w:rsidRDefault="00EC4714" w:rsidP="00EC4714">
      <w:pPr>
        <w:autoSpaceDE w:val="0"/>
        <w:autoSpaceDN w:val="0"/>
        <w:adjustRightInd w:val="0"/>
        <w:ind w:firstLine="720"/>
        <w:jc w:val="both"/>
      </w:pPr>
      <w:r w:rsidRPr="00EC4714">
        <w:t>в) подготовка и оформление распоряжения о назначении пенсии за выслугу лет гражданам, замещавшим должности муниципальной службы или об отказе в назначении пенсии за выслугу лет гражданам, замещавшим должности муниципальной службы с указанием мотивов отказа;</w:t>
      </w:r>
    </w:p>
    <w:p w:rsidR="00EC4714" w:rsidRPr="00EC4714" w:rsidRDefault="00EC4714" w:rsidP="00EC4714">
      <w:pPr>
        <w:autoSpaceDE w:val="0"/>
        <w:autoSpaceDN w:val="0"/>
        <w:adjustRightInd w:val="0"/>
        <w:ind w:firstLine="720"/>
        <w:jc w:val="both"/>
      </w:pPr>
      <w:r w:rsidRPr="00EC4714">
        <w:t>г) выплата пенсии за выслугу лет гражданам, замещавшим должности муниципальной службы;</w:t>
      </w:r>
    </w:p>
    <w:p w:rsidR="00EC4714" w:rsidRPr="00EC4714" w:rsidRDefault="00EC4714" w:rsidP="00EC4714">
      <w:pPr>
        <w:autoSpaceDE w:val="0"/>
        <w:autoSpaceDN w:val="0"/>
        <w:adjustRightInd w:val="0"/>
        <w:ind w:firstLine="720"/>
        <w:jc w:val="both"/>
      </w:pPr>
      <w:proofErr w:type="spellStart"/>
      <w:r w:rsidRPr="00EC4714">
        <w:t>д</w:t>
      </w:r>
      <w:proofErr w:type="spellEnd"/>
      <w:r w:rsidRPr="00EC4714">
        <w:t>) перерасчет назначенной пенсии за выслугу лет получателям муниципальной услуги;</w:t>
      </w:r>
    </w:p>
    <w:p w:rsidR="00EC4714" w:rsidRPr="00EC4714" w:rsidRDefault="00EC4714" w:rsidP="00EC4714">
      <w:pPr>
        <w:autoSpaceDE w:val="0"/>
        <w:autoSpaceDN w:val="0"/>
        <w:adjustRightInd w:val="0"/>
        <w:ind w:firstLine="720"/>
        <w:jc w:val="both"/>
      </w:pPr>
      <w:r w:rsidRPr="00EC4714">
        <w:t>е) приостановление выплаты пенсии за выслугу лет гражданам, замещавшим должности муниципальной службы;</w:t>
      </w:r>
    </w:p>
    <w:p w:rsidR="00EC4714" w:rsidRPr="00EC4714" w:rsidRDefault="00EC4714" w:rsidP="00EC4714">
      <w:pPr>
        <w:autoSpaceDE w:val="0"/>
        <w:autoSpaceDN w:val="0"/>
        <w:adjustRightInd w:val="0"/>
        <w:ind w:firstLine="720"/>
        <w:jc w:val="both"/>
      </w:pPr>
      <w:r w:rsidRPr="00EC4714">
        <w:t>ж) восстановление выплаты пенсии за выслугу лет гражданам, замещавшим должности муниципальной службы;</w:t>
      </w:r>
    </w:p>
    <w:p w:rsidR="00EC4714" w:rsidRPr="00EC4714" w:rsidRDefault="00EC4714" w:rsidP="00EC4714">
      <w:pPr>
        <w:autoSpaceDE w:val="0"/>
        <w:autoSpaceDN w:val="0"/>
        <w:adjustRightInd w:val="0"/>
        <w:ind w:firstLine="720"/>
        <w:jc w:val="both"/>
      </w:pPr>
      <w:proofErr w:type="spellStart"/>
      <w:r w:rsidRPr="00EC4714">
        <w:t>з</w:t>
      </w:r>
      <w:proofErr w:type="spellEnd"/>
      <w:r w:rsidRPr="00EC4714">
        <w:t>) прекращение выплаты пенсии за выслугу лет гражданам, замещавшим должности муниципальной службы.</w:t>
      </w:r>
    </w:p>
    <w:p w:rsidR="00EC4714" w:rsidRPr="00EC4714" w:rsidRDefault="00EC4714" w:rsidP="00EC4714">
      <w:pPr>
        <w:autoSpaceDE w:val="0"/>
        <w:autoSpaceDN w:val="0"/>
        <w:adjustRightInd w:val="0"/>
        <w:ind w:firstLine="720"/>
        <w:jc w:val="center"/>
        <w:rPr>
          <w:b/>
        </w:rPr>
      </w:pPr>
    </w:p>
    <w:p w:rsidR="00EC4714" w:rsidRPr="00EC4714" w:rsidRDefault="00EC4714" w:rsidP="00EC4714">
      <w:pPr>
        <w:autoSpaceDE w:val="0"/>
        <w:autoSpaceDN w:val="0"/>
        <w:adjustRightInd w:val="0"/>
        <w:ind w:firstLine="720"/>
        <w:jc w:val="center"/>
        <w:rPr>
          <w:b/>
        </w:rPr>
      </w:pPr>
      <w:r w:rsidRPr="00EC4714">
        <w:rPr>
          <w:b/>
        </w:rPr>
        <w:t>Глава 21. Приём документов на назначение пенсии за выслугу лет гражданам, замещавшим должности муниципальной службы</w:t>
      </w:r>
    </w:p>
    <w:p w:rsidR="00EC4714" w:rsidRPr="00EC4714" w:rsidRDefault="00EC4714" w:rsidP="00EC4714">
      <w:pPr>
        <w:autoSpaceDE w:val="0"/>
        <w:autoSpaceDN w:val="0"/>
        <w:adjustRightInd w:val="0"/>
        <w:ind w:firstLine="720"/>
        <w:jc w:val="both"/>
      </w:pPr>
      <w:r w:rsidRPr="00EC4714">
        <w:lastRenderedPageBreak/>
        <w:t xml:space="preserve">21.1 Основанием для начала предоставления муниципальной услуги является предоставление комплекта документов, предусмотренных в подпунктах  </w:t>
      </w:r>
      <w:proofErr w:type="spellStart"/>
      <w:proofErr w:type="gramStart"/>
      <w:r w:rsidRPr="00EC4714">
        <w:t>а-ж</w:t>
      </w:r>
      <w:proofErr w:type="spellEnd"/>
      <w:proofErr w:type="gramEnd"/>
      <w:r w:rsidRPr="00EC4714">
        <w:t xml:space="preserve"> пункта 10.1 настоящего административного регламента, направленных заявителем по почте или доставленных в администрацию </w:t>
      </w:r>
      <w:r w:rsidR="005F29AC">
        <w:t>муниципального образования «Олонки»</w:t>
      </w:r>
      <w:r w:rsidRPr="00EC4714">
        <w:t xml:space="preserve">. </w:t>
      </w:r>
    </w:p>
    <w:p w:rsidR="00EC4714" w:rsidRPr="00EC4714" w:rsidRDefault="00EC4714" w:rsidP="00EC4714">
      <w:pPr>
        <w:autoSpaceDE w:val="0"/>
        <w:autoSpaceDN w:val="0"/>
        <w:adjustRightInd w:val="0"/>
        <w:ind w:firstLine="720"/>
        <w:jc w:val="both"/>
      </w:pPr>
      <w:r w:rsidRPr="00EC4714">
        <w:t xml:space="preserve">21.2. При обращении заявителя непосредственно к главному специалисту по работе с кадрами, который проверяет наличие  установленных подпунктах  </w:t>
      </w:r>
      <w:proofErr w:type="spellStart"/>
      <w:proofErr w:type="gramStart"/>
      <w:r w:rsidRPr="00EC4714">
        <w:t>а-ж</w:t>
      </w:r>
      <w:proofErr w:type="spellEnd"/>
      <w:proofErr w:type="gramEnd"/>
      <w:r w:rsidRPr="00EC4714">
        <w:t xml:space="preserve">  п.10.1. настоящего административного регламента документов, сверяет оригиналы документов с представленными копиями и заверяет копии своей подписью с указанием фамилии, инициалов, должности, даты заверения. При установлении фактов отсутствия необходимых документов главный специалист  по работе с кадрами уведомляет гражданина о перечне недостающих документов, предлагает принять меры по их устранению.</w:t>
      </w:r>
    </w:p>
    <w:p w:rsidR="00EC4714" w:rsidRPr="00EC4714" w:rsidRDefault="00EC4714" w:rsidP="00EC4714">
      <w:pPr>
        <w:autoSpaceDE w:val="0"/>
        <w:autoSpaceDN w:val="0"/>
        <w:adjustRightInd w:val="0"/>
        <w:ind w:firstLine="720"/>
        <w:jc w:val="both"/>
      </w:pPr>
      <w:r w:rsidRPr="00EC4714">
        <w:t xml:space="preserve">21.3. При поступлении  документов по средствам почтовой связи секретарь главы администрации  муниципального </w:t>
      </w:r>
      <w:r w:rsidR="005F29AC">
        <w:t>образования «Олонки»</w:t>
      </w:r>
      <w:r w:rsidRPr="00EC4714">
        <w:t xml:space="preserve"> (далее по тексту секретарь) регистрирует поступившие документы и в течение рабочего дня поступления документов передает главе администрации  муниципального </w:t>
      </w:r>
      <w:r w:rsidR="005F29AC">
        <w:t xml:space="preserve">образования «Олонки» </w:t>
      </w:r>
      <w:r w:rsidRPr="00EC4714">
        <w:t xml:space="preserve"> для установления ответственного исполнителя по заявлению.</w:t>
      </w:r>
    </w:p>
    <w:p w:rsidR="00EC4714" w:rsidRPr="00EC4714" w:rsidRDefault="00EC4714" w:rsidP="00EC4714">
      <w:pPr>
        <w:autoSpaceDE w:val="0"/>
        <w:autoSpaceDN w:val="0"/>
        <w:adjustRightInd w:val="0"/>
        <w:ind w:firstLine="720"/>
        <w:jc w:val="both"/>
      </w:pPr>
      <w:r w:rsidRPr="00EC4714">
        <w:t>21.4. Гл</w:t>
      </w:r>
      <w:r w:rsidR="005F29AC">
        <w:t xml:space="preserve">ава администрации </w:t>
      </w:r>
      <w:r w:rsidRPr="00EC4714">
        <w:t xml:space="preserve"> муниципального </w:t>
      </w:r>
      <w:r w:rsidR="005F29AC">
        <w:t xml:space="preserve">образования «Олонки» </w:t>
      </w:r>
      <w:r w:rsidRPr="00EC4714">
        <w:t xml:space="preserve"> в течение дня следующего после дня поступления пакета документов передает заявление с резолюцией секретарю. </w:t>
      </w:r>
    </w:p>
    <w:p w:rsidR="00EC4714" w:rsidRPr="00EC4714" w:rsidRDefault="00EC4714" w:rsidP="00EC4714">
      <w:pPr>
        <w:autoSpaceDE w:val="0"/>
        <w:autoSpaceDN w:val="0"/>
        <w:adjustRightInd w:val="0"/>
        <w:ind w:firstLine="720"/>
        <w:jc w:val="both"/>
      </w:pPr>
      <w:r w:rsidRPr="00EC4714">
        <w:t xml:space="preserve">21.5.Секретарь в течение одного рабочего дня  с момента получения документов с резолюцией главы администрации муниципального </w:t>
      </w:r>
      <w:r w:rsidR="005F29AC">
        <w:t xml:space="preserve">образования «Олонки» </w:t>
      </w:r>
      <w:r w:rsidRPr="00EC4714">
        <w:t xml:space="preserve">  передает документы на исполнение главному специалисту по работе с кадрами в соответствии с резолюцией</w:t>
      </w:r>
      <w:r w:rsidR="005F29AC">
        <w:t xml:space="preserve">  главы администрации </w:t>
      </w:r>
      <w:r w:rsidRPr="00EC4714">
        <w:t xml:space="preserve"> муниципального</w:t>
      </w:r>
      <w:r w:rsidR="005F29AC">
        <w:t xml:space="preserve"> образования «Олонки»</w:t>
      </w:r>
      <w:r w:rsidRPr="00EC4714">
        <w:t xml:space="preserve">. </w:t>
      </w:r>
    </w:p>
    <w:p w:rsidR="00EC4714" w:rsidRPr="00EC4714" w:rsidRDefault="00EC4714" w:rsidP="00EC4714">
      <w:pPr>
        <w:autoSpaceDE w:val="0"/>
        <w:autoSpaceDN w:val="0"/>
        <w:adjustRightInd w:val="0"/>
        <w:ind w:firstLine="720"/>
        <w:jc w:val="both"/>
      </w:pPr>
      <w:r w:rsidRPr="00EC4714">
        <w:t>21.6. Главный специалист по работе с  кадрами  проверяет наличие представленных гражданином документов, проверяет правильность заполнения заявления.</w:t>
      </w:r>
    </w:p>
    <w:p w:rsidR="00EC4714" w:rsidRPr="00EC4714" w:rsidRDefault="00EC4714" w:rsidP="00EC4714">
      <w:pPr>
        <w:autoSpaceDE w:val="0"/>
        <w:autoSpaceDN w:val="0"/>
        <w:adjustRightInd w:val="0"/>
        <w:ind w:firstLine="720"/>
        <w:jc w:val="both"/>
      </w:pPr>
      <w:r w:rsidRPr="00EC4714">
        <w:t>21.7. При установлении фактов отсутствия необходимых документов главный специалист по работе  с кадрами письменно уведомляет гражданина о перечне недостающих документов, предлагает принять меры по их устранению.</w:t>
      </w:r>
    </w:p>
    <w:p w:rsidR="00EC4714" w:rsidRPr="00EC4714" w:rsidRDefault="00EC4714" w:rsidP="00EC4714">
      <w:pPr>
        <w:autoSpaceDE w:val="0"/>
        <w:autoSpaceDN w:val="0"/>
        <w:adjustRightInd w:val="0"/>
        <w:ind w:firstLine="720"/>
        <w:jc w:val="both"/>
      </w:pPr>
      <w:r w:rsidRPr="00EC4714">
        <w:t>21.8. При наличии в  соответствии с п. 10.1 всех представленных документов главный специалист по работе с кадрами  передает пакет документов на рассмотрение комиссии  по назначению пенсии  за выслугу лет.</w:t>
      </w:r>
    </w:p>
    <w:p w:rsidR="00EC4714" w:rsidRPr="00EC4714" w:rsidRDefault="00EC4714" w:rsidP="00EC4714">
      <w:pPr>
        <w:autoSpaceDE w:val="0"/>
        <w:autoSpaceDN w:val="0"/>
        <w:adjustRightInd w:val="0"/>
        <w:ind w:firstLine="720"/>
        <w:jc w:val="both"/>
      </w:pPr>
      <w:r w:rsidRPr="00EC4714">
        <w:t>21.9. При отсутствии документа указанного в подпункте «</w:t>
      </w:r>
      <w:proofErr w:type="spellStart"/>
      <w:r w:rsidRPr="00EC4714">
        <w:t>д</w:t>
      </w:r>
      <w:proofErr w:type="spellEnd"/>
      <w:r w:rsidRPr="00EC4714">
        <w:t>» п. 10.1.  настоящего административного регламента, главный специалист по работе с кадрами оформляет межведомственный информационный запрос о предоставлении документа указанного в подпункте «</w:t>
      </w:r>
      <w:proofErr w:type="spellStart"/>
      <w:r w:rsidRPr="00EC4714">
        <w:t>д</w:t>
      </w:r>
      <w:proofErr w:type="spellEnd"/>
      <w:r w:rsidRPr="00EC4714">
        <w:t>» п. 10.1. настоящего административного регламента, не представленного заявителем. Выполнение данного административного действия главным  специалистом по работе с кадрами осуществляется в течение  двух рабочих дней со дня поступления комплекта  документов  указанных в п. 10.1. настоящего административного регламента, обязанность предоставления которых возложена на заявителя.</w:t>
      </w:r>
    </w:p>
    <w:p w:rsidR="00EC4714" w:rsidRPr="00EC4714" w:rsidRDefault="00EC4714" w:rsidP="00EC4714">
      <w:pPr>
        <w:autoSpaceDE w:val="0"/>
        <w:autoSpaceDN w:val="0"/>
        <w:adjustRightInd w:val="0"/>
        <w:ind w:firstLine="720"/>
        <w:jc w:val="both"/>
      </w:pPr>
      <w:r w:rsidRPr="00EC4714">
        <w:t xml:space="preserve">21.10.Срок подготовки и направления ответа  на указанный межведомственный запрос администрации  муниципального </w:t>
      </w:r>
      <w:r w:rsidR="005F29AC">
        <w:t xml:space="preserve">образования «Олонки» </w:t>
      </w:r>
      <w:r w:rsidRPr="00EC4714">
        <w:t xml:space="preserve"> не может превышать 5 рабочих дней со дня поступления запроса в территориальный орган Пенсионного фонда Российской Федерации.</w:t>
      </w:r>
    </w:p>
    <w:p w:rsidR="00EC4714" w:rsidRPr="00EC4714" w:rsidRDefault="00EC4714" w:rsidP="00EC4714">
      <w:pPr>
        <w:autoSpaceDE w:val="0"/>
        <w:autoSpaceDN w:val="0"/>
        <w:adjustRightInd w:val="0"/>
        <w:ind w:firstLine="720"/>
        <w:jc w:val="both"/>
      </w:pPr>
      <w:r w:rsidRPr="00EC4714">
        <w:t xml:space="preserve">21.11.Результатом данной административной процедуры является получение заявителем отметки о получении администрацией  муниципального </w:t>
      </w:r>
      <w:r w:rsidR="005F29AC">
        <w:t xml:space="preserve">образования «Олонки»  </w:t>
      </w:r>
      <w:r w:rsidRPr="00EC4714">
        <w:t>пакета документов.</w:t>
      </w:r>
    </w:p>
    <w:p w:rsidR="00EC4714" w:rsidRPr="00EC4714" w:rsidRDefault="00EC4714" w:rsidP="00EC4714">
      <w:pPr>
        <w:autoSpaceDE w:val="0"/>
        <w:autoSpaceDN w:val="0"/>
        <w:adjustRightInd w:val="0"/>
        <w:ind w:firstLine="720"/>
        <w:jc w:val="both"/>
      </w:pPr>
      <w:r w:rsidRPr="00EC4714">
        <w:t>21.12.Отметка проставляется на втором экземпляре заявления.</w:t>
      </w:r>
    </w:p>
    <w:p w:rsidR="00EC4714" w:rsidRPr="00EC4714" w:rsidRDefault="00EC4714" w:rsidP="00EC4714">
      <w:pPr>
        <w:autoSpaceDE w:val="0"/>
        <w:autoSpaceDN w:val="0"/>
        <w:adjustRightInd w:val="0"/>
        <w:ind w:firstLine="720"/>
        <w:jc w:val="both"/>
        <w:rPr>
          <w:b/>
        </w:rPr>
      </w:pPr>
    </w:p>
    <w:p w:rsidR="00EC4714" w:rsidRPr="00EC4714" w:rsidRDefault="00EC4714" w:rsidP="00EC4714">
      <w:pPr>
        <w:autoSpaceDE w:val="0"/>
        <w:autoSpaceDN w:val="0"/>
        <w:adjustRightInd w:val="0"/>
        <w:ind w:firstLine="720"/>
        <w:jc w:val="center"/>
        <w:rPr>
          <w:b/>
        </w:rPr>
      </w:pPr>
      <w:r w:rsidRPr="00EC4714">
        <w:rPr>
          <w:b/>
        </w:rPr>
        <w:t>Глава 22. Рассмотрение заявления и представленных документов на назначение и выплату пенсии за выслугу лет  гражданам, замещавшим должности  муниципальной службы</w:t>
      </w:r>
    </w:p>
    <w:p w:rsidR="00EC4714" w:rsidRPr="00EC4714" w:rsidRDefault="00EC4714" w:rsidP="00EC4714">
      <w:pPr>
        <w:autoSpaceDE w:val="0"/>
        <w:autoSpaceDN w:val="0"/>
        <w:adjustRightInd w:val="0"/>
        <w:ind w:firstLine="720"/>
        <w:jc w:val="both"/>
      </w:pPr>
      <w:r w:rsidRPr="00EC4714">
        <w:lastRenderedPageBreak/>
        <w:t>22.1 Основанием для начала процедуры по рассмотрению заявления об установлении ежемесячной пенсии за выслугу лет гражданам, замещавшим должности муниципальной службы является регистрация заявления в журнале регистрации заявлений либо в журнале входящей корреспонденции.</w:t>
      </w:r>
    </w:p>
    <w:p w:rsidR="00EC4714" w:rsidRPr="00EC4714" w:rsidRDefault="00EC4714" w:rsidP="00EC4714">
      <w:pPr>
        <w:autoSpaceDE w:val="0"/>
        <w:autoSpaceDN w:val="0"/>
        <w:adjustRightInd w:val="0"/>
        <w:ind w:firstLine="720"/>
        <w:jc w:val="both"/>
      </w:pPr>
      <w:r w:rsidRPr="00EC4714">
        <w:t>22.2. Главный специалист по работе с  кадрами не позднее пяти дней с момента получения полного пакета документов, установленных п. 10.1. настоящего административного регламента, выносит заявление на рассмотрение комиссии по определению стажа и назначению пенсии за выслугу лет гражданам, замещавшим должности муниципальной службы.</w:t>
      </w:r>
    </w:p>
    <w:p w:rsidR="00EC4714" w:rsidRPr="00EC4714" w:rsidRDefault="00EC4714" w:rsidP="00EC4714">
      <w:pPr>
        <w:autoSpaceDE w:val="0"/>
        <w:autoSpaceDN w:val="0"/>
        <w:adjustRightInd w:val="0"/>
        <w:ind w:firstLine="720"/>
        <w:jc w:val="both"/>
      </w:pPr>
      <w:r w:rsidRPr="00EC4714">
        <w:t>22.3. Для проведения заседания комиссии по определению стажа и назначению пенсии за выслугу лет гражданам, замещавшим должности муниципальной службы, главный специалист по работе с кадрами извещает членов комиссии о предстоящем заседании и представляет материалы для изучения.</w:t>
      </w:r>
    </w:p>
    <w:p w:rsidR="00EC4714" w:rsidRPr="00EC4714" w:rsidRDefault="00EC4714" w:rsidP="00EC4714">
      <w:pPr>
        <w:autoSpaceDE w:val="0"/>
        <w:autoSpaceDN w:val="0"/>
        <w:adjustRightInd w:val="0"/>
        <w:ind w:firstLine="720"/>
        <w:jc w:val="both"/>
      </w:pPr>
      <w:r w:rsidRPr="00EC4714">
        <w:t xml:space="preserve">22.4. </w:t>
      </w:r>
      <w:proofErr w:type="gramStart"/>
      <w:r w:rsidRPr="00EC4714">
        <w:t>Главный специалист  по работе с  кадрами оформляет протокол заседания комиссии с обязательным указанием решения об установлении пенсии за выслугу лет гражданину, замещавшему должности муниципальной службы, при наличии у гражданина оснований для установления пенсии за выслугу лет гражданам, замещавшим должности  муниципальной службы, либо решения об отказе в установлении пенсии за выслугу лет гражданину, замещавшему должности муниципальной службы  при отсутствии у гражданина</w:t>
      </w:r>
      <w:proofErr w:type="gramEnd"/>
      <w:r w:rsidRPr="00EC4714">
        <w:t xml:space="preserve"> оснований для установления пенсии за выслугу лет гражданам, замещавшим должности муниципальной службы.</w:t>
      </w:r>
    </w:p>
    <w:p w:rsidR="00EC4714" w:rsidRPr="00EC4714" w:rsidRDefault="00EC4714" w:rsidP="00EC4714">
      <w:pPr>
        <w:autoSpaceDE w:val="0"/>
        <w:autoSpaceDN w:val="0"/>
        <w:adjustRightInd w:val="0"/>
        <w:ind w:firstLine="720"/>
        <w:jc w:val="both"/>
      </w:pPr>
      <w:r w:rsidRPr="00EC4714">
        <w:t xml:space="preserve">22.5. Решение об отказе в установлении пенсии за выслугу лет гражданину, замещавшему должности муниципальной службы с приложенным заявлением и документами главный специалист по работе с  кадрами передает на утверждение Главе администрации </w:t>
      </w:r>
      <w:r w:rsidR="00F95BCB">
        <w:t>муниципального образования «Олонки»</w:t>
      </w:r>
      <w:r w:rsidRPr="00EC4714">
        <w:t>. Уведомление об отказе направляется гражданину не позднее пяти дней со дня принятия решения об отказе в установлении пенсии за выслугу лет гражданам, замещавшим должности муниципальной службы. Все поступившие документы, которые были приложены к заявлению на установление пенсии за выслугу лет гражданину, замещавшему должности муниципальной службы формируются в отказное дело, которое хранится в администрации  пять лет.</w:t>
      </w:r>
    </w:p>
    <w:p w:rsidR="00EC4714" w:rsidRPr="00EC4714" w:rsidRDefault="00EC4714" w:rsidP="00EC4714">
      <w:pPr>
        <w:autoSpaceDE w:val="0"/>
        <w:autoSpaceDN w:val="0"/>
        <w:adjustRightInd w:val="0"/>
        <w:ind w:firstLine="720"/>
        <w:jc w:val="both"/>
      </w:pPr>
      <w:r w:rsidRPr="00EC4714">
        <w:t>22.6.Результатом данного административного действия является направление заявителю уведомления о предоставлении муниципальной услуги либо об отказе в предоставлении муниципальной услуги.</w:t>
      </w:r>
    </w:p>
    <w:p w:rsidR="00EC4714" w:rsidRPr="00EC4714" w:rsidRDefault="00EC4714" w:rsidP="00EC4714">
      <w:pPr>
        <w:autoSpaceDE w:val="0"/>
        <w:autoSpaceDN w:val="0"/>
        <w:adjustRightInd w:val="0"/>
        <w:ind w:firstLine="720"/>
        <w:jc w:val="both"/>
      </w:pPr>
      <w:r w:rsidRPr="00EC4714">
        <w:t xml:space="preserve">22.7.Способом фиксации результата административного действия является регистрация уведомлений направляемых заявителю в книге регистрации исходящей корреспонденции. </w:t>
      </w:r>
    </w:p>
    <w:p w:rsidR="00EC4714" w:rsidRPr="00EC4714" w:rsidRDefault="00EC4714" w:rsidP="00EC4714">
      <w:pPr>
        <w:autoSpaceDE w:val="0"/>
        <w:autoSpaceDN w:val="0"/>
        <w:adjustRightInd w:val="0"/>
        <w:ind w:firstLine="720"/>
        <w:jc w:val="both"/>
        <w:rPr>
          <w:b/>
        </w:rPr>
      </w:pPr>
    </w:p>
    <w:p w:rsidR="00EC4714" w:rsidRPr="00EC4714" w:rsidRDefault="00EC4714" w:rsidP="00EC4714">
      <w:pPr>
        <w:autoSpaceDE w:val="0"/>
        <w:autoSpaceDN w:val="0"/>
        <w:adjustRightInd w:val="0"/>
        <w:ind w:firstLine="720"/>
        <w:jc w:val="center"/>
        <w:rPr>
          <w:b/>
        </w:rPr>
      </w:pPr>
      <w:r w:rsidRPr="00EC4714">
        <w:rPr>
          <w:b/>
        </w:rPr>
        <w:t>Глава 23. Подготовка и оформление распоряжения о назначении пенсии за выслугу лет гражданам, замещавшим  должности муниципальной службы</w:t>
      </w:r>
    </w:p>
    <w:p w:rsidR="00EC4714" w:rsidRPr="00EC4714" w:rsidRDefault="00EC4714" w:rsidP="00EC4714">
      <w:pPr>
        <w:autoSpaceDE w:val="0"/>
        <w:autoSpaceDN w:val="0"/>
        <w:adjustRightInd w:val="0"/>
        <w:ind w:firstLine="720"/>
        <w:jc w:val="both"/>
      </w:pPr>
      <w:r w:rsidRPr="00EC4714">
        <w:t xml:space="preserve">23.1. Главный специалист по работе с кадрами в течение дня следующего за днем принятия решения комиссией,  направляет принятое </w:t>
      </w:r>
      <w:proofErr w:type="gramStart"/>
      <w:r w:rsidRPr="00EC4714">
        <w:t>решение</w:t>
      </w:r>
      <w:proofErr w:type="gramEnd"/>
      <w:r w:rsidRPr="00EC4714">
        <w:t xml:space="preserve"> с пакетом документов заявителя заведующей отделом по анализу и прогнозированию социально-экономического развития, торговле и бытового обслуживания администрации </w:t>
      </w:r>
      <w:r w:rsidR="00F95BCB">
        <w:t xml:space="preserve"> </w:t>
      </w:r>
      <w:r w:rsidRPr="00EC4714">
        <w:t xml:space="preserve">муниципального </w:t>
      </w:r>
      <w:r w:rsidR="00F95BCB">
        <w:t>образования «Олонки»</w:t>
      </w:r>
      <w:r w:rsidRPr="00EC4714">
        <w:t xml:space="preserve">  для расчета пенсии. </w:t>
      </w:r>
    </w:p>
    <w:p w:rsidR="00EC4714" w:rsidRPr="00EC4714" w:rsidRDefault="00EC4714" w:rsidP="00EC4714">
      <w:pPr>
        <w:autoSpaceDE w:val="0"/>
        <w:autoSpaceDN w:val="0"/>
        <w:adjustRightInd w:val="0"/>
        <w:ind w:firstLine="720"/>
        <w:jc w:val="both"/>
      </w:pPr>
      <w:r w:rsidRPr="00EC4714">
        <w:t xml:space="preserve">23.2. </w:t>
      </w:r>
      <w:r w:rsidR="00F95BCB">
        <w:t xml:space="preserve">Главный  бухгалтер </w:t>
      </w:r>
      <w:r w:rsidRPr="00EC4714">
        <w:t xml:space="preserve"> администрации </w:t>
      </w:r>
      <w:r w:rsidR="00F95BCB">
        <w:t xml:space="preserve">муниципального образования «Олонки» </w:t>
      </w:r>
      <w:r w:rsidRPr="00EC4714">
        <w:t xml:space="preserve"> в течение пяти дней производит расчет пенсии заявителя и направляет информацию главному специалисту по работе с кадрами администрации  муниципального </w:t>
      </w:r>
      <w:r w:rsidR="00F95BCB">
        <w:t>образования «Олонки»</w:t>
      </w:r>
      <w:r w:rsidRPr="00EC4714">
        <w:t>.</w:t>
      </w:r>
    </w:p>
    <w:p w:rsidR="00EC4714" w:rsidRPr="00EC4714" w:rsidRDefault="00EC4714" w:rsidP="00EC4714">
      <w:pPr>
        <w:autoSpaceDE w:val="0"/>
        <w:autoSpaceDN w:val="0"/>
        <w:adjustRightInd w:val="0"/>
        <w:ind w:firstLine="720"/>
        <w:jc w:val="both"/>
      </w:pPr>
      <w:r w:rsidRPr="00EC4714">
        <w:t xml:space="preserve">23.3. Главный специалист по работе с  кадрами в течение двух дней с момента получения пакета документов, расчета  готовит проект распоряжения администрации  </w:t>
      </w:r>
      <w:r w:rsidRPr="00EC4714">
        <w:lastRenderedPageBreak/>
        <w:t xml:space="preserve">муниципального </w:t>
      </w:r>
      <w:r w:rsidR="00F95BCB">
        <w:t xml:space="preserve">образования «Олонки» </w:t>
      </w:r>
      <w:r w:rsidRPr="00EC4714">
        <w:t xml:space="preserve"> о назначении пенсии за выслугу лет гражданам, замещавшим должности  муниципальной службы.</w:t>
      </w:r>
    </w:p>
    <w:p w:rsidR="00EC4714" w:rsidRPr="00EC4714" w:rsidRDefault="00EC4714" w:rsidP="00EC4714">
      <w:pPr>
        <w:autoSpaceDE w:val="0"/>
        <w:autoSpaceDN w:val="0"/>
        <w:adjustRightInd w:val="0"/>
        <w:ind w:firstLine="720"/>
        <w:jc w:val="both"/>
      </w:pPr>
      <w:r w:rsidRPr="00EC4714">
        <w:t xml:space="preserve">23.4. Проект распоряжения с приложенными документами главный специалист по работе с кадрами  передает на согласование </w:t>
      </w:r>
      <w:r w:rsidR="009C1760">
        <w:t>главе</w:t>
      </w:r>
      <w:r w:rsidRPr="00EC4714">
        <w:t xml:space="preserve"> администрации </w:t>
      </w:r>
      <w:r w:rsidR="009C1760">
        <w:t>муниципального образования «Олонки»</w:t>
      </w:r>
      <w:r w:rsidRPr="00EC4714">
        <w:t>.</w:t>
      </w:r>
    </w:p>
    <w:p w:rsidR="00EC4714" w:rsidRPr="00EC4714" w:rsidRDefault="00EC4714" w:rsidP="00EC4714">
      <w:pPr>
        <w:autoSpaceDE w:val="0"/>
        <w:autoSpaceDN w:val="0"/>
        <w:adjustRightInd w:val="0"/>
        <w:ind w:firstLine="720"/>
        <w:jc w:val="both"/>
      </w:pPr>
      <w:r w:rsidRPr="00EC4714">
        <w:t xml:space="preserve">23.5. Распоряжение о выплате пенсии за выслугу лет гражданам, замещавшим  должности муниципальной службы принимается администрацией </w:t>
      </w:r>
      <w:r w:rsidR="009C1760">
        <w:t xml:space="preserve">муниципального образования «Олонки» </w:t>
      </w:r>
      <w:r w:rsidRPr="00EC4714">
        <w:t xml:space="preserve">  в течение двух дней со дня подготовки соответствующего проекта распоряжения.</w:t>
      </w:r>
    </w:p>
    <w:p w:rsidR="00EC4714" w:rsidRPr="00EC4714" w:rsidRDefault="009C1760" w:rsidP="00EC4714">
      <w:pPr>
        <w:autoSpaceDE w:val="0"/>
        <w:autoSpaceDN w:val="0"/>
        <w:adjustRightInd w:val="0"/>
        <w:ind w:firstLine="720"/>
        <w:jc w:val="both"/>
      </w:pPr>
      <w:r>
        <w:t>23.6.  С</w:t>
      </w:r>
      <w:r w:rsidR="00EC4714" w:rsidRPr="00EC4714">
        <w:t>пециалист по работе с кадрами направляет получателю муниципальной услуги уведомление о предоставлении ему муниципальной услуги.</w:t>
      </w:r>
    </w:p>
    <w:p w:rsidR="00EC4714" w:rsidRPr="00EC4714" w:rsidRDefault="009C1760" w:rsidP="00EC4714">
      <w:pPr>
        <w:autoSpaceDE w:val="0"/>
        <w:autoSpaceDN w:val="0"/>
        <w:adjustRightInd w:val="0"/>
        <w:ind w:firstLine="720"/>
        <w:jc w:val="both"/>
      </w:pPr>
      <w:r>
        <w:t xml:space="preserve">23.7. </w:t>
      </w:r>
      <w:r w:rsidR="00EC4714" w:rsidRPr="00EC4714">
        <w:t xml:space="preserve"> </w:t>
      </w:r>
      <w:r>
        <w:t>С</w:t>
      </w:r>
      <w:r w:rsidR="00EC4714" w:rsidRPr="00EC4714">
        <w:t xml:space="preserve">пециалист  по работе с кадрами вносит необходимую информацию в реестры о назначении, открывает выплату пенсии за выслугу лет гражданам, замещавшим должности муниципальной службы.  </w:t>
      </w:r>
    </w:p>
    <w:p w:rsidR="00EC4714" w:rsidRPr="00EC4714" w:rsidRDefault="00EC4714" w:rsidP="00EC4714">
      <w:pPr>
        <w:autoSpaceDE w:val="0"/>
        <w:autoSpaceDN w:val="0"/>
        <w:adjustRightInd w:val="0"/>
        <w:ind w:firstLine="720"/>
        <w:jc w:val="both"/>
      </w:pPr>
      <w:r w:rsidRPr="00EC4714">
        <w:t xml:space="preserve">23.8. </w:t>
      </w:r>
      <w:r w:rsidR="009C1760">
        <w:t>С</w:t>
      </w:r>
      <w:r w:rsidRPr="00EC4714">
        <w:t>пециалист по работе с кадрами формирует либо, при наличии, дополняет личное дело гражданина заявлением, документами и решением о назначении пенсии за выслугу лет гражданам, замещавшим  должности муниципальной службы.</w:t>
      </w:r>
    </w:p>
    <w:p w:rsidR="00EC4714" w:rsidRPr="00EC4714" w:rsidRDefault="00EC4714" w:rsidP="00EC4714">
      <w:pPr>
        <w:autoSpaceDE w:val="0"/>
        <w:autoSpaceDN w:val="0"/>
        <w:adjustRightInd w:val="0"/>
        <w:ind w:firstLine="720"/>
        <w:jc w:val="both"/>
        <w:rPr>
          <w:b/>
        </w:rPr>
      </w:pPr>
    </w:p>
    <w:p w:rsidR="00EC4714" w:rsidRPr="00EC4714" w:rsidRDefault="00EC4714" w:rsidP="00EC4714">
      <w:pPr>
        <w:autoSpaceDE w:val="0"/>
        <w:autoSpaceDN w:val="0"/>
        <w:adjustRightInd w:val="0"/>
        <w:ind w:firstLine="720"/>
        <w:jc w:val="center"/>
        <w:rPr>
          <w:b/>
        </w:rPr>
      </w:pPr>
      <w:r w:rsidRPr="00EC4714">
        <w:rPr>
          <w:b/>
        </w:rPr>
        <w:t>Глава 24. Выплата пенсии за выслугу лет  гражданам, замещавшим  должности муниципальной службы</w:t>
      </w:r>
    </w:p>
    <w:p w:rsidR="00EC4714" w:rsidRPr="00EC4714" w:rsidRDefault="00EC4714" w:rsidP="00EC4714">
      <w:pPr>
        <w:autoSpaceDE w:val="0"/>
        <w:autoSpaceDN w:val="0"/>
        <w:adjustRightInd w:val="0"/>
        <w:ind w:firstLine="720"/>
        <w:jc w:val="both"/>
      </w:pPr>
      <w:r w:rsidRPr="00EC4714">
        <w:t xml:space="preserve">24.1.Основанием для начала процедуры выплаты пенсии за выслугу лет гражданам, замещавшим должности муниципальной службы является принятие распоряжения администрацией </w:t>
      </w:r>
      <w:r w:rsidR="009C1760">
        <w:t>муниципального образования «Олонки»</w:t>
      </w:r>
      <w:r w:rsidRPr="00EC4714">
        <w:t xml:space="preserve"> о назначении пенсии за выслугу лет  гражданам, замещавшим  должности муниципальной службы. </w:t>
      </w:r>
    </w:p>
    <w:p w:rsidR="00EC4714" w:rsidRPr="00EC4714" w:rsidRDefault="009C1760" w:rsidP="00EC4714">
      <w:pPr>
        <w:autoSpaceDE w:val="0"/>
        <w:autoSpaceDN w:val="0"/>
        <w:adjustRightInd w:val="0"/>
        <w:ind w:firstLine="720"/>
        <w:jc w:val="both"/>
      </w:pPr>
      <w:r>
        <w:t>24.2.</w:t>
      </w:r>
      <w:r w:rsidR="00EC4714" w:rsidRPr="00EC4714">
        <w:t xml:space="preserve"> </w:t>
      </w:r>
      <w:r>
        <w:t>С</w:t>
      </w:r>
      <w:r w:rsidR="00EC4714" w:rsidRPr="00EC4714">
        <w:t xml:space="preserve">пециалист по работе с кадрами  передает копию распоряжения о назначении пенсии за выслугу лет гражданам, замещавшим должности муниципальной службы в бухгалтерию администрации </w:t>
      </w:r>
      <w:r>
        <w:t>муниципального образования «Олонки»</w:t>
      </w:r>
      <w:r w:rsidR="00EC4714" w:rsidRPr="00EC4714">
        <w:t>.</w:t>
      </w:r>
    </w:p>
    <w:p w:rsidR="00EC4714" w:rsidRPr="00EC4714" w:rsidRDefault="00EC4714" w:rsidP="00EC4714">
      <w:pPr>
        <w:autoSpaceDE w:val="0"/>
        <w:autoSpaceDN w:val="0"/>
        <w:adjustRightInd w:val="0"/>
        <w:ind w:firstLine="720"/>
        <w:jc w:val="both"/>
      </w:pPr>
      <w:proofErr w:type="gramStart"/>
      <w:r w:rsidRPr="00EC4714">
        <w:t xml:space="preserve">24.3 Специалист бухгалтерии администрации </w:t>
      </w:r>
      <w:r w:rsidR="009C1760">
        <w:t>муниципального образования «Олонки»</w:t>
      </w:r>
      <w:r w:rsidRPr="00EC4714">
        <w:t xml:space="preserve">  в течение семи  дней с даты принятия распоряжения о выплате пенсии за выслугу лет гражданам, замещавшим должности муниципальной службы в порядке делопроизводства формирует выплатной документ и направляет его в кредитное учреждение, расположенное по месту жительства получателя, на указанный получателем пенсии за выслугу лет лицевой счет для осуществления выплаты.</w:t>
      </w:r>
      <w:proofErr w:type="gramEnd"/>
    </w:p>
    <w:p w:rsidR="00EC4714" w:rsidRPr="00EC4714" w:rsidRDefault="00EC4714" w:rsidP="00EC4714">
      <w:pPr>
        <w:autoSpaceDE w:val="0"/>
        <w:autoSpaceDN w:val="0"/>
        <w:adjustRightInd w:val="0"/>
        <w:ind w:firstLine="720"/>
        <w:jc w:val="both"/>
      </w:pPr>
      <w:r w:rsidRPr="00EC4714">
        <w:t>24.4.Результатом административного действия является перечисление пенсии за выслугу лет гражданам, замещавшим должности муниципальной службы. Выплата  производится ежемесячно с 1 по 15 число каждого месяца.</w:t>
      </w:r>
    </w:p>
    <w:p w:rsidR="00EC4714" w:rsidRPr="00EC4714" w:rsidRDefault="00EC4714" w:rsidP="00EC4714">
      <w:pPr>
        <w:autoSpaceDE w:val="0"/>
        <w:autoSpaceDN w:val="0"/>
        <w:adjustRightInd w:val="0"/>
        <w:ind w:firstLine="720"/>
        <w:jc w:val="both"/>
      </w:pPr>
    </w:p>
    <w:p w:rsidR="00EC4714" w:rsidRPr="00EC4714" w:rsidRDefault="00EC4714" w:rsidP="00EC4714">
      <w:pPr>
        <w:autoSpaceDE w:val="0"/>
        <w:autoSpaceDN w:val="0"/>
        <w:adjustRightInd w:val="0"/>
        <w:ind w:firstLine="720"/>
        <w:jc w:val="center"/>
        <w:rPr>
          <w:b/>
        </w:rPr>
      </w:pPr>
      <w:r w:rsidRPr="00EC4714">
        <w:rPr>
          <w:b/>
        </w:rPr>
        <w:t>Глава 25. Перерасчет назначенной пенсии за выслугу лет гражданам, замещавшим должности  муниципальной службы</w:t>
      </w:r>
    </w:p>
    <w:p w:rsidR="00EC4714" w:rsidRPr="00EC4714" w:rsidRDefault="00EC4714" w:rsidP="00EC4714">
      <w:pPr>
        <w:autoSpaceDE w:val="0"/>
        <w:autoSpaceDN w:val="0"/>
        <w:adjustRightInd w:val="0"/>
        <w:ind w:firstLine="720"/>
        <w:jc w:val="both"/>
        <w:rPr>
          <w:color w:val="000000"/>
        </w:rPr>
      </w:pPr>
      <w:r w:rsidRPr="00EC4714">
        <w:t xml:space="preserve">25.1. </w:t>
      </w:r>
      <w:proofErr w:type="gramStart"/>
      <w:r w:rsidRPr="00EC4714">
        <w:t xml:space="preserve">Основанием для начала процедуры перерасчета размера пенсии за выслугу лет гражданам, замещавшим  должности муниципальной службы является </w:t>
      </w:r>
      <w:r w:rsidRPr="00EC4714">
        <w:rPr>
          <w:color w:val="000000"/>
        </w:rPr>
        <w:t xml:space="preserve">изменение размера страховой части трудовой пенсии по старости либо изменении размера трудовой пенсии по инвалидности, либо изменении размера пенсии назначенной  в соответствии с Законом Российской Федерации «О занятости  населения  в Российской Федерации», а также иные  случаи  установленных законодательством. </w:t>
      </w:r>
      <w:proofErr w:type="gramEnd"/>
    </w:p>
    <w:p w:rsidR="00EC4714" w:rsidRPr="00EC4714" w:rsidRDefault="00EC4714" w:rsidP="00EC4714">
      <w:pPr>
        <w:ind w:firstLine="720"/>
        <w:jc w:val="both"/>
      </w:pPr>
      <w:r w:rsidRPr="00EC4714">
        <w:rPr>
          <w:color w:val="000000"/>
        </w:rPr>
        <w:t xml:space="preserve">25.2. Пенсия за выслугу лет гражданам, замещавшим должности муниципальной службы  индексируется  при увеличении (индексации) размера  должностного оклада </w:t>
      </w:r>
      <w:r w:rsidRPr="00EC4714">
        <w:t xml:space="preserve">и (или) ежемесячной надбавки к должностному окладу за классный чин, установленных муниципальными правовыми актами </w:t>
      </w:r>
      <w:r w:rsidRPr="00EC4714">
        <w:rPr>
          <w:color w:val="000000"/>
        </w:rPr>
        <w:t xml:space="preserve">по соответствующей должности муниципального служащего. В случае отсутствия ко времени перерасчета соответствующей муниципальной должности индексация производится  исходя из увеличения  </w:t>
      </w:r>
      <w:r w:rsidRPr="00EC4714">
        <w:rPr>
          <w:color w:val="000000"/>
        </w:rPr>
        <w:lastRenderedPageBreak/>
        <w:t xml:space="preserve">должностного оклада по аналогичной должности в администрации </w:t>
      </w:r>
      <w:r w:rsidR="009C1760">
        <w:rPr>
          <w:color w:val="000000"/>
        </w:rPr>
        <w:t>муниципального образования «Олонки»</w:t>
      </w:r>
      <w:r w:rsidRPr="00EC4714">
        <w:rPr>
          <w:color w:val="000000"/>
        </w:rPr>
        <w:t>.</w:t>
      </w:r>
    </w:p>
    <w:p w:rsidR="00EC4714" w:rsidRPr="00EC4714" w:rsidRDefault="00EC4714" w:rsidP="00EC4714">
      <w:pPr>
        <w:autoSpaceDE w:val="0"/>
        <w:autoSpaceDN w:val="0"/>
        <w:adjustRightInd w:val="0"/>
        <w:ind w:firstLine="720"/>
        <w:jc w:val="both"/>
      </w:pPr>
      <w:r w:rsidRPr="00EC4714">
        <w:t xml:space="preserve">25.3. В случае перерасчета размера пенсии за выслугу лет гражданам, замещавшим должности муниципальной службы  новый размер пенсии за выслугу лет  устанавливается распоряжением администрации </w:t>
      </w:r>
      <w:r w:rsidR="009C1760">
        <w:t>муниципального образования «Олонки»</w:t>
      </w:r>
      <w:r w:rsidRPr="00EC4714">
        <w:t xml:space="preserve">. </w:t>
      </w:r>
    </w:p>
    <w:p w:rsidR="00EC4714" w:rsidRPr="00EC4714" w:rsidRDefault="00EC4714" w:rsidP="00EC4714">
      <w:pPr>
        <w:autoSpaceDE w:val="0"/>
        <w:autoSpaceDN w:val="0"/>
        <w:adjustRightInd w:val="0"/>
        <w:ind w:firstLine="720"/>
        <w:jc w:val="both"/>
      </w:pPr>
      <w:r w:rsidRPr="00EC4714">
        <w:t xml:space="preserve">25.4. </w:t>
      </w:r>
      <w:r w:rsidR="009C1760">
        <w:t xml:space="preserve">Специалист администрации муниципального образования «Олонки» </w:t>
      </w:r>
      <w:r w:rsidRPr="00EC4714">
        <w:t xml:space="preserve">  готовит проект распоряжения о перерасчете размера пенсии за выслугу лет гражданам, замещавшим  должности муниципальной службы. </w:t>
      </w:r>
    </w:p>
    <w:p w:rsidR="003A164D" w:rsidRDefault="00EC4714" w:rsidP="00EC4714">
      <w:pPr>
        <w:autoSpaceDE w:val="0"/>
        <w:autoSpaceDN w:val="0"/>
        <w:adjustRightInd w:val="0"/>
        <w:ind w:firstLine="720"/>
        <w:jc w:val="both"/>
      </w:pPr>
      <w:r w:rsidRPr="00EC4714">
        <w:t>25.5. Проект распоряжения с приложенными документами передает на согласование</w:t>
      </w:r>
      <w:r w:rsidR="003A164D">
        <w:t xml:space="preserve"> и принятия решения</w:t>
      </w:r>
      <w:r w:rsidRPr="00EC4714">
        <w:t xml:space="preserve"> </w:t>
      </w:r>
      <w:r w:rsidR="009C1760">
        <w:t xml:space="preserve">главе </w:t>
      </w:r>
      <w:r w:rsidR="003A164D">
        <w:t>администрации муниципального образования «Олонки».</w:t>
      </w:r>
    </w:p>
    <w:p w:rsidR="00EC4714" w:rsidRPr="00EC4714" w:rsidRDefault="00EC4714" w:rsidP="00EC4714">
      <w:pPr>
        <w:autoSpaceDE w:val="0"/>
        <w:autoSpaceDN w:val="0"/>
        <w:adjustRightInd w:val="0"/>
        <w:ind w:firstLine="720"/>
        <w:jc w:val="both"/>
      </w:pPr>
      <w:r w:rsidRPr="00EC4714">
        <w:t xml:space="preserve">5.6. </w:t>
      </w:r>
      <w:proofErr w:type="gramStart"/>
      <w:r w:rsidRPr="00EC4714">
        <w:t>При увеличении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Законом Российской Федерации «О занятости населения в Российской Федерации», с учетом которой определен размер пенсии за выслугу лет гражданам, замещавшим должности муниципальной службы, соответственно, на сумму такого увеличения уменьшается размер пенсии за выслугу лет</w:t>
      </w:r>
      <w:proofErr w:type="gramEnd"/>
      <w:r w:rsidRPr="00EC4714">
        <w:t xml:space="preserve"> гражданам, замещавшим  должности муниципальной службы.</w:t>
      </w:r>
    </w:p>
    <w:p w:rsidR="00EC4714" w:rsidRPr="00EC4714" w:rsidRDefault="00EC4714" w:rsidP="00EC4714">
      <w:pPr>
        <w:autoSpaceDE w:val="0"/>
        <w:autoSpaceDN w:val="0"/>
        <w:adjustRightInd w:val="0"/>
        <w:ind w:firstLine="720"/>
        <w:jc w:val="both"/>
      </w:pPr>
      <w:r w:rsidRPr="00EC4714">
        <w:t xml:space="preserve">25.7. Перерасчет пенсии за выслугу лет гражданам, замещавшим  должности муниципальной службы производится </w:t>
      </w:r>
      <w:proofErr w:type="gramStart"/>
      <w:r w:rsidRPr="00EC4714">
        <w:t>с даты изменения</w:t>
      </w:r>
      <w:proofErr w:type="gramEnd"/>
      <w:r w:rsidRPr="00EC4714">
        <w:t xml:space="preserve">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Законом Российской Федерации «О занятости населения в Российской Федерации».</w:t>
      </w:r>
    </w:p>
    <w:p w:rsidR="00EC4714" w:rsidRPr="00EC4714" w:rsidRDefault="00EC4714" w:rsidP="00EC4714">
      <w:pPr>
        <w:autoSpaceDE w:val="0"/>
        <w:autoSpaceDN w:val="0"/>
        <w:adjustRightInd w:val="0"/>
        <w:ind w:firstLine="720"/>
        <w:jc w:val="both"/>
        <w:rPr>
          <w:b/>
        </w:rPr>
      </w:pPr>
    </w:p>
    <w:p w:rsidR="00EC4714" w:rsidRPr="00EC4714" w:rsidRDefault="00EC4714" w:rsidP="00EC4714">
      <w:pPr>
        <w:autoSpaceDE w:val="0"/>
        <w:autoSpaceDN w:val="0"/>
        <w:adjustRightInd w:val="0"/>
        <w:ind w:firstLine="720"/>
        <w:jc w:val="center"/>
      </w:pPr>
      <w:r w:rsidRPr="00EC4714">
        <w:rPr>
          <w:b/>
        </w:rPr>
        <w:t>Глава 26. Приостановление выплаты пенсии за выслугу лет гражданам, замещавшим должности муниципальной службы</w:t>
      </w:r>
    </w:p>
    <w:p w:rsidR="00EC4714" w:rsidRPr="00EC4714" w:rsidRDefault="00EC4714" w:rsidP="00EC4714">
      <w:pPr>
        <w:autoSpaceDE w:val="0"/>
        <w:autoSpaceDN w:val="0"/>
        <w:adjustRightInd w:val="0"/>
        <w:ind w:firstLine="720"/>
        <w:jc w:val="both"/>
      </w:pPr>
      <w:r w:rsidRPr="00EC4714">
        <w:t xml:space="preserve">26.1. Основанием для начала процедуры приостановления выплаты пенсии за выслугу лет гражданам, замещавшим должности муниципальной службы, является  замещение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w:t>
      </w:r>
    </w:p>
    <w:p w:rsidR="00EC4714" w:rsidRPr="00EC4714" w:rsidRDefault="00EC4714" w:rsidP="00EC4714">
      <w:pPr>
        <w:ind w:firstLine="720"/>
        <w:jc w:val="both"/>
      </w:pPr>
      <w:r w:rsidRPr="00EC4714">
        <w:t>26.2.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EC4714" w:rsidRPr="00EC4714" w:rsidRDefault="00EC4714" w:rsidP="00EC4714">
      <w:pPr>
        <w:autoSpaceDE w:val="0"/>
        <w:autoSpaceDN w:val="0"/>
        <w:adjustRightInd w:val="0"/>
        <w:ind w:firstLine="720"/>
        <w:jc w:val="both"/>
      </w:pPr>
      <w:r w:rsidRPr="00EC4714">
        <w:t xml:space="preserve">26.3. </w:t>
      </w:r>
      <w:r w:rsidR="003A164D">
        <w:t>С</w:t>
      </w:r>
      <w:r w:rsidRPr="00EC4714">
        <w:t>пециалист по работе с кадрами  в течение двух дней со дня поступления документов, подтверждающих наступление обстоятельств, указанных в пункте 26.1. настоящего административного регламента, готовит проект распоряжения о приостановлении выплаты пенсии за выслугу лет гражданам, замещавшим  должности муниципальной службы.</w:t>
      </w:r>
    </w:p>
    <w:p w:rsidR="00EC4714" w:rsidRPr="00EC4714" w:rsidRDefault="00EC4714" w:rsidP="00EC4714">
      <w:pPr>
        <w:autoSpaceDE w:val="0"/>
        <w:autoSpaceDN w:val="0"/>
        <w:adjustRightInd w:val="0"/>
        <w:ind w:firstLine="720"/>
        <w:jc w:val="both"/>
      </w:pPr>
      <w:r w:rsidRPr="00EC4714">
        <w:t xml:space="preserve">26.4.Проект распоряжения о приостановлении выплаты пенсии за выслугу лет гражданам, замещавшим должности муниципальной службы,  специалист по работе с кадрами передает на согласование </w:t>
      </w:r>
      <w:r w:rsidR="003A164D">
        <w:t>и</w:t>
      </w:r>
      <w:r w:rsidRPr="00EC4714">
        <w:t xml:space="preserve"> утверждение Главе администрации </w:t>
      </w:r>
      <w:r w:rsidR="003A164D">
        <w:t>муниципального образования «Олонки»</w:t>
      </w:r>
      <w:r w:rsidRPr="00EC4714">
        <w:t>.</w:t>
      </w:r>
    </w:p>
    <w:p w:rsidR="00EC4714" w:rsidRPr="00EC4714" w:rsidRDefault="00EC4714" w:rsidP="00EC4714">
      <w:pPr>
        <w:autoSpaceDE w:val="0"/>
        <w:autoSpaceDN w:val="0"/>
        <w:adjustRightInd w:val="0"/>
        <w:ind w:firstLine="720"/>
        <w:jc w:val="both"/>
      </w:pPr>
      <w:r w:rsidRPr="00EC4714">
        <w:t xml:space="preserve">26.5. Распоряжение о приостановлении выплаты пенсии за выслугу лет гражданам, замещавшим должности муниципальной службы, принимается администрацией </w:t>
      </w:r>
      <w:r w:rsidR="003A164D">
        <w:t>муниципального образования «Олонки»</w:t>
      </w:r>
      <w:r w:rsidRPr="00EC4714">
        <w:t xml:space="preserve">  не позднее трех дней со дня подготовки соответствующего проекта распоряжения</w:t>
      </w:r>
      <w:proofErr w:type="gramStart"/>
      <w:r w:rsidRPr="00EC4714">
        <w:t>.</w:t>
      </w:r>
      <w:proofErr w:type="gramEnd"/>
      <w:r w:rsidRPr="00EC4714">
        <w:t xml:space="preserve"> </w:t>
      </w:r>
      <w:r w:rsidR="003A164D">
        <w:t>С</w:t>
      </w:r>
      <w:r w:rsidRPr="00EC4714">
        <w:t xml:space="preserve">пециалист по работе с кадрами   в течение дня после принятия вышеуказанного распоряжения один экземпляр передает в бухгалтерию </w:t>
      </w:r>
      <w:r w:rsidR="003A164D">
        <w:t>муниципального образования «Олонки»</w:t>
      </w:r>
      <w:r w:rsidRPr="00EC4714">
        <w:t>, а второй приобщает   к личному делу получателя.</w:t>
      </w:r>
    </w:p>
    <w:p w:rsidR="00EC4714" w:rsidRPr="00EC4714" w:rsidRDefault="00EC4714" w:rsidP="00EC4714">
      <w:pPr>
        <w:autoSpaceDE w:val="0"/>
        <w:autoSpaceDN w:val="0"/>
        <w:adjustRightInd w:val="0"/>
        <w:ind w:firstLine="720"/>
        <w:jc w:val="both"/>
      </w:pPr>
      <w:r w:rsidRPr="00EC4714">
        <w:lastRenderedPageBreak/>
        <w:t xml:space="preserve">26.6. Специалист  бухгалтерии, в течение пяти дней </w:t>
      </w:r>
      <w:proofErr w:type="gramStart"/>
      <w:r w:rsidRPr="00EC4714">
        <w:t>с даты принятия</w:t>
      </w:r>
      <w:proofErr w:type="gramEnd"/>
      <w:r w:rsidRPr="00EC4714">
        <w:t xml:space="preserve"> решения,  приостанавливает выплату пенсии за выслугу лет гражданам, замещавшим  должности муниципальной службы.</w:t>
      </w:r>
    </w:p>
    <w:p w:rsidR="00EC4714" w:rsidRPr="00EC4714" w:rsidRDefault="00EC4714" w:rsidP="00EC4714">
      <w:pPr>
        <w:autoSpaceDE w:val="0"/>
        <w:autoSpaceDN w:val="0"/>
        <w:adjustRightInd w:val="0"/>
        <w:ind w:firstLine="720"/>
        <w:jc w:val="both"/>
      </w:pPr>
    </w:p>
    <w:p w:rsidR="00EC4714" w:rsidRPr="00EC4714" w:rsidRDefault="00EC4714" w:rsidP="00EC4714">
      <w:pPr>
        <w:autoSpaceDE w:val="0"/>
        <w:autoSpaceDN w:val="0"/>
        <w:adjustRightInd w:val="0"/>
        <w:ind w:firstLine="720"/>
        <w:jc w:val="center"/>
        <w:rPr>
          <w:b/>
        </w:rPr>
      </w:pPr>
      <w:r w:rsidRPr="00EC4714">
        <w:rPr>
          <w:b/>
        </w:rPr>
        <w:t>Глава 27. Восстановление выплаты пенсии за выслугу лет гражданам, замещавшим  должности муниципальной службы.</w:t>
      </w:r>
    </w:p>
    <w:p w:rsidR="00EC4714" w:rsidRPr="00EC4714" w:rsidRDefault="00EC4714" w:rsidP="00EC4714">
      <w:pPr>
        <w:ind w:firstLine="720"/>
        <w:jc w:val="both"/>
      </w:pPr>
      <w:r w:rsidRPr="00EC4714">
        <w:t>27.1. Основанием для начала процедуры восстановления выплаты пенсии за выслугу лет гражданам, замещавшим  должности муниципальной службы, является освобождения названных лиц от должностей, указанных в пункте 26.1. Выплата пенсии за выслугу лет возобновляется на прежних условиях либо по заявлению устанавливается вновь.</w:t>
      </w:r>
    </w:p>
    <w:p w:rsidR="00EC4714" w:rsidRPr="00EC4714" w:rsidRDefault="003A164D" w:rsidP="00EC4714">
      <w:pPr>
        <w:autoSpaceDE w:val="0"/>
        <w:autoSpaceDN w:val="0"/>
        <w:adjustRightInd w:val="0"/>
        <w:ind w:firstLine="720"/>
        <w:jc w:val="both"/>
      </w:pPr>
      <w:r>
        <w:t>27.2. С</w:t>
      </w:r>
      <w:r w:rsidR="00EC4714" w:rsidRPr="00EC4714">
        <w:t>пециалист по работе с кадрами, при освобождении названных лиц от должностей, указанных в пункте 26.1. настоящего административного регламента, в течение двух дней готовит проект распоряжения о восстановлении выплаты пенсии за выслугу лет гражданам, замещавшим должности муниципальной службы.</w:t>
      </w:r>
    </w:p>
    <w:p w:rsidR="00EC4714" w:rsidRPr="00EC4714" w:rsidRDefault="00EC4714" w:rsidP="00EC4714">
      <w:pPr>
        <w:autoSpaceDE w:val="0"/>
        <w:autoSpaceDN w:val="0"/>
        <w:adjustRightInd w:val="0"/>
        <w:ind w:firstLine="720"/>
        <w:jc w:val="both"/>
      </w:pPr>
      <w:r w:rsidRPr="00EC4714">
        <w:t>27.3. Проект распоряжения о восстановлении выплаты пенсии за выслугу лет гражданам, замещавшим  должнос</w:t>
      </w:r>
      <w:r w:rsidR="003A164D">
        <w:t xml:space="preserve">ти муниципальной службы, </w:t>
      </w:r>
      <w:r w:rsidRPr="00EC4714">
        <w:t xml:space="preserve">  специалист по работе с кадрами передает на согласование </w:t>
      </w:r>
      <w:r w:rsidR="003A164D">
        <w:t>и</w:t>
      </w:r>
      <w:r w:rsidRPr="00EC4714">
        <w:t xml:space="preserve"> утверждение главе администрации </w:t>
      </w:r>
      <w:r w:rsidR="003A164D">
        <w:t>муниципального образования «Олонки»</w:t>
      </w:r>
      <w:r w:rsidRPr="00EC4714">
        <w:t>.</w:t>
      </w:r>
    </w:p>
    <w:p w:rsidR="00EC4714" w:rsidRPr="00EC4714" w:rsidRDefault="00EC4714" w:rsidP="00EC4714">
      <w:pPr>
        <w:autoSpaceDE w:val="0"/>
        <w:autoSpaceDN w:val="0"/>
        <w:adjustRightInd w:val="0"/>
        <w:ind w:firstLine="720"/>
        <w:jc w:val="both"/>
      </w:pPr>
      <w:r w:rsidRPr="00EC4714">
        <w:t>27.4. Распоряжение о восстановлении выплаты пенсии за выслугу лет гражданам, замещавшим  должности муниципальной службы, прини</w:t>
      </w:r>
      <w:r w:rsidR="003A164D">
        <w:t>мается администрацией</w:t>
      </w:r>
      <w:r w:rsidRPr="00EC4714">
        <w:t xml:space="preserve"> муниципального </w:t>
      </w:r>
      <w:r w:rsidR="003A164D">
        <w:t>образования «Олонки»</w:t>
      </w:r>
      <w:r w:rsidRPr="00EC4714">
        <w:t xml:space="preserve">  не позднее трех дней со дня подготовки соответствующего проекта распоряжения и передается в бухгалтерию администрации  муниципального </w:t>
      </w:r>
      <w:r w:rsidR="003A164D">
        <w:t xml:space="preserve">образования «Олонки» </w:t>
      </w:r>
      <w:r w:rsidRPr="00EC4714">
        <w:t xml:space="preserve">  в течение дня следующего за днем утверждения.</w:t>
      </w:r>
    </w:p>
    <w:p w:rsidR="00EC4714" w:rsidRPr="00EC4714" w:rsidRDefault="003A164D" w:rsidP="00EC4714">
      <w:pPr>
        <w:autoSpaceDE w:val="0"/>
        <w:autoSpaceDN w:val="0"/>
        <w:adjustRightInd w:val="0"/>
        <w:ind w:firstLine="720"/>
        <w:jc w:val="both"/>
      </w:pPr>
      <w:r>
        <w:t>27.5. С</w:t>
      </w:r>
      <w:r w:rsidR="00EC4714" w:rsidRPr="00EC4714">
        <w:t>пециалист по работе с кадрами  приобщает 1 экземпляр распоряжения о восстановлении выплаты пенсии за выслугу лет гражданам, замещавшим  должности муниципальной службы, к личному делу получателя.</w:t>
      </w:r>
    </w:p>
    <w:p w:rsidR="00EC4714" w:rsidRPr="00EC4714" w:rsidRDefault="00EC4714" w:rsidP="00EC4714">
      <w:pPr>
        <w:autoSpaceDE w:val="0"/>
        <w:autoSpaceDN w:val="0"/>
        <w:adjustRightInd w:val="0"/>
        <w:ind w:firstLine="720"/>
        <w:jc w:val="both"/>
      </w:pPr>
      <w:proofErr w:type="gramStart"/>
      <w:r w:rsidRPr="00EC4714">
        <w:t>27.6.Специалист бухгалтерии администрации муниципального</w:t>
      </w:r>
      <w:r w:rsidR="003A164D">
        <w:t xml:space="preserve"> образования «Олонки»</w:t>
      </w:r>
      <w:r w:rsidRPr="00EC4714">
        <w:t xml:space="preserve">, ответственный за восстановление выплаты пенсии за выслугу лет гражданам, замещавшим  должности муниципальной службы, в течение пяти дней с даты принятия распоряжения о восстановлении выплаты пенсии за выслугу лет гражданам, замещавшим  должности муниципальной службы, восстанавливает выплату пенсии за выслугу лет гражданам, замещавшим  должности муниципальной службы. </w:t>
      </w:r>
      <w:proofErr w:type="gramEnd"/>
    </w:p>
    <w:p w:rsidR="00EC4714" w:rsidRPr="00EC4714" w:rsidRDefault="00EC4714" w:rsidP="00EC4714">
      <w:pPr>
        <w:autoSpaceDE w:val="0"/>
        <w:autoSpaceDN w:val="0"/>
        <w:adjustRightInd w:val="0"/>
        <w:ind w:firstLine="720"/>
        <w:jc w:val="both"/>
        <w:rPr>
          <w:b/>
        </w:rPr>
      </w:pPr>
    </w:p>
    <w:p w:rsidR="00EC4714" w:rsidRPr="00EC4714" w:rsidRDefault="00EC4714" w:rsidP="00EC4714">
      <w:pPr>
        <w:autoSpaceDE w:val="0"/>
        <w:autoSpaceDN w:val="0"/>
        <w:adjustRightInd w:val="0"/>
        <w:ind w:firstLine="720"/>
        <w:jc w:val="center"/>
        <w:rPr>
          <w:b/>
        </w:rPr>
      </w:pPr>
      <w:r w:rsidRPr="00EC4714">
        <w:rPr>
          <w:b/>
        </w:rPr>
        <w:t>Глава 28.  Прекращение выплаты пенсии за выслугу лет гражданам, замещавшим  должности муниципальной службы</w:t>
      </w:r>
    </w:p>
    <w:p w:rsidR="00EC4714" w:rsidRPr="00EC4714" w:rsidRDefault="00EC4714" w:rsidP="00EC4714">
      <w:pPr>
        <w:autoSpaceDE w:val="0"/>
        <w:autoSpaceDN w:val="0"/>
        <w:adjustRightInd w:val="0"/>
        <w:ind w:firstLine="720"/>
        <w:jc w:val="both"/>
      </w:pPr>
      <w:r w:rsidRPr="00EC4714">
        <w:t xml:space="preserve">28.1. Основанием для начала процедуры прекращения выплаты пенсии за выслугу лет гражданам, замещавшим  должности муниципальной службы, является: </w:t>
      </w:r>
    </w:p>
    <w:p w:rsidR="00EC4714" w:rsidRPr="00EC4714" w:rsidRDefault="00EC4714" w:rsidP="00EC4714">
      <w:pPr>
        <w:ind w:firstLine="720"/>
        <w:jc w:val="both"/>
      </w:pPr>
      <w:bookmarkStart w:id="4" w:name="sub_1161"/>
      <w:r w:rsidRPr="00EC4714">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EC4714" w:rsidRPr="00EC4714" w:rsidRDefault="00EC4714" w:rsidP="00EC4714">
      <w:pPr>
        <w:ind w:firstLine="720"/>
        <w:jc w:val="both"/>
      </w:pPr>
      <w:bookmarkStart w:id="5" w:name="sub_1162"/>
      <w:bookmarkEnd w:id="4"/>
      <w:r w:rsidRPr="00EC4714">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bookmarkEnd w:id="5"/>
    <w:p w:rsidR="00EC4714" w:rsidRPr="00EC4714" w:rsidRDefault="00EC4714" w:rsidP="00EC4714">
      <w:pPr>
        <w:autoSpaceDE w:val="0"/>
        <w:autoSpaceDN w:val="0"/>
        <w:adjustRightInd w:val="0"/>
        <w:ind w:firstLine="720"/>
        <w:jc w:val="both"/>
      </w:pPr>
      <w:r w:rsidRPr="00EC4714">
        <w:t xml:space="preserve">28.2. Главный специалист по работе с кадрами при выявлении обстоятельств, указанных в пункте 28.1. настоящего административного регламента, готовит проект распоряжения о прекращении выплаты пенсии за выслугу лет гражданам, замещавшим должности муниципальной службы. </w:t>
      </w:r>
    </w:p>
    <w:p w:rsidR="00EC4714" w:rsidRPr="00EC4714" w:rsidRDefault="00EC4714" w:rsidP="00EC4714">
      <w:pPr>
        <w:autoSpaceDE w:val="0"/>
        <w:autoSpaceDN w:val="0"/>
        <w:adjustRightInd w:val="0"/>
        <w:ind w:firstLine="720"/>
        <w:jc w:val="both"/>
      </w:pPr>
      <w:r w:rsidRPr="00EC4714">
        <w:lastRenderedPageBreak/>
        <w:t>28.3. Проект распоряжения о прекращении выплаты пенсии за выслугу лет гражданам, замещавшим должности муниципальной службы, главный специалист по работе с кадрами передает на согласование</w:t>
      </w:r>
      <w:r w:rsidR="006A2423">
        <w:t xml:space="preserve"> и на</w:t>
      </w:r>
      <w:r w:rsidRPr="00EC4714">
        <w:t xml:space="preserve"> утверждение Главе администрации.</w:t>
      </w:r>
    </w:p>
    <w:p w:rsidR="00EC4714" w:rsidRPr="00EC4714" w:rsidRDefault="00EC4714" w:rsidP="00EC4714">
      <w:pPr>
        <w:autoSpaceDE w:val="0"/>
        <w:autoSpaceDN w:val="0"/>
        <w:adjustRightInd w:val="0"/>
        <w:ind w:firstLine="720"/>
        <w:jc w:val="both"/>
      </w:pPr>
      <w:r w:rsidRPr="00EC4714">
        <w:t>28.4. Максимальный срок подготовки проекта распоряжения составляет один день после установления обстоятельств указанных в п. 28.1. настоящего административного регламента.</w:t>
      </w:r>
    </w:p>
    <w:p w:rsidR="00EC4714" w:rsidRPr="00EC4714" w:rsidRDefault="00EC4714" w:rsidP="00EC4714">
      <w:pPr>
        <w:autoSpaceDE w:val="0"/>
        <w:autoSpaceDN w:val="0"/>
        <w:adjustRightInd w:val="0"/>
        <w:ind w:firstLine="720"/>
        <w:jc w:val="both"/>
      </w:pPr>
      <w:r w:rsidRPr="00EC4714">
        <w:t xml:space="preserve">28.5.  Распоряжение о прекращении выплаты пенсии за выслугу лет гражданам, замещавшим должности муниципальной службы, принимается администрацией </w:t>
      </w:r>
      <w:r w:rsidR="006A2423">
        <w:t>муниципального образования «Олонки»</w:t>
      </w:r>
      <w:r w:rsidRPr="00EC4714">
        <w:t xml:space="preserve"> не позднее трех дней со дня подготовки соответствующего проекта распоряжения и передается в бухгалтерию администрации </w:t>
      </w:r>
      <w:r w:rsidR="006A2423">
        <w:t xml:space="preserve">муниципального образования «Олонки» </w:t>
      </w:r>
      <w:r w:rsidRPr="00EC4714">
        <w:t xml:space="preserve"> в течение дня следующего за днем  принятия.</w:t>
      </w:r>
    </w:p>
    <w:p w:rsidR="00EC4714" w:rsidRPr="00EC4714" w:rsidRDefault="006A2423" w:rsidP="00EC4714">
      <w:pPr>
        <w:autoSpaceDE w:val="0"/>
        <w:autoSpaceDN w:val="0"/>
        <w:adjustRightInd w:val="0"/>
        <w:ind w:firstLine="720"/>
        <w:jc w:val="both"/>
      </w:pPr>
      <w:r>
        <w:t>28.6. С</w:t>
      </w:r>
      <w:r w:rsidR="00EC4714" w:rsidRPr="00EC4714">
        <w:t>пециалист по работе с кадрами приобщает один экземпляр распоряжение к личному делу получателя и формирует архивное дело.</w:t>
      </w:r>
    </w:p>
    <w:p w:rsidR="00EC4714" w:rsidRPr="00EC4714" w:rsidRDefault="00EC4714" w:rsidP="00EC4714">
      <w:pPr>
        <w:autoSpaceDE w:val="0"/>
        <w:autoSpaceDN w:val="0"/>
        <w:adjustRightInd w:val="0"/>
        <w:ind w:firstLine="720"/>
        <w:jc w:val="both"/>
      </w:pPr>
      <w:r w:rsidRPr="00EC4714">
        <w:t xml:space="preserve">28.7.  Специалист бухгалтерии, ответственный за прекращение выплаты пенсии за выслугу лет гражданам, замещавшим  должности муниципальной службы в течение пяти дней </w:t>
      </w:r>
      <w:proofErr w:type="gramStart"/>
      <w:r w:rsidRPr="00EC4714">
        <w:t>с даты принятия</w:t>
      </w:r>
      <w:proofErr w:type="gramEnd"/>
      <w:r w:rsidRPr="00EC4714">
        <w:t xml:space="preserve"> распоряжения о прекращении выплаты пенсии за выслугу лет гражданам, замещавшим должности муниципальной службы, прекращает выплату пенсии за выслугу лет гражданам, замещавшим  должности муниципальной службы.</w:t>
      </w:r>
    </w:p>
    <w:p w:rsidR="00EC4714" w:rsidRPr="00EC4714" w:rsidRDefault="00EC4714" w:rsidP="00EC4714">
      <w:pPr>
        <w:autoSpaceDE w:val="0"/>
        <w:autoSpaceDN w:val="0"/>
        <w:adjustRightInd w:val="0"/>
        <w:ind w:firstLine="720"/>
        <w:jc w:val="both"/>
      </w:pPr>
      <w:r w:rsidRPr="00EC4714">
        <w:t>28.8 Результатом данного административного действия является прекращение выплаты пенсии за выслугу лет.</w:t>
      </w:r>
    </w:p>
    <w:p w:rsidR="00EC4714" w:rsidRPr="00EC4714" w:rsidRDefault="00EC4714" w:rsidP="00EC4714">
      <w:pPr>
        <w:autoSpaceDE w:val="0"/>
        <w:autoSpaceDN w:val="0"/>
        <w:adjustRightInd w:val="0"/>
        <w:ind w:firstLine="720"/>
        <w:jc w:val="both"/>
      </w:pPr>
      <w:r w:rsidRPr="00EC4714">
        <w:t xml:space="preserve">28.9 Способ фиксации результата распоряжение администрации </w:t>
      </w:r>
      <w:r w:rsidR="006A2423">
        <w:t>муниципального образования «Олонки»</w:t>
      </w:r>
      <w:r w:rsidRPr="00EC4714">
        <w:t>.</w:t>
      </w:r>
    </w:p>
    <w:p w:rsidR="00EC4714" w:rsidRPr="00EC4714" w:rsidRDefault="00EC4714" w:rsidP="00EC4714">
      <w:pPr>
        <w:autoSpaceDE w:val="0"/>
        <w:autoSpaceDN w:val="0"/>
        <w:adjustRightInd w:val="0"/>
        <w:ind w:firstLine="720"/>
        <w:jc w:val="both"/>
      </w:pPr>
    </w:p>
    <w:p w:rsidR="00EC4714" w:rsidRPr="00EC4714" w:rsidRDefault="00EC4714" w:rsidP="00EC4714">
      <w:pPr>
        <w:autoSpaceDE w:val="0"/>
        <w:autoSpaceDN w:val="0"/>
        <w:adjustRightInd w:val="0"/>
        <w:ind w:firstLine="720"/>
        <w:jc w:val="center"/>
        <w:rPr>
          <w:b/>
        </w:rPr>
      </w:pPr>
      <w:r w:rsidRPr="00EC4714">
        <w:rPr>
          <w:b/>
        </w:rPr>
        <w:t xml:space="preserve">Раздел </w:t>
      </w:r>
      <w:r w:rsidRPr="00EC4714">
        <w:rPr>
          <w:b/>
          <w:lang w:val="en-US"/>
        </w:rPr>
        <w:t>IV</w:t>
      </w:r>
      <w:r w:rsidRPr="00EC4714">
        <w:rPr>
          <w:b/>
        </w:rPr>
        <w:t xml:space="preserve">. Формы </w:t>
      </w:r>
      <w:proofErr w:type="gramStart"/>
      <w:r w:rsidRPr="00EC4714">
        <w:rPr>
          <w:b/>
        </w:rPr>
        <w:t>контроля за</w:t>
      </w:r>
      <w:proofErr w:type="gramEnd"/>
      <w:r w:rsidRPr="00EC4714">
        <w:rPr>
          <w:b/>
        </w:rPr>
        <w:t xml:space="preserve"> исполнением административного регламента</w:t>
      </w:r>
    </w:p>
    <w:p w:rsidR="00EC4714" w:rsidRPr="00EC4714" w:rsidRDefault="00EC4714" w:rsidP="00EC4714">
      <w:pPr>
        <w:ind w:firstLine="540"/>
        <w:jc w:val="both"/>
        <w:rPr>
          <w:b/>
          <w:color w:val="000000"/>
        </w:rPr>
      </w:pPr>
    </w:p>
    <w:p w:rsidR="00EC4714" w:rsidRPr="00EC4714" w:rsidRDefault="00EC4714" w:rsidP="00EC4714">
      <w:pPr>
        <w:ind w:firstLine="540"/>
        <w:jc w:val="center"/>
        <w:rPr>
          <w:b/>
          <w:color w:val="000000"/>
        </w:rPr>
      </w:pPr>
      <w:r w:rsidRPr="00EC4714">
        <w:rPr>
          <w:b/>
          <w:color w:val="000000"/>
        </w:rPr>
        <w:t>Глава 29.  П</w:t>
      </w:r>
      <w:r w:rsidRPr="00EC4714">
        <w:rPr>
          <w:b/>
        </w:rPr>
        <w:t xml:space="preserve">орядок осуществления текущего </w:t>
      </w:r>
      <w:proofErr w:type="gramStart"/>
      <w:r w:rsidRPr="00EC4714">
        <w:rPr>
          <w:b/>
        </w:rPr>
        <w:t>контроля за</w:t>
      </w:r>
      <w:proofErr w:type="gramEnd"/>
      <w:r w:rsidRPr="00EC4714">
        <w:rPr>
          <w:b/>
        </w:rPr>
        <w:t xml:space="preserve"> соблюдением и исполнением ответственными должностными лицами положений административного регламента, а также принятием ими решений</w:t>
      </w:r>
    </w:p>
    <w:p w:rsidR="00EC4714" w:rsidRPr="00EC4714" w:rsidRDefault="00EC4714" w:rsidP="00EC4714">
      <w:pPr>
        <w:ind w:firstLine="540"/>
        <w:jc w:val="both"/>
        <w:rPr>
          <w:color w:val="000000"/>
        </w:rPr>
      </w:pPr>
      <w:r w:rsidRPr="00EC4714">
        <w:rPr>
          <w:color w:val="000000"/>
        </w:rPr>
        <w:t xml:space="preserve">29.1. Текущий </w:t>
      </w:r>
      <w:proofErr w:type="gramStart"/>
      <w:r w:rsidRPr="00EC4714">
        <w:rPr>
          <w:color w:val="000000"/>
        </w:rPr>
        <w:t xml:space="preserve">контроль </w:t>
      </w:r>
      <w:r w:rsidRPr="00EC4714">
        <w:t>за</w:t>
      </w:r>
      <w:proofErr w:type="gramEnd"/>
      <w:r w:rsidRPr="00EC4714">
        <w:t xml:space="preserve"> соблюдением и исполнением требований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EC4714">
        <w:rPr>
          <w:color w:val="000000"/>
        </w:rPr>
        <w:t xml:space="preserve"> осуществляется </w:t>
      </w:r>
      <w:r w:rsidR="006A2423">
        <w:rPr>
          <w:color w:val="000000"/>
        </w:rPr>
        <w:t>главой администрации муниципального образования «Олонки»</w:t>
      </w:r>
      <w:r w:rsidRPr="00EC4714">
        <w:rPr>
          <w:color w:val="000000"/>
        </w:rPr>
        <w:t>.</w:t>
      </w:r>
    </w:p>
    <w:p w:rsidR="00EC4714" w:rsidRPr="00EC4714" w:rsidRDefault="00EC4714" w:rsidP="00EC4714">
      <w:pPr>
        <w:tabs>
          <w:tab w:val="left" w:pos="1440"/>
        </w:tabs>
        <w:ind w:firstLine="540"/>
        <w:jc w:val="both"/>
        <w:rPr>
          <w:color w:val="000000"/>
        </w:rPr>
      </w:pPr>
      <w:r w:rsidRPr="00EC4714">
        <w:rPr>
          <w:bCs/>
          <w:iCs/>
        </w:rPr>
        <w:t>29.2. 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действия (бездействие) специалистов, принятие по ним решений и подготовку на них ответов.</w:t>
      </w:r>
    </w:p>
    <w:p w:rsidR="00EC4714" w:rsidRPr="00EC4714" w:rsidRDefault="00EC4714" w:rsidP="00EC4714">
      <w:pPr>
        <w:autoSpaceDN w:val="0"/>
        <w:adjustRightInd w:val="0"/>
        <w:ind w:firstLine="540"/>
        <w:jc w:val="both"/>
        <w:rPr>
          <w:b/>
          <w:color w:val="000000"/>
        </w:rPr>
      </w:pPr>
    </w:p>
    <w:p w:rsidR="00EC4714" w:rsidRPr="00EC4714" w:rsidRDefault="00EC4714" w:rsidP="00EC4714">
      <w:pPr>
        <w:autoSpaceDN w:val="0"/>
        <w:adjustRightInd w:val="0"/>
        <w:ind w:firstLine="540"/>
        <w:jc w:val="center"/>
        <w:rPr>
          <w:bCs/>
          <w:iCs/>
        </w:rPr>
      </w:pPr>
      <w:r w:rsidRPr="00EC4714">
        <w:rPr>
          <w:b/>
          <w:color w:val="000000"/>
        </w:rPr>
        <w:t xml:space="preserve">Глава 30. </w:t>
      </w:r>
      <w:r w:rsidRPr="00EC4714">
        <w:rPr>
          <w:color w:val="000000"/>
        </w:rPr>
        <w:t xml:space="preserve"> </w:t>
      </w:r>
      <w:r w:rsidRPr="00EC4714">
        <w:rPr>
          <w:b/>
          <w:color w:val="000000"/>
        </w:rPr>
        <w:t>П</w:t>
      </w:r>
      <w:r w:rsidRPr="00EC4714">
        <w:rPr>
          <w:b/>
        </w:rPr>
        <w:t>орядок и периодичность осуществления плановых и внеплановых проверок полноты и качества предоставления муниципальной услуги</w:t>
      </w:r>
    </w:p>
    <w:p w:rsidR="00EC4714" w:rsidRPr="00EC4714" w:rsidRDefault="00EC4714" w:rsidP="00EC4714">
      <w:pPr>
        <w:autoSpaceDN w:val="0"/>
        <w:adjustRightInd w:val="0"/>
        <w:ind w:firstLine="540"/>
        <w:jc w:val="both"/>
        <w:rPr>
          <w:bCs/>
          <w:iCs/>
        </w:rPr>
      </w:pPr>
      <w:r w:rsidRPr="00EC4714">
        <w:rPr>
          <w:bCs/>
          <w:iCs/>
        </w:rPr>
        <w:t xml:space="preserve">30.1.Проверки полноты и качества исполнения настоящего административного регламента проводятся в рамках оценки соответствия доступности и качества фактически предоставляемых муниципальных услуг стандарту предоставления  муниципальной услуги. </w:t>
      </w:r>
    </w:p>
    <w:p w:rsidR="00EC4714" w:rsidRPr="00EC4714" w:rsidRDefault="00EC4714" w:rsidP="00EC4714">
      <w:pPr>
        <w:pStyle w:val="a4"/>
        <w:spacing w:before="0" w:after="0"/>
        <w:ind w:firstLine="540"/>
        <w:jc w:val="both"/>
        <w:rPr>
          <w:sz w:val="24"/>
          <w:szCs w:val="24"/>
        </w:rPr>
      </w:pPr>
      <w:r w:rsidRPr="00EC4714">
        <w:rPr>
          <w:sz w:val="24"/>
          <w:szCs w:val="24"/>
        </w:rPr>
        <w:t xml:space="preserve">30.2. Контроль полноты и качества предоставления  муниципальной услуги осуществляется </w:t>
      </w:r>
      <w:r w:rsidR="006A2423">
        <w:rPr>
          <w:sz w:val="24"/>
          <w:szCs w:val="24"/>
        </w:rPr>
        <w:t>главой администрации муниципального образования «Олонки»</w:t>
      </w:r>
      <w:r w:rsidRPr="00EC4714">
        <w:rPr>
          <w:sz w:val="24"/>
          <w:szCs w:val="24"/>
        </w:rPr>
        <w:t xml:space="preserve">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EC4714" w:rsidRPr="00EC4714" w:rsidRDefault="00EC4714" w:rsidP="00EC4714">
      <w:pPr>
        <w:autoSpaceDN w:val="0"/>
        <w:adjustRightInd w:val="0"/>
        <w:ind w:firstLine="540"/>
        <w:jc w:val="both"/>
      </w:pPr>
      <w:r w:rsidRPr="00EC4714">
        <w:t>30.3.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C4714" w:rsidRPr="00EC4714" w:rsidRDefault="00EC4714" w:rsidP="00EC4714">
      <w:pPr>
        <w:autoSpaceDN w:val="0"/>
        <w:adjustRightInd w:val="0"/>
        <w:ind w:firstLine="540"/>
        <w:jc w:val="both"/>
        <w:rPr>
          <w:color w:val="000000"/>
        </w:rPr>
      </w:pPr>
      <w:r w:rsidRPr="00EC4714">
        <w:lastRenderedPageBreak/>
        <w:t xml:space="preserve">30.4. Внеплановые проверки </w:t>
      </w:r>
      <w:r w:rsidRPr="00EC4714">
        <w:rPr>
          <w:bCs/>
          <w:iCs/>
        </w:rPr>
        <w:t>полноты и качества исполнения настоящего административного регламента проводятся по конкретному обращению заявителя.</w:t>
      </w:r>
    </w:p>
    <w:p w:rsidR="00EC4714" w:rsidRPr="00EC4714" w:rsidRDefault="00EC4714" w:rsidP="00EC4714">
      <w:pPr>
        <w:autoSpaceDN w:val="0"/>
        <w:adjustRightInd w:val="0"/>
        <w:ind w:firstLine="540"/>
        <w:jc w:val="center"/>
        <w:rPr>
          <w:b/>
          <w:color w:val="000000"/>
        </w:rPr>
      </w:pPr>
    </w:p>
    <w:p w:rsidR="00EC4714" w:rsidRPr="00EC4714" w:rsidRDefault="00EC4714" w:rsidP="00EC4714">
      <w:pPr>
        <w:autoSpaceDN w:val="0"/>
        <w:adjustRightInd w:val="0"/>
        <w:ind w:firstLine="540"/>
        <w:jc w:val="center"/>
        <w:rPr>
          <w:b/>
          <w:color w:val="000000"/>
        </w:rPr>
      </w:pPr>
      <w:r w:rsidRPr="00EC4714">
        <w:rPr>
          <w:b/>
          <w:color w:val="000000"/>
        </w:rPr>
        <w:t xml:space="preserve">Глава 31. </w:t>
      </w:r>
      <w:r w:rsidRPr="00EC4714">
        <w:rPr>
          <w:color w:val="000000"/>
        </w:rPr>
        <w:t xml:space="preserve"> </w:t>
      </w:r>
      <w:r w:rsidRPr="00EC4714">
        <w:rPr>
          <w:b/>
          <w:color w:val="000000"/>
        </w:rPr>
        <w:t>О</w:t>
      </w:r>
      <w:r w:rsidRPr="00EC4714">
        <w:rPr>
          <w:b/>
        </w:rPr>
        <w:t>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C4714" w:rsidRPr="00EC4714" w:rsidRDefault="00EC4714" w:rsidP="00EC4714">
      <w:pPr>
        <w:tabs>
          <w:tab w:val="left" w:pos="1440"/>
        </w:tabs>
        <w:ind w:firstLine="540"/>
        <w:jc w:val="both"/>
        <w:rPr>
          <w:bCs/>
          <w:iCs/>
        </w:rPr>
      </w:pPr>
      <w:r w:rsidRPr="00EC4714">
        <w:rPr>
          <w:bCs/>
          <w:iCs/>
        </w:rPr>
        <w:t>31.1. Должностное лицо, ответственное за предоставление муниципальной услуги, несет персональную ответственность за соблюдение сроков и порядка предоставления Услуги.</w:t>
      </w:r>
    </w:p>
    <w:p w:rsidR="00EC4714" w:rsidRPr="00EC4714" w:rsidRDefault="00EC4714" w:rsidP="00EC4714">
      <w:pPr>
        <w:autoSpaceDN w:val="0"/>
        <w:adjustRightInd w:val="0"/>
        <w:ind w:firstLine="540"/>
        <w:jc w:val="both"/>
        <w:rPr>
          <w:bCs/>
          <w:iCs/>
        </w:rPr>
      </w:pPr>
      <w:r w:rsidRPr="00EC4714">
        <w:rPr>
          <w:bCs/>
          <w:iCs/>
        </w:rPr>
        <w:t>31.2.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EC4714" w:rsidRPr="00EC4714" w:rsidRDefault="00EC4714" w:rsidP="00EC4714">
      <w:pPr>
        <w:tabs>
          <w:tab w:val="left" w:pos="1440"/>
        </w:tabs>
        <w:ind w:firstLine="540"/>
        <w:jc w:val="both"/>
        <w:rPr>
          <w:bCs/>
          <w:iCs/>
        </w:rPr>
      </w:pPr>
      <w:r w:rsidRPr="00EC4714">
        <w:rPr>
          <w:bCs/>
          <w:iCs/>
        </w:rPr>
        <w:t>31.3. Должностные лица, по вине которых допущены нарушения положений настоящего административного регламента, привлекаются к дисциплинарной ответственности в соответствии с действующим законодательством и нормативно-правовыми а</w:t>
      </w:r>
      <w:r w:rsidR="00131CD7">
        <w:rPr>
          <w:bCs/>
          <w:iCs/>
        </w:rPr>
        <w:t>ктами администрации муниципального образования «Олонки».</w:t>
      </w:r>
    </w:p>
    <w:p w:rsidR="00EC4714" w:rsidRPr="00EC4714" w:rsidRDefault="00EC4714" w:rsidP="00EC4714">
      <w:pPr>
        <w:autoSpaceDN w:val="0"/>
        <w:adjustRightInd w:val="0"/>
        <w:ind w:firstLine="540"/>
        <w:jc w:val="center"/>
        <w:outlineLvl w:val="2"/>
        <w:rPr>
          <w:b/>
        </w:rPr>
      </w:pPr>
    </w:p>
    <w:p w:rsidR="00EC4714" w:rsidRPr="00EC4714" w:rsidRDefault="00EC4714" w:rsidP="00EC4714">
      <w:pPr>
        <w:autoSpaceDN w:val="0"/>
        <w:adjustRightInd w:val="0"/>
        <w:ind w:firstLine="540"/>
        <w:jc w:val="center"/>
        <w:outlineLvl w:val="2"/>
        <w:rPr>
          <w:b/>
        </w:rPr>
      </w:pPr>
      <w:r w:rsidRPr="00EC4714">
        <w:rPr>
          <w:b/>
        </w:rPr>
        <w:t xml:space="preserve">Глава 32. Требования к порядку и формам </w:t>
      </w:r>
      <w:proofErr w:type="gramStart"/>
      <w:r w:rsidRPr="00EC4714">
        <w:rPr>
          <w:b/>
        </w:rPr>
        <w:t>контроля за</w:t>
      </w:r>
      <w:proofErr w:type="gramEnd"/>
      <w:r w:rsidRPr="00EC4714">
        <w:rPr>
          <w:b/>
        </w:rPr>
        <w:t xml:space="preserve"> предоставлением  муниципальной услуги, в том числе со стороны граждан, их объединений и организаций.</w:t>
      </w:r>
    </w:p>
    <w:p w:rsidR="00EC4714" w:rsidRPr="00EC4714" w:rsidRDefault="00EC4714" w:rsidP="00EC4714">
      <w:pPr>
        <w:autoSpaceDN w:val="0"/>
        <w:adjustRightInd w:val="0"/>
        <w:ind w:firstLine="540"/>
        <w:jc w:val="both"/>
        <w:outlineLvl w:val="2"/>
      </w:pPr>
      <w:r w:rsidRPr="00EC4714">
        <w:t xml:space="preserve">32.1.Осуществлять </w:t>
      </w:r>
      <w:proofErr w:type="gramStart"/>
      <w:r w:rsidRPr="00EC4714">
        <w:t>контроль за</w:t>
      </w:r>
      <w:proofErr w:type="gramEnd"/>
      <w:r w:rsidRPr="00EC4714">
        <w:t xml:space="preserve"> порядком и сроками предоставления муниципальной услуги могут сами заявители путем получения информации о ней письменно, с использованием средств телефонной или факсимильной связи либо по электронной почте.</w:t>
      </w:r>
    </w:p>
    <w:p w:rsidR="00EC4714" w:rsidRPr="00EC4714" w:rsidRDefault="00EC4714" w:rsidP="00EC4714">
      <w:pPr>
        <w:autoSpaceDN w:val="0"/>
        <w:adjustRightInd w:val="0"/>
        <w:ind w:firstLine="540"/>
        <w:jc w:val="center"/>
        <w:outlineLvl w:val="2"/>
        <w:rPr>
          <w:b/>
        </w:rPr>
      </w:pPr>
    </w:p>
    <w:p w:rsidR="00EC4714" w:rsidRPr="00EC4714" w:rsidRDefault="00EC4714" w:rsidP="00EC4714">
      <w:pPr>
        <w:autoSpaceDN w:val="0"/>
        <w:adjustRightInd w:val="0"/>
        <w:ind w:firstLine="540"/>
        <w:jc w:val="center"/>
        <w:outlineLvl w:val="2"/>
      </w:pPr>
      <w:r w:rsidRPr="00EC4714">
        <w:rPr>
          <w:b/>
        </w:rPr>
        <w:t>Глава 33.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EC4714" w:rsidRPr="00EC4714" w:rsidRDefault="00EC4714" w:rsidP="00EC4714">
      <w:pPr>
        <w:ind w:firstLine="540"/>
        <w:jc w:val="both"/>
      </w:pPr>
      <w:r w:rsidRPr="00EC4714">
        <w:t>33.1. Заявитель имеет право на досудебное (внесудебное) обжалование решений и действий  (бездействия), принятых в ходе предоставления муниципальной услуги.</w:t>
      </w:r>
    </w:p>
    <w:p w:rsidR="00EC4714" w:rsidRPr="00EC4714" w:rsidRDefault="00EC4714" w:rsidP="00EC4714">
      <w:pPr>
        <w:ind w:firstLine="540"/>
        <w:jc w:val="both"/>
      </w:pPr>
      <w:r w:rsidRPr="00EC4714">
        <w:t xml:space="preserve">33.2. Решения, действия (бездействие) должностных лиц могут быть обжалованы главе администрации </w:t>
      </w:r>
      <w:r w:rsidR="00131CD7">
        <w:t>муниципального образования «Олонки»</w:t>
      </w:r>
      <w:r w:rsidRPr="00EC4714">
        <w:t>.</w:t>
      </w:r>
    </w:p>
    <w:p w:rsidR="00EC4714" w:rsidRPr="00EC4714" w:rsidRDefault="00EC4714" w:rsidP="00EC4714">
      <w:pPr>
        <w:pStyle w:val="a5"/>
        <w:tabs>
          <w:tab w:val="left" w:pos="0"/>
          <w:tab w:val="left" w:pos="567"/>
        </w:tabs>
        <w:spacing w:after="0" w:line="100" w:lineRule="atLeast"/>
        <w:jc w:val="both"/>
      </w:pPr>
      <w:r w:rsidRPr="00EC4714">
        <w:rPr>
          <w:color w:val="FF0000"/>
        </w:rPr>
        <w:tab/>
      </w:r>
      <w:r w:rsidRPr="00EC4714">
        <w:t>33.3. Жалоба может быть направлена (передана) одним из следующих способов:</w:t>
      </w:r>
    </w:p>
    <w:p w:rsidR="00EC4714" w:rsidRPr="00EC4714" w:rsidRDefault="00EC4714" w:rsidP="00EC4714">
      <w:pPr>
        <w:ind w:firstLine="708"/>
        <w:jc w:val="both"/>
      </w:pPr>
      <w:r w:rsidRPr="00EC4714">
        <w:t xml:space="preserve">а) путем ее направления с использованием почтовой связи на адрес: </w:t>
      </w:r>
      <w:r w:rsidR="00131CD7">
        <w:t>669341</w:t>
      </w:r>
      <w:r w:rsidRPr="00EC4714">
        <w:t xml:space="preserve">, Иркутская область, </w:t>
      </w:r>
      <w:proofErr w:type="spellStart"/>
      <w:r w:rsidR="00131CD7">
        <w:t>Боханский</w:t>
      </w:r>
      <w:proofErr w:type="spellEnd"/>
      <w:r w:rsidR="00131CD7">
        <w:t xml:space="preserve"> район, </w:t>
      </w:r>
      <w:r w:rsidR="00A70827">
        <w:t>с. Олонки, ул. Калинина, 5.</w:t>
      </w:r>
    </w:p>
    <w:p w:rsidR="00EC4714" w:rsidRPr="00EC4714" w:rsidRDefault="00EC4714" w:rsidP="00EC4714">
      <w:pPr>
        <w:ind w:firstLine="708"/>
        <w:jc w:val="both"/>
      </w:pPr>
      <w:r w:rsidRPr="00EC4714">
        <w:t>б) при лично</w:t>
      </w:r>
      <w:r w:rsidR="00A70827">
        <w:t xml:space="preserve">м обращении заявителя к </w:t>
      </w:r>
      <w:r w:rsidRPr="00EC4714">
        <w:t xml:space="preserve"> специалисту по кадрам администрации </w:t>
      </w:r>
      <w:r w:rsidR="00A70827">
        <w:t>муниципального образования «Олонки»</w:t>
      </w:r>
      <w:r w:rsidRPr="00EC4714">
        <w:t xml:space="preserve">  по адресу: 66</w:t>
      </w:r>
      <w:r w:rsidR="00A70827">
        <w:t>9341</w:t>
      </w:r>
      <w:r w:rsidRPr="00EC4714">
        <w:t xml:space="preserve">, Иркутская область, </w:t>
      </w:r>
      <w:proofErr w:type="spellStart"/>
      <w:r w:rsidR="00A70827">
        <w:t>Боханский</w:t>
      </w:r>
      <w:proofErr w:type="spellEnd"/>
      <w:r w:rsidR="00A70827">
        <w:t xml:space="preserve"> район, с. Олонки, ул. Калинина, 5</w:t>
      </w:r>
      <w:r w:rsidRPr="00EC4714">
        <w:rPr>
          <w:shd w:val="clear" w:color="auto" w:fill="FFFFFF"/>
        </w:rPr>
        <w:t>;</w:t>
      </w:r>
      <w:r w:rsidRPr="00EC4714">
        <w:t xml:space="preserve"> </w:t>
      </w:r>
    </w:p>
    <w:p w:rsidR="00EC4714" w:rsidRPr="00EC4714" w:rsidRDefault="00EC4714" w:rsidP="00EC4714">
      <w:pPr>
        <w:pStyle w:val="a5"/>
        <w:tabs>
          <w:tab w:val="left" w:pos="709"/>
        </w:tabs>
        <w:spacing w:after="0" w:line="100" w:lineRule="atLeast"/>
        <w:jc w:val="both"/>
      </w:pPr>
      <w:r w:rsidRPr="00EC4714">
        <w:tab/>
        <w:t xml:space="preserve">в) при личном приеме заявителя главой администрации </w:t>
      </w:r>
      <w:r w:rsidR="00A70827">
        <w:t>муниципального образования «Олонки»</w:t>
      </w:r>
      <w:r w:rsidRPr="00EC4714">
        <w:t>;</w:t>
      </w:r>
    </w:p>
    <w:p w:rsidR="00EC4714" w:rsidRPr="00EC4714" w:rsidRDefault="00EC4714" w:rsidP="00EC4714">
      <w:pPr>
        <w:ind w:firstLine="708"/>
        <w:jc w:val="both"/>
        <w:rPr>
          <w:color w:val="000000"/>
        </w:rPr>
      </w:pPr>
      <w:r w:rsidRPr="00EC4714">
        <w:t xml:space="preserve">33.4.  </w:t>
      </w:r>
      <w:r w:rsidRPr="00EC4714">
        <w:rPr>
          <w:color w:val="000000"/>
        </w:rPr>
        <w:t xml:space="preserve">Предметом досудебного (внесудебного) обжалования заявителем решения и действия (бездействия) органа, а также должностных лиц и (или) муниципальных служащих, ответственных за предоставление муниципальной услуги, является: </w:t>
      </w:r>
    </w:p>
    <w:p w:rsidR="00EC4714" w:rsidRPr="00EC4714" w:rsidRDefault="00EC4714" w:rsidP="00EC4714">
      <w:pPr>
        <w:pStyle w:val="a5"/>
        <w:tabs>
          <w:tab w:val="left" w:pos="709"/>
        </w:tabs>
        <w:spacing w:after="0" w:line="100" w:lineRule="atLeast"/>
        <w:jc w:val="both"/>
        <w:rPr>
          <w:color w:val="000000"/>
        </w:rPr>
      </w:pPr>
      <w:r w:rsidRPr="00EC4714">
        <w:rPr>
          <w:color w:val="000000"/>
        </w:rPr>
        <w:tab/>
        <w:t>а) нарушение срока регистрации поданных заявителем документов, необходимых для предоставления муниципальной услуги;</w:t>
      </w:r>
    </w:p>
    <w:p w:rsidR="00EC4714" w:rsidRPr="00EC4714" w:rsidRDefault="00EC4714" w:rsidP="00EC4714">
      <w:pPr>
        <w:pStyle w:val="a5"/>
        <w:tabs>
          <w:tab w:val="left" w:pos="709"/>
        </w:tabs>
        <w:spacing w:after="0" w:line="100" w:lineRule="atLeast"/>
        <w:jc w:val="both"/>
        <w:rPr>
          <w:color w:val="000000"/>
        </w:rPr>
      </w:pPr>
      <w:r w:rsidRPr="00EC4714">
        <w:rPr>
          <w:color w:val="000000"/>
        </w:rPr>
        <w:tab/>
        <w:t>б) нарушение срока предоставления муниципальной услуги;</w:t>
      </w:r>
    </w:p>
    <w:p w:rsidR="00EC4714" w:rsidRPr="00EC4714" w:rsidRDefault="00EC4714" w:rsidP="00EC4714">
      <w:pPr>
        <w:pStyle w:val="a5"/>
        <w:tabs>
          <w:tab w:val="left" w:pos="1200"/>
        </w:tabs>
        <w:spacing w:after="0" w:line="100" w:lineRule="atLeast"/>
        <w:ind w:firstLine="720"/>
        <w:jc w:val="both"/>
        <w:rPr>
          <w:color w:val="000000"/>
        </w:rPr>
      </w:pPr>
      <w:r w:rsidRPr="00EC4714">
        <w:rPr>
          <w:color w:val="000000"/>
        </w:rPr>
        <w:t>в) требование у заявителя в целях предоставления муниципальной услуги документов, не предусмотренных пунктом 10.1. настоящего административного регламента;</w:t>
      </w:r>
    </w:p>
    <w:p w:rsidR="00EC4714" w:rsidRPr="00EC4714" w:rsidRDefault="00EC4714" w:rsidP="00EC4714">
      <w:pPr>
        <w:pStyle w:val="a5"/>
        <w:tabs>
          <w:tab w:val="left" w:pos="1200"/>
        </w:tabs>
        <w:spacing w:after="0" w:line="100" w:lineRule="atLeast"/>
        <w:ind w:firstLine="709"/>
        <w:jc w:val="both"/>
        <w:rPr>
          <w:color w:val="000000"/>
        </w:rPr>
      </w:pPr>
      <w:r w:rsidRPr="00EC4714">
        <w:rPr>
          <w:color w:val="000000"/>
        </w:rPr>
        <w:t>г) отказ в приеме у заявителя документов, указанных в пункте 10.1. настоящего административного регламента;</w:t>
      </w:r>
    </w:p>
    <w:p w:rsidR="00EC4714" w:rsidRPr="00EC4714" w:rsidRDefault="00EC4714" w:rsidP="00EC4714">
      <w:pPr>
        <w:pStyle w:val="a5"/>
        <w:tabs>
          <w:tab w:val="left" w:pos="1200"/>
        </w:tabs>
        <w:spacing w:after="0" w:line="100" w:lineRule="atLeast"/>
        <w:ind w:firstLine="709"/>
        <w:jc w:val="both"/>
        <w:rPr>
          <w:color w:val="000000"/>
        </w:rPr>
      </w:pPr>
      <w:proofErr w:type="spellStart"/>
      <w:r w:rsidRPr="00EC4714">
        <w:rPr>
          <w:color w:val="000000"/>
        </w:rPr>
        <w:t>д</w:t>
      </w:r>
      <w:proofErr w:type="spellEnd"/>
      <w:r w:rsidRPr="00EC4714">
        <w:rPr>
          <w:color w:val="000000"/>
        </w:rPr>
        <w:t>) отказ в</w:t>
      </w:r>
      <w:r w:rsidRPr="00EC4714">
        <w:rPr>
          <w:rFonts w:cs="Arial"/>
          <w:color w:val="000000"/>
          <w:shd w:val="clear" w:color="auto" w:fill="FFFFFF"/>
        </w:rPr>
        <w:t xml:space="preserve"> предоставлении муниципальной услуги; </w:t>
      </w:r>
      <w:r w:rsidRPr="00EC4714">
        <w:rPr>
          <w:color w:val="000000"/>
        </w:rPr>
        <w:t>(за исключением наличия о</w:t>
      </w:r>
      <w:r w:rsidRPr="00EC4714">
        <w:rPr>
          <w:color w:val="000000"/>
          <w:shd w:val="clear" w:color="auto" w:fill="FFFFFF"/>
        </w:rPr>
        <w:t>снований для отказа, указанных в главе 12 настоящего административного регламента)</w:t>
      </w:r>
      <w:r w:rsidRPr="00EC4714">
        <w:rPr>
          <w:color w:val="000000"/>
        </w:rPr>
        <w:t xml:space="preserve">; </w:t>
      </w:r>
    </w:p>
    <w:p w:rsidR="00EC4714" w:rsidRPr="00EC4714" w:rsidRDefault="00EC4714" w:rsidP="00EC4714">
      <w:pPr>
        <w:pStyle w:val="a5"/>
        <w:tabs>
          <w:tab w:val="left" w:pos="1200"/>
        </w:tabs>
        <w:spacing w:after="0" w:line="100" w:lineRule="atLeast"/>
        <w:ind w:firstLine="709"/>
        <w:jc w:val="both"/>
        <w:rPr>
          <w:color w:val="000000"/>
        </w:rPr>
      </w:pPr>
      <w:r w:rsidRPr="00EC4714">
        <w:rPr>
          <w:color w:val="000000"/>
        </w:rPr>
        <w:lastRenderedPageBreak/>
        <w:t xml:space="preserve">е) истребование с заявителя платы за предоставление муниципальной услуги; </w:t>
      </w:r>
    </w:p>
    <w:p w:rsidR="00EC4714" w:rsidRPr="00EC4714" w:rsidRDefault="00EC4714" w:rsidP="00EC4714">
      <w:pPr>
        <w:pStyle w:val="a5"/>
        <w:widowControl w:val="0"/>
        <w:tabs>
          <w:tab w:val="left" w:pos="1200"/>
        </w:tabs>
        <w:suppressAutoHyphens/>
        <w:spacing w:after="0" w:line="100" w:lineRule="atLeast"/>
        <w:ind w:firstLine="709"/>
        <w:jc w:val="both"/>
        <w:rPr>
          <w:color w:val="000000"/>
        </w:rPr>
      </w:pPr>
      <w:r w:rsidRPr="00EC4714">
        <w:rPr>
          <w:color w:val="000000"/>
        </w:rPr>
        <w:t>ж) отказ должностного лица и (или) муниципального служащего, ответственных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w:t>
      </w:r>
    </w:p>
    <w:p w:rsidR="00EC4714" w:rsidRPr="00EC4714" w:rsidRDefault="00EC4714" w:rsidP="00EC4714">
      <w:pPr>
        <w:ind w:firstLine="540"/>
        <w:jc w:val="both"/>
      </w:pPr>
      <w:r w:rsidRPr="00EC4714">
        <w:t>33.5. В рассмотрении жалобы отказывается в случае:</w:t>
      </w:r>
    </w:p>
    <w:p w:rsidR="00EC4714" w:rsidRPr="00EC4714" w:rsidRDefault="00EC4714" w:rsidP="00EC4714">
      <w:pPr>
        <w:ind w:firstLine="540"/>
        <w:jc w:val="both"/>
      </w:pPr>
      <w:r w:rsidRPr="00EC4714">
        <w:t>а) если в жалобе не указана фамилия заявителя, направившего жалобу и почтовый адрес по которому должен быть направлен ответ;</w:t>
      </w:r>
    </w:p>
    <w:p w:rsidR="00EC4714" w:rsidRPr="00EC4714" w:rsidRDefault="00EC4714" w:rsidP="00EC4714">
      <w:pPr>
        <w:ind w:firstLine="540"/>
        <w:jc w:val="both"/>
      </w:pPr>
      <w:r w:rsidRPr="00EC4714">
        <w:t>б) 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EC4714" w:rsidRPr="00EC4714" w:rsidRDefault="00EC4714" w:rsidP="00EC4714">
      <w:pPr>
        <w:ind w:firstLine="540"/>
        <w:jc w:val="both"/>
      </w:pPr>
      <w:r w:rsidRPr="00EC4714">
        <w:t>в) если в жалобе содержатся нецензурные, либо оскорбительные выражения, угрозы жизни, здоровью и имуществу должностного лица и (или) муниципального служащего,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злоупотреблением правом);</w:t>
      </w:r>
    </w:p>
    <w:p w:rsidR="00EC4714" w:rsidRPr="00EC4714" w:rsidRDefault="00EC4714" w:rsidP="00EC4714">
      <w:pPr>
        <w:ind w:firstLine="540"/>
        <w:jc w:val="both"/>
      </w:pPr>
      <w:r w:rsidRPr="00EC4714">
        <w:t>г) если текст жалобы не поддается прочтению;</w:t>
      </w:r>
    </w:p>
    <w:p w:rsidR="00EC4714" w:rsidRPr="00EC4714" w:rsidRDefault="00EC4714" w:rsidP="00EC4714">
      <w:pPr>
        <w:ind w:firstLine="540"/>
        <w:jc w:val="both"/>
      </w:pPr>
      <w:proofErr w:type="spellStart"/>
      <w:r w:rsidRPr="00EC4714">
        <w:t>д</w:t>
      </w:r>
      <w:proofErr w:type="spellEnd"/>
      <w:r w:rsidRPr="00EC4714">
        <w:t>)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EC4714" w:rsidRPr="00EC4714" w:rsidRDefault="00EC4714" w:rsidP="00EC4714">
      <w:pPr>
        <w:ind w:firstLine="540"/>
        <w:jc w:val="both"/>
      </w:pPr>
      <w:r w:rsidRPr="00EC4714">
        <w:t>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C4714" w:rsidRPr="00EC4714" w:rsidRDefault="00EC4714" w:rsidP="00EC4714">
      <w:pPr>
        <w:ind w:firstLine="540"/>
        <w:jc w:val="both"/>
      </w:pPr>
      <w:r w:rsidRPr="00EC4714">
        <w:t>33.6.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EC4714" w:rsidRPr="00EC4714" w:rsidRDefault="00EC4714" w:rsidP="00EC4714">
      <w:pPr>
        <w:ind w:firstLine="540"/>
        <w:jc w:val="both"/>
      </w:pPr>
      <w:r w:rsidRPr="00EC4714">
        <w:t>33.7. Основанием для начала процедуры досудебного (внесудебного) обжалования является зарегистрированное обращение заявителя на обжалование решений, действий (бездействия) органа, предоставляющего муниципальную услугу, его должностных лиц.</w:t>
      </w:r>
    </w:p>
    <w:p w:rsidR="00EC4714" w:rsidRPr="00EC4714" w:rsidRDefault="00EC4714" w:rsidP="00EC4714">
      <w:pPr>
        <w:ind w:firstLine="540"/>
        <w:jc w:val="both"/>
      </w:pPr>
      <w:r w:rsidRPr="00EC4714">
        <w:t>33.8.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EC4714" w:rsidRPr="00EC4714" w:rsidRDefault="00EC4714" w:rsidP="00EC4714">
      <w:pPr>
        <w:pStyle w:val="a5"/>
        <w:tabs>
          <w:tab w:val="left" w:pos="0"/>
          <w:tab w:val="left" w:pos="1440"/>
        </w:tabs>
        <w:spacing w:after="0" w:line="100" w:lineRule="atLeast"/>
        <w:ind w:firstLine="709"/>
        <w:jc w:val="both"/>
        <w:rPr>
          <w:color w:val="000000"/>
        </w:rPr>
      </w:pPr>
      <w:r w:rsidRPr="00EC4714">
        <w:rPr>
          <w:color w:val="000000"/>
        </w:rPr>
        <w:t>Жалоба должна содержать:</w:t>
      </w:r>
    </w:p>
    <w:p w:rsidR="00EC4714" w:rsidRPr="00EC4714" w:rsidRDefault="00EC4714" w:rsidP="00EC4714">
      <w:pPr>
        <w:pStyle w:val="ConsPlusNormal"/>
        <w:tabs>
          <w:tab w:val="left" w:pos="1200"/>
        </w:tabs>
        <w:spacing w:line="100" w:lineRule="atLeast"/>
        <w:ind w:left="15" w:firstLine="690"/>
        <w:jc w:val="both"/>
        <w:rPr>
          <w:rFonts w:ascii="Times New Roman" w:hAnsi="Times New Roman" w:cs="Times New Roman"/>
          <w:color w:val="000000"/>
          <w:sz w:val="24"/>
          <w:szCs w:val="24"/>
        </w:rPr>
      </w:pPr>
      <w:proofErr w:type="gramStart"/>
      <w:r w:rsidRPr="00EC4714">
        <w:rPr>
          <w:rFonts w:ascii="Times New Roman" w:hAnsi="Times New Roman" w:cs="Times New Roman"/>
          <w:color w:val="000000"/>
          <w:sz w:val="24"/>
          <w:szCs w:val="24"/>
        </w:rPr>
        <w:t>а) наименование органа, должностного лица и (или) муниципального служащего, ответственных за предоставление муниципальной услуги, решения и (или) действия (бездействие) которых обжалуются;</w:t>
      </w:r>
      <w:proofErr w:type="gramEnd"/>
    </w:p>
    <w:p w:rsidR="00EC4714" w:rsidRPr="00EC4714" w:rsidRDefault="00EC4714" w:rsidP="00EC4714">
      <w:pPr>
        <w:pStyle w:val="ConsPlusNormal"/>
        <w:tabs>
          <w:tab w:val="left" w:pos="1200"/>
        </w:tabs>
        <w:spacing w:line="100" w:lineRule="atLeast"/>
        <w:ind w:left="15" w:firstLine="690"/>
        <w:jc w:val="both"/>
        <w:rPr>
          <w:rFonts w:ascii="Times New Roman" w:hAnsi="Times New Roman" w:cs="Times New Roman"/>
          <w:color w:val="000000"/>
          <w:sz w:val="24"/>
          <w:szCs w:val="24"/>
        </w:rPr>
      </w:pPr>
      <w:proofErr w:type="gramStart"/>
      <w:r w:rsidRPr="00EC4714">
        <w:rPr>
          <w:rFonts w:ascii="Times New Roman" w:hAnsi="Times New Roman" w:cs="Times New Roman"/>
          <w:color w:val="000000"/>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4714" w:rsidRPr="00EC4714" w:rsidRDefault="00EC4714" w:rsidP="00EC4714">
      <w:pPr>
        <w:pStyle w:val="ConsPlusNormal"/>
        <w:tabs>
          <w:tab w:val="left" w:pos="1200"/>
        </w:tabs>
        <w:spacing w:line="100" w:lineRule="atLeast"/>
        <w:ind w:left="15" w:firstLine="690"/>
        <w:jc w:val="both"/>
        <w:rPr>
          <w:rFonts w:ascii="Times New Roman" w:hAnsi="Times New Roman" w:cs="Times New Roman"/>
          <w:color w:val="000000"/>
          <w:sz w:val="24"/>
          <w:szCs w:val="24"/>
        </w:rPr>
      </w:pPr>
      <w:r w:rsidRPr="00EC4714">
        <w:rPr>
          <w:rFonts w:ascii="Times New Roman" w:hAnsi="Times New Roman" w:cs="Times New Roman"/>
          <w:color w:val="000000"/>
          <w:sz w:val="24"/>
          <w:szCs w:val="24"/>
        </w:rPr>
        <w:t>в) сведения об обжалуемых решениях и (или) действиях (бездействии)  органа, должностного лица и (или) муниципального служащего, ответственных за предоставление муниципальной услуги;</w:t>
      </w:r>
    </w:p>
    <w:p w:rsidR="00EC4714" w:rsidRPr="00EC4714" w:rsidRDefault="00EC4714" w:rsidP="00EC4714">
      <w:pPr>
        <w:pStyle w:val="ConsPlusNormal"/>
        <w:tabs>
          <w:tab w:val="left" w:pos="1200"/>
        </w:tabs>
        <w:spacing w:line="100" w:lineRule="atLeast"/>
        <w:ind w:left="15" w:firstLine="690"/>
        <w:jc w:val="both"/>
        <w:rPr>
          <w:rFonts w:ascii="Times New Roman" w:hAnsi="Times New Roman" w:cs="Times New Roman"/>
          <w:color w:val="000000"/>
          <w:sz w:val="24"/>
          <w:szCs w:val="24"/>
        </w:rPr>
      </w:pPr>
      <w:r w:rsidRPr="00EC4714">
        <w:rPr>
          <w:rFonts w:ascii="Times New Roman" w:hAnsi="Times New Roman" w:cs="Times New Roman"/>
          <w:color w:val="000000"/>
          <w:sz w:val="24"/>
          <w:szCs w:val="24"/>
        </w:rPr>
        <w:t>г) доводы, на основании которых заявитель не согласен с решением и (или) действиями (бездействием) органа, должностного лица и (или) муниципального служащего, ответственных за предоставление муниципальной услуги. Заявителем могут быть представлены документы (при наличии), подтверждающие его доводы, либо их копии.</w:t>
      </w:r>
    </w:p>
    <w:p w:rsidR="00EC4714" w:rsidRPr="00EC4714" w:rsidRDefault="00EC4714" w:rsidP="00EC4714">
      <w:pPr>
        <w:jc w:val="both"/>
      </w:pPr>
      <w:r w:rsidRPr="00EC4714">
        <w:lastRenderedPageBreak/>
        <w:t xml:space="preserve">       33.9.В случае необходимости в подтверждение своих доводов заявитель прилагает к письменной жалобе документы и материалы либо их копии.</w:t>
      </w:r>
    </w:p>
    <w:p w:rsidR="00EC4714" w:rsidRPr="00EC4714" w:rsidRDefault="00EC4714" w:rsidP="00EC4714">
      <w:pPr>
        <w:ind w:firstLine="540"/>
        <w:jc w:val="both"/>
        <w:rPr>
          <w:color w:val="000000"/>
        </w:rPr>
      </w:pPr>
      <w:r w:rsidRPr="00EC4714">
        <w:t xml:space="preserve">33.10. </w:t>
      </w:r>
      <w:r w:rsidRPr="00EC4714">
        <w:rPr>
          <w:color w:val="000000"/>
        </w:rPr>
        <w:t xml:space="preserve">Поступившая в администрацию </w:t>
      </w:r>
      <w:r w:rsidR="00A70827">
        <w:rPr>
          <w:color w:val="000000"/>
        </w:rPr>
        <w:t>муниципального образования «Олонки»</w:t>
      </w:r>
      <w:r w:rsidRPr="00EC4714">
        <w:rPr>
          <w:color w:val="000000"/>
        </w:rPr>
        <w:t xml:space="preserve"> жалоба подлежит рассмотрению в течение 15 рабочих дней со дня ее регистрации, а в случае если предмет жалобы соответствует подпунктам </w:t>
      </w:r>
      <w:proofErr w:type="gramStart"/>
      <w:r w:rsidRPr="00EC4714">
        <w:rPr>
          <w:color w:val="000000"/>
        </w:rPr>
        <w:t>г</w:t>
      </w:r>
      <w:proofErr w:type="gramEnd"/>
      <w:r w:rsidRPr="00EC4714">
        <w:rPr>
          <w:color w:val="000000"/>
        </w:rPr>
        <w:t xml:space="preserve"> и ж пункта 33.4.административного регламента - в течение пяти рабочих дней со дня ее регистрации. </w:t>
      </w:r>
    </w:p>
    <w:p w:rsidR="00EC4714" w:rsidRPr="00EC4714" w:rsidRDefault="00EC4714" w:rsidP="00EC4714">
      <w:pPr>
        <w:pStyle w:val="a5"/>
        <w:tabs>
          <w:tab w:val="left" w:pos="0"/>
          <w:tab w:val="left" w:pos="567"/>
        </w:tabs>
        <w:spacing w:after="0" w:line="100" w:lineRule="atLeast"/>
        <w:jc w:val="both"/>
        <w:rPr>
          <w:color w:val="000000"/>
        </w:rPr>
      </w:pPr>
      <w:r w:rsidRPr="00EC4714">
        <w:tab/>
        <w:t xml:space="preserve">33.11. </w:t>
      </w:r>
      <w:r w:rsidRPr="00EC4714">
        <w:rPr>
          <w:color w:val="000000"/>
        </w:rPr>
        <w:t>По результатам рассмотрения жалобы может быть принято одно из следующих решений:</w:t>
      </w:r>
    </w:p>
    <w:p w:rsidR="00EC4714" w:rsidRPr="00EC4714" w:rsidRDefault="00EC4714" w:rsidP="00EC4714">
      <w:pPr>
        <w:pStyle w:val="a5"/>
        <w:tabs>
          <w:tab w:val="left" w:pos="0"/>
          <w:tab w:val="left" w:pos="1440"/>
        </w:tabs>
        <w:spacing w:after="0" w:line="100" w:lineRule="atLeast"/>
        <w:ind w:firstLine="709"/>
        <w:jc w:val="both"/>
        <w:rPr>
          <w:color w:val="000000"/>
        </w:rPr>
      </w:pPr>
      <w:proofErr w:type="gramStart"/>
      <w:r w:rsidRPr="00EC4714">
        <w:rPr>
          <w:color w:val="000000"/>
        </w:rPr>
        <w:t xml:space="preserve">а) о признании жалобы обоснованной и подлежащей удовлетворению, в том числе в форме отмены решения должностного лица или муниципального служащего, принятого в ходе предоставления муниципальной услуги, исправления допущенных опечаток и ошибок в выданных в результате предоставления муниципальной услуги документах, возврата заявителю платы, истребованной за предоставление муниципальной услуги, приема у заявителя документов, указанных в пункте 10.1. настоящего административного регламента; </w:t>
      </w:r>
      <w:proofErr w:type="gramEnd"/>
    </w:p>
    <w:p w:rsidR="00EC4714" w:rsidRPr="00EC4714" w:rsidRDefault="00EC4714" w:rsidP="00EC4714">
      <w:pPr>
        <w:pStyle w:val="a5"/>
        <w:tabs>
          <w:tab w:val="left" w:pos="0"/>
          <w:tab w:val="left" w:pos="1440"/>
        </w:tabs>
        <w:spacing w:after="0" w:line="100" w:lineRule="atLeast"/>
        <w:ind w:firstLine="709"/>
        <w:jc w:val="both"/>
        <w:rPr>
          <w:color w:val="000000"/>
        </w:rPr>
      </w:pPr>
      <w:r w:rsidRPr="00EC4714">
        <w:rPr>
          <w:color w:val="000000"/>
        </w:rPr>
        <w:t>б) об отказе в удовлетворении жалобы.</w:t>
      </w:r>
    </w:p>
    <w:p w:rsidR="00EC4714" w:rsidRPr="00EC4714" w:rsidRDefault="00EC4714" w:rsidP="00EC4714">
      <w:pPr>
        <w:pStyle w:val="WW-Normal"/>
        <w:spacing w:line="100" w:lineRule="atLeast"/>
        <w:ind w:firstLine="567"/>
        <w:jc w:val="both"/>
      </w:pPr>
      <w:r w:rsidRPr="00EC4714">
        <w:t>33.12. Не позднее дня, следующего за днем принятия решения, указанного в пункте 33.11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4714" w:rsidRPr="00EC4714" w:rsidRDefault="00EC4714" w:rsidP="00EC4714">
      <w:pPr>
        <w:jc w:val="both"/>
      </w:pPr>
    </w:p>
    <w:p w:rsidR="00EC4714" w:rsidRPr="00EC4714" w:rsidRDefault="00EC4714" w:rsidP="00EC4714">
      <w:pPr>
        <w:jc w:val="both"/>
      </w:pPr>
    </w:p>
    <w:p w:rsidR="00EC4714" w:rsidRPr="00EC4714" w:rsidRDefault="00EC4714" w:rsidP="00EC4714">
      <w:pPr>
        <w:jc w:val="both"/>
      </w:pPr>
    </w:p>
    <w:p w:rsidR="00EC4714" w:rsidRPr="00EC4714" w:rsidRDefault="00EC4714" w:rsidP="00EC4714">
      <w:pPr>
        <w:jc w:val="both"/>
      </w:pPr>
    </w:p>
    <w:p w:rsidR="00EC4714" w:rsidRPr="00EC4714" w:rsidRDefault="00EC4714" w:rsidP="00EC4714">
      <w:pPr>
        <w:ind w:left="5940"/>
        <w:jc w:val="both"/>
        <w:rPr>
          <w:b/>
        </w:rPr>
      </w:pPr>
    </w:p>
    <w:p w:rsidR="00EC4714" w:rsidRPr="00EC4714" w:rsidRDefault="00EC4714" w:rsidP="00EC4714">
      <w:pPr>
        <w:ind w:left="5940"/>
        <w:jc w:val="both"/>
        <w:rPr>
          <w:b/>
        </w:rPr>
      </w:pPr>
    </w:p>
    <w:p w:rsidR="00EC4714" w:rsidRPr="00EC4714" w:rsidRDefault="00EC4714" w:rsidP="00EC4714">
      <w:pPr>
        <w:ind w:left="5940"/>
        <w:jc w:val="both"/>
        <w:rPr>
          <w:b/>
        </w:rPr>
      </w:pPr>
    </w:p>
    <w:p w:rsidR="00EC4714" w:rsidRPr="00EC4714" w:rsidRDefault="00EC4714" w:rsidP="00EC4714">
      <w:pPr>
        <w:ind w:left="5940"/>
        <w:jc w:val="both"/>
        <w:rPr>
          <w:b/>
        </w:rPr>
      </w:pPr>
    </w:p>
    <w:p w:rsidR="00EC4714" w:rsidRPr="00EC4714" w:rsidRDefault="00EC4714" w:rsidP="00EC4714">
      <w:pPr>
        <w:ind w:left="5940"/>
        <w:jc w:val="both"/>
        <w:rPr>
          <w:b/>
        </w:rPr>
      </w:pPr>
    </w:p>
    <w:p w:rsidR="00EC4714" w:rsidRPr="00EC4714" w:rsidRDefault="00EC4714" w:rsidP="00EC4714">
      <w:pPr>
        <w:jc w:val="right"/>
        <w:rPr>
          <w:b/>
        </w:rPr>
      </w:pPr>
    </w:p>
    <w:p w:rsidR="00EC4714" w:rsidRPr="00EC4714" w:rsidRDefault="00EC4714" w:rsidP="00EC4714">
      <w:pPr>
        <w:jc w:val="right"/>
        <w:rPr>
          <w:b/>
        </w:rPr>
      </w:pPr>
    </w:p>
    <w:p w:rsidR="00EC4714" w:rsidRPr="00EC4714" w:rsidRDefault="00EC4714" w:rsidP="00EC4714">
      <w:pPr>
        <w:jc w:val="right"/>
        <w:rPr>
          <w:b/>
        </w:rPr>
      </w:pPr>
    </w:p>
    <w:p w:rsidR="00EC4714" w:rsidRPr="00EC4714" w:rsidRDefault="00EC4714" w:rsidP="00EC4714">
      <w:pPr>
        <w:jc w:val="right"/>
        <w:rPr>
          <w:b/>
        </w:rPr>
      </w:pPr>
    </w:p>
    <w:p w:rsidR="00EC4714" w:rsidRPr="00EC4714" w:rsidRDefault="00EC4714" w:rsidP="00EC4714">
      <w:pPr>
        <w:jc w:val="right"/>
        <w:rPr>
          <w:b/>
        </w:rPr>
      </w:pPr>
    </w:p>
    <w:p w:rsidR="00EC4714" w:rsidRPr="00EC4714" w:rsidRDefault="00EC4714" w:rsidP="00EC4714">
      <w:pPr>
        <w:jc w:val="right"/>
        <w:rPr>
          <w:b/>
        </w:rPr>
      </w:pPr>
    </w:p>
    <w:p w:rsidR="00EC4714" w:rsidRPr="00EC4714" w:rsidRDefault="00EC4714" w:rsidP="00EC4714">
      <w:pPr>
        <w:jc w:val="right"/>
        <w:rPr>
          <w:b/>
        </w:rPr>
      </w:pPr>
    </w:p>
    <w:p w:rsidR="00EC4714" w:rsidRPr="00EC4714" w:rsidRDefault="00EC4714" w:rsidP="00EC4714">
      <w:pPr>
        <w:jc w:val="right"/>
        <w:rPr>
          <w:b/>
        </w:rPr>
      </w:pPr>
    </w:p>
    <w:p w:rsidR="00EC4714" w:rsidRPr="00EC4714" w:rsidRDefault="00EC4714" w:rsidP="00EC4714">
      <w:pPr>
        <w:jc w:val="right"/>
        <w:rPr>
          <w:b/>
        </w:rPr>
      </w:pPr>
    </w:p>
    <w:p w:rsidR="00EC4714" w:rsidRPr="00EC4714" w:rsidRDefault="00EC4714" w:rsidP="00EC4714">
      <w:pPr>
        <w:jc w:val="right"/>
        <w:rPr>
          <w:b/>
        </w:rPr>
      </w:pPr>
    </w:p>
    <w:p w:rsidR="00EC4714" w:rsidRPr="00EC4714" w:rsidRDefault="00EC4714" w:rsidP="00EC4714">
      <w:pPr>
        <w:jc w:val="right"/>
        <w:rPr>
          <w:b/>
        </w:rPr>
      </w:pPr>
    </w:p>
    <w:p w:rsidR="00EC4714" w:rsidRPr="00EC4714" w:rsidRDefault="00EC4714" w:rsidP="00EC4714">
      <w:pPr>
        <w:jc w:val="right"/>
        <w:rPr>
          <w:b/>
        </w:rPr>
      </w:pPr>
    </w:p>
    <w:p w:rsidR="00EC4714" w:rsidRPr="00EC4714" w:rsidRDefault="00EC4714" w:rsidP="00EC4714">
      <w:pPr>
        <w:jc w:val="right"/>
        <w:rPr>
          <w:b/>
        </w:rPr>
      </w:pPr>
    </w:p>
    <w:p w:rsidR="00EC4714" w:rsidRPr="00EC4714" w:rsidRDefault="00EC4714" w:rsidP="00EC4714">
      <w:pPr>
        <w:jc w:val="right"/>
        <w:rPr>
          <w:b/>
        </w:rPr>
      </w:pPr>
    </w:p>
    <w:p w:rsidR="00EC4714" w:rsidRPr="00EC4714" w:rsidRDefault="00EC4714" w:rsidP="00EC4714">
      <w:pPr>
        <w:jc w:val="right"/>
        <w:rPr>
          <w:b/>
        </w:rPr>
      </w:pPr>
    </w:p>
    <w:p w:rsidR="00EC4714" w:rsidRDefault="00EC4714" w:rsidP="00EC4714">
      <w:pPr>
        <w:jc w:val="right"/>
        <w:rPr>
          <w:b/>
        </w:rPr>
      </w:pPr>
    </w:p>
    <w:p w:rsidR="00A70827" w:rsidRDefault="00A70827" w:rsidP="00EC4714">
      <w:pPr>
        <w:jc w:val="right"/>
        <w:rPr>
          <w:b/>
        </w:rPr>
      </w:pPr>
    </w:p>
    <w:p w:rsidR="00A70827" w:rsidRDefault="00A70827" w:rsidP="00EC4714">
      <w:pPr>
        <w:jc w:val="right"/>
        <w:rPr>
          <w:b/>
        </w:rPr>
      </w:pPr>
    </w:p>
    <w:p w:rsidR="00A70827" w:rsidRDefault="00A70827" w:rsidP="00EC4714">
      <w:pPr>
        <w:jc w:val="right"/>
        <w:rPr>
          <w:b/>
        </w:rPr>
      </w:pPr>
    </w:p>
    <w:p w:rsidR="00A70827" w:rsidRDefault="00A70827" w:rsidP="00EC4714">
      <w:pPr>
        <w:jc w:val="right"/>
        <w:rPr>
          <w:b/>
        </w:rPr>
      </w:pPr>
    </w:p>
    <w:p w:rsidR="00A70827" w:rsidRDefault="00A70827" w:rsidP="00EC4714">
      <w:pPr>
        <w:jc w:val="right"/>
        <w:rPr>
          <w:b/>
        </w:rPr>
      </w:pPr>
    </w:p>
    <w:p w:rsidR="00A70827" w:rsidRPr="00EC4714" w:rsidRDefault="00A70827" w:rsidP="00EC4714">
      <w:pPr>
        <w:jc w:val="right"/>
        <w:rPr>
          <w:b/>
        </w:rPr>
      </w:pPr>
    </w:p>
    <w:p w:rsidR="00EC4714" w:rsidRPr="00EC4714" w:rsidRDefault="00EC4714" w:rsidP="00EC4714">
      <w:pPr>
        <w:jc w:val="right"/>
        <w:rPr>
          <w:b/>
        </w:rPr>
      </w:pPr>
    </w:p>
    <w:p w:rsidR="00EC4714" w:rsidRPr="00EC4714" w:rsidRDefault="00EC4714" w:rsidP="00EC4714">
      <w:pPr>
        <w:jc w:val="right"/>
        <w:rPr>
          <w:b/>
        </w:rPr>
      </w:pPr>
      <w:r w:rsidRPr="00EC4714">
        <w:rPr>
          <w:b/>
        </w:rPr>
        <w:lastRenderedPageBreak/>
        <w:t>Приложение 1</w:t>
      </w:r>
    </w:p>
    <w:p w:rsidR="00EC4714" w:rsidRPr="00EC4714" w:rsidRDefault="00EC4714" w:rsidP="00EC4714">
      <w:pPr>
        <w:jc w:val="right"/>
        <w:rPr>
          <w:b/>
        </w:rPr>
      </w:pPr>
      <w:r w:rsidRPr="00EC4714">
        <w:rPr>
          <w:b/>
        </w:rPr>
        <w:t>к Административному регламенту</w:t>
      </w:r>
    </w:p>
    <w:p w:rsidR="00EC4714" w:rsidRPr="00EC4714" w:rsidRDefault="00EC4714" w:rsidP="00EC4714">
      <w:pPr>
        <w:jc w:val="right"/>
        <w:rPr>
          <w:b/>
        </w:rPr>
      </w:pPr>
      <w:r w:rsidRPr="00EC4714">
        <w:rPr>
          <w:b/>
        </w:rPr>
        <w:t>предоставления муниципальной услуги</w:t>
      </w:r>
    </w:p>
    <w:p w:rsidR="00EC4714" w:rsidRPr="00EC4714" w:rsidRDefault="00EC4714" w:rsidP="00EC4714">
      <w:pPr>
        <w:jc w:val="right"/>
        <w:rPr>
          <w:b/>
        </w:rPr>
      </w:pPr>
      <w:r w:rsidRPr="00EC4714">
        <w:rPr>
          <w:b/>
        </w:rPr>
        <w:t>"Назначение и выплата пенсии за выслугу</w:t>
      </w:r>
    </w:p>
    <w:p w:rsidR="00EC4714" w:rsidRPr="00EC4714" w:rsidRDefault="00EC4714" w:rsidP="00EC4714">
      <w:pPr>
        <w:jc w:val="right"/>
        <w:rPr>
          <w:b/>
        </w:rPr>
      </w:pPr>
      <w:r w:rsidRPr="00EC4714">
        <w:rPr>
          <w:b/>
        </w:rPr>
        <w:t xml:space="preserve"> лет гражданам, замещавшим   должности</w:t>
      </w:r>
    </w:p>
    <w:p w:rsidR="00EC4714" w:rsidRPr="00EC4714" w:rsidRDefault="00EC4714" w:rsidP="00EC4714">
      <w:pPr>
        <w:jc w:val="right"/>
        <w:rPr>
          <w:b/>
        </w:rPr>
      </w:pPr>
      <w:r w:rsidRPr="00EC4714">
        <w:rPr>
          <w:b/>
        </w:rPr>
        <w:t xml:space="preserve"> муниципальной службы в органах местного</w:t>
      </w:r>
    </w:p>
    <w:p w:rsidR="00A70827" w:rsidRDefault="00EC4714" w:rsidP="00A70827">
      <w:pPr>
        <w:jc w:val="right"/>
        <w:rPr>
          <w:b/>
        </w:rPr>
      </w:pPr>
      <w:r w:rsidRPr="00EC4714">
        <w:rPr>
          <w:b/>
        </w:rPr>
        <w:t xml:space="preserve"> самоуправления </w:t>
      </w:r>
      <w:r w:rsidR="00A70827">
        <w:rPr>
          <w:b/>
        </w:rPr>
        <w:t>администрации</w:t>
      </w:r>
    </w:p>
    <w:p w:rsidR="00EC4714" w:rsidRPr="00EC4714" w:rsidRDefault="00A70827" w:rsidP="00EC4714">
      <w:pPr>
        <w:jc w:val="right"/>
        <w:rPr>
          <w:b/>
        </w:rPr>
      </w:pPr>
      <w:r>
        <w:rPr>
          <w:b/>
        </w:rPr>
        <w:t>муниципального образования «Олонки»</w:t>
      </w:r>
      <w:r w:rsidR="00EC4714" w:rsidRPr="00EC4714">
        <w:rPr>
          <w:b/>
        </w:rPr>
        <w:t>"</w:t>
      </w:r>
    </w:p>
    <w:p w:rsidR="00EC4714" w:rsidRPr="00EC4714" w:rsidRDefault="00EC4714" w:rsidP="00EC4714">
      <w:pPr>
        <w:jc w:val="both"/>
      </w:pPr>
    </w:p>
    <w:p w:rsidR="00EC4714" w:rsidRPr="00EC4714" w:rsidRDefault="00A70827" w:rsidP="00EC4714">
      <w:pPr>
        <w:ind w:left="6120"/>
        <w:jc w:val="both"/>
      </w:pPr>
      <w:r>
        <w:t>Главе администрации муниципального образования «Олонки»</w:t>
      </w:r>
    </w:p>
    <w:p w:rsidR="00EC4714" w:rsidRPr="00EC4714" w:rsidRDefault="00EC4714" w:rsidP="00EC4714">
      <w:pPr>
        <w:ind w:left="6120"/>
        <w:jc w:val="both"/>
      </w:pPr>
      <w:r w:rsidRPr="00EC4714">
        <w:t>__________________________</w:t>
      </w:r>
    </w:p>
    <w:p w:rsidR="00EC4714" w:rsidRPr="00EC4714" w:rsidRDefault="00EC4714" w:rsidP="00EC4714">
      <w:pPr>
        <w:ind w:left="6120"/>
        <w:jc w:val="both"/>
      </w:pPr>
      <w:r w:rsidRPr="00EC4714">
        <w:t>от  _</w:t>
      </w:r>
      <w:r w:rsidR="00A70827">
        <w:t>_________________________</w:t>
      </w:r>
    </w:p>
    <w:p w:rsidR="00EC4714" w:rsidRPr="00EC4714" w:rsidRDefault="00EC4714" w:rsidP="00EC4714">
      <w:pPr>
        <w:ind w:left="6120"/>
        <w:jc w:val="both"/>
      </w:pPr>
      <w:r w:rsidRPr="00EC4714">
        <w:t>___</w:t>
      </w:r>
      <w:r w:rsidR="00A70827">
        <w:t>_______________________</w:t>
      </w:r>
    </w:p>
    <w:p w:rsidR="00EC4714" w:rsidRPr="00EC4714" w:rsidRDefault="00EC4714" w:rsidP="00EC4714">
      <w:pPr>
        <w:ind w:left="6120"/>
        <w:jc w:val="center"/>
      </w:pPr>
      <w:r w:rsidRPr="00EC4714">
        <w:t>(Ф.И.О. заявителя)</w:t>
      </w:r>
    </w:p>
    <w:p w:rsidR="00EC4714" w:rsidRPr="00EC4714" w:rsidRDefault="00EC4714" w:rsidP="00EC4714">
      <w:pPr>
        <w:ind w:left="6120"/>
        <w:jc w:val="both"/>
      </w:pPr>
      <w:r w:rsidRPr="00EC4714">
        <w:t>прожив</w:t>
      </w:r>
      <w:r w:rsidR="00A70827">
        <w:t>ающег</w:t>
      </w:r>
      <w:proofErr w:type="gramStart"/>
      <w:r w:rsidR="00A70827">
        <w:t>о(</w:t>
      </w:r>
      <w:proofErr w:type="gramEnd"/>
      <w:r w:rsidR="00A70827">
        <w:t>ей) по адресу :</w:t>
      </w:r>
    </w:p>
    <w:p w:rsidR="00EC4714" w:rsidRPr="00EC4714" w:rsidRDefault="00EC4714" w:rsidP="00EC4714">
      <w:pPr>
        <w:ind w:left="6120"/>
        <w:jc w:val="both"/>
      </w:pPr>
      <w:r w:rsidRPr="00EC4714">
        <w:t>___________________________________</w:t>
      </w:r>
      <w:r w:rsidR="00A70827">
        <w:t>_________________</w:t>
      </w:r>
    </w:p>
    <w:p w:rsidR="00EC4714" w:rsidRPr="00EC4714" w:rsidRDefault="00EC4714" w:rsidP="00EC4714">
      <w:pPr>
        <w:ind w:left="6120"/>
        <w:jc w:val="both"/>
      </w:pPr>
      <w:r w:rsidRPr="00EC4714">
        <w:t>телефон _____________________________</w:t>
      </w:r>
      <w:r w:rsidR="00A70827">
        <w:t>_______________________</w:t>
      </w:r>
    </w:p>
    <w:p w:rsidR="00EC4714" w:rsidRPr="00EC4714" w:rsidRDefault="00EC4714" w:rsidP="00EC4714">
      <w:pPr>
        <w:jc w:val="center"/>
        <w:rPr>
          <w:b/>
        </w:rPr>
      </w:pPr>
    </w:p>
    <w:p w:rsidR="00EC4714" w:rsidRPr="00EC4714" w:rsidRDefault="00EC4714" w:rsidP="00EC4714">
      <w:pPr>
        <w:jc w:val="center"/>
        <w:rPr>
          <w:b/>
        </w:rPr>
      </w:pPr>
      <w:r w:rsidRPr="00EC4714">
        <w:rPr>
          <w:b/>
        </w:rPr>
        <w:t>ЗАЯВЛЕНИЕ</w:t>
      </w:r>
    </w:p>
    <w:p w:rsidR="00EC4714" w:rsidRPr="0035194E" w:rsidRDefault="00EC4714" w:rsidP="00EC4714">
      <w:pPr>
        <w:jc w:val="center"/>
        <w:rPr>
          <w:b/>
          <w:sz w:val="20"/>
          <w:szCs w:val="20"/>
        </w:rPr>
      </w:pPr>
      <w:r w:rsidRPr="0035194E">
        <w:rPr>
          <w:b/>
          <w:sz w:val="20"/>
          <w:szCs w:val="20"/>
        </w:rPr>
        <w:t>о назначении пенсии за выслугу лет</w:t>
      </w:r>
    </w:p>
    <w:p w:rsidR="00EC4714" w:rsidRPr="002B567A" w:rsidRDefault="00EC4714" w:rsidP="00EC4714">
      <w:pPr>
        <w:jc w:val="both"/>
        <w:rPr>
          <w:sz w:val="20"/>
          <w:szCs w:val="20"/>
        </w:rPr>
      </w:pPr>
    </w:p>
    <w:p w:rsidR="00EC4714" w:rsidRPr="002B567A" w:rsidRDefault="00EC4714" w:rsidP="00EC4714">
      <w:pPr>
        <w:ind w:firstLine="720"/>
        <w:jc w:val="both"/>
        <w:rPr>
          <w:sz w:val="20"/>
          <w:szCs w:val="20"/>
        </w:rPr>
      </w:pPr>
      <w:r w:rsidRPr="002B567A">
        <w:rPr>
          <w:sz w:val="20"/>
          <w:szCs w:val="20"/>
        </w:rPr>
        <w:t>Прошу</w:t>
      </w:r>
      <w:r>
        <w:rPr>
          <w:sz w:val="20"/>
          <w:szCs w:val="20"/>
        </w:rPr>
        <w:t xml:space="preserve"> </w:t>
      </w:r>
      <w:r w:rsidRPr="002B567A">
        <w:rPr>
          <w:sz w:val="20"/>
          <w:szCs w:val="20"/>
        </w:rPr>
        <w:t>назначить</w:t>
      </w:r>
      <w:r>
        <w:rPr>
          <w:sz w:val="20"/>
          <w:szCs w:val="20"/>
        </w:rPr>
        <w:t xml:space="preserve"> </w:t>
      </w:r>
      <w:r w:rsidRPr="002B567A">
        <w:rPr>
          <w:sz w:val="20"/>
          <w:szCs w:val="20"/>
        </w:rPr>
        <w:t>мне</w:t>
      </w:r>
      <w:r>
        <w:rPr>
          <w:sz w:val="20"/>
          <w:szCs w:val="20"/>
        </w:rPr>
        <w:t xml:space="preserve"> </w:t>
      </w:r>
      <w:r w:rsidRPr="002B567A">
        <w:rPr>
          <w:sz w:val="20"/>
          <w:szCs w:val="20"/>
        </w:rPr>
        <w:t>пенсию</w:t>
      </w:r>
      <w:r>
        <w:rPr>
          <w:sz w:val="20"/>
          <w:szCs w:val="20"/>
        </w:rPr>
        <w:t xml:space="preserve"> </w:t>
      </w:r>
      <w:r w:rsidRPr="002B567A">
        <w:rPr>
          <w:sz w:val="20"/>
          <w:szCs w:val="20"/>
        </w:rPr>
        <w:t>за</w:t>
      </w:r>
      <w:r>
        <w:rPr>
          <w:sz w:val="20"/>
          <w:szCs w:val="20"/>
        </w:rPr>
        <w:t xml:space="preserve"> </w:t>
      </w:r>
      <w:r w:rsidRPr="002B567A">
        <w:rPr>
          <w:sz w:val="20"/>
          <w:szCs w:val="20"/>
        </w:rPr>
        <w:t>выслугу</w:t>
      </w:r>
      <w:r>
        <w:rPr>
          <w:sz w:val="20"/>
          <w:szCs w:val="20"/>
        </w:rPr>
        <w:t xml:space="preserve"> </w:t>
      </w:r>
      <w:r w:rsidRPr="002B567A">
        <w:rPr>
          <w:sz w:val="20"/>
          <w:szCs w:val="20"/>
        </w:rPr>
        <w:t>лет.</w:t>
      </w:r>
    </w:p>
    <w:p w:rsidR="00EC4714" w:rsidRPr="002B567A" w:rsidRDefault="00EC4714" w:rsidP="00EC4714">
      <w:pPr>
        <w:ind w:firstLine="720"/>
        <w:jc w:val="both"/>
        <w:rPr>
          <w:sz w:val="20"/>
          <w:szCs w:val="20"/>
        </w:rPr>
      </w:pPr>
      <w:r w:rsidRPr="002B567A">
        <w:rPr>
          <w:sz w:val="20"/>
          <w:szCs w:val="20"/>
        </w:rPr>
        <w:t>Трудовую</w:t>
      </w:r>
      <w:r>
        <w:rPr>
          <w:sz w:val="20"/>
          <w:szCs w:val="20"/>
        </w:rPr>
        <w:t xml:space="preserve"> </w:t>
      </w:r>
      <w:r w:rsidRPr="002B567A">
        <w:rPr>
          <w:sz w:val="20"/>
          <w:szCs w:val="20"/>
        </w:rPr>
        <w:t>пенсию</w:t>
      </w:r>
      <w:r>
        <w:rPr>
          <w:sz w:val="20"/>
          <w:szCs w:val="20"/>
        </w:rPr>
        <w:t xml:space="preserve"> </w:t>
      </w:r>
      <w:r w:rsidRPr="002B567A">
        <w:rPr>
          <w:sz w:val="20"/>
          <w:szCs w:val="20"/>
        </w:rPr>
        <w:t>по</w:t>
      </w:r>
      <w:r>
        <w:rPr>
          <w:sz w:val="20"/>
          <w:szCs w:val="20"/>
        </w:rPr>
        <w:t xml:space="preserve"> </w:t>
      </w:r>
      <w:r w:rsidRPr="002B567A">
        <w:rPr>
          <w:sz w:val="20"/>
          <w:szCs w:val="20"/>
        </w:rPr>
        <w:t>старости</w:t>
      </w:r>
      <w:r>
        <w:rPr>
          <w:sz w:val="20"/>
          <w:szCs w:val="20"/>
        </w:rPr>
        <w:t xml:space="preserve"> </w:t>
      </w:r>
      <w:r w:rsidRPr="002B567A">
        <w:rPr>
          <w:sz w:val="20"/>
          <w:szCs w:val="20"/>
        </w:rPr>
        <w:t>(инвалидности)</w:t>
      </w:r>
      <w:r>
        <w:rPr>
          <w:sz w:val="20"/>
          <w:szCs w:val="20"/>
        </w:rPr>
        <w:t xml:space="preserve"> </w:t>
      </w:r>
      <w:r w:rsidRPr="002B567A">
        <w:rPr>
          <w:sz w:val="20"/>
          <w:szCs w:val="20"/>
        </w:rPr>
        <w:t>получаю</w:t>
      </w:r>
      <w:r>
        <w:rPr>
          <w:sz w:val="20"/>
          <w:szCs w:val="20"/>
        </w:rPr>
        <w:t xml:space="preserve"> </w:t>
      </w:r>
      <w:proofErr w:type="gramStart"/>
      <w:r w:rsidRPr="002B567A">
        <w:rPr>
          <w:sz w:val="20"/>
          <w:szCs w:val="20"/>
        </w:rPr>
        <w:t>в</w:t>
      </w:r>
      <w:proofErr w:type="gramEnd"/>
      <w:r>
        <w:rPr>
          <w:sz w:val="20"/>
          <w:szCs w:val="20"/>
        </w:rPr>
        <w:t xml:space="preserve"> _____________________________</w:t>
      </w:r>
      <w:r w:rsidRPr="002B567A">
        <w:rPr>
          <w:sz w:val="20"/>
          <w:szCs w:val="20"/>
        </w:rPr>
        <w:t>____________________________________</w:t>
      </w:r>
      <w:r>
        <w:rPr>
          <w:sz w:val="20"/>
          <w:szCs w:val="20"/>
        </w:rPr>
        <w:t>_______________________________</w:t>
      </w:r>
    </w:p>
    <w:p w:rsidR="00EC4714" w:rsidRPr="002B567A" w:rsidRDefault="00EC4714" w:rsidP="00EC4714">
      <w:pPr>
        <w:ind w:firstLine="720"/>
        <w:jc w:val="center"/>
        <w:rPr>
          <w:sz w:val="20"/>
          <w:szCs w:val="20"/>
        </w:rPr>
      </w:pPr>
      <w:r w:rsidRPr="002B567A">
        <w:rPr>
          <w:sz w:val="20"/>
          <w:szCs w:val="20"/>
        </w:rPr>
        <w:t>(наименование</w:t>
      </w:r>
      <w:r>
        <w:rPr>
          <w:sz w:val="20"/>
          <w:szCs w:val="20"/>
        </w:rPr>
        <w:t xml:space="preserve"> </w:t>
      </w:r>
      <w:r w:rsidRPr="002B567A">
        <w:rPr>
          <w:sz w:val="20"/>
          <w:szCs w:val="20"/>
        </w:rPr>
        <w:t>территориального</w:t>
      </w:r>
      <w:r>
        <w:rPr>
          <w:sz w:val="20"/>
          <w:szCs w:val="20"/>
        </w:rPr>
        <w:t xml:space="preserve"> </w:t>
      </w:r>
      <w:r w:rsidRPr="002B567A">
        <w:rPr>
          <w:sz w:val="20"/>
          <w:szCs w:val="20"/>
        </w:rPr>
        <w:t>органа</w:t>
      </w:r>
      <w:r>
        <w:rPr>
          <w:sz w:val="20"/>
          <w:szCs w:val="20"/>
        </w:rPr>
        <w:t xml:space="preserve"> </w:t>
      </w:r>
      <w:r w:rsidRPr="002B567A">
        <w:rPr>
          <w:sz w:val="20"/>
          <w:szCs w:val="20"/>
        </w:rPr>
        <w:t>Пенсионного</w:t>
      </w:r>
      <w:r>
        <w:rPr>
          <w:sz w:val="20"/>
          <w:szCs w:val="20"/>
        </w:rPr>
        <w:t xml:space="preserve"> </w:t>
      </w:r>
      <w:r w:rsidRPr="002B567A">
        <w:rPr>
          <w:sz w:val="20"/>
          <w:szCs w:val="20"/>
        </w:rPr>
        <w:t>фонда</w:t>
      </w:r>
      <w:r>
        <w:rPr>
          <w:sz w:val="20"/>
          <w:szCs w:val="20"/>
        </w:rPr>
        <w:t xml:space="preserve"> </w:t>
      </w:r>
      <w:r w:rsidRPr="002B567A">
        <w:rPr>
          <w:sz w:val="20"/>
          <w:szCs w:val="20"/>
        </w:rPr>
        <w:t>Российской</w:t>
      </w:r>
      <w:r>
        <w:rPr>
          <w:sz w:val="20"/>
          <w:szCs w:val="20"/>
        </w:rPr>
        <w:t xml:space="preserve"> </w:t>
      </w:r>
      <w:r w:rsidRPr="002B567A">
        <w:rPr>
          <w:sz w:val="20"/>
          <w:szCs w:val="20"/>
        </w:rPr>
        <w:t>Федерации)</w:t>
      </w:r>
    </w:p>
    <w:p w:rsidR="00EC4714" w:rsidRPr="002B567A" w:rsidRDefault="00EC4714" w:rsidP="00EC4714">
      <w:pPr>
        <w:jc w:val="both"/>
        <w:rPr>
          <w:sz w:val="20"/>
          <w:szCs w:val="20"/>
        </w:rPr>
      </w:pPr>
      <w:r>
        <w:rPr>
          <w:sz w:val="20"/>
          <w:szCs w:val="20"/>
        </w:rPr>
        <w:t>_____________________________</w:t>
      </w:r>
      <w:r w:rsidRPr="002B567A">
        <w:rPr>
          <w:sz w:val="20"/>
          <w:szCs w:val="20"/>
        </w:rPr>
        <w:t>____________________________________</w:t>
      </w:r>
      <w:r>
        <w:rPr>
          <w:sz w:val="20"/>
          <w:szCs w:val="20"/>
        </w:rPr>
        <w:t>_______________________________</w:t>
      </w:r>
    </w:p>
    <w:p w:rsidR="00EC4714" w:rsidRDefault="00EC4714" w:rsidP="00EC4714">
      <w:pPr>
        <w:ind w:firstLine="720"/>
        <w:jc w:val="both"/>
        <w:rPr>
          <w:sz w:val="20"/>
          <w:szCs w:val="20"/>
        </w:rPr>
      </w:pPr>
      <w:r w:rsidRPr="002B567A">
        <w:rPr>
          <w:sz w:val="20"/>
          <w:szCs w:val="20"/>
        </w:rPr>
        <w:t>Размер</w:t>
      </w:r>
      <w:r>
        <w:rPr>
          <w:sz w:val="20"/>
          <w:szCs w:val="20"/>
        </w:rPr>
        <w:t xml:space="preserve"> </w:t>
      </w:r>
      <w:r w:rsidRPr="002B567A">
        <w:rPr>
          <w:sz w:val="20"/>
          <w:szCs w:val="20"/>
        </w:rPr>
        <w:t>пенсии</w:t>
      </w:r>
      <w:r>
        <w:rPr>
          <w:sz w:val="20"/>
          <w:szCs w:val="20"/>
        </w:rPr>
        <w:t xml:space="preserve"> </w:t>
      </w:r>
      <w:r w:rsidRPr="002B567A">
        <w:rPr>
          <w:sz w:val="20"/>
          <w:szCs w:val="20"/>
        </w:rPr>
        <w:t>за</w:t>
      </w:r>
      <w:r>
        <w:rPr>
          <w:sz w:val="20"/>
          <w:szCs w:val="20"/>
        </w:rPr>
        <w:t xml:space="preserve"> </w:t>
      </w:r>
      <w:r w:rsidRPr="002B567A">
        <w:rPr>
          <w:sz w:val="20"/>
          <w:szCs w:val="20"/>
        </w:rPr>
        <w:t>выслугу</w:t>
      </w:r>
      <w:r>
        <w:rPr>
          <w:sz w:val="20"/>
          <w:szCs w:val="20"/>
        </w:rPr>
        <w:t xml:space="preserve"> </w:t>
      </w:r>
      <w:r w:rsidRPr="002B567A">
        <w:rPr>
          <w:sz w:val="20"/>
          <w:szCs w:val="20"/>
        </w:rPr>
        <w:t>лет</w:t>
      </w:r>
      <w:r>
        <w:rPr>
          <w:sz w:val="20"/>
          <w:szCs w:val="20"/>
        </w:rPr>
        <w:t xml:space="preserve"> </w:t>
      </w:r>
      <w:r w:rsidRPr="002B567A">
        <w:rPr>
          <w:sz w:val="20"/>
          <w:szCs w:val="20"/>
        </w:rPr>
        <w:t>прошу</w:t>
      </w:r>
      <w:r>
        <w:rPr>
          <w:sz w:val="20"/>
          <w:szCs w:val="20"/>
        </w:rPr>
        <w:t xml:space="preserve"> </w:t>
      </w:r>
      <w:r w:rsidRPr="002B567A">
        <w:rPr>
          <w:sz w:val="20"/>
          <w:szCs w:val="20"/>
        </w:rPr>
        <w:t>исчислять</w:t>
      </w:r>
      <w:r>
        <w:rPr>
          <w:sz w:val="20"/>
          <w:szCs w:val="20"/>
        </w:rPr>
        <w:t xml:space="preserve"> </w:t>
      </w:r>
      <w:r w:rsidRPr="002B567A">
        <w:rPr>
          <w:sz w:val="20"/>
          <w:szCs w:val="20"/>
        </w:rPr>
        <w:t>из</w:t>
      </w:r>
      <w:r>
        <w:rPr>
          <w:sz w:val="20"/>
          <w:szCs w:val="20"/>
        </w:rPr>
        <w:t xml:space="preserve"> </w:t>
      </w:r>
      <w:r w:rsidRPr="002B567A">
        <w:rPr>
          <w:sz w:val="20"/>
          <w:szCs w:val="20"/>
        </w:rPr>
        <w:t>должностного</w:t>
      </w:r>
      <w:r>
        <w:rPr>
          <w:sz w:val="20"/>
          <w:szCs w:val="20"/>
        </w:rPr>
        <w:t xml:space="preserve"> </w:t>
      </w:r>
      <w:r w:rsidRPr="002B567A">
        <w:rPr>
          <w:sz w:val="20"/>
          <w:szCs w:val="20"/>
        </w:rPr>
        <w:t>оклада</w:t>
      </w:r>
      <w:r>
        <w:rPr>
          <w:sz w:val="20"/>
          <w:szCs w:val="20"/>
        </w:rPr>
        <w:t xml:space="preserve"> </w:t>
      </w:r>
      <w:r w:rsidRPr="002B567A">
        <w:rPr>
          <w:sz w:val="20"/>
          <w:szCs w:val="20"/>
        </w:rPr>
        <w:t>и</w:t>
      </w:r>
      <w:r>
        <w:rPr>
          <w:sz w:val="20"/>
          <w:szCs w:val="20"/>
        </w:rPr>
        <w:t xml:space="preserve"> </w:t>
      </w:r>
      <w:r w:rsidRPr="002B567A">
        <w:rPr>
          <w:sz w:val="20"/>
          <w:szCs w:val="20"/>
        </w:rPr>
        <w:t>ежемесячной</w:t>
      </w:r>
      <w:r>
        <w:rPr>
          <w:sz w:val="20"/>
          <w:szCs w:val="20"/>
        </w:rPr>
        <w:t xml:space="preserve"> </w:t>
      </w:r>
      <w:r w:rsidRPr="002B567A">
        <w:rPr>
          <w:sz w:val="20"/>
          <w:szCs w:val="20"/>
        </w:rPr>
        <w:t>надбавки</w:t>
      </w:r>
      <w:r>
        <w:rPr>
          <w:sz w:val="20"/>
          <w:szCs w:val="20"/>
        </w:rPr>
        <w:t xml:space="preserve"> </w:t>
      </w:r>
      <w:r w:rsidRPr="002B567A">
        <w:rPr>
          <w:sz w:val="20"/>
          <w:szCs w:val="20"/>
        </w:rPr>
        <w:t>к</w:t>
      </w:r>
      <w:r>
        <w:rPr>
          <w:sz w:val="20"/>
          <w:szCs w:val="20"/>
        </w:rPr>
        <w:t xml:space="preserve"> </w:t>
      </w:r>
      <w:r w:rsidRPr="002B567A">
        <w:rPr>
          <w:sz w:val="20"/>
          <w:szCs w:val="20"/>
        </w:rPr>
        <w:t>должностному</w:t>
      </w:r>
      <w:r>
        <w:rPr>
          <w:sz w:val="20"/>
          <w:szCs w:val="20"/>
        </w:rPr>
        <w:t xml:space="preserve"> </w:t>
      </w:r>
      <w:r w:rsidRPr="002B567A">
        <w:rPr>
          <w:sz w:val="20"/>
          <w:szCs w:val="20"/>
        </w:rPr>
        <w:t>окладу</w:t>
      </w:r>
      <w:r>
        <w:rPr>
          <w:sz w:val="20"/>
          <w:szCs w:val="20"/>
        </w:rPr>
        <w:t xml:space="preserve"> </w:t>
      </w:r>
      <w:r w:rsidRPr="002B567A">
        <w:rPr>
          <w:sz w:val="20"/>
          <w:szCs w:val="20"/>
        </w:rPr>
        <w:t>за</w:t>
      </w:r>
      <w:r>
        <w:rPr>
          <w:sz w:val="20"/>
          <w:szCs w:val="20"/>
        </w:rPr>
        <w:t xml:space="preserve"> </w:t>
      </w:r>
      <w:r w:rsidRPr="002B567A">
        <w:rPr>
          <w:sz w:val="20"/>
          <w:szCs w:val="20"/>
        </w:rPr>
        <w:t>классный</w:t>
      </w:r>
      <w:r>
        <w:rPr>
          <w:sz w:val="20"/>
          <w:szCs w:val="20"/>
        </w:rPr>
        <w:t xml:space="preserve"> </w:t>
      </w:r>
      <w:r w:rsidRPr="002B567A">
        <w:rPr>
          <w:sz w:val="20"/>
          <w:szCs w:val="20"/>
        </w:rPr>
        <w:t>чин</w:t>
      </w:r>
      <w:r>
        <w:rPr>
          <w:sz w:val="20"/>
          <w:szCs w:val="20"/>
        </w:rPr>
        <w:t xml:space="preserve"> </w:t>
      </w:r>
      <w:r w:rsidRPr="002B567A">
        <w:rPr>
          <w:sz w:val="20"/>
          <w:szCs w:val="20"/>
        </w:rPr>
        <w:t>по</w:t>
      </w:r>
      <w:r>
        <w:rPr>
          <w:sz w:val="20"/>
          <w:szCs w:val="20"/>
        </w:rPr>
        <w:t xml:space="preserve"> </w:t>
      </w:r>
      <w:r w:rsidRPr="002B567A">
        <w:rPr>
          <w:sz w:val="20"/>
          <w:szCs w:val="20"/>
        </w:rPr>
        <w:t>последней</w:t>
      </w:r>
      <w:r>
        <w:rPr>
          <w:sz w:val="20"/>
          <w:szCs w:val="20"/>
        </w:rPr>
        <w:t xml:space="preserve"> </w:t>
      </w:r>
      <w:r w:rsidRPr="002B567A">
        <w:rPr>
          <w:sz w:val="20"/>
          <w:szCs w:val="20"/>
        </w:rPr>
        <w:t>замещаемой</w:t>
      </w:r>
      <w:r>
        <w:rPr>
          <w:sz w:val="20"/>
          <w:szCs w:val="20"/>
        </w:rPr>
        <w:t xml:space="preserve"> </w:t>
      </w:r>
      <w:r w:rsidRPr="002B567A">
        <w:rPr>
          <w:sz w:val="20"/>
          <w:szCs w:val="20"/>
        </w:rPr>
        <w:t>мною</w:t>
      </w:r>
      <w:r>
        <w:rPr>
          <w:sz w:val="20"/>
          <w:szCs w:val="20"/>
        </w:rPr>
        <w:t xml:space="preserve"> </w:t>
      </w:r>
      <w:r w:rsidRPr="002B567A">
        <w:rPr>
          <w:sz w:val="20"/>
          <w:szCs w:val="20"/>
        </w:rPr>
        <w:t>на</w:t>
      </w:r>
      <w:r>
        <w:rPr>
          <w:sz w:val="20"/>
          <w:szCs w:val="20"/>
        </w:rPr>
        <w:t xml:space="preserve"> </w:t>
      </w:r>
      <w:r w:rsidRPr="002B567A">
        <w:rPr>
          <w:sz w:val="20"/>
          <w:szCs w:val="20"/>
        </w:rPr>
        <w:t>день</w:t>
      </w:r>
      <w:r>
        <w:rPr>
          <w:sz w:val="20"/>
          <w:szCs w:val="20"/>
        </w:rPr>
        <w:t xml:space="preserve"> </w:t>
      </w:r>
      <w:r w:rsidRPr="002B567A">
        <w:rPr>
          <w:sz w:val="20"/>
          <w:szCs w:val="20"/>
        </w:rPr>
        <w:t>увольнения</w:t>
      </w:r>
      <w:r>
        <w:rPr>
          <w:sz w:val="20"/>
          <w:szCs w:val="20"/>
        </w:rPr>
        <w:t xml:space="preserve"> </w:t>
      </w:r>
      <w:r w:rsidRPr="002B567A">
        <w:rPr>
          <w:sz w:val="20"/>
          <w:szCs w:val="20"/>
        </w:rPr>
        <w:t>должности</w:t>
      </w:r>
      <w:r>
        <w:rPr>
          <w:sz w:val="20"/>
          <w:szCs w:val="20"/>
        </w:rPr>
        <w:t xml:space="preserve"> </w:t>
      </w:r>
      <w:r w:rsidRPr="002B567A">
        <w:rPr>
          <w:sz w:val="20"/>
          <w:szCs w:val="20"/>
        </w:rPr>
        <w:t>муниципальной</w:t>
      </w:r>
      <w:r>
        <w:rPr>
          <w:sz w:val="20"/>
          <w:szCs w:val="20"/>
        </w:rPr>
        <w:t xml:space="preserve"> </w:t>
      </w:r>
      <w:r w:rsidRPr="002B567A">
        <w:rPr>
          <w:sz w:val="20"/>
          <w:szCs w:val="20"/>
        </w:rPr>
        <w:t>службы</w:t>
      </w:r>
      <w:r>
        <w:rPr>
          <w:sz w:val="20"/>
          <w:szCs w:val="20"/>
        </w:rPr>
        <w:t xml:space="preserve"> </w:t>
      </w:r>
      <w:r w:rsidRPr="002B567A">
        <w:rPr>
          <w:sz w:val="20"/>
          <w:szCs w:val="20"/>
        </w:rPr>
        <w:t>________________________________________</w:t>
      </w:r>
      <w:r>
        <w:rPr>
          <w:sz w:val="20"/>
          <w:szCs w:val="20"/>
        </w:rPr>
        <w:t>____________________________________</w:t>
      </w:r>
    </w:p>
    <w:p w:rsidR="00EC4714" w:rsidRPr="002B567A" w:rsidRDefault="00EC4714" w:rsidP="00EC4714">
      <w:pPr>
        <w:jc w:val="both"/>
        <w:rPr>
          <w:sz w:val="20"/>
          <w:szCs w:val="20"/>
        </w:rPr>
      </w:pPr>
      <w:r>
        <w:rPr>
          <w:sz w:val="20"/>
          <w:szCs w:val="20"/>
        </w:rPr>
        <w:t>_____________________________</w:t>
      </w:r>
      <w:r w:rsidRPr="002B567A">
        <w:rPr>
          <w:sz w:val="20"/>
          <w:szCs w:val="20"/>
        </w:rPr>
        <w:t>____________________________________</w:t>
      </w:r>
      <w:r>
        <w:rPr>
          <w:sz w:val="20"/>
          <w:szCs w:val="20"/>
        </w:rPr>
        <w:t>_______________________________</w:t>
      </w:r>
    </w:p>
    <w:p w:rsidR="00EC4714" w:rsidRPr="002B567A" w:rsidRDefault="00EC4714" w:rsidP="00EC4714">
      <w:pPr>
        <w:jc w:val="center"/>
        <w:rPr>
          <w:sz w:val="20"/>
          <w:szCs w:val="20"/>
        </w:rPr>
      </w:pPr>
      <w:r w:rsidRPr="002B567A">
        <w:rPr>
          <w:sz w:val="20"/>
          <w:szCs w:val="20"/>
        </w:rPr>
        <w:t>(наименование</w:t>
      </w:r>
      <w:r>
        <w:rPr>
          <w:sz w:val="20"/>
          <w:szCs w:val="20"/>
        </w:rPr>
        <w:t xml:space="preserve"> </w:t>
      </w:r>
      <w:r w:rsidRPr="002B567A">
        <w:rPr>
          <w:sz w:val="20"/>
          <w:szCs w:val="20"/>
        </w:rPr>
        <w:t>должности</w:t>
      </w:r>
      <w:r>
        <w:rPr>
          <w:sz w:val="20"/>
          <w:szCs w:val="20"/>
        </w:rPr>
        <w:t xml:space="preserve"> </w:t>
      </w:r>
      <w:r w:rsidRPr="002B567A">
        <w:rPr>
          <w:sz w:val="20"/>
          <w:szCs w:val="20"/>
        </w:rPr>
        <w:t>муниципальной</w:t>
      </w:r>
      <w:r>
        <w:rPr>
          <w:sz w:val="20"/>
          <w:szCs w:val="20"/>
        </w:rPr>
        <w:t xml:space="preserve"> </w:t>
      </w:r>
      <w:r w:rsidRPr="002B567A">
        <w:rPr>
          <w:sz w:val="20"/>
          <w:szCs w:val="20"/>
        </w:rPr>
        <w:t>службы)</w:t>
      </w:r>
    </w:p>
    <w:p w:rsidR="00EC4714" w:rsidRPr="002B567A" w:rsidRDefault="00EC4714" w:rsidP="00EC4714">
      <w:pPr>
        <w:jc w:val="both"/>
        <w:rPr>
          <w:sz w:val="20"/>
          <w:szCs w:val="20"/>
        </w:rPr>
      </w:pPr>
      <w:r>
        <w:rPr>
          <w:sz w:val="20"/>
          <w:szCs w:val="20"/>
        </w:rPr>
        <w:t>_____________________________</w:t>
      </w:r>
      <w:r w:rsidRPr="002B567A">
        <w:rPr>
          <w:sz w:val="20"/>
          <w:szCs w:val="20"/>
        </w:rPr>
        <w:t>____________________________________________________________________</w:t>
      </w:r>
    </w:p>
    <w:p w:rsidR="00EC4714" w:rsidRPr="002B567A" w:rsidRDefault="00EC4714" w:rsidP="00EC4714">
      <w:pPr>
        <w:jc w:val="both"/>
        <w:rPr>
          <w:sz w:val="20"/>
          <w:szCs w:val="20"/>
        </w:rPr>
      </w:pPr>
      <w:r w:rsidRPr="002B567A">
        <w:rPr>
          <w:sz w:val="20"/>
          <w:szCs w:val="20"/>
        </w:rPr>
        <w:t>Пенсию</w:t>
      </w:r>
      <w:r>
        <w:rPr>
          <w:sz w:val="20"/>
          <w:szCs w:val="20"/>
        </w:rPr>
        <w:t xml:space="preserve"> </w:t>
      </w:r>
      <w:r w:rsidRPr="002B567A">
        <w:rPr>
          <w:sz w:val="20"/>
          <w:szCs w:val="20"/>
        </w:rPr>
        <w:t>за</w:t>
      </w:r>
      <w:r>
        <w:rPr>
          <w:sz w:val="20"/>
          <w:szCs w:val="20"/>
        </w:rPr>
        <w:t xml:space="preserve"> </w:t>
      </w:r>
      <w:r w:rsidRPr="002B567A">
        <w:rPr>
          <w:sz w:val="20"/>
          <w:szCs w:val="20"/>
        </w:rPr>
        <w:t>выслугу</w:t>
      </w:r>
      <w:r>
        <w:rPr>
          <w:sz w:val="20"/>
          <w:szCs w:val="20"/>
        </w:rPr>
        <w:t xml:space="preserve"> </w:t>
      </w:r>
      <w:r w:rsidRPr="002B567A">
        <w:rPr>
          <w:sz w:val="20"/>
          <w:szCs w:val="20"/>
        </w:rPr>
        <w:t>лет</w:t>
      </w:r>
      <w:r>
        <w:rPr>
          <w:sz w:val="20"/>
          <w:szCs w:val="20"/>
        </w:rPr>
        <w:t xml:space="preserve"> </w:t>
      </w:r>
      <w:r w:rsidRPr="002B567A">
        <w:rPr>
          <w:sz w:val="20"/>
          <w:szCs w:val="20"/>
        </w:rPr>
        <w:t>прошу</w:t>
      </w:r>
      <w:r>
        <w:rPr>
          <w:sz w:val="20"/>
          <w:szCs w:val="20"/>
        </w:rPr>
        <w:t xml:space="preserve"> </w:t>
      </w:r>
      <w:r w:rsidRPr="002B567A">
        <w:rPr>
          <w:sz w:val="20"/>
          <w:szCs w:val="20"/>
        </w:rPr>
        <w:t>перечислять</w:t>
      </w:r>
      <w:r>
        <w:rPr>
          <w:sz w:val="20"/>
          <w:szCs w:val="20"/>
        </w:rPr>
        <w:t xml:space="preserve"> </w:t>
      </w:r>
      <w:proofErr w:type="gramStart"/>
      <w:r w:rsidRPr="002B567A">
        <w:rPr>
          <w:sz w:val="20"/>
          <w:szCs w:val="20"/>
        </w:rPr>
        <w:t>в</w:t>
      </w:r>
      <w:proofErr w:type="gramEnd"/>
      <w:r>
        <w:rPr>
          <w:sz w:val="20"/>
          <w:szCs w:val="20"/>
        </w:rPr>
        <w:t xml:space="preserve"> </w:t>
      </w:r>
      <w:r w:rsidRPr="002B567A">
        <w:rPr>
          <w:sz w:val="20"/>
          <w:szCs w:val="20"/>
        </w:rPr>
        <w:t>___________________________</w:t>
      </w:r>
      <w:r>
        <w:rPr>
          <w:sz w:val="20"/>
          <w:szCs w:val="20"/>
        </w:rPr>
        <w:t>____________________________</w:t>
      </w:r>
      <w:r w:rsidRPr="002B567A">
        <w:rPr>
          <w:sz w:val="20"/>
          <w:szCs w:val="20"/>
        </w:rPr>
        <w:t>___</w:t>
      </w:r>
    </w:p>
    <w:p w:rsidR="00EC4714" w:rsidRPr="002B567A" w:rsidRDefault="00EC4714" w:rsidP="00EC4714">
      <w:pPr>
        <w:jc w:val="both"/>
        <w:rPr>
          <w:sz w:val="20"/>
          <w:szCs w:val="20"/>
        </w:rPr>
      </w:pPr>
      <w:r>
        <w:rPr>
          <w:sz w:val="20"/>
          <w:szCs w:val="20"/>
        </w:rPr>
        <w:t>_____________________________</w:t>
      </w:r>
      <w:r w:rsidRPr="002B567A">
        <w:rPr>
          <w:sz w:val="20"/>
          <w:szCs w:val="20"/>
        </w:rPr>
        <w:t>____________________________________</w:t>
      </w:r>
      <w:r>
        <w:rPr>
          <w:sz w:val="20"/>
          <w:szCs w:val="20"/>
        </w:rPr>
        <w:t>_______________________________</w:t>
      </w:r>
    </w:p>
    <w:p w:rsidR="00EC4714" w:rsidRPr="002B567A" w:rsidRDefault="00EC4714" w:rsidP="00EC4714">
      <w:pPr>
        <w:jc w:val="center"/>
        <w:rPr>
          <w:sz w:val="20"/>
          <w:szCs w:val="20"/>
        </w:rPr>
      </w:pPr>
      <w:r w:rsidRPr="002B567A">
        <w:rPr>
          <w:sz w:val="20"/>
          <w:szCs w:val="20"/>
        </w:rPr>
        <w:t>(банк</w:t>
      </w:r>
      <w:r>
        <w:rPr>
          <w:sz w:val="20"/>
          <w:szCs w:val="20"/>
        </w:rPr>
        <w:t xml:space="preserve"> </w:t>
      </w:r>
      <w:r w:rsidRPr="002B567A">
        <w:rPr>
          <w:sz w:val="20"/>
          <w:szCs w:val="20"/>
        </w:rPr>
        <w:t>или</w:t>
      </w:r>
      <w:r>
        <w:rPr>
          <w:sz w:val="20"/>
          <w:szCs w:val="20"/>
        </w:rPr>
        <w:t xml:space="preserve"> </w:t>
      </w:r>
      <w:r w:rsidRPr="002B567A">
        <w:rPr>
          <w:sz w:val="20"/>
          <w:szCs w:val="20"/>
        </w:rPr>
        <w:t>иная</w:t>
      </w:r>
      <w:r>
        <w:rPr>
          <w:sz w:val="20"/>
          <w:szCs w:val="20"/>
        </w:rPr>
        <w:t xml:space="preserve"> </w:t>
      </w:r>
      <w:r w:rsidRPr="002B567A">
        <w:rPr>
          <w:sz w:val="20"/>
          <w:szCs w:val="20"/>
        </w:rPr>
        <w:t>кредитная</w:t>
      </w:r>
      <w:r>
        <w:rPr>
          <w:sz w:val="20"/>
          <w:szCs w:val="20"/>
        </w:rPr>
        <w:t xml:space="preserve"> </w:t>
      </w:r>
      <w:r w:rsidRPr="002B567A">
        <w:rPr>
          <w:sz w:val="20"/>
          <w:szCs w:val="20"/>
        </w:rPr>
        <w:t>организация)</w:t>
      </w:r>
    </w:p>
    <w:p w:rsidR="00EC4714" w:rsidRPr="002B567A" w:rsidRDefault="00EC4714" w:rsidP="00EC4714">
      <w:pPr>
        <w:jc w:val="both"/>
        <w:rPr>
          <w:sz w:val="20"/>
          <w:szCs w:val="20"/>
        </w:rPr>
      </w:pPr>
      <w:r>
        <w:rPr>
          <w:sz w:val="20"/>
          <w:szCs w:val="20"/>
        </w:rPr>
        <w:t xml:space="preserve">N </w:t>
      </w:r>
      <w:r w:rsidRPr="002B567A">
        <w:rPr>
          <w:sz w:val="20"/>
          <w:szCs w:val="20"/>
        </w:rPr>
        <w:t>___</w:t>
      </w:r>
      <w:r>
        <w:rPr>
          <w:sz w:val="20"/>
          <w:szCs w:val="20"/>
        </w:rPr>
        <w:t>________</w:t>
      </w:r>
      <w:r w:rsidRPr="002B567A">
        <w:rPr>
          <w:sz w:val="20"/>
          <w:szCs w:val="20"/>
        </w:rPr>
        <w:t>_____</w:t>
      </w:r>
      <w:r>
        <w:rPr>
          <w:sz w:val="20"/>
          <w:szCs w:val="20"/>
        </w:rPr>
        <w:t xml:space="preserve"> </w:t>
      </w:r>
      <w:r w:rsidRPr="002B567A">
        <w:rPr>
          <w:sz w:val="20"/>
          <w:szCs w:val="20"/>
        </w:rPr>
        <w:t>на</w:t>
      </w:r>
      <w:r>
        <w:rPr>
          <w:sz w:val="20"/>
          <w:szCs w:val="20"/>
        </w:rPr>
        <w:t xml:space="preserve"> </w:t>
      </w:r>
      <w:r w:rsidRPr="002B567A">
        <w:rPr>
          <w:sz w:val="20"/>
          <w:szCs w:val="20"/>
        </w:rPr>
        <w:t>мой</w:t>
      </w:r>
      <w:r>
        <w:rPr>
          <w:sz w:val="20"/>
          <w:szCs w:val="20"/>
        </w:rPr>
        <w:t xml:space="preserve"> </w:t>
      </w:r>
      <w:r w:rsidRPr="002B567A">
        <w:rPr>
          <w:sz w:val="20"/>
          <w:szCs w:val="20"/>
        </w:rPr>
        <w:t>текущий</w:t>
      </w:r>
      <w:r>
        <w:rPr>
          <w:sz w:val="20"/>
          <w:szCs w:val="20"/>
        </w:rPr>
        <w:t xml:space="preserve"> </w:t>
      </w:r>
      <w:r w:rsidRPr="002B567A">
        <w:rPr>
          <w:sz w:val="20"/>
          <w:szCs w:val="20"/>
        </w:rPr>
        <w:t>счет</w:t>
      </w:r>
      <w:r>
        <w:rPr>
          <w:sz w:val="20"/>
          <w:szCs w:val="20"/>
        </w:rPr>
        <w:t xml:space="preserve"> N </w:t>
      </w:r>
      <w:r w:rsidRPr="002B567A">
        <w:rPr>
          <w:sz w:val="20"/>
          <w:szCs w:val="20"/>
        </w:rPr>
        <w:t>_____________________________________</w:t>
      </w:r>
      <w:r>
        <w:rPr>
          <w:sz w:val="20"/>
          <w:szCs w:val="20"/>
        </w:rPr>
        <w:t>_____________________</w:t>
      </w:r>
    </w:p>
    <w:p w:rsidR="00EC4714" w:rsidRPr="002B567A" w:rsidRDefault="00EC4714" w:rsidP="00EC4714">
      <w:pPr>
        <w:jc w:val="both"/>
        <w:rPr>
          <w:sz w:val="20"/>
          <w:szCs w:val="20"/>
        </w:rPr>
      </w:pPr>
      <w:r w:rsidRPr="002B567A">
        <w:rPr>
          <w:sz w:val="20"/>
          <w:szCs w:val="20"/>
        </w:rPr>
        <w:t>(выплачивать</w:t>
      </w:r>
      <w:r>
        <w:rPr>
          <w:sz w:val="20"/>
          <w:szCs w:val="20"/>
        </w:rPr>
        <w:t xml:space="preserve"> </w:t>
      </w:r>
      <w:r w:rsidRPr="002B567A">
        <w:rPr>
          <w:sz w:val="20"/>
          <w:szCs w:val="20"/>
        </w:rPr>
        <w:t>через</w:t>
      </w:r>
      <w:r>
        <w:rPr>
          <w:sz w:val="20"/>
          <w:szCs w:val="20"/>
        </w:rPr>
        <w:t xml:space="preserve"> </w:t>
      </w:r>
      <w:r w:rsidRPr="002B567A">
        <w:rPr>
          <w:sz w:val="20"/>
          <w:szCs w:val="20"/>
        </w:rPr>
        <w:t>отделение</w:t>
      </w:r>
      <w:r>
        <w:rPr>
          <w:sz w:val="20"/>
          <w:szCs w:val="20"/>
        </w:rPr>
        <w:t xml:space="preserve"> </w:t>
      </w:r>
      <w:r w:rsidRPr="002B567A">
        <w:rPr>
          <w:sz w:val="20"/>
          <w:szCs w:val="20"/>
        </w:rPr>
        <w:t>федеральной</w:t>
      </w:r>
      <w:r>
        <w:rPr>
          <w:sz w:val="20"/>
          <w:szCs w:val="20"/>
        </w:rPr>
        <w:t xml:space="preserve"> </w:t>
      </w:r>
      <w:r w:rsidRPr="002B567A">
        <w:rPr>
          <w:sz w:val="20"/>
          <w:szCs w:val="20"/>
        </w:rPr>
        <w:t>почтовой</w:t>
      </w:r>
      <w:r>
        <w:rPr>
          <w:sz w:val="20"/>
          <w:szCs w:val="20"/>
        </w:rPr>
        <w:t xml:space="preserve"> </w:t>
      </w:r>
      <w:r w:rsidRPr="002B567A">
        <w:rPr>
          <w:sz w:val="20"/>
          <w:szCs w:val="20"/>
        </w:rPr>
        <w:t>связи</w:t>
      </w:r>
      <w:r>
        <w:rPr>
          <w:sz w:val="20"/>
          <w:szCs w:val="20"/>
        </w:rPr>
        <w:t xml:space="preserve"> N </w:t>
      </w:r>
      <w:r w:rsidRPr="002B567A">
        <w:rPr>
          <w:sz w:val="20"/>
          <w:szCs w:val="20"/>
        </w:rPr>
        <w:t>______________)</w:t>
      </w:r>
    </w:p>
    <w:p w:rsidR="00EC4714" w:rsidRPr="002B567A" w:rsidRDefault="00EC4714" w:rsidP="00EC4714">
      <w:pPr>
        <w:ind w:firstLine="720"/>
        <w:jc w:val="both"/>
        <w:rPr>
          <w:sz w:val="20"/>
          <w:szCs w:val="20"/>
        </w:rPr>
      </w:pPr>
      <w:r w:rsidRPr="002B567A">
        <w:rPr>
          <w:sz w:val="20"/>
          <w:szCs w:val="20"/>
        </w:rPr>
        <w:t>Обязуюсь</w:t>
      </w:r>
      <w:r>
        <w:rPr>
          <w:sz w:val="20"/>
          <w:szCs w:val="20"/>
        </w:rPr>
        <w:t xml:space="preserve"> </w:t>
      </w:r>
      <w:r w:rsidRPr="002B567A">
        <w:rPr>
          <w:sz w:val="20"/>
          <w:szCs w:val="20"/>
        </w:rPr>
        <w:t>в</w:t>
      </w:r>
      <w:r>
        <w:rPr>
          <w:sz w:val="20"/>
          <w:szCs w:val="20"/>
        </w:rPr>
        <w:t xml:space="preserve"> </w:t>
      </w:r>
      <w:r w:rsidRPr="002B567A">
        <w:rPr>
          <w:sz w:val="20"/>
          <w:szCs w:val="20"/>
        </w:rPr>
        <w:t>5-дневный</w:t>
      </w:r>
      <w:r>
        <w:rPr>
          <w:sz w:val="20"/>
          <w:szCs w:val="20"/>
        </w:rPr>
        <w:t xml:space="preserve"> </w:t>
      </w:r>
      <w:r w:rsidRPr="002B567A">
        <w:rPr>
          <w:sz w:val="20"/>
          <w:szCs w:val="20"/>
        </w:rPr>
        <w:t>срок</w:t>
      </w:r>
      <w:r>
        <w:rPr>
          <w:sz w:val="20"/>
          <w:szCs w:val="20"/>
        </w:rPr>
        <w:t xml:space="preserve"> </w:t>
      </w:r>
      <w:r w:rsidRPr="002B567A">
        <w:rPr>
          <w:sz w:val="20"/>
          <w:szCs w:val="20"/>
        </w:rPr>
        <w:t>письменно</w:t>
      </w:r>
      <w:r>
        <w:rPr>
          <w:sz w:val="20"/>
          <w:szCs w:val="20"/>
        </w:rPr>
        <w:t xml:space="preserve"> </w:t>
      </w:r>
      <w:r w:rsidRPr="002B567A">
        <w:rPr>
          <w:sz w:val="20"/>
          <w:szCs w:val="20"/>
        </w:rPr>
        <w:t>уведомить</w:t>
      </w:r>
      <w:r>
        <w:rPr>
          <w:sz w:val="20"/>
          <w:szCs w:val="20"/>
        </w:rPr>
        <w:t xml:space="preserve"> </w:t>
      </w:r>
      <w:r w:rsidRPr="002B567A">
        <w:rPr>
          <w:sz w:val="20"/>
          <w:szCs w:val="20"/>
        </w:rPr>
        <w:t>уполномоченный</w:t>
      </w:r>
      <w:r>
        <w:rPr>
          <w:sz w:val="20"/>
          <w:szCs w:val="20"/>
        </w:rPr>
        <w:t xml:space="preserve"> </w:t>
      </w:r>
      <w:r w:rsidRPr="002B567A">
        <w:rPr>
          <w:sz w:val="20"/>
          <w:szCs w:val="20"/>
        </w:rPr>
        <w:t>орган</w:t>
      </w:r>
      <w:r>
        <w:rPr>
          <w:sz w:val="20"/>
          <w:szCs w:val="20"/>
        </w:rPr>
        <w:t xml:space="preserve"> </w:t>
      </w:r>
      <w:r w:rsidRPr="002B567A">
        <w:rPr>
          <w:sz w:val="20"/>
          <w:szCs w:val="20"/>
        </w:rPr>
        <w:t>администрации</w:t>
      </w:r>
      <w:r>
        <w:rPr>
          <w:sz w:val="20"/>
          <w:szCs w:val="20"/>
        </w:rPr>
        <w:t xml:space="preserve"> Киренского муниципального района </w:t>
      </w:r>
      <w:r w:rsidRPr="002B567A">
        <w:rPr>
          <w:sz w:val="20"/>
          <w:szCs w:val="20"/>
        </w:rPr>
        <w:t>(с</w:t>
      </w:r>
      <w:r>
        <w:rPr>
          <w:sz w:val="20"/>
          <w:szCs w:val="20"/>
        </w:rPr>
        <w:t xml:space="preserve"> </w:t>
      </w:r>
      <w:r w:rsidRPr="002B567A">
        <w:rPr>
          <w:sz w:val="20"/>
          <w:szCs w:val="20"/>
        </w:rPr>
        <w:t>приложением</w:t>
      </w:r>
      <w:r>
        <w:rPr>
          <w:sz w:val="20"/>
          <w:szCs w:val="20"/>
        </w:rPr>
        <w:t xml:space="preserve"> </w:t>
      </w:r>
      <w:r w:rsidRPr="002B567A">
        <w:rPr>
          <w:sz w:val="20"/>
          <w:szCs w:val="20"/>
        </w:rPr>
        <w:t>заверенных</w:t>
      </w:r>
      <w:r>
        <w:rPr>
          <w:sz w:val="20"/>
          <w:szCs w:val="20"/>
        </w:rPr>
        <w:t xml:space="preserve"> </w:t>
      </w:r>
      <w:r w:rsidRPr="002B567A">
        <w:rPr>
          <w:sz w:val="20"/>
          <w:szCs w:val="20"/>
        </w:rPr>
        <w:t>в</w:t>
      </w:r>
      <w:r>
        <w:rPr>
          <w:sz w:val="20"/>
          <w:szCs w:val="20"/>
        </w:rPr>
        <w:t xml:space="preserve"> </w:t>
      </w:r>
      <w:r w:rsidRPr="002B567A">
        <w:rPr>
          <w:sz w:val="20"/>
          <w:szCs w:val="20"/>
        </w:rPr>
        <w:t>установленном</w:t>
      </w:r>
      <w:r>
        <w:rPr>
          <w:sz w:val="20"/>
          <w:szCs w:val="20"/>
        </w:rPr>
        <w:t xml:space="preserve"> </w:t>
      </w:r>
      <w:r w:rsidRPr="002B567A">
        <w:rPr>
          <w:sz w:val="20"/>
          <w:szCs w:val="20"/>
        </w:rPr>
        <w:t>порядке</w:t>
      </w:r>
      <w:r>
        <w:rPr>
          <w:sz w:val="20"/>
          <w:szCs w:val="20"/>
        </w:rPr>
        <w:t xml:space="preserve"> </w:t>
      </w:r>
      <w:r w:rsidRPr="002B567A">
        <w:rPr>
          <w:sz w:val="20"/>
          <w:szCs w:val="20"/>
        </w:rPr>
        <w:t>копий</w:t>
      </w:r>
      <w:r>
        <w:rPr>
          <w:sz w:val="20"/>
          <w:szCs w:val="20"/>
        </w:rPr>
        <w:t xml:space="preserve"> </w:t>
      </w:r>
      <w:r w:rsidRPr="002B567A">
        <w:rPr>
          <w:sz w:val="20"/>
          <w:szCs w:val="20"/>
        </w:rPr>
        <w:t>подтверждающих</w:t>
      </w:r>
      <w:r>
        <w:rPr>
          <w:sz w:val="20"/>
          <w:szCs w:val="20"/>
        </w:rPr>
        <w:t xml:space="preserve"> </w:t>
      </w:r>
      <w:r w:rsidRPr="002B567A">
        <w:rPr>
          <w:sz w:val="20"/>
          <w:szCs w:val="20"/>
        </w:rPr>
        <w:t>документов)</w:t>
      </w:r>
      <w:r>
        <w:rPr>
          <w:sz w:val="20"/>
          <w:szCs w:val="20"/>
        </w:rPr>
        <w:t xml:space="preserve"> </w:t>
      </w:r>
      <w:r w:rsidRPr="002B567A">
        <w:rPr>
          <w:sz w:val="20"/>
          <w:szCs w:val="20"/>
        </w:rPr>
        <w:t>в</w:t>
      </w:r>
      <w:r>
        <w:rPr>
          <w:sz w:val="20"/>
          <w:szCs w:val="20"/>
        </w:rPr>
        <w:t xml:space="preserve"> </w:t>
      </w:r>
      <w:r w:rsidRPr="002B567A">
        <w:rPr>
          <w:sz w:val="20"/>
          <w:szCs w:val="20"/>
        </w:rPr>
        <w:t>случае</w:t>
      </w:r>
      <w:r>
        <w:rPr>
          <w:sz w:val="20"/>
          <w:szCs w:val="20"/>
        </w:rPr>
        <w:t xml:space="preserve"> </w:t>
      </w:r>
      <w:r w:rsidRPr="002B567A">
        <w:rPr>
          <w:sz w:val="20"/>
          <w:szCs w:val="20"/>
        </w:rPr>
        <w:t>возникновения</w:t>
      </w:r>
      <w:r>
        <w:rPr>
          <w:sz w:val="20"/>
          <w:szCs w:val="20"/>
        </w:rPr>
        <w:t xml:space="preserve"> </w:t>
      </w:r>
      <w:r w:rsidRPr="002B567A">
        <w:rPr>
          <w:sz w:val="20"/>
          <w:szCs w:val="20"/>
        </w:rPr>
        <w:t>следующих</w:t>
      </w:r>
      <w:r>
        <w:rPr>
          <w:sz w:val="20"/>
          <w:szCs w:val="20"/>
        </w:rPr>
        <w:t xml:space="preserve"> </w:t>
      </w:r>
      <w:r w:rsidRPr="002B567A">
        <w:rPr>
          <w:sz w:val="20"/>
          <w:szCs w:val="20"/>
        </w:rPr>
        <w:t>обстоятельств:</w:t>
      </w:r>
    </w:p>
    <w:p w:rsidR="00EC4714" w:rsidRPr="002B567A" w:rsidRDefault="00EC4714" w:rsidP="00EC4714">
      <w:pPr>
        <w:ind w:firstLine="720"/>
        <w:jc w:val="both"/>
        <w:rPr>
          <w:sz w:val="20"/>
          <w:szCs w:val="20"/>
        </w:rPr>
      </w:pPr>
      <w:r w:rsidRPr="002B567A">
        <w:rPr>
          <w:sz w:val="20"/>
          <w:szCs w:val="20"/>
        </w:rPr>
        <w:t>1)</w:t>
      </w:r>
      <w:r>
        <w:rPr>
          <w:sz w:val="20"/>
          <w:szCs w:val="20"/>
        </w:rPr>
        <w:t xml:space="preserve"> </w:t>
      </w:r>
      <w:r w:rsidRPr="002B567A">
        <w:rPr>
          <w:sz w:val="20"/>
          <w:szCs w:val="20"/>
        </w:rPr>
        <w:t>изменения</w:t>
      </w:r>
      <w:r>
        <w:rPr>
          <w:sz w:val="20"/>
          <w:szCs w:val="20"/>
        </w:rPr>
        <w:t xml:space="preserve"> </w:t>
      </w:r>
      <w:r w:rsidRPr="002B567A">
        <w:rPr>
          <w:sz w:val="20"/>
          <w:szCs w:val="20"/>
        </w:rPr>
        <w:t>моего</w:t>
      </w:r>
      <w:r>
        <w:rPr>
          <w:sz w:val="20"/>
          <w:szCs w:val="20"/>
        </w:rPr>
        <w:t xml:space="preserve"> </w:t>
      </w:r>
      <w:r w:rsidRPr="002B567A">
        <w:rPr>
          <w:sz w:val="20"/>
          <w:szCs w:val="20"/>
        </w:rPr>
        <w:t>места</w:t>
      </w:r>
      <w:r>
        <w:rPr>
          <w:sz w:val="20"/>
          <w:szCs w:val="20"/>
        </w:rPr>
        <w:t xml:space="preserve"> </w:t>
      </w:r>
      <w:r w:rsidRPr="002B567A">
        <w:rPr>
          <w:sz w:val="20"/>
          <w:szCs w:val="20"/>
        </w:rPr>
        <w:t>жительства;</w:t>
      </w:r>
    </w:p>
    <w:p w:rsidR="00EC4714" w:rsidRPr="002B567A" w:rsidRDefault="00EC4714" w:rsidP="00EC4714">
      <w:pPr>
        <w:ind w:firstLine="720"/>
        <w:jc w:val="both"/>
        <w:rPr>
          <w:sz w:val="20"/>
          <w:szCs w:val="20"/>
        </w:rPr>
      </w:pPr>
      <w:r w:rsidRPr="002B567A">
        <w:rPr>
          <w:sz w:val="20"/>
          <w:szCs w:val="20"/>
        </w:rPr>
        <w:t>2)</w:t>
      </w:r>
      <w:r>
        <w:rPr>
          <w:sz w:val="20"/>
          <w:szCs w:val="20"/>
        </w:rPr>
        <w:t xml:space="preserve"> </w:t>
      </w:r>
      <w:r w:rsidRPr="002B567A">
        <w:rPr>
          <w:sz w:val="20"/>
          <w:szCs w:val="20"/>
        </w:rPr>
        <w:t>изменения</w:t>
      </w:r>
      <w:r>
        <w:rPr>
          <w:sz w:val="20"/>
          <w:szCs w:val="20"/>
        </w:rPr>
        <w:t xml:space="preserve"> </w:t>
      </w:r>
      <w:r w:rsidRPr="002B567A">
        <w:rPr>
          <w:sz w:val="20"/>
          <w:szCs w:val="20"/>
        </w:rPr>
        <w:t>реквизитов</w:t>
      </w:r>
      <w:r>
        <w:rPr>
          <w:sz w:val="20"/>
          <w:szCs w:val="20"/>
        </w:rPr>
        <w:t xml:space="preserve"> </w:t>
      </w:r>
      <w:r w:rsidRPr="002B567A">
        <w:rPr>
          <w:sz w:val="20"/>
          <w:szCs w:val="20"/>
        </w:rPr>
        <w:t>моего</w:t>
      </w:r>
      <w:r>
        <w:rPr>
          <w:sz w:val="20"/>
          <w:szCs w:val="20"/>
        </w:rPr>
        <w:t xml:space="preserve"> </w:t>
      </w:r>
      <w:r w:rsidRPr="002B567A">
        <w:rPr>
          <w:sz w:val="20"/>
          <w:szCs w:val="20"/>
        </w:rPr>
        <w:t>лицевого</w:t>
      </w:r>
      <w:r>
        <w:rPr>
          <w:sz w:val="20"/>
          <w:szCs w:val="20"/>
        </w:rPr>
        <w:t xml:space="preserve"> </w:t>
      </w:r>
      <w:r w:rsidRPr="002B567A">
        <w:rPr>
          <w:sz w:val="20"/>
          <w:szCs w:val="20"/>
        </w:rPr>
        <w:t>счета</w:t>
      </w:r>
      <w:r>
        <w:rPr>
          <w:sz w:val="20"/>
          <w:szCs w:val="20"/>
        </w:rPr>
        <w:t xml:space="preserve"> </w:t>
      </w:r>
      <w:r w:rsidRPr="002B567A">
        <w:rPr>
          <w:sz w:val="20"/>
          <w:szCs w:val="20"/>
        </w:rPr>
        <w:t>в</w:t>
      </w:r>
      <w:r>
        <w:rPr>
          <w:sz w:val="20"/>
          <w:szCs w:val="20"/>
        </w:rPr>
        <w:t xml:space="preserve"> </w:t>
      </w:r>
      <w:r w:rsidRPr="002B567A">
        <w:rPr>
          <w:sz w:val="20"/>
          <w:szCs w:val="20"/>
        </w:rPr>
        <w:t>банке</w:t>
      </w:r>
      <w:r>
        <w:rPr>
          <w:sz w:val="20"/>
          <w:szCs w:val="20"/>
        </w:rPr>
        <w:t xml:space="preserve"> </w:t>
      </w:r>
      <w:r w:rsidRPr="002B567A">
        <w:rPr>
          <w:sz w:val="20"/>
          <w:szCs w:val="20"/>
        </w:rPr>
        <w:t>или</w:t>
      </w:r>
      <w:r>
        <w:rPr>
          <w:sz w:val="20"/>
          <w:szCs w:val="20"/>
        </w:rPr>
        <w:t xml:space="preserve"> </w:t>
      </w:r>
      <w:r w:rsidRPr="002B567A">
        <w:rPr>
          <w:sz w:val="20"/>
          <w:szCs w:val="20"/>
        </w:rPr>
        <w:t>иной</w:t>
      </w:r>
      <w:r>
        <w:rPr>
          <w:sz w:val="20"/>
          <w:szCs w:val="20"/>
        </w:rPr>
        <w:t xml:space="preserve"> </w:t>
      </w:r>
      <w:r w:rsidRPr="002B567A">
        <w:rPr>
          <w:sz w:val="20"/>
          <w:szCs w:val="20"/>
        </w:rPr>
        <w:t>кредитной</w:t>
      </w:r>
      <w:r>
        <w:rPr>
          <w:sz w:val="20"/>
          <w:szCs w:val="20"/>
        </w:rPr>
        <w:t xml:space="preserve"> </w:t>
      </w:r>
      <w:r w:rsidRPr="002B567A">
        <w:rPr>
          <w:sz w:val="20"/>
          <w:szCs w:val="20"/>
        </w:rPr>
        <w:t>организации;</w:t>
      </w:r>
    </w:p>
    <w:p w:rsidR="00EC4714" w:rsidRPr="002B567A" w:rsidRDefault="00EC4714" w:rsidP="00EC4714">
      <w:pPr>
        <w:ind w:firstLine="720"/>
        <w:jc w:val="both"/>
        <w:rPr>
          <w:sz w:val="20"/>
          <w:szCs w:val="20"/>
        </w:rPr>
      </w:pPr>
      <w:r w:rsidRPr="002B567A">
        <w:rPr>
          <w:sz w:val="20"/>
          <w:szCs w:val="20"/>
        </w:rPr>
        <w:t>3)</w:t>
      </w:r>
      <w:r>
        <w:rPr>
          <w:sz w:val="20"/>
          <w:szCs w:val="20"/>
        </w:rPr>
        <w:t xml:space="preserve"> </w:t>
      </w:r>
      <w:r w:rsidRPr="002B567A">
        <w:rPr>
          <w:sz w:val="20"/>
          <w:szCs w:val="20"/>
        </w:rPr>
        <w:t>замещения</w:t>
      </w:r>
      <w:r>
        <w:rPr>
          <w:sz w:val="20"/>
          <w:szCs w:val="20"/>
        </w:rPr>
        <w:t xml:space="preserve"> </w:t>
      </w:r>
      <w:r w:rsidRPr="002B567A">
        <w:rPr>
          <w:sz w:val="20"/>
          <w:szCs w:val="20"/>
        </w:rPr>
        <w:t>мной</w:t>
      </w:r>
      <w:r>
        <w:rPr>
          <w:sz w:val="20"/>
          <w:szCs w:val="20"/>
        </w:rPr>
        <w:t xml:space="preserve"> </w:t>
      </w:r>
      <w:r w:rsidRPr="002B567A">
        <w:rPr>
          <w:sz w:val="20"/>
          <w:szCs w:val="20"/>
        </w:rPr>
        <w:t>должности</w:t>
      </w:r>
      <w:r>
        <w:rPr>
          <w:sz w:val="20"/>
          <w:szCs w:val="20"/>
        </w:rPr>
        <w:t xml:space="preserve"> </w:t>
      </w:r>
      <w:r w:rsidRPr="002B567A">
        <w:rPr>
          <w:sz w:val="20"/>
          <w:szCs w:val="20"/>
        </w:rPr>
        <w:t>федеральной</w:t>
      </w:r>
      <w:r>
        <w:rPr>
          <w:sz w:val="20"/>
          <w:szCs w:val="20"/>
        </w:rPr>
        <w:t xml:space="preserve"> </w:t>
      </w:r>
      <w:r w:rsidRPr="002B567A">
        <w:rPr>
          <w:sz w:val="20"/>
          <w:szCs w:val="20"/>
        </w:rPr>
        <w:t>государственной</w:t>
      </w:r>
      <w:r>
        <w:rPr>
          <w:sz w:val="20"/>
          <w:szCs w:val="20"/>
        </w:rPr>
        <w:t xml:space="preserve"> </w:t>
      </w:r>
      <w:r w:rsidRPr="002B567A">
        <w:rPr>
          <w:sz w:val="20"/>
          <w:szCs w:val="20"/>
        </w:rPr>
        <w:t>гражданской</w:t>
      </w:r>
      <w:r>
        <w:rPr>
          <w:sz w:val="20"/>
          <w:szCs w:val="20"/>
        </w:rPr>
        <w:t xml:space="preserve"> </w:t>
      </w:r>
      <w:r w:rsidRPr="002B567A">
        <w:rPr>
          <w:sz w:val="20"/>
          <w:szCs w:val="20"/>
        </w:rPr>
        <w:t>службы,</w:t>
      </w:r>
      <w:r>
        <w:rPr>
          <w:sz w:val="20"/>
          <w:szCs w:val="20"/>
        </w:rPr>
        <w:t xml:space="preserve"> </w:t>
      </w:r>
      <w:r w:rsidRPr="002B567A">
        <w:rPr>
          <w:sz w:val="20"/>
          <w:szCs w:val="20"/>
        </w:rPr>
        <w:t>государственной</w:t>
      </w:r>
      <w:r>
        <w:rPr>
          <w:sz w:val="20"/>
          <w:szCs w:val="20"/>
        </w:rPr>
        <w:t xml:space="preserve"> </w:t>
      </w:r>
      <w:r w:rsidRPr="002B567A">
        <w:rPr>
          <w:sz w:val="20"/>
          <w:szCs w:val="20"/>
        </w:rPr>
        <w:t>должности</w:t>
      </w:r>
      <w:r>
        <w:rPr>
          <w:sz w:val="20"/>
          <w:szCs w:val="20"/>
        </w:rPr>
        <w:t xml:space="preserve"> </w:t>
      </w:r>
      <w:r w:rsidRPr="002B567A">
        <w:rPr>
          <w:sz w:val="20"/>
          <w:szCs w:val="20"/>
        </w:rPr>
        <w:t>федеральной</w:t>
      </w:r>
      <w:r>
        <w:rPr>
          <w:sz w:val="20"/>
          <w:szCs w:val="20"/>
        </w:rPr>
        <w:t xml:space="preserve"> </w:t>
      </w:r>
      <w:r w:rsidRPr="002B567A">
        <w:rPr>
          <w:sz w:val="20"/>
          <w:szCs w:val="20"/>
        </w:rPr>
        <w:t>государственной</w:t>
      </w:r>
      <w:r>
        <w:rPr>
          <w:sz w:val="20"/>
          <w:szCs w:val="20"/>
        </w:rPr>
        <w:t xml:space="preserve"> </w:t>
      </w:r>
      <w:r w:rsidRPr="002B567A">
        <w:rPr>
          <w:sz w:val="20"/>
          <w:szCs w:val="20"/>
        </w:rPr>
        <w:t>службы,</w:t>
      </w:r>
      <w:r>
        <w:rPr>
          <w:sz w:val="20"/>
          <w:szCs w:val="20"/>
        </w:rPr>
        <w:t xml:space="preserve"> </w:t>
      </w:r>
      <w:r w:rsidRPr="002B567A">
        <w:rPr>
          <w:sz w:val="20"/>
          <w:szCs w:val="20"/>
        </w:rPr>
        <w:t>государственной</w:t>
      </w:r>
      <w:r>
        <w:rPr>
          <w:sz w:val="20"/>
          <w:szCs w:val="20"/>
        </w:rPr>
        <w:t xml:space="preserve"> </w:t>
      </w:r>
      <w:r w:rsidRPr="002B567A">
        <w:rPr>
          <w:sz w:val="20"/>
          <w:szCs w:val="20"/>
        </w:rPr>
        <w:t>должности</w:t>
      </w:r>
      <w:r>
        <w:rPr>
          <w:sz w:val="20"/>
          <w:szCs w:val="20"/>
        </w:rPr>
        <w:t xml:space="preserve"> </w:t>
      </w:r>
      <w:r w:rsidRPr="002B567A">
        <w:rPr>
          <w:sz w:val="20"/>
          <w:szCs w:val="20"/>
        </w:rPr>
        <w:lastRenderedPageBreak/>
        <w:t>федеральных</w:t>
      </w:r>
      <w:r>
        <w:rPr>
          <w:sz w:val="20"/>
          <w:szCs w:val="20"/>
        </w:rPr>
        <w:t xml:space="preserve"> </w:t>
      </w:r>
      <w:r w:rsidRPr="002B567A">
        <w:rPr>
          <w:sz w:val="20"/>
          <w:szCs w:val="20"/>
        </w:rPr>
        <w:t>государственных</w:t>
      </w:r>
      <w:r>
        <w:rPr>
          <w:sz w:val="20"/>
          <w:szCs w:val="20"/>
        </w:rPr>
        <w:t xml:space="preserve"> </w:t>
      </w:r>
      <w:r w:rsidRPr="002B567A">
        <w:rPr>
          <w:sz w:val="20"/>
          <w:szCs w:val="20"/>
        </w:rPr>
        <w:t>служащих,</w:t>
      </w:r>
      <w:r>
        <w:rPr>
          <w:sz w:val="20"/>
          <w:szCs w:val="20"/>
        </w:rPr>
        <w:t xml:space="preserve"> </w:t>
      </w:r>
      <w:r w:rsidRPr="002B567A">
        <w:rPr>
          <w:sz w:val="20"/>
          <w:szCs w:val="20"/>
        </w:rPr>
        <w:t>государственной</w:t>
      </w:r>
      <w:r>
        <w:rPr>
          <w:sz w:val="20"/>
          <w:szCs w:val="20"/>
        </w:rPr>
        <w:t xml:space="preserve"> </w:t>
      </w:r>
      <w:r w:rsidRPr="002B567A">
        <w:rPr>
          <w:sz w:val="20"/>
          <w:szCs w:val="20"/>
        </w:rPr>
        <w:t>должности</w:t>
      </w:r>
      <w:r>
        <w:rPr>
          <w:sz w:val="20"/>
          <w:szCs w:val="20"/>
        </w:rPr>
        <w:t xml:space="preserve"> </w:t>
      </w:r>
      <w:r w:rsidRPr="002B567A">
        <w:rPr>
          <w:sz w:val="20"/>
          <w:szCs w:val="20"/>
        </w:rPr>
        <w:t>субъекта</w:t>
      </w:r>
      <w:r>
        <w:rPr>
          <w:sz w:val="20"/>
          <w:szCs w:val="20"/>
        </w:rPr>
        <w:t xml:space="preserve"> </w:t>
      </w:r>
      <w:r w:rsidRPr="002B567A">
        <w:rPr>
          <w:sz w:val="20"/>
          <w:szCs w:val="20"/>
        </w:rPr>
        <w:t>Российской</w:t>
      </w:r>
      <w:r>
        <w:rPr>
          <w:sz w:val="20"/>
          <w:szCs w:val="20"/>
        </w:rPr>
        <w:t xml:space="preserve"> </w:t>
      </w:r>
      <w:r w:rsidRPr="002B567A">
        <w:rPr>
          <w:sz w:val="20"/>
          <w:szCs w:val="20"/>
        </w:rPr>
        <w:t>Федерации,</w:t>
      </w:r>
      <w:r>
        <w:rPr>
          <w:sz w:val="20"/>
          <w:szCs w:val="20"/>
        </w:rPr>
        <w:t xml:space="preserve"> </w:t>
      </w:r>
      <w:r w:rsidRPr="002B567A">
        <w:rPr>
          <w:sz w:val="20"/>
          <w:szCs w:val="20"/>
        </w:rPr>
        <w:t>должности</w:t>
      </w:r>
      <w:r>
        <w:rPr>
          <w:sz w:val="20"/>
          <w:szCs w:val="20"/>
        </w:rPr>
        <w:t xml:space="preserve"> </w:t>
      </w:r>
      <w:r w:rsidRPr="002B567A">
        <w:rPr>
          <w:sz w:val="20"/>
          <w:szCs w:val="20"/>
        </w:rPr>
        <w:t>государственной</w:t>
      </w:r>
      <w:r>
        <w:rPr>
          <w:sz w:val="20"/>
          <w:szCs w:val="20"/>
        </w:rPr>
        <w:t xml:space="preserve"> </w:t>
      </w:r>
      <w:r w:rsidRPr="002B567A">
        <w:rPr>
          <w:sz w:val="20"/>
          <w:szCs w:val="20"/>
        </w:rPr>
        <w:t>гражданской</w:t>
      </w:r>
      <w:r>
        <w:rPr>
          <w:sz w:val="20"/>
          <w:szCs w:val="20"/>
        </w:rPr>
        <w:t xml:space="preserve"> </w:t>
      </w:r>
      <w:r w:rsidRPr="002B567A">
        <w:rPr>
          <w:sz w:val="20"/>
          <w:szCs w:val="20"/>
        </w:rPr>
        <w:t>службы</w:t>
      </w:r>
      <w:r>
        <w:rPr>
          <w:sz w:val="20"/>
          <w:szCs w:val="20"/>
        </w:rPr>
        <w:t xml:space="preserve"> </w:t>
      </w:r>
      <w:r w:rsidRPr="002B567A">
        <w:rPr>
          <w:sz w:val="20"/>
          <w:szCs w:val="20"/>
        </w:rPr>
        <w:t>субъекта</w:t>
      </w:r>
      <w:r>
        <w:rPr>
          <w:sz w:val="20"/>
          <w:szCs w:val="20"/>
        </w:rPr>
        <w:t xml:space="preserve"> </w:t>
      </w:r>
      <w:r w:rsidRPr="002B567A">
        <w:rPr>
          <w:sz w:val="20"/>
          <w:szCs w:val="20"/>
        </w:rPr>
        <w:t>Российской</w:t>
      </w:r>
      <w:r>
        <w:rPr>
          <w:sz w:val="20"/>
          <w:szCs w:val="20"/>
        </w:rPr>
        <w:t xml:space="preserve"> </w:t>
      </w:r>
      <w:r w:rsidRPr="002B567A">
        <w:rPr>
          <w:sz w:val="20"/>
          <w:szCs w:val="20"/>
        </w:rPr>
        <w:t>Федерации,</w:t>
      </w:r>
      <w:r>
        <w:rPr>
          <w:sz w:val="20"/>
          <w:szCs w:val="20"/>
        </w:rPr>
        <w:t xml:space="preserve"> </w:t>
      </w:r>
      <w:r w:rsidRPr="002B567A">
        <w:rPr>
          <w:sz w:val="20"/>
          <w:szCs w:val="20"/>
        </w:rPr>
        <w:t>муниципальной</w:t>
      </w:r>
      <w:r>
        <w:rPr>
          <w:sz w:val="20"/>
          <w:szCs w:val="20"/>
        </w:rPr>
        <w:t xml:space="preserve"> </w:t>
      </w:r>
      <w:r w:rsidRPr="002B567A">
        <w:rPr>
          <w:sz w:val="20"/>
          <w:szCs w:val="20"/>
        </w:rPr>
        <w:t>должности,</w:t>
      </w:r>
      <w:r>
        <w:rPr>
          <w:sz w:val="20"/>
          <w:szCs w:val="20"/>
        </w:rPr>
        <w:t xml:space="preserve"> </w:t>
      </w:r>
      <w:r w:rsidRPr="002B567A">
        <w:rPr>
          <w:sz w:val="20"/>
          <w:szCs w:val="20"/>
        </w:rPr>
        <w:t>должности</w:t>
      </w:r>
      <w:r>
        <w:rPr>
          <w:sz w:val="20"/>
          <w:szCs w:val="20"/>
        </w:rPr>
        <w:t xml:space="preserve"> </w:t>
      </w:r>
      <w:r w:rsidRPr="002B567A">
        <w:rPr>
          <w:sz w:val="20"/>
          <w:szCs w:val="20"/>
        </w:rPr>
        <w:t>муниципальной</w:t>
      </w:r>
      <w:r>
        <w:rPr>
          <w:sz w:val="20"/>
          <w:szCs w:val="20"/>
        </w:rPr>
        <w:t xml:space="preserve"> </w:t>
      </w:r>
      <w:r w:rsidRPr="002B567A">
        <w:rPr>
          <w:sz w:val="20"/>
          <w:szCs w:val="20"/>
        </w:rPr>
        <w:t>службы;</w:t>
      </w:r>
    </w:p>
    <w:p w:rsidR="00EC4714" w:rsidRPr="002B567A" w:rsidRDefault="00EC4714" w:rsidP="00EC4714">
      <w:pPr>
        <w:ind w:firstLine="720"/>
        <w:jc w:val="both"/>
        <w:rPr>
          <w:sz w:val="20"/>
          <w:szCs w:val="20"/>
        </w:rPr>
      </w:pPr>
      <w:proofErr w:type="gramStart"/>
      <w:r w:rsidRPr="002B567A">
        <w:rPr>
          <w:sz w:val="20"/>
          <w:szCs w:val="20"/>
        </w:rPr>
        <w:t>4)</w:t>
      </w:r>
      <w:r>
        <w:rPr>
          <w:sz w:val="20"/>
          <w:szCs w:val="20"/>
        </w:rPr>
        <w:t xml:space="preserve"> </w:t>
      </w:r>
      <w:r w:rsidRPr="002B567A">
        <w:rPr>
          <w:sz w:val="20"/>
          <w:szCs w:val="20"/>
        </w:rPr>
        <w:t>назначения</w:t>
      </w:r>
      <w:r>
        <w:rPr>
          <w:sz w:val="20"/>
          <w:szCs w:val="20"/>
        </w:rPr>
        <w:t xml:space="preserve"> </w:t>
      </w:r>
      <w:r w:rsidRPr="002B567A">
        <w:rPr>
          <w:sz w:val="20"/>
          <w:szCs w:val="20"/>
        </w:rPr>
        <w:t>мне</w:t>
      </w:r>
      <w:r>
        <w:rPr>
          <w:sz w:val="20"/>
          <w:szCs w:val="20"/>
        </w:rPr>
        <w:t xml:space="preserve"> </w:t>
      </w:r>
      <w:r w:rsidRPr="002B567A">
        <w:rPr>
          <w:sz w:val="20"/>
          <w:szCs w:val="20"/>
        </w:rPr>
        <w:t>в</w:t>
      </w:r>
      <w:r>
        <w:rPr>
          <w:sz w:val="20"/>
          <w:szCs w:val="20"/>
        </w:rPr>
        <w:t xml:space="preserve"> </w:t>
      </w:r>
      <w:r w:rsidRPr="002B567A">
        <w:rPr>
          <w:sz w:val="20"/>
          <w:szCs w:val="20"/>
        </w:rPr>
        <w:t>соответствии</w:t>
      </w:r>
      <w:r>
        <w:rPr>
          <w:sz w:val="20"/>
          <w:szCs w:val="20"/>
        </w:rPr>
        <w:t xml:space="preserve"> </w:t>
      </w:r>
      <w:r w:rsidRPr="002B567A">
        <w:rPr>
          <w:sz w:val="20"/>
          <w:szCs w:val="20"/>
        </w:rPr>
        <w:t>с</w:t>
      </w:r>
      <w:r>
        <w:rPr>
          <w:sz w:val="20"/>
          <w:szCs w:val="20"/>
        </w:rPr>
        <w:t xml:space="preserve"> </w:t>
      </w:r>
      <w:r w:rsidRPr="002B567A">
        <w:rPr>
          <w:sz w:val="20"/>
          <w:szCs w:val="20"/>
        </w:rPr>
        <w:t>законодательством</w:t>
      </w:r>
      <w:r>
        <w:rPr>
          <w:sz w:val="20"/>
          <w:szCs w:val="20"/>
        </w:rPr>
        <w:t xml:space="preserve"> </w:t>
      </w:r>
      <w:r w:rsidRPr="002B567A">
        <w:rPr>
          <w:sz w:val="20"/>
          <w:szCs w:val="20"/>
        </w:rPr>
        <w:t>Российской</w:t>
      </w:r>
      <w:r>
        <w:rPr>
          <w:sz w:val="20"/>
          <w:szCs w:val="20"/>
        </w:rPr>
        <w:t xml:space="preserve"> </w:t>
      </w:r>
      <w:r w:rsidRPr="002B567A">
        <w:rPr>
          <w:sz w:val="20"/>
          <w:szCs w:val="20"/>
        </w:rPr>
        <w:t>Федерации,</w:t>
      </w:r>
      <w:r>
        <w:rPr>
          <w:sz w:val="20"/>
          <w:szCs w:val="20"/>
        </w:rPr>
        <w:t xml:space="preserve"> </w:t>
      </w:r>
      <w:r w:rsidRPr="002B567A">
        <w:rPr>
          <w:sz w:val="20"/>
          <w:szCs w:val="20"/>
        </w:rPr>
        <w:t>субъектов</w:t>
      </w:r>
      <w:r>
        <w:rPr>
          <w:sz w:val="20"/>
          <w:szCs w:val="20"/>
        </w:rPr>
        <w:t xml:space="preserve"> </w:t>
      </w:r>
      <w:r w:rsidRPr="002B567A">
        <w:rPr>
          <w:sz w:val="20"/>
          <w:szCs w:val="20"/>
        </w:rPr>
        <w:t>Российской</w:t>
      </w:r>
      <w:r>
        <w:rPr>
          <w:sz w:val="20"/>
          <w:szCs w:val="20"/>
        </w:rPr>
        <w:t xml:space="preserve"> </w:t>
      </w:r>
      <w:r w:rsidRPr="002B567A">
        <w:rPr>
          <w:sz w:val="20"/>
          <w:szCs w:val="20"/>
        </w:rPr>
        <w:t>Федерации</w:t>
      </w:r>
      <w:r>
        <w:rPr>
          <w:sz w:val="20"/>
          <w:szCs w:val="20"/>
        </w:rPr>
        <w:t xml:space="preserve"> </w:t>
      </w:r>
      <w:r w:rsidRPr="002B567A">
        <w:rPr>
          <w:sz w:val="20"/>
          <w:szCs w:val="20"/>
        </w:rPr>
        <w:t>пенсии</w:t>
      </w:r>
      <w:r>
        <w:rPr>
          <w:sz w:val="20"/>
          <w:szCs w:val="20"/>
        </w:rPr>
        <w:t xml:space="preserve"> </w:t>
      </w:r>
      <w:r w:rsidRPr="002B567A">
        <w:rPr>
          <w:sz w:val="20"/>
          <w:szCs w:val="20"/>
        </w:rPr>
        <w:t>за</w:t>
      </w:r>
      <w:r>
        <w:rPr>
          <w:sz w:val="20"/>
          <w:szCs w:val="20"/>
        </w:rPr>
        <w:t xml:space="preserve"> </w:t>
      </w:r>
      <w:r w:rsidRPr="002B567A">
        <w:rPr>
          <w:sz w:val="20"/>
          <w:szCs w:val="20"/>
        </w:rPr>
        <w:t>выслугу</w:t>
      </w:r>
      <w:r>
        <w:rPr>
          <w:sz w:val="20"/>
          <w:szCs w:val="20"/>
        </w:rPr>
        <w:t xml:space="preserve"> </w:t>
      </w:r>
      <w:r w:rsidRPr="002B567A">
        <w:rPr>
          <w:sz w:val="20"/>
          <w:szCs w:val="20"/>
        </w:rPr>
        <w:t>лет</w:t>
      </w:r>
      <w:r>
        <w:rPr>
          <w:sz w:val="20"/>
          <w:szCs w:val="20"/>
        </w:rPr>
        <w:t xml:space="preserve"> </w:t>
      </w:r>
      <w:r w:rsidRPr="002B567A">
        <w:rPr>
          <w:sz w:val="20"/>
          <w:szCs w:val="20"/>
        </w:rPr>
        <w:t>либо</w:t>
      </w:r>
      <w:r>
        <w:rPr>
          <w:sz w:val="20"/>
          <w:szCs w:val="20"/>
        </w:rPr>
        <w:t xml:space="preserve"> </w:t>
      </w:r>
      <w:r w:rsidRPr="002B567A">
        <w:rPr>
          <w:sz w:val="20"/>
          <w:szCs w:val="20"/>
        </w:rPr>
        <w:t>иных</w:t>
      </w:r>
      <w:r>
        <w:rPr>
          <w:sz w:val="20"/>
          <w:szCs w:val="20"/>
        </w:rPr>
        <w:t xml:space="preserve"> </w:t>
      </w:r>
      <w:r w:rsidRPr="002B567A">
        <w:rPr>
          <w:sz w:val="20"/>
          <w:szCs w:val="20"/>
        </w:rPr>
        <w:t>ежемесячных</w:t>
      </w:r>
      <w:r>
        <w:rPr>
          <w:sz w:val="20"/>
          <w:szCs w:val="20"/>
        </w:rPr>
        <w:t xml:space="preserve"> </w:t>
      </w:r>
      <w:r w:rsidRPr="002B567A">
        <w:rPr>
          <w:sz w:val="20"/>
          <w:szCs w:val="20"/>
        </w:rPr>
        <w:t>выплат,</w:t>
      </w:r>
      <w:r>
        <w:rPr>
          <w:sz w:val="20"/>
          <w:szCs w:val="20"/>
        </w:rPr>
        <w:t xml:space="preserve"> </w:t>
      </w:r>
      <w:r w:rsidRPr="002B567A">
        <w:rPr>
          <w:sz w:val="20"/>
          <w:szCs w:val="20"/>
        </w:rPr>
        <w:t>связанных</w:t>
      </w:r>
      <w:r>
        <w:rPr>
          <w:sz w:val="20"/>
          <w:szCs w:val="20"/>
        </w:rPr>
        <w:t xml:space="preserve"> </w:t>
      </w:r>
      <w:r w:rsidRPr="002B567A">
        <w:rPr>
          <w:sz w:val="20"/>
          <w:szCs w:val="20"/>
        </w:rPr>
        <w:t>с</w:t>
      </w:r>
      <w:r>
        <w:rPr>
          <w:sz w:val="20"/>
          <w:szCs w:val="20"/>
        </w:rPr>
        <w:t xml:space="preserve"> </w:t>
      </w:r>
      <w:r w:rsidRPr="002B567A">
        <w:rPr>
          <w:sz w:val="20"/>
          <w:szCs w:val="20"/>
        </w:rPr>
        <w:t>замещением</w:t>
      </w:r>
      <w:r>
        <w:rPr>
          <w:sz w:val="20"/>
          <w:szCs w:val="20"/>
        </w:rPr>
        <w:t xml:space="preserve"> </w:t>
      </w:r>
      <w:r w:rsidRPr="002B567A">
        <w:rPr>
          <w:sz w:val="20"/>
          <w:szCs w:val="20"/>
        </w:rPr>
        <w:t>должности</w:t>
      </w:r>
      <w:r>
        <w:rPr>
          <w:sz w:val="20"/>
          <w:szCs w:val="20"/>
        </w:rPr>
        <w:t xml:space="preserve"> </w:t>
      </w:r>
      <w:r w:rsidRPr="002B567A">
        <w:rPr>
          <w:sz w:val="20"/>
          <w:szCs w:val="20"/>
        </w:rPr>
        <w:t>федеральной</w:t>
      </w:r>
      <w:r>
        <w:rPr>
          <w:sz w:val="20"/>
          <w:szCs w:val="20"/>
        </w:rPr>
        <w:t xml:space="preserve"> </w:t>
      </w:r>
      <w:r w:rsidRPr="002B567A">
        <w:rPr>
          <w:sz w:val="20"/>
          <w:szCs w:val="20"/>
        </w:rPr>
        <w:t>государственной</w:t>
      </w:r>
      <w:r>
        <w:rPr>
          <w:sz w:val="20"/>
          <w:szCs w:val="20"/>
        </w:rPr>
        <w:t xml:space="preserve"> </w:t>
      </w:r>
      <w:r w:rsidRPr="002B567A">
        <w:rPr>
          <w:sz w:val="20"/>
          <w:szCs w:val="20"/>
        </w:rPr>
        <w:t>гражданской</w:t>
      </w:r>
      <w:r>
        <w:rPr>
          <w:sz w:val="20"/>
          <w:szCs w:val="20"/>
        </w:rPr>
        <w:t xml:space="preserve"> </w:t>
      </w:r>
      <w:r w:rsidRPr="002B567A">
        <w:rPr>
          <w:sz w:val="20"/>
          <w:szCs w:val="20"/>
        </w:rPr>
        <w:t>службы,</w:t>
      </w:r>
      <w:r>
        <w:rPr>
          <w:sz w:val="20"/>
          <w:szCs w:val="20"/>
        </w:rPr>
        <w:t xml:space="preserve"> </w:t>
      </w:r>
      <w:r w:rsidRPr="002B567A">
        <w:rPr>
          <w:sz w:val="20"/>
          <w:szCs w:val="20"/>
        </w:rPr>
        <w:t>государственной</w:t>
      </w:r>
      <w:r>
        <w:rPr>
          <w:sz w:val="20"/>
          <w:szCs w:val="20"/>
        </w:rPr>
        <w:t xml:space="preserve"> </w:t>
      </w:r>
      <w:r w:rsidRPr="002B567A">
        <w:rPr>
          <w:sz w:val="20"/>
          <w:szCs w:val="20"/>
        </w:rPr>
        <w:t>должности</w:t>
      </w:r>
      <w:r>
        <w:rPr>
          <w:sz w:val="20"/>
          <w:szCs w:val="20"/>
        </w:rPr>
        <w:t xml:space="preserve"> </w:t>
      </w:r>
      <w:r w:rsidRPr="002B567A">
        <w:rPr>
          <w:sz w:val="20"/>
          <w:szCs w:val="20"/>
        </w:rPr>
        <w:t>федеральной</w:t>
      </w:r>
      <w:r>
        <w:rPr>
          <w:sz w:val="20"/>
          <w:szCs w:val="20"/>
        </w:rPr>
        <w:t xml:space="preserve"> </w:t>
      </w:r>
      <w:r w:rsidRPr="002B567A">
        <w:rPr>
          <w:sz w:val="20"/>
          <w:szCs w:val="20"/>
        </w:rPr>
        <w:t>государственной</w:t>
      </w:r>
      <w:r>
        <w:rPr>
          <w:sz w:val="20"/>
          <w:szCs w:val="20"/>
        </w:rPr>
        <w:t xml:space="preserve"> </w:t>
      </w:r>
      <w:r w:rsidRPr="002B567A">
        <w:rPr>
          <w:sz w:val="20"/>
          <w:szCs w:val="20"/>
        </w:rPr>
        <w:t>службы,</w:t>
      </w:r>
      <w:r>
        <w:rPr>
          <w:sz w:val="20"/>
          <w:szCs w:val="20"/>
        </w:rPr>
        <w:t xml:space="preserve"> </w:t>
      </w:r>
      <w:r w:rsidRPr="002B567A">
        <w:rPr>
          <w:sz w:val="20"/>
          <w:szCs w:val="20"/>
        </w:rPr>
        <w:t>государственной</w:t>
      </w:r>
      <w:r>
        <w:rPr>
          <w:sz w:val="20"/>
          <w:szCs w:val="20"/>
        </w:rPr>
        <w:t xml:space="preserve"> </w:t>
      </w:r>
      <w:r w:rsidRPr="002B567A">
        <w:rPr>
          <w:sz w:val="20"/>
          <w:szCs w:val="20"/>
        </w:rPr>
        <w:t>должности</w:t>
      </w:r>
      <w:r>
        <w:rPr>
          <w:sz w:val="20"/>
          <w:szCs w:val="20"/>
        </w:rPr>
        <w:t xml:space="preserve"> </w:t>
      </w:r>
      <w:r w:rsidRPr="002B567A">
        <w:rPr>
          <w:sz w:val="20"/>
          <w:szCs w:val="20"/>
        </w:rPr>
        <w:t>федеральных</w:t>
      </w:r>
      <w:r>
        <w:rPr>
          <w:sz w:val="20"/>
          <w:szCs w:val="20"/>
        </w:rPr>
        <w:t xml:space="preserve"> </w:t>
      </w:r>
      <w:r w:rsidRPr="002B567A">
        <w:rPr>
          <w:sz w:val="20"/>
          <w:szCs w:val="20"/>
        </w:rPr>
        <w:t>государственных</w:t>
      </w:r>
      <w:r>
        <w:rPr>
          <w:sz w:val="20"/>
          <w:szCs w:val="20"/>
        </w:rPr>
        <w:t xml:space="preserve"> </w:t>
      </w:r>
      <w:r w:rsidRPr="002B567A">
        <w:rPr>
          <w:sz w:val="20"/>
          <w:szCs w:val="20"/>
        </w:rPr>
        <w:t>служащих,</w:t>
      </w:r>
      <w:r>
        <w:rPr>
          <w:sz w:val="20"/>
          <w:szCs w:val="20"/>
        </w:rPr>
        <w:t xml:space="preserve"> </w:t>
      </w:r>
      <w:r w:rsidRPr="002B567A">
        <w:rPr>
          <w:sz w:val="20"/>
          <w:szCs w:val="20"/>
        </w:rPr>
        <w:t>государственной</w:t>
      </w:r>
      <w:r>
        <w:rPr>
          <w:sz w:val="20"/>
          <w:szCs w:val="20"/>
        </w:rPr>
        <w:t xml:space="preserve"> </w:t>
      </w:r>
      <w:r w:rsidRPr="002B567A">
        <w:rPr>
          <w:sz w:val="20"/>
          <w:szCs w:val="20"/>
        </w:rPr>
        <w:t>должности</w:t>
      </w:r>
      <w:r>
        <w:rPr>
          <w:sz w:val="20"/>
          <w:szCs w:val="20"/>
        </w:rPr>
        <w:t xml:space="preserve"> </w:t>
      </w:r>
      <w:r w:rsidRPr="002B567A">
        <w:rPr>
          <w:sz w:val="20"/>
          <w:szCs w:val="20"/>
        </w:rPr>
        <w:t>субъекта</w:t>
      </w:r>
      <w:r>
        <w:rPr>
          <w:sz w:val="20"/>
          <w:szCs w:val="20"/>
        </w:rPr>
        <w:t xml:space="preserve"> </w:t>
      </w:r>
      <w:r w:rsidRPr="002B567A">
        <w:rPr>
          <w:sz w:val="20"/>
          <w:szCs w:val="20"/>
        </w:rPr>
        <w:t>Российской</w:t>
      </w:r>
      <w:r>
        <w:rPr>
          <w:sz w:val="20"/>
          <w:szCs w:val="20"/>
        </w:rPr>
        <w:t xml:space="preserve"> </w:t>
      </w:r>
      <w:r w:rsidRPr="002B567A">
        <w:rPr>
          <w:sz w:val="20"/>
          <w:szCs w:val="20"/>
        </w:rPr>
        <w:t>Федерации,</w:t>
      </w:r>
      <w:r>
        <w:rPr>
          <w:sz w:val="20"/>
          <w:szCs w:val="20"/>
        </w:rPr>
        <w:t xml:space="preserve"> </w:t>
      </w:r>
      <w:r w:rsidRPr="002B567A">
        <w:rPr>
          <w:sz w:val="20"/>
          <w:szCs w:val="20"/>
        </w:rPr>
        <w:t>должности</w:t>
      </w:r>
      <w:r>
        <w:rPr>
          <w:sz w:val="20"/>
          <w:szCs w:val="20"/>
        </w:rPr>
        <w:t xml:space="preserve"> </w:t>
      </w:r>
      <w:r w:rsidRPr="002B567A">
        <w:rPr>
          <w:sz w:val="20"/>
          <w:szCs w:val="20"/>
        </w:rPr>
        <w:t>государственной</w:t>
      </w:r>
      <w:r>
        <w:rPr>
          <w:sz w:val="20"/>
          <w:szCs w:val="20"/>
        </w:rPr>
        <w:t xml:space="preserve"> </w:t>
      </w:r>
      <w:r w:rsidRPr="002B567A">
        <w:rPr>
          <w:sz w:val="20"/>
          <w:szCs w:val="20"/>
        </w:rPr>
        <w:t>гражданской</w:t>
      </w:r>
      <w:r>
        <w:rPr>
          <w:sz w:val="20"/>
          <w:szCs w:val="20"/>
        </w:rPr>
        <w:t xml:space="preserve"> </w:t>
      </w:r>
      <w:r w:rsidRPr="002B567A">
        <w:rPr>
          <w:sz w:val="20"/>
          <w:szCs w:val="20"/>
        </w:rPr>
        <w:t>службы</w:t>
      </w:r>
      <w:r>
        <w:rPr>
          <w:sz w:val="20"/>
          <w:szCs w:val="20"/>
        </w:rPr>
        <w:t xml:space="preserve"> </w:t>
      </w:r>
      <w:r w:rsidRPr="002B567A">
        <w:rPr>
          <w:sz w:val="20"/>
          <w:szCs w:val="20"/>
        </w:rPr>
        <w:t>субъекта</w:t>
      </w:r>
      <w:r>
        <w:rPr>
          <w:sz w:val="20"/>
          <w:szCs w:val="20"/>
        </w:rPr>
        <w:t xml:space="preserve"> </w:t>
      </w:r>
      <w:r w:rsidRPr="002B567A">
        <w:rPr>
          <w:sz w:val="20"/>
          <w:szCs w:val="20"/>
        </w:rPr>
        <w:t>Российской</w:t>
      </w:r>
      <w:r>
        <w:rPr>
          <w:sz w:val="20"/>
          <w:szCs w:val="20"/>
        </w:rPr>
        <w:t xml:space="preserve"> </w:t>
      </w:r>
      <w:r w:rsidRPr="002B567A">
        <w:rPr>
          <w:sz w:val="20"/>
          <w:szCs w:val="20"/>
        </w:rPr>
        <w:t>Федерации,</w:t>
      </w:r>
      <w:r>
        <w:rPr>
          <w:sz w:val="20"/>
          <w:szCs w:val="20"/>
        </w:rPr>
        <w:t xml:space="preserve"> </w:t>
      </w:r>
      <w:r w:rsidRPr="002B567A">
        <w:rPr>
          <w:sz w:val="20"/>
          <w:szCs w:val="20"/>
        </w:rPr>
        <w:t>муниципальной</w:t>
      </w:r>
      <w:r>
        <w:rPr>
          <w:sz w:val="20"/>
          <w:szCs w:val="20"/>
        </w:rPr>
        <w:t xml:space="preserve"> </w:t>
      </w:r>
      <w:r w:rsidRPr="002B567A">
        <w:rPr>
          <w:sz w:val="20"/>
          <w:szCs w:val="20"/>
        </w:rPr>
        <w:t>должности,</w:t>
      </w:r>
      <w:r>
        <w:rPr>
          <w:sz w:val="20"/>
          <w:szCs w:val="20"/>
        </w:rPr>
        <w:t xml:space="preserve"> </w:t>
      </w:r>
      <w:r w:rsidRPr="002B567A">
        <w:rPr>
          <w:sz w:val="20"/>
          <w:szCs w:val="20"/>
        </w:rPr>
        <w:t>должности</w:t>
      </w:r>
      <w:r>
        <w:rPr>
          <w:sz w:val="20"/>
          <w:szCs w:val="20"/>
        </w:rPr>
        <w:t xml:space="preserve"> </w:t>
      </w:r>
      <w:r w:rsidRPr="002B567A">
        <w:rPr>
          <w:sz w:val="20"/>
          <w:szCs w:val="20"/>
        </w:rPr>
        <w:t>муниципальной</w:t>
      </w:r>
      <w:r>
        <w:rPr>
          <w:sz w:val="20"/>
          <w:szCs w:val="20"/>
        </w:rPr>
        <w:t xml:space="preserve"> </w:t>
      </w:r>
      <w:r w:rsidRPr="002B567A">
        <w:rPr>
          <w:sz w:val="20"/>
          <w:szCs w:val="20"/>
        </w:rPr>
        <w:t>службы;</w:t>
      </w:r>
      <w:proofErr w:type="gramEnd"/>
    </w:p>
    <w:p w:rsidR="00EC4714" w:rsidRPr="002B567A" w:rsidRDefault="00EC4714" w:rsidP="00EC4714">
      <w:pPr>
        <w:ind w:firstLine="720"/>
        <w:jc w:val="both"/>
        <w:rPr>
          <w:sz w:val="20"/>
          <w:szCs w:val="20"/>
        </w:rPr>
      </w:pPr>
      <w:r w:rsidRPr="002B567A">
        <w:rPr>
          <w:sz w:val="20"/>
          <w:szCs w:val="20"/>
        </w:rPr>
        <w:t>5)</w:t>
      </w:r>
      <w:r>
        <w:rPr>
          <w:sz w:val="20"/>
          <w:szCs w:val="20"/>
        </w:rPr>
        <w:t xml:space="preserve"> </w:t>
      </w:r>
      <w:r w:rsidRPr="002B567A">
        <w:rPr>
          <w:sz w:val="20"/>
          <w:szCs w:val="20"/>
        </w:rPr>
        <w:t>пересмотра</w:t>
      </w:r>
      <w:r>
        <w:rPr>
          <w:sz w:val="20"/>
          <w:szCs w:val="20"/>
        </w:rPr>
        <w:t xml:space="preserve"> </w:t>
      </w:r>
      <w:r w:rsidRPr="002B567A">
        <w:rPr>
          <w:sz w:val="20"/>
          <w:szCs w:val="20"/>
        </w:rPr>
        <w:t>степени</w:t>
      </w:r>
      <w:r>
        <w:rPr>
          <w:sz w:val="20"/>
          <w:szCs w:val="20"/>
        </w:rPr>
        <w:t xml:space="preserve"> </w:t>
      </w:r>
      <w:r w:rsidRPr="002B567A">
        <w:rPr>
          <w:sz w:val="20"/>
          <w:szCs w:val="20"/>
        </w:rPr>
        <w:t>ограничения</w:t>
      </w:r>
      <w:r>
        <w:rPr>
          <w:sz w:val="20"/>
          <w:szCs w:val="20"/>
        </w:rPr>
        <w:t xml:space="preserve"> </w:t>
      </w:r>
      <w:r w:rsidRPr="002B567A">
        <w:rPr>
          <w:sz w:val="20"/>
          <w:szCs w:val="20"/>
        </w:rPr>
        <w:t>способности</w:t>
      </w:r>
      <w:r>
        <w:rPr>
          <w:sz w:val="20"/>
          <w:szCs w:val="20"/>
        </w:rPr>
        <w:t xml:space="preserve"> </w:t>
      </w:r>
      <w:r w:rsidRPr="002B567A">
        <w:rPr>
          <w:sz w:val="20"/>
          <w:szCs w:val="20"/>
        </w:rPr>
        <w:t>к</w:t>
      </w:r>
      <w:r>
        <w:rPr>
          <w:sz w:val="20"/>
          <w:szCs w:val="20"/>
        </w:rPr>
        <w:t xml:space="preserve"> </w:t>
      </w:r>
      <w:r w:rsidRPr="002B567A">
        <w:rPr>
          <w:sz w:val="20"/>
          <w:szCs w:val="20"/>
        </w:rPr>
        <w:t>трудовой</w:t>
      </w:r>
      <w:r>
        <w:rPr>
          <w:sz w:val="20"/>
          <w:szCs w:val="20"/>
        </w:rPr>
        <w:t xml:space="preserve"> </w:t>
      </w:r>
      <w:r w:rsidRPr="002B567A">
        <w:rPr>
          <w:sz w:val="20"/>
          <w:szCs w:val="20"/>
        </w:rPr>
        <w:t>деятельности</w:t>
      </w:r>
      <w:r>
        <w:rPr>
          <w:sz w:val="20"/>
          <w:szCs w:val="20"/>
        </w:rPr>
        <w:t xml:space="preserve"> </w:t>
      </w:r>
      <w:r w:rsidRPr="002B567A">
        <w:rPr>
          <w:sz w:val="20"/>
          <w:szCs w:val="20"/>
        </w:rPr>
        <w:t>или</w:t>
      </w:r>
      <w:r>
        <w:rPr>
          <w:sz w:val="20"/>
          <w:szCs w:val="20"/>
        </w:rPr>
        <w:t xml:space="preserve"> </w:t>
      </w:r>
      <w:r w:rsidRPr="002B567A">
        <w:rPr>
          <w:sz w:val="20"/>
          <w:szCs w:val="20"/>
        </w:rPr>
        <w:t>причины</w:t>
      </w:r>
      <w:r>
        <w:rPr>
          <w:sz w:val="20"/>
          <w:szCs w:val="20"/>
        </w:rPr>
        <w:t xml:space="preserve"> </w:t>
      </w:r>
      <w:r w:rsidRPr="002B567A">
        <w:rPr>
          <w:sz w:val="20"/>
          <w:szCs w:val="20"/>
        </w:rPr>
        <w:t>инвалидности;</w:t>
      </w:r>
    </w:p>
    <w:p w:rsidR="00EC4714" w:rsidRPr="002B567A" w:rsidRDefault="00EC4714" w:rsidP="00EC4714">
      <w:pPr>
        <w:ind w:firstLine="720"/>
        <w:jc w:val="both"/>
        <w:rPr>
          <w:sz w:val="20"/>
          <w:szCs w:val="20"/>
        </w:rPr>
      </w:pPr>
      <w:r w:rsidRPr="002B567A">
        <w:rPr>
          <w:sz w:val="20"/>
          <w:szCs w:val="20"/>
        </w:rPr>
        <w:t>6)</w:t>
      </w:r>
      <w:r>
        <w:rPr>
          <w:sz w:val="20"/>
          <w:szCs w:val="20"/>
        </w:rPr>
        <w:t xml:space="preserve"> </w:t>
      </w:r>
      <w:r w:rsidRPr="002B567A">
        <w:rPr>
          <w:sz w:val="20"/>
          <w:szCs w:val="20"/>
        </w:rPr>
        <w:t>в</w:t>
      </w:r>
      <w:r>
        <w:rPr>
          <w:sz w:val="20"/>
          <w:szCs w:val="20"/>
        </w:rPr>
        <w:t xml:space="preserve"> </w:t>
      </w:r>
      <w:r w:rsidRPr="002B567A">
        <w:rPr>
          <w:sz w:val="20"/>
          <w:szCs w:val="20"/>
        </w:rPr>
        <w:t>иных</w:t>
      </w:r>
      <w:r>
        <w:rPr>
          <w:sz w:val="20"/>
          <w:szCs w:val="20"/>
        </w:rPr>
        <w:t xml:space="preserve"> </w:t>
      </w:r>
      <w:r w:rsidRPr="002B567A">
        <w:rPr>
          <w:sz w:val="20"/>
          <w:szCs w:val="20"/>
        </w:rPr>
        <w:t>случаях,</w:t>
      </w:r>
      <w:r>
        <w:rPr>
          <w:sz w:val="20"/>
          <w:szCs w:val="20"/>
        </w:rPr>
        <w:t xml:space="preserve"> </w:t>
      </w:r>
      <w:r w:rsidRPr="002B567A">
        <w:rPr>
          <w:sz w:val="20"/>
          <w:szCs w:val="20"/>
        </w:rPr>
        <w:t>предусмотренных</w:t>
      </w:r>
      <w:r>
        <w:rPr>
          <w:sz w:val="20"/>
          <w:szCs w:val="20"/>
        </w:rPr>
        <w:t xml:space="preserve"> </w:t>
      </w:r>
      <w:r w:rsidRPr="002B567A">
        <w:rPr>
          <w:sz w:val="20"/>
          <w:szCs w:val="20"/>
        </w:rPr>
        <w:t>законодательством,</w:t>
      </w:r>
      <w:r>
        <w:rPr>
          <w:sz w:val="20"/>
          <w:szCs w:val="20"/>
        </w:rPr>
        <w:t xml:space="preserve"> </w:t>
      </w:r>
      <w:r w:rsidRPr="002B567A">
        <w:rPr>
          <w:sz w:val="20"/>
          <w:szCs w:val="20"/>
        </w:rPr>
        <w:t>влекущих</w:t>
      </w:r>
      <w:r>
        <w:rPr>
          <w:sz w:val="20"/>
          <w:szCs w:val="20"/>
        </w:rPr>
        <w:t xml:space="preserve"> </w:t>
      </w:r>
      <w:r w:rsidRPr="002B567A">
        <w:rPr>
          <w:sz w:val="20"/>
          <w:szCs w:val="20"/>
        </w:rPr>
        <w:t>изменение</w:t>
      </w:r>
      <w:r>
        <w:rPr>
          <w:sz w:val="20"/>
          <w:szCs w:val="20"/>
        </w:rPr>
        <w:t xml:space="preserve"> </w:t>
      </w:r>
      <w:r w:rsidRPr="002B567A">
        <w:rPr>
          <w:sz w:val="20"/>
          <w:szCs w:val="20"/>
        </w:rPr>
        <w:t>размера</w:t>
      </w:r>
      <w:r>
        <w:rPr>
          <w:sz w:val="20"/>
          <w:szCs w:val="20"/>
        </w:rPr>
        <w:t xml:space="preserve"> </w:t>
      </w:r>
      <w:r w:rsidRPr="002B567A">
        <w:rPr>
          <w:sz w:val="20"/>
          <w:szCs w:val="20"/>
        </w:rPr>
        <w:t>пенсии</w:t>
      </w:r>
      <w:r>
        <w:rPr>
          <w:sz w:val="20"/>
          <w:szCs w:val="20"/>
        </w:rPr>
        <w:t xml:space="preserve"> </w:t>
      </w:r>
      <w:r w:rsidRPr="002B567A">
        <w:rPr>
          <w:sz w:val="20"/>
          <w:szCs w:val="20"/>
        </w:rPr>
        <w:t>за</w:t>
      </w:r>
      <w:r>
        <w:rPr>
          <w:sz w:val="20"/>
          <w:szCs w:val="20"/>
        </w:rPr>
        <w:t xml:space="preserve"> </w:t>
      </w:r>
      <w:r w:rsidRPr="002B567A">
        <w:rPr>
          <w:sz w:val="20"/>
          <w:szCs w:val="20"/>
        </w:rPr>
        <w:t>выслугу</w:t>
      </w:r>
      <w:r>
        <w:rPr>
          <w:sz w:val="20"/>
          <w:szCs w:val="20"/>
        </w:rPr>
        <w:t xml:space="preserve"> </w:t>
      </w:r>
      <w:r w:rsidRPr="002B567A">
        <w:rPr>
          <w:sz w:val="20"/>
          <w:szCs w:val="20"/>
        </w:rPr>
        <w:t>лет.</w:t>
      </w:r>
    </w:p>
    <w:p w:rsidR="00EC4714" w:rsidRPr="002B567A" w:rsidRDefault="00EC4714" w:rsidP="00EC4714">
      <w:pPr>
        <w:ind w:firstLine="720"/>
        <w:jc w:val="both"/>
        <w:rPr>
          <w:sz w:val="20"/>
          <w:szCs w:val="20"/>
        </w:rPr>
      </w:pPr>
      <w:r w:rsidRPr="002B567A">
        <w:rPr>
          <w:sz w:val="20"/>
          <w:szCs w:val="20"/>
        </w:rPr>
        <w:t>К</w:t>
      </w:r>
      <w:r>
        <w:rPr>
          <w:sz w:val="20"/>
          <w:szCs w:val="20"/>
        </w:rPr>
        <w:t xml:space="preserve"> </w:t>
      </w:r>
      <w:r w:rsidRPr="002B567A">
        <w:rPr>
          <w:sz w:val="20"/>
          <w:szCs w:val="20"/>
        </w:rPr>
        <w:t>заявлению</w:t>
      </w:r>
      <w:r>
        <w:rPr>
          <w:sz w:val="20"/>
          <w:szCs w:val="20"/>
        </w:rPr>
        <w:t xml:space="preserve"> </w:t>
      </w:r>
      <w:r w:rsidRPr="002B567A">
        <w:rPr>
          <w:sz w:val="20"/>
          <w:szCs w:val="20"/>
        </w:rPr>
        <w:t>прилагаю</w:t>
      </w:r>
      <w:r>
        <w:rPr>
          <w:sz w:val="20"/>
          <w:szCs w:val="20"/>
        </w:rPr>
        <w:t xml:space="preserve"> </w:t>
      </w:r>
      <w:r w:rsidRPr="002B567A">
        <w:rPr>
          <w:sz w:val="20"/>
          <w:szCs w:val="20"/>
        </w:rPr>
        <w:t>следующие</w:t>
      </w:r>
      <w:r>
        <w:rPr>
          <w:sz w:val="20"/>
          <w:szCs w:val="20"/>
        </w:rPr>
        <w:t xml:space="preserve"> </w:t>
      </w:r>
      <w:r w:rsidRPr="002B567A">
        <w:rPr>
          <w:sz w:val="20"/>
          <w:szCs w:val="20"/>
        </w:rPr>
        <w:t>документы:</w:t>
      </w:r>
    </w:p>
    <w:p w:rsidR="00EC4714" w:rsidRPr="002B567A" w:rsidRDefault="00EC4714" w:rsidP="00EC4714">
      <w:pPr>
        <w:ind w:firstLine="720"/>
        <w:jc w:val="both"/>
        <w:rPr>
          <w:sz w:val="20"/>
          <w:szCs w:val="20"/>
        </w:rPr>
      </w:pPr>
      <w:r w:rsidRPr="002B567A">
        <w:rPr>
          <w:sz w:val="20"/>
          <w:szCs w:val="20"/>
        </w:rPr>
        <w:t>1)</w:t>
      </w:r>
      <w:r>
        <w:rPr>
          <w:sz w:val="20"/>
          <w:szCs w:val="20"/>
        </w:rPr>
        <w:t xml:space="preserve"> </w:t>
      </w:r>
      <w:r w:rsidRPr="002B567A">
        <w:rPr>
          <w:sz w:val="20"/>
          <w:szCs w:val="20"/>
        </w:rPr>
        <w:t>копию</w:t>
      </w:r>
      <w:r>
        <w:rPr>
          <w:sz w:val="20"/>
          <w:szCs w:val="20"/>
        </w:rPr>
        <w:t xml:space="preserve"> </w:t>
      </w:r>
      <w:r w:rsidRPr="002B567A">
        <w:rPr>
          <w:sz w:val="20"/>
          <w:szCs w:val="20"/>
        </w:rPr>
        <w:t>документа,</w:t>
      </w:r>
      <w:r>
        <w:rPr>
          <w:sz w:val="20"/>
          <w:szCs w:val="20"/>
        </w:rPr>
        <w:t xml:space="preserve"> </w:t>
      </w:r>
      <w:r w:rsidRPr="002B567A">
        <w:rPr>
          <w:sz w:val="20"/>
          <w:szCs w:val="20"/>
        </w:rPr>
        <w:t>удостоверяющего</w:t>
      </w:r>
      <w:r>
        <w:rPr>
          <w:sz w:val="20"/>
          <w:szCs w:val="20"/>
        </w:rPr>
        <w:t xml:space="preserve"> </w:t>
      </w:r>
      <w:r w:rsidRPr="002B567A">
        <w:rPr>
          <w:sz w:val="20"/>
          <w:szCs w:val="20"/>
        </w:rPr>
        <w:t>личность;</w:t>
      </w:r>
    </w:p>
    <w:p w:rsidR="00EC4714" w:rsidRPr="002B567A" w:rsidRDefault="00EC4714" w:rsidP="00EC4714">
      <w:pPr>
        <w:ind w:firstLine="720"/>
        <w:jc w:val="both"/>
        <w:rPr>
          <w:sz w:val="20"/>
          <w:szCs w:val="20"/>
        </w:rPr>
      </w:pPr>
      <w:r w:rsidRPr="002B567A">
        <w:rPr>
          <w:sz w:val="20"/>
          <w:szCs w:val="20"/>
        </w:rPr>
        <w:t>2)</w:t>
      </w:r>
      <w:r>
        <w:rPr>
          <w:sz w:val="20"/>
          <w:szCs w:val="20"/>
        </w:rPr>
        <w:t xml:space="preserve"> </w:t>
      </w:r>
      <w:r w:rsidRPr="002B567A">
        <w:rPr>
          <w:sz w:val="20"/>
          <w:szCs w:val="20"/>
        </w:rPr>
        <w:t>справку</w:t>
      </w:r>
      <w:r>
        <w:rPr>
          <w:sz w:val="20"/>
          <w:szCs w:val="20"/>
        </w:rPr>
        <w:t xml:space="preserve"> </w:t>
      </w:r>
      <w:r w:rsidRPr="002B567A">
        <w:rPr>
          <w:sz w:val="20"/>
          <w:szCs w:val="20"/>
        </w:rPr>
        <w:t>о</w:t>
      </w:r>
      <w:r>
        <w:rPr>
          <w:sz w:val="20"/>
          <w:szCs w:val="20"/>
        </w:rPr>
        <w:t xml:space="preserve"> </w:t>
      </w:r>
      <w:r w:rsidRPr="002B567A">
        <w:rPr>
          <w:sz w:val="20"/>
          <w:szCs w:val="20"/>
        </w:rPr>
        <w:t>периодах</w:t>
      </w:r>
      <w:r>
        <w:rPr>
          <w:sz w:val="20"/>
          <w:szCs w:val="20"/>
        </w:rPr>
        <w:t xml:space="preserve"> </w:t>
      </w:r>
      <w:r w:rsidRPr="002B567A">
        <w:rPr>
          <w:sz w:val="20"/>
          <w:szCs w:val="20"/>
        </w:rPr>
        <w:t>трудовой</w:t>
      </w:r>
      <w:r>
        <w:rPr>
          <w:sz w:val="20"/>
          <w:szCs w:val="20"/>
        </w:rPr>
        <w:t xml:space="preserve"> </w:t>
      </w:r>
      <w:r w:rsidRPr="002B567A">
        <w:rPr>
          <w:sz w:val="20"/>
          <w:szCs w:val="20"/>
        </w:rPr>
        <w:t>деятельности,</w:t>
      </w:r>
      <w:r>
        <w:rPr>
          <w:sz w:val="20"/>
          <w:szCs w:val="20"/>
        </w:rPr>
        <w:t xml:space="preserve"> </w:t>
      </w:r>
      <w:r w:rsidRPr="002B567A">
        <w:rPr>
          <w:sz w:val="20"/>
          <w:szCs w:val="20"/>
        </w:rPr>
        <w:t>учитываемых</w:t>
      </w:r>
      <w:r>
        <w:rPr>
          <w:sz w:val="20"/>
          <w:szCs w:val="20"/>
        </w:rPr>
        <w:t xml:space="preserve"> </w:t>
      </w:r>
      <w:r w:rsidRPr="002B567A">
        <w:rPr>
          <w:sz w:val="20"/>
          <w:szCs w:val="20"/>
        </w:rPr>
        <w:t>при</w:t>
      </w:r>
      <w:r>
        <w:rPr>
          <w:sz w:val="20"/>
          <w:szCs w:val="20"/>
        </w:rPr>
        <w:t xml:space="preserve"> </w:t>
      </w:r>
      <w:r w:rsidRPr="002B567A">
        <w:rPr>
          <w:sz w:val="20"/>
          <w:szCs w:val="20"/>
        </w:rPr>
        <w:t>исчислении</w:t>
      </w:r>
      <w:r>
        <w:rPr>
          <w:sz w:val="20"/>
          <w:szCs w:val="20"/>
        </w:rPr>
        <w:t xml:space="preserve"> </w:t>
      </w:r>
      <w:r w:rsidRPr="002B567A">
        <w:rPr>
          <w:sz w:val="20"/>
          <w:szCs w:val="20"/>
        </w:rPr>
        <w:t>стажа</w:t>
      </w:r>
      <w:r>
        <w:rPr>
          <w:sz w:val="20"/>
          <w:szCs w:val="20"/>
        </w:rPr>
        <w:t xml:space="preserve"> </w:t>
      </w:r>
      <w:r w:rsidRPr="002B567A">
        <w:rPr>
          <w:sz w:val="20"/>
          <w:szCs w:val="20"/>
        </w:rPr>
        <w:t>замещения</w:t>
      </w:r>
      <w:r>
        <w:rPr>
          <w:sz w:val="20"/>
          <w:szCs w:val="20"/>
        </w:rPr>
        <w:t xml:space="preserve"> </w:t>
      </w:r>
      <w:r w:rsidRPr="002B567A">
        <w:rPr>
          <w:sz w:val="20"/>
          <w:szCs w:val="20"/>
        </w:rPr>
        <w:t>должностей</w:t>
      </w:r>
      <w:r>
        <w:rPr>
          <w:sz w:val="20"/>
          <w:szCs w:val="20"/>
        </w:rPr>
        <w:t xml:space="preserve"> </w:t>
      </w:r>
      <w:r w:rsidRPr="002B567A">
        <w:rPr>
          <w:sz w:val="20"/>
          <w:szCs w:val="20"/>
        </w:rPr>
        <w:t>муниципальной</w:t>
      </w:r>
      <w:r>
        <w:rPr>
          <w:sz w:val="20"/>
          <w:szCs w:val="20"/>
        </w:rPr>
        <w:t xml:space="preserve"> </w:t>
      </w:r>
      <w:r w:rsidRPr="002B567A">
        <w:rPr>
          <w:sz w:val="20"/>
          <w:szCs w:val="20"/>
        </w:rPr>
        <w:t>службы,</w:t>
      </w:r>
      <w:r>
        <w:rPr>
          <w:sz w:val="20"/>
          <w:szCs w:val="20"/>
        </w:rPr>
        <w:t xml:space="preserve"> </w:t>
      </w:r>
      <w:r w:rsidRPr="002B567A">
        <w:rPr>
          <w:sz w:val="20"/>
          <w:szCs w:val="20"/>
        </w:rPr>
        <w:t>дающего</w:t>
      </w:r>
      <w:r>
        <w:rPr>
          <w:sz w:val="20"/>
          <w:szCs w:val="20"/>
        </w:rPr>
        <w:t xml:space="preserve"> </w:t>
      </w:r>
      <w:r w:rsidRPr="002B567A">
        <w:rPr>
          <w:sz w:val="20"/>
          <w:szCs w:val="20"/>
        </w:rPr>
        <w:t>право</w:t>
      </w:r>
      <w:r>
        <w:rPr>
          <w:sz w:val="20"/>
          <w:szCs w:val="20"/>
        </w:rPr>
        <w:t xml:space="preserve"> </w:t>
      </w:r>
      <w:r w:rsidRPr="002B567A">
        <w:rPr>
          <w:sz w:val="20"/>
          <w:szCs w:val="20"/>
        </w:rPr>
        <w:t>на</w:t>
      </w:r>
      <w:r>
        <w:rPr>
          <w:sz w:val="20"/>
          <w:szCs w:val="20"/>
        </w:rPr>
        <w:t xml:space="preserve"> </w:t>
      </w:r>
      <w:r w:rsidRPr="002B567A">
        <w:rPr>
          <w:sz w:val="20"/>
          <w:szCs w:val="20"/>
        </w:rPr>
        <w:t>пенсию</w:t>
      </w:r>
      <w:r>
        <w:rPr>
          <w:sz w:val="20"/>
          <w:szCs w:val="20"/>
        </w:rPr>
        <w:t xml:space="preserve"> </w:t>
      </w:r>
      <w:r w:rsidRPr="002B567A">
        <w:rPr>
          <w:sz w:val="20"/>
          <w:szCs w:val="20"/>
        </w:rPr>
        <w:t>за</w:t>
      </w:r>
      <w:r>
        <w:rPr>
          <w:sz w:val="20"/>
          <w:szCs w:val="20"/>
        </w:rPr>
        <w:t xml:space="preserve"> </w:t>
      </w:r>
      <w:r w:rsidRPr="002B567A">
        <w:rPr>
          <w:sz w:val="20"/>
          <w:szCs w:val="20"/>
        </w:rPr>
        <w:t>выслугу</w:t>
      </w:r>
      <w:r>
        <w:rPr>
          <w:sz w:val="20"/>
          <w:szCs w:val="20"/>
        </w:rPr>
        <w:t xml:space="preserve"> </w:t>
      </w:r>
      <w:r w:rsidRPr="002B567A">
        <w:rPr>
          <w:sz w:val="20"/>
          <w:szCs w:val="20"/>
        </w:rPr>
        <w:t>лет;</w:t>
      </w:r>
    </w:p>
    <w:p w:rsidR="00EC4714" w:rsidRPr="002B567A" w:rsidRDefault="00EC4714" w:rsidP="00EC4714">
      <w:pPr>
        <w:ind w:firstLine="720"/>
        <w:jc w:val="both"/>
        <w:rPr>
          <w:sz w:val="20"/>
          <w:szCs w:val="20"/>
        </w:rPr>
      </w:pPr>
      <w:r>
        <w:rPr>
          <w:sz w:val="20"/>
          <w:szCs w:val="20"/>
        </w:rPr>
        <w:t>3</w:t>
      </w:r>
      <w:r w:rsidRPr="002B567A">
        <w:rPr>
          <w:sz w:val="20"/>
          <w:szCs w:val="20"/>
        </w:rPr>
        <w:t>)</w:t>
      </w:r>
      <w:r>
        <w:rPr>
          <w:sz w:val="20"/>
          <w:szCs w:val="20"/>
        </w:rPr>
        <w:t xml:space="preserve"> </w:t>
      </w:r>
      <w:r w:rsidRPr="002B567A">
        <w:rPr>
          <w:sz w:val="20"/>
          <w:szCs w:val="20"/>
        </w:rPr>
        <w:t>копию</w:t>
      </w:r>
      <w:r>
        <w:rPr>
          <w:sz w:val="20"/>
          <w:szCs w:val="20"/>
        </w:rPr>
        <w:t xml:space="preserve"> </w:t>
      </w:r>
      <w:r w:rsidRPr="002B567A">
        <w:rPr>
          <w:sz w:val="20"/>
          <w:szCs w:val="20"/>
        </w:rPr>
        <w:t>трудовой</w:t>
      </w:r>
      <w:r>
        <w:rPr>
          <w:sz w:val="20"/>
          <w:szCs w:val="20"/>
        </w:rPr>
        <w:t xml:space="preserve"> </w:t>
      </w:r>
      <w:r w:rsidRPr="002B567A">
        <w:rPr>
          <w:sz w:val="20"/>
          <w:szCs w:val="20"/>
        </w:rPr>
        <w:t>книжки;</w:t>
      </w:r>
    </w:p>
    <w:p w:rsidR="00EC4714" w:rsidRPr="002B567A" w:rsidRDefault="00EC4714" w:rsidP="00EC4714">
      <w:pPr>
        <w:ind w:firstLine="720"/>
        <w:jc w:val="both"/>
        <w:rPr>
          <w:sz w:val="20"/>
          <w:szCs w:val="20"/>
        </w:rPr>
      </w:pPr>
      <w:proofErr w:type="gramStart"/>
      <w:r>
        <w:rPr>
          <w:sz w:val="20"/>
          <w:szCs w:val="20"/>
        </w:rPr>
        <w:t>4</w:t>
      </w:r>
      <w:r w:rsidRPr="002B567A">
        <w:rPr>
          <w:sz w:val="20"/>
          <w:szCs w:val="20"/>
        </w:rPr>
        <w:t>)</w:t>
      </w:r>
      <w:r>
        <w:rPr>
          <w:sz w:val="20"/>
          <w:szCs w:val="20"/>
        </w:rPr>
        <w:t xml:space="preserve"> </w:t>
      </w:r>
      <w:r w:rsidRPr="002B567A">
        <w:rPr>
          <w:sz w:val="20"/>
          <w:szCs w:val="20"/>
        </w:rPr>
        <w:t>справку</w:t>
      </w:r>
      <w:r>
        <w:rPr>
          <w:sz w:val="20"/>
          <w:szCs w:val="20"/>
        </w:rPr>
        <w:t xml:space="preserve"> </w:t>
      </w:r>
      <w:r w:rsidRPr="002B567A">
        <w:rPr>
          <w:sz w:val="20"/>
          <w:szCs w:val="20"/>
        </w:rPr>
        <w:t>территориального</w:t>
      </w:r>
      <w:r>
        <w:rPr>
          <w:sz w:val="20"/>
          <w:szCs w:val="20"/>
        </w:rPr>
        <w:t xml:space="preserve"> </w:t>
      </w:r>
      <w:r w:rsidRPr="002B567A">
        <w:rPr>
          <w:sz w:val="20"/>
          <w:szCs w:val="20"/>
        </w:rPr>
        <w:t>органа</w:t>
      </w:r>
      <w:r>
        <w:rPr>
          <w:sz w:val="20"/>
          <w:szCs w:val="20"/>
        </w:rPr>
        <w:t xml:space="preserve"> </w:t>
      </w:r>
      <w:r w:rsidRPr="002B567A">
        <w:rPr>
          <w:sz w:val="20"/>
          <w:szCs w:val="20"/>
        </w:rPr>
        <w:t>Пенсионного</w:t>
      </w:r>
      <w:r>
        <w:rPr>
          <w:sz w:val="20"/>
          <w:szCs w:val="20"/>
        </w:rPr>
        <w:t xml:space="preserve"> </w:t>
      </w:r>
      <w:r w:rsidRPr="002B567A">
        <w:rPr>
          <w:sz w:val="20"/>
          <w:szCs w:val="20"/>
        </w:rPr>
        <w:t>фонда</w:t>
      </w:r>
      <w:r>
        <w:rPr>
          <w:sz w:val="20"/>
          <w:szCs w:val="20"/>
        </w:rPr>
        <w:t xml:space="preserve"> </w:t>
      </w:r>
      <w:r w:rsidRPr="002B567A">
        <w:rPr>
          <w:sz w:val="20"/>
          <w:szCs w:val="20"/>
        </w:rPr>
        <w:t>Российской</w:t>
      </w:r>
      <w:r>
        <w:rPr>
          <w:sz w:val="20"/>
          <w:szCs w:val="20"/>
        </w:rPr>
        <w:t xml:space="preserve"> </w:t>
      </w:r>
      <w:r w:rsidRPr="002B567A">
        <w:rPr>
          <w:sz w:val="20"/>
          <w:szCs w:val="20"/>
        </w:rPr>
        <w:t>Федерации,</w:t>
      </w:r>
      <w:r>
        <w:rPr>
          <w:sz w:val="20"/>
          <w:szCs w:val="20"/>
        </w:rPr>
        <w:t xml:space="preserve"> </w:t>
      </w:r>
      <w:r w:rsidRPr="002B567A">
        <w:rPr>
          <w:sz w:val="20"/>
          <w:szCs w:val="20"/>
        </w:rPr>
        <w:t>осуществляющего</w:t>
      </w:r>
      <w:r>
        <w:rPr>
          <w:sz w:val="20"/>
          <w:szCs w:val="20"/>
        </w:rPr>
        <w:t xml:space="preserve"> </w:t>
      </w:r>
      <w:r w:rsidRPr="002B567A">
        <w:rPr>
          <w:sz w:val="20"/>
          <w:szCs w:val="20"/>
        </w:rPr>
        <w:t>пенсионное</w:t>
      </w:r>
      <w:r>
        <w:rPr>
          <w:sz w:val="20"/>
          <w:szCs w:val="20"/>
        </w:rPr>
        <w:t xml:space="preserve"> </w:t>
      </w:r>
      <w:r w:rsidRPr="002B567A">
        <w:rPr>
          <w:sz w:val="20"/>
          <w:szCs w:val="20"/>
        </w:rPr>
        <w:t>обеспечение</w:t>
      </w:r>
      <w:r>
        <w:rPr>
          <w:sz w:val="20"/>
          <w:szCs w:val="20"/>
        </w:rPr>
        <w:t xml:space="preserve"> </w:t>
      </w:r>
      <w:r w:rsidRPr="002B567A">
        <w:rPr>
          <w:sz w:val="20"/>
          <w:szCs w:val="20"/>
        </w:rPr>
        <w:t>лица,</w:t>
      </w:r>
      <w:r>
        <w:rPr>
          <w:sz w:val="20"/>
          <w:szCs w:val="20"/>
        </w:rPr>
        <w:t xml:space="preserve"> </w:t>
      </w:r>
      <w:r w:rsidRPr="002B567A">
        <w:rPr>
          <w:sz w:val="20"/>
          <w:szCs w:val="20"/>
        </w:rPr>
        <w:t>замещавшего</w:t>
      </w:r>
      <w:r>
        <w:rPr>
          <w:sz w:val="20"/>
          <w:szCs w:val="20"/>
        </w:rPr>
        <w:t xml:space="preserve"> </w:t>
      </w:r>
      <w:r w:rsidRPr="002B567A">
        <w:rPr>
          <w:sz w:val="20"/>
          <w:szCs w:val="20"/>
        </w:rPr>
        <w:t>должность</w:t>
      </w:r>
      <w:r>
        <w:rPr>
          <w:sz w:val="20"/>
          <w:szCs w:val="20"/>
        </w:rPr>
        <w:t xml:space="preserve"> </w:t>
      </w:r>
      <w:r w:rsidRPr="002B567A">
        <w:rPr>
          <w:sz w:val="20"/>
          <w:szCs w:val="20"/>
        </w:rPr>
        <w:t>муниципальной</w:t>
      </w:r>
      <w:r>
        <w:rPr>
          <w:sz w:val="20"/>
          <w:szCs w:val="20"/>
        </w:rPr>
        <w:t xml:space="preserve"> </w:t>
      </w:r>
      <w:r w:rsidRPr="002B567A">
        <w:rPr>
          <w:sz w:val="20"/>
          <w:szCs w:val="20"/>
        </w:rPr>
        <w:t>службы,</w:t>
      </w:r>
      <w:r>
        <w:rPr>
          <w:sz w:val="20"/>
          <w:szCs w:val="20"/>
        </w:rPr>
        <w:t xml:space="preserve"> </w:t>
      </w:r>
      <w:r w:rsidRPr="002B567A">
        <w:rPr>
          <w:sz w:val="20"/>
          <w:szCs w:val="20"/>
        </w:rPr>
        <w:t>о</w:t>
      </w:r>
      <w:r>
        <w:rPr>
          <w:sz w:val="20"/>
          <w:szCs w:val="20"/>
        </w:rPr>
        <w:t xml:space="preserve"> </w:t>
      </w:r>
      <w:r w:rsidRPr="002B567A">
        <w:rPr>
          <w:sz w:val="20"/>
          <w:szCs w:val="20"/>
        </w:rPr>
        <w:t>назначении</w:t>
      </w:r>
      <w:r>
        <w:rPr>
          <w:sz w:val="20"/>
          <w:szCs w:val="20"/>
        </w:rPr>
        <w:t xml:space="preserve"> </w:t>
      </w:r>
      <w:r w:rsidRPr="002B567A">
        <w:rPr>
          <w:sz w:val="20"/>
          <w:szCs w:val="20"/>
        </w:rPr>
        <w:t>трудовой</w:t>
      </w:r>
      <w:r>
        <w:rPr>
          <w:sz w:val="20"/>
          <w:szCs w:val="20"/>
        </w:rPr>
        <w:t xml:space="preserve"> </w:t>
      </w:r>
      <w:r w:rsidRPr="002B567A">
        <w:rPr>
          <w:sz w:val="20"/>
          <w:szCs w:val="20"/>
        </w:rPr>
        <w:t>пенсии</w:t>
      </w:r>
      <w:r>
        <w:rPr>
          <w:sz w:val="20"/>
          <w:szCs w:val="20"/>
        </w:rPr>
        <w:t xml:space="preserve"> </w:t>
      </w:r>
      <w:r w:rsidRPr="002B567A">
        <w:rPr>
          <w:sz w:val="20"/>
          <w:szCs w:val="20"/>
        </w:rPr>
        <w:t>по</w:t>
      </w:r>
      <w:r>
        <w:rPr>
          <w:sz w:val="20"/>
          <w:szCs w:val="20"/>
        </w:rPr>
        <w:t xml:space="preserve"> </w:t>
      </w:r>
      <w:r w:rsidRPr="002B567A">
        <w:rPr>
          <w:sz w:val="20"/>
          <w:szCs w:val="20"/>
        </w:rPr>
        <w:t>старости</w:t>
      </w:r>
      <w:r>
        <w:rPr>
          <w:sz w:val="20"/>
          <w:szCs w:val="20"/>
        </w:rPr>
        <w:t xml:space="preserve"> </w:t>
      </w:r>
      <w:r w:rsidRPr="002B567A">
        <w:rPr>
          <w:sz w:val="20"/>
          <w:szCs w:val="20"/>
        </w:rPr>
        <w:t>(инвалидности)</w:t>
      </w:r>
      <w:r>
        <w:rPr>
          <w:sz w:val="20"/>
          <w:szCs w:val="20"/>
        </w:rPr>
        <w:t xml:space="preserve"> </w:t>
      </w:r>
      <w:r w:rsidRPr="002B567A">
        <w:rPr>
          <w:sz w:val="20"/>
          <w:szCs w:val="20"/>
        </w:rPr>
        <w:t>либо</w:t>
      </w:r>
      <w:r>
        <w:rPr>
          <w:sz w:val="20"/>
          <w:szCs w:val="20"/>
        </w:rPr>
        <w:t xml:space="preserve"> </w:t>
      </w:r>
      <w:r w:rsidRPr="002B567A">
        <w:rPr>
          <w:sz w:val="20"/>
          <w:szCs w:val="20"/>
        </w:rPr>
        <w:t>пенсии,</w:t>
      </w:r>
      <w:r>
        <w:rPr>
          <w:sz w:val="20"/>
          <w:szCs w:val="20"/>
        </w:rPr>
        <w:t xml:space="preserve"> </w:t>
      </w:r>
      <w:r w:rsidRPr="002B567A">
        <w:rPr>
          <w:sz w:val="20"/>
          <w:szCs w:val="20"/>
        </w:rPr>
        <w:t>назначенной</w:t>
      </w:r>
      <w:r>
        <w:rPr>
          <w:sz w:val="20"/>
          <w:szCs w:val="20"/>
        </w:rPr>
        <w:t xml:space="preserve"> </w:t>
      </w:r>
      <w:r w:rsidRPr="002B567A">
        <w:rPr>
          <w:sz w:val="20"/>
          <w:szCs w:val="20"/>
        </w:rPr>
        <w:t>в</w:t>
      </w:r>
      <w:r>
        <w:rPr>
          <w:sz w:val="20"/>
          <w:szCs w:val="20"/>
        </w:rPr>
        <w:t xml:space="preserve"> </w:t>
      </w:r>
      <w:r w:rsidRPr="002B567A">
        <w:rPr>
          <w:sz w:val="20"/>
          <w:szCs w:val="20"/>
        </w:rPr>
        <w:t>соответствии</w:t>
      </w:r>
      <w:r>
        <w:rPr>
          <w:sz w:val="20"/>
          <w:szCs w:val="20"/>
        </w:rPr>
        <w:t xml:space="preserve"> </w:t>
      </w:r>
      <w:r w:rsidRPr="002B567A">
        <w:rPr>
          <w:sz w:val="20"/>
          <w:szCs w:val="20"/>
        </w:rPr>
        <w:t>с</w:t>
      </w:r>
      <w:r>
        <w:rPr>
          <w:sz w:val="20"/>
          <w:szCs w:val="20"/>
        </w:rPr>
        <w:t xml:space="preserve"> </w:t>
      </w:r>
      <w:r w:rsidRPr="002B567A">
        <w:rPr>
          <w:sz w:val="20"/>
          <w:szCs w:val="20"/>
        </w:rPr>
        <w:t>Законом</w:t>
      </w:r>
      <w:r>
        <w:rPr>
          <w:sz w:val="20"/>
          <w:szCs w:val="20"/>
        </w:rPr>
        <w:t xml:space="preserve"> </w:t>
      </w:r>
      <w:r w:rsidRPr="002B567A">
        <w:rPr>
          <w:sz w:val="20"/>
          <w:szCs w:val="20"/>
        </w:rPr>
        <w:t>Российской</w:t>
      </w:r>
      <w:r>
        <w:rPr>
          <w:sz w:val="20"/>
          <w:szCs w:val="20"/>
        </w:rPr>
        <w:t xml:space="preserve"> </w:t>
      </w:r>
      <w:r w:rsidRPr="002B567A">
        <w:rPr>
          <w:sz w:val="20"/>
          <w:szCs w:val="20"/>
        </w:rPr>
        <w:t>Федерации</w:t>
      </w:r>
      <w:r>
        <w:rPr>
          <w:sz w:val="20"/>
          <w:szCs w:val="20"/>
        </w:rPr>
        <w:t xml:space="preserve"> </w:t>
      </w:r>
      <w:r w:rsidRPr="002B567A">
        <w:rPr>
          <w:sz w:val="20"/>
          <w:szCs w:val="20"/>
        </w:rPr>
        <w:t>от</w:t>
      </w:r>
      <w:r>
        <w:rPr>
          <w:sz w:val="20"/>
          <w:szCs w:val="20"/>
        </w:rPr>
        <w:t xml:space="preserve"> </w:t>
      </w:r>
      <w:r w:rsidRPr="002B567A">
        <w:rPr>
          <w:sz w:val="20"/>
          <w:szCs w:val="20"/>
        </w:rPr>
        <w:t>19.04.1991</w:t>
      </w:r>
      <w:r>
        <w:rPr>
          <w:sz w:val="20"/>
          <w:szCs w:val="20"/>
        </w:rPr>
        <w:t xml:space="preserve"> N </w:t>
      </w:r>
      <w:r w:rsidRPr="002B567A">
        <w:rPr>
          <w:sz w:val="20"/>
          <w:szCs w:val="20"/>
        </w:rPr>
        <w:t>1032-1</w:t>
      </w:r>
      <w:r>
        <w:rPr>
          <w:sz w:val="20"/>
          <w:szCs w:val="20"/>
        </w:rPr>
        <w:t xml:space="preserve"> "</w:t>
      </w:r>
      <w:r w:rsidRPr="002B567A">
        <w:rPr>
          <w:sz w:val="20"/>
          <w:szCs w:val="20"/>
        </w:rPr>
        <w:t>О</w:t>
      </w:r>
      <w:r>
        <w:rPr>
          <w:sz w:val="20"/>
          <w:szCs w:val="20"/>
        </w:rPr>
        <w:t xml:space="preserve"> </w:t>
      </w:r>
      <w:r w:rsidRPr="002B567A">
        <w:rPr>
          <w:sz w:val="20"/>
          <w:szCs w:val="20"/>
        </w:rPr>
        <w:t>занятости</w:t>
      </w:r>
      <w:r>
        <w:rPr>
          <w:sz w:val="20"/>
          <w:szCs w:val="20"/>
        </w:rPr>
        <w:t xml:space="preserve"> </w:t>
      </w:r>
      <w:r w:rsidRPr="002B567A">
        <w:rPr>
          <w:sz w:val="20"/>
          <w:szCs w:val="20"/>
        </w:rPr>
        <w:t>населения</w:t>
      </w:r>
      <w:r>
        <w:rPr>
          <w:sz w:val="20"/>
          <w:szCs w:val="20"/>
        </w:rPr>
        <w:t xml:space="preserve"> </w:t>
      </w:r>
      <w:r w:rsidRPr="002B567A">
        <w:rPr>
          <w:sz w:val="20"/>
          <w:szCs w:val="20"/>
        </w:rPr>
        <w:t>в</w:t>
      </w:r>
      <w:r>
        <w:rPr>
          <w:sz w:val="20"/>
          <w:szCs w:val="20"/>
        </w:rPr>
        <w:t xml:space="preserve"> </w:t>
      </w:r>
      <w:r w:rsidRPr="002B567A">
        <w:rPr>
          <w:sz w:val="20"/>
          <w:szCs w:val="20"/>
        </w:rPr>
        <w:t>Российской</w:t>
      </w:r>
      <w:r>
        <w:rPr>
          <w:sz w:val="20"/>
          <w:szCs w:val="20"/>
        </w:rPr>
        <w:t xml:space="preserve"> </w:t>
      </w:r>
      <w:r w:rsidRPr="002B567A">
        <w:rPr>
          <w:sz w:val="20"/>
          <w:szCs w:val="20"/>
        </w:rPr>
        <w:t>Федерации</w:t>
      </w:r>
      <w:r>
        <w:rPr>
          <w:sz w:val="20"/>
          <w:szCs w:val="20"/>
        </w:rPr>
        <w:t>"</w:t>
      </w:r>
      <w:r w:rsidRPr="002B567A">
        <w:rPr>
          <w:sz w:val="20"/>
          <w:szCs w:val="20"/>
        </w:rPr>
        <w:t>,</w:t>
      </w:r>
      <w:r>
        <w:rPr>
          <w:sz w:val="20"/>
          <w:szCs w:val="20"/>
        </w:rPr>
        <w:t xml:space="preserve"> </w:t>
      </w:r>
      <w:r w:rsidRPr="002B567A">
        <w:rPr>
          <w:sz w:val="20"/>
          <w:szCs w:val="20"/>
        </w:rPr>
        <w:t>и</w:t>
      </w:r>
      <w:r>
        <w:rPr>
          <w:sz w:val="20"/>
          <w:szCs w:val="20"/>
        </w:rPr>
        <w:t xml:space="preserve"> </w:t>
      </w:r>
      <w:r w:rsidRPr="002B567A">
        <w:rPr>
          <w:sz w:val="20"/>
          <w:szCs w:val="20"/>
        </w:rPr>
        <w:t>о</w:t>
      </w:r>
      <w:r>
        <w:rPr>
          <w:sz w:val="20"/>
          <w:szCs w:val="20"/>
        </w:rPr>
        <w:t xml:space="preserve"> </w:t>
      </w:r>
      <w:r w:rsidRPr="002B567A">
        <w:rPr>
          <w:sz w:val="20"/>
          <w:szCs w:val="20"/>
        </w:rPr>
        <w:t>размере</w:t>
      </w:r>
      <w:r>
        <w:rPr>
          <w:sz w:val="20"/>
          <w:szCs w:val="20"/>
        </w:rPr>
        <w:t xml:space="preserve"> </w:t>
      </w:r>
      <w:r w:rsidRPr="002B567A">
        <w:rPr>
          <w:sz w:val="20"/>
          <w:szCs w:val="20"/>
        </w:rPr>
        <w:t>ее</w:t>
      </w:r>
      <w:r>
        <w:rPr>
          <w:sz w:val="20"/>
          <w:szCs w:val="20"/>
        </w:rPr>
        <w:t xml:space="preserve"> </w:t>
      </w:r>
      <w:r w:rsidRPr="002B567A">
        <w:rPr>
          <w:sz w:val="20"/>
          <w:szCs w:val="20"/>
        </w:rPr>
        <w:t>страховой</w:t>
      </w:r>
      <w:r>
        <w:rPr>
          <w:sz w:val="20"/>
          <w:szCs w:val="20"/>
        </w:rPr>
        <w:t xml:space="preserve"> </w:t>
      </w:r>
      <w:r w:rsidRPr="002B567A">
        <w:rPr>
          <w:sz w:val="20"/>
          <w:szCs w:val="20"/>
        </w:rPr>
        <w:t>части,</w:t>
      </w:r>
      <w:r>
        <w:rPr>
          <w:sz w:val="20"/>
          <w:szCs w:val="20"/>
        </w:rPr>
        <w:t xml:space="preserve"> </w:t>
      </w:r>
      <w:r w:rsidRPr="002B567A">
        <w:rPr>
          <w:sz w:val="20"/>
          <w:szCs w:val="20"/>
        </w:rPr>
        <w:t>установленной</w:t>
      </w:r>
      <w:r>
        <w:rPr>
          <w:sz w:val="20"/>
          <w:szCs w:val="20"/>
        </w:rPr>
        <w:t xml:space="preserve"> </w:t>
      </w:r>
      <w:r w:rsidRPr="002B567A">
        <w:rPr>
          <w:sz w:val="20"/>
          <w:szCs w:val="20"/>
        </w:rPr>
        <w:t>в</w:t>
      </w:r>
      <w:r>
        <w:rPr>
          <w:sz w:val="20"/>
          <w:szCs w:val="20"/>
        </w:rPr>
        <w:t xml:space="preserve"> </w:t>
      </w:r>
      <w:r w:rsidRPr="002B567A">
        <w:rPr>
          <w:sz w:val="20"/>
          <w:szCs w:val="20"/>
        </w:rPr>
        <w:t>соответствии</w:t>
      </w:r>
      <w:r>
        <w:rPr>
          <w:sz w:val="20"/>
          <w:szCs w:val="20"/>
        </w:rPr>
        <w:t xml:space="preserve"> </w:t>
      </w:r>
      <w:r w:rsidRPr="002B567A">
        <w:rPr>
          <w:sz w:val="20"/>
          <w:szCs w:val="20"/>
        </w:rPr>
        <w:t>с</w:t>
      </w:r>
      <w:r>
        <w:rPr>
          <w:sz w:val="20"/>
          <w:szCs w:val="20"/>
        </w:rPr>
        <w:t xml:space="preserve"> </w:t>
      </w:r>
      <w:r w:rsidRPr="002B567A">
        <w:rPr>
          <w:sz w:val="20"/>
          <w:szCs w:val="20"/>
        </w:rPr>
        <w:t>Федеральным</w:t>
      </w:r>
      <w:r>
        <w:rPr>
          <w:sz w:val="20"/>
          <w:szCs w:val="20"/>
        </w:rPr>
        <w:t xml:space="preserve"> </w:t>
      </w:r>
      <w:r w:rsidRPr="002B567A">
        <w:rPr>
          <w:sz w:val="20"/>
          <w:szCs w:val="20"/>
        </w:rPr>
        <w:t>законом</w:t>
      </w:r>
      <w:r>
        <w:rPr>
          <w:sz w:val="20"/>
          <w:szCs w:val="20"/>
        </w:rPr>
        <w:t xml:space="preserve"> </w:t>
      </w:r>
      <w:r w:rsidRPr="002B567A">
        <w:rPr>
          <w:sz w:val="20"/>
          <w:szCs w:val="20"/>
        </w:rPr>
        <w:t>от</w:t>
      </w:r>
      <w:r>
        <w:rPr>
          <w:sz w:val="20"/>
          <w:szCs w:val="20"/>
        </w:rPr>
        <w:t xml:space="preserve"> </w:t>
      </w:r>
      <w:r w:rsidRPr="002B567A">
        <w:rPr>
          <w:sz w:val="20"/>
          <w:szCs w:val="20"/>
        </w:rPr>
        <w:t>17.12.2001</w:t>
      </w:r>
      <w:r>
        <w:rPr>
          <w:sz w:val="20"/>
          <w:szCs w:val="20"/>
        </w:rPr>
        <w:t xml:space="preserve"> N </w:t>
      </w:r>
      <w:r w:rsidRPr="002B567A">
        <w:rPr>
          <w:sz w:val="20"/>
          <w:szCs w:val="20"/>
        </w:rPr>
        <w:t>173-ФЗ</w:t>
      </w:r>
      <w:r>
        <w:rPr>
          <w:sz w:val="20"/>
          <w:szCs w:val="20"/>
        </w:rPr>
        <w:t xml:space="preserve"> "</w:t>
      </w:r>
      <w:r w:rsidRPr="002B567A">
        <w:rPr>
          <w:sz w:val="20"/>
          <w:szCs w:val="20"/>
        </w:rPr>
        <w:t>О</w:t>
      </w:r>
      <w:r>
        <w:rPr>
          <w:sz w:val="20"/>
          <w:szCs w:val="20"/>
        </w:rPr>
        <w:t xml:space="preserve"> </w:t>
      </w:r>
      <w:r w:rsidRPr="002B567A">
        <w:rPr>
          <w:sz w:val="20"/>
          <w:szCs w:val="20"/>
        </w:rPr>
        <w:t>трудовых</w:t>
      </w:r>
      <w:proofErr w:type="gramEnd"/>
      <w:r>
        <w:rPr>
          <w:sz w:val="20"/>
          <w:szCs w:val="20"/>
        </w:rPr>
        <w:t xml:space="preserve"> </w:t>
      </w:r>
      <w:proofErr w:type="gramStart"/>
      <w:r w:rsidRPr="002B567A">
        <w:rPr>
          <w:sz w:val="20"/>
          <w:szCs w:val="20"/>
        </w:rPr>
        <w:t>пенсиях</w:t>
      </w:r>
      <w:proofErr w:type="gramEnd"/>
      <w:r>
        <w:rPr>
          <w:sz w:val="20"/>
          <w:szCs w:val="20"/>
        </w:rPr>
        <w:t xml:space="preserve"> </w:t>
      </w:r>
      <w:r w:rsidRPr="002B567A">
        <w:rPr>
          <w:sz w:val="20"/>
          <w:szCs w:val="20"/>
        </w:rPr>
        <w:t>в</w:t>
      </w:r>
      <w:r>
        <w:rPr>
          <w:sz w:val="20"/>
          <w:szCs w:val="20"/>
        </w:rPr>
        <w:t xml:space="preserve"> </w:t>
      </w:r>
      <w:r w:rsidRPr="002B567A">
        <w:rPr>
          <w:sz w:val="20"/>
          <w:szCs w:val="20"/>
        </w:rPr>
        <w:t>Российской</w:t>
      </w:r>
      <w:r>
        <w:rPr>
          <w:sz w:val="20"/>
          <w:szCs w:val="20"/>
        </w:rPr>
        <w:t xml:space="preserve"> </w:t>
      </w:r>
      <w:r w:rsidRPr="002B567A">
        <w:rPr>
          <w:sz w:val="20"/>
          <w:szCs w:val="20"/>
        </w:rPr>
        <w:t>Федерации</w:t>
      </w:r>
      <w:r>
        <w:rPr>
          <w:sz w:val="20"/>
          <w:szCs w:val="20"/>
        </w:rPr>
        <w:t xml:space="preserve">" </w:t>
      </w:r>
      <w:r w:rsidRPr="002B567A">
        <w:rPr>
          <w:sz w:val="20"/>
          <w:szCs w:val="20"/>
        </w:rPr>
        <w:t>(в</w:t>
      </w:r>
      <w:r>
        <w:rPr>
          <w:sz w:val="20"/>
          <w:szCs w:val="20"/>
        </w:rPr>
        <w:t xml:space="preserve"> </w:t>
      </w:r>
      <w:r w:rsidRPr="002B567A">
        <w:rPr>
          <w:sz w:val="20"/>
          <w:szCs w:val="20"/>
        </w:rPr>
        <w:t>случае</w:t>
      </w:r>
      <w:r>
        <w:rPr>
          <w:sz w:val="20"/>
          <w:szCs w:val="20"/>
        </w:rPr>
        <w:t xml:space="preserve"> </w:t>
      </w:r>
      <w:r w:rsidRPr="002B567A">
        <w:rPr>
          <w:sz w:val="20"/>
          <w:szCs w:val="20"/>
        </w:rPr>
        <w:t>представления</w:t>
      </w:r>
      <w:r>
        <w:rPr>
          <w:sz w:val="20"/>
          <w:szCs w:val="20"/>
        </w:rPr>
        <w:t xml:space="preserve"> </w:t>
      </w:r>
      <w:r w:rsidRPr="002B567A">
        <w:rPr>
          <w:sz w:val="20"/>
          <w:szCs w:val="20"/>
        </w:rPr>
        <w:t>данной</w:t>
      </w:r>
      <w:r>
        <w:rPr>
          <w:sz w:val="20"/>
          <w:szCs w:val="20"/>
        </w:rPr>
        <w:t xml:space="preserve"> </w:t>
      </w:r>
      <w:r w:rsidRPr="002B567A">
        <w:rPr>
          <w:sz w:val="20"/>
          <w:szCs w:val="20"/>
        </w:rPr>
        <w:t>справки</w:t>
      </w:r>
      <w:r>
        <w:rPr>
          <w:sz w:val="20"/>
          <w:szCs w:val="20"/>
        </w:rPr>
        <w:t xml:space="preserve"> </w:t>
      </w:r>
      <w:r w:rsidRPr="002B567A">
        <w:rPr>
          <w:sz w:val="20"/>
          <w:szCs w:val="20"/>
        </w:rPr>
        <w:t>заявителем</w:t>
      </w:r>
      <w:r>
        <w:rPr>
          <w:sz w:val="20"/>
          <w:szCs w:val="20"/>
        </w:rPr>
        <w:t xml:space="preserve"> </w:t>
      </w:r>
      <w:r w:rsidRPr="002B567A">
        <w:rPr>
          <w:sz w:val="20"/>
          <w:szCs w:val="20"/>
        </w:rPr>
        <w:t>самостоятельно).</w:t>
      </w:r>
    </w:p>
    <w:p w:rsidR="00EC4714" w:rsidRPr="002B567A" w:rsidRDefault="00EC4714" w:rsidP="00EC4714">
      <w:pPr>
        <w:jc w:val="both"/>
        <w:rPr>
          <w:sz w:val="20"/>
          <w:szCs w:val="20"/>
        </w:rPr>
      </w:pPr>
    </w:p>
    <w:p w:rsidR="00EC4714" w:rsidRDefault="00EC4714" w:rsidP="00EC4714">
      <w:pPr>
        <w:tabs>
          <w:tab w:val="left" w:pos="7020"/>
        </w:tabs>
        <w:jc w:val="both"/>
        <w:rPr>
          <w:sz w:val="20"/>
          <w:szCs w:val="20"/>
        </w:rPr>
      </w:pPr>
      <w:r>
        <w:rPr>
          <w:sz w:val="20"/>
          <w:szCs w:val="20"/>
        </w:rPr>
        <w:t>"</w:t>
      </w:r>
      <w:r w:rsidRPr="002B567A">
        <w:rPr>
          <w:sz w:val="20"/>
          <w:szCs w:val="20"/>
        </w:rPr>
        <w:t>__</w:t>
      </w:r>
      <w:r>
        <w:rPr>
          <w:sz w:val="20"/>
          <w:szCs w:val="20"/>
        </w:rPr>
        <w:t>_</w:t>
      </w:r>
      <w:r w:rsidRPr="002B567A">
        <w:rPr>
          <w:sz w:val="20"/>
          <w:szCs w:val="20"/>
        </w:rPr>
        <w:t>_</w:t>
      </w:r>
      <w:r>
        <w:rPr>
          <w:sz w:val="20"/>
          <w:szCs w:val="20"/>
        </w:rPr>
        <w:t>" _______</w:t>
      </w:r>
      <w:r w:rsidRPr="002B567A">
        <w:rPr>
          <w:sz w:val="20"/>
          <w:szCs w:val="20"/>
        </w:rPr>
        <w:t>___________</w:t>
      </w:r>
      <w:r>
        <w:rPr>
          <w:sz w:val="20"/>
          <w:szCs w:val="20"/>
        </w:rPr>
        <w:t xml:space="preserve"> </w:t>
      </w:r>
      <w:r w:rsidRPr="002B567A">
        <w:rPr>
          <w:sz w:val="20"/>
          <w:szCs w:val="20"/>
        </w:rPr>
        <w:t>20__</w:t>
      </w:r>
      <w:r>
        <w:rPr>
          <w:sz w:val="20"/>
          <w:szCs w:val="20"/>
        </w:rPr>
        <w:t xml:space="preserve">_ </w:t>
      </w:r>
      <w:r w:rsidRPr="002B567A">
        <w:rPr>
          <w:sz w:val="20"/>
          <w:szCs w:val="20"/>
        </w:rPr>
        <w:t>г.</w:t>
      </w:r>
      <w:r>
        <w:rPr>
          <w:sz w:val="20"/>
          <w:szCs w:val="20"/>
        </w:rPr>
        <w:tab/>
        <w:t>_______</w:t>
      </w:r>
      <w:r w:rsidRPr="002B567A">
        <w:rPr>
          <w:sz w:val="20"/>
          <w:szCs w:val="20"/>
        </w:rPr>
        <w:t>____________________</w:t>
      </w:r>
    </w:p>
    <w:p w:rsidR="00EC4714" w:rsidRPr="002B567A" w:rsidRDefault="00EC4714" w:rsidP="00EC4714">
      <w:pPr>
        <w:tabs>
          <w:tab w:val="left" w:pos="7020"/>
        </w:tabs>
        <w:jc w:val="both"/>
        <w:rPr>
          <w:sz w:val="20"/>
          <w:szCs w:val="20"/>
        </w:rPr>
      </w:pPr>
      <w:r>
        <w:rPr>
          <w:sz w:val="20"/>
          <w:szCs w:val="20"/>
        </w:rPr>
        <w:tab/>
        <w:t xml:space="preserve">          </w:t>
      </w:r>
      <w:r w:rsidRPr="002B567A">
        <w:rPr>
          <w:sz w:val="20"/>
          <w:szCs w:val="20"/>
        </w:rPr>
        <w:t>(подпись</w:t>
      </w:r>
      <w:r>
        <w:rPr>
          <w:sz w:val="20"/>
          <w:szCs w:val="20"/>
        </w:rPr>
        <w:t xml:space="preserve"> </w:t>
      </w:r>
      <w:r w:rsidRPr="002B567A">
        <w:rPr>
          <w:sz w:val="20"/>
          <w:szCs w:val="20"/>
        </w:rPr>
        <w:t>заявителя)</w:t>
      </w:r>
    </w:p>
    <w:p w:rsidR="00EC4714" w:rsidRPr="002B567A" w:rsidRDefault="00EC4714" w:rsidP="00EC4714">
      <w:pPr>
        <w:jc w:val="both"/>
        <w:rPr>
          <w:sz w:val="20"/>
          <w:szCs w:val="20"/>
        </w:rPr>
      </w:pPr>
    </w:p>
    <w:p w:rsidR="00EC4714" w:rsidRPr="002B567A" w:rsidRDefault="00EC4714" w:rsidP="00EC4714">
      <w:pPr>
        <w:jc w:val="both"/>
        <w:rPr>
          <w:sz w:val="20"/>
          <w:szCs w:val="20"/>
        </w:rPr>
      </w:pPr>
      <w:r w:rsidRPr="002B567A">
        <w:rPr>
          <w:sz w:val="20"/>
          <w:szCs w:val="20"/>
        </w:rPr>
        <w:t>Заявление</w:t>
      </w:r>
      <w:r>
        <w:rPr>
          <w:sz w:val="20"/>
          <w:szCs w:val="20"/>
        </w:rPr>
        <w:t xml:space="preserve"> </w:t>
      </w:r>
      <w:r w:rsidRPr="002B567A">
        <w:rPr>
          <w:sz w:val="20"/>
          <w:szCs w:val="20"/>
        </w:rPr>
        <w:t>принято</w:t>
      </w:r>
      <w:r>
        <w:rPr>
          <w:sz w:val="20"/>
          <w:szCs w:val="20"/>
        </w:rPr>
        <w:t xml:space="preserve"> "</w:t>
      </w:r>
      <w:r w:rsidRPr="002B567A">
        <w:rPr>
          <w:sz w:val="20"/>
          <w:szCs w:val="20"/>
        </w:rPr>
        <w:t>__</w:t>
      </w:r>
      <w:r>
        <w:rPr>
          <w:sz w:val="20"/>
          <w:szCs w:val="20"/>
        </w:rPr>
        <w:t>_</w:t>
      </w:r>
      <w:r w:rsidRPr="002B567A">
        <w:rPr>
          <w:sz w:val="20"/>
          <w:szCs w:val="20"/>
        </w:rPr>
        <w:t>_</w:t>
      </w:r>
      <w:r>
        <w:rPr>
          <w:sz w:val="20"/>
          <w:szCs w:val="20"/>
        </w:rPr>
        <w:t>" _______</w:t>
      </w:r>
      <w:r w:rsidRPr="002B567A">
        <w:rPr>
          <w:sz w:val="20"/>
          <w:szCs w:val="20"/>
        </w:rPr>
        <w:t>___________</w:t>
      </w:r>
      <w:r>
        <w:rPr>
          <w:sz w:val="20"/>
          <w:szCs w:val="20"/>
        </w:rPr>
        <w:t xml:space="preserve"> </w:t>
      </w:r>
      <w:r w:rsidRPr="002B567A">
        <w:rPr>
          <w:sz w:val="20"/>
          <w:szCs w:val="20"/>
        </w:rPr>
        <w:t>20__</w:t>
      </w:r>
      <w:r>
        <w:rPr>
          <w:sz w:val="20"/>
          <w:szCs w:val="20"/>
        </w:rPr>
        <w:t xml:space="preserve">_ </w:t>
      </w:r>
      <w:r w:rsidRPr="002B567A">
        <w:rPr>
          <w:sz w:val="20"/>
          <w:szCs w:val="20"/>
        </w:rPr>
        <w:t>г.</w:t>
      </w:r>
      <w:r>
        <w:rPr>
          <w:sz w:val="20"/>
          <w:szCs w:val="20"/>
        </w:rPr>
        <w:t xml:space="preserve"> </w:t>
      </w:r>
      <w:r w:rsidRPr="002B567A">
        <w:rPr>
          <w:sz w:val="20"/>
          <w:szCs w:val="20"/>
        </w:rPr>
        <w:t>и</w:t>
      </w:r>
      <w:r>
        <w:rPr>
          <w:sz w:val="20"/>
          <w:szCs w:val="20"/>
        </w:rPr>
        <w:t xml:space="preserve"> </w:t>
      </w:r>
      <w:r w:rsidRPr="002B567A">
        <w:rPr>
          <w:sz w:val="20"/>
          <w:szCs w:val="20"/>
        </w:rPr>
        <w:t>зарегистрировано</w:t>
      </w:r>
      <w:r>
        <w:rPr>
          <w:sz w:val="20"/>
          <w:szCs w:val="20"/>
        </w:rPr>
        <w:t xml:space="preserve"> </w:t>
      </w:r>
      <w:r w:rsidRPr="002B567A">
        <w:rPr>
          <w:sz w:val="20"/>
          <w:szCs w:val="20"/>
        </w:rPr>
        <w:t>под</w:t>
      </w:r>
      <w:r>
        <w:rPr>
          <w:sz w:val="20"/>
          <w:szCs w:val="20"/>
        </w:rPr>
        <w:t xml:space="preserve"> N </w:t>
      </w:r>
      <w:r w:rsidRPr="002B567A">
        <w:rPr>
          <w:sz w:val="20"/>
          <w:szCs w:val="20"/>
        </w:rPr>
        <w:t>_______</w:t>
      </w:r>
      <w:r>
        <w:rPr>
          <w:sz w:val="20"/>
          <w:szCs w:val="20"/>
        </w:rPr>
        <w:t>___________________</w:t>
      </w:r>
    </w:p>
    <w:p w:rsidR="00EC4714" w:rsidRPr="002B567A" w:rsidRDefault="00EC4714" w:rsidP="00EC4714">
      <w:pPr>
        <w:jc w:val="both"/>
        <w:rPr>
          <w:sz w:val="20"/>
          <w:szCs w:val="20"/>
        </w:rPr>
      </w:pPr>
    </w:p>
    <w:p w:rsidR="00EC4714" w:rsidRPr="002B567A" w:rsidRDefault="00EC4714" w:rsidP="00EC4714">
      <w:pPr>
        <w:jc w:val="both"/>
        <w:rPr>
          <w:sz w:val="20"/>
          <w:szCs w:val="20"/>
        </w:rPr>
      </w:pPr>
      <w:r>
        <w:rPr>
          <w:sz w:val="20"/>
          <w:szCs w:val="20"/>
        </w:rPr>
        <w:t>__</w:t>
      </w:r>
      <w:r w:rsidRPr="002B567A">
        <w:rPr>
          <w:sz w:val="20"/>
          <w:szCs w:val="20"/>
        </w:rPr>
        <w:t>_________________________________</w:t>
      </w:r>
      <w:r>
        <w:rPr>
          <w:sz w:val="20"/>
          <w:szCs w:val="20"/>
        </w:rPr>
        <w:t xml:space="preserve">                                 </w:t>
      </w:r>
      <w:r w:rsidRPr="002B567A">
        <w:rPr>
          <w:sz w:val="20"/>
          <w:szCs w:val="20"/>
        </w:rPr>
        <w:t>_______________________________________</w:t>
      </w:r>
      <w:r>
        <w:rPr>
          <w:sz w:val="20"/>
          <w:szCs w:val="20"/>
        </w:rPr>
        <w:t>_______</w:t>
      </w:r>
    </w:p>
    <w:p w:rsidR="00EC4714" w:rsidRPr="0035194E" w:rsidRDefault="00EC4714" w:rsidP="00EC4714">
      <w:pPr>
        <w:jc w:val="both"/>
        <w:rPr>
          <w:sz w:val="20"/>
          <w:szCs w:val="20"/>
        </w:rPr>
      </w:pPr>
      <w:r>
        <w:rPr>
          <w:sz w:val="20"/>
          <w:szCs w:val="20"/>
        </w:rPr>
        <w:t xml:space="preserve">  </w:t>
      </w:r>
      <w:r w:rsidRPr="002B567A">
        <w:rPr>
          <w:sz w:val="20"/>
          <w:szCs w:val="20"/>
        </w:rPr>
        <w:t>(подпись</w:t>
      </w:r>
      <w:r>
        <w:rPr>
          <w:sz w:val="20"/>
          <w:szCs w:val="20"/>
        </w:rPr>
        <w:t xml:space="preserve"> </w:t>
      </w:r>
      <w:r w:rsidRPr="002B567A">
        <w:rPr>
          <w:sz w:val="20"/>
          <w:szCs w:val="20"/>
        </w:rPr>
        <w:t>лица,</w:t>
      </w:r>
      <w:r>
        <w:rPr>
          <w:sz w:val="20"/>
          <w:szCs w:val="20"/>
        </w:rPr>
        <w:t xml:space="preserve"> </w:t>
      </w:r>
      <w:r w:rsidRPr="002B567A">
        <w:rPr>
          <w:sz w:val="20"/>
          <w:szCs w:val="20"/>
        </w:rPr>
        <w:t>принявшего</w:t>
      </w:r>
      <w:r>
        <w:rPr>
          <w:sz w:val="20"/>
          <w:szCs w:val="20"/>
        </w:rPr>
        <w:t xml:space="preserve"> </w:t>
      </w:r>
      <w:r w:rsidRPr="002B567A">
        <w:rPr>
          <w:sz w:val="20"/>
          <w:szCs w:val="20"/>
        </w:rPr>
        <w:t>заявление)</w:t>
      </w:r>
      <w:r>
        <w:rPr>
          <w:sz w:val="20"/>
          <w:szCs w:val="20"/>
        </w:rPr>
        <w:t xml:space="preserve">                                        </w:t>
      </w:r>
      <w:r w:rsidRPr="002B567A">
        <w:rPr>
          <w:sz w:val="20"/>
          <w:szCs w:val="20"/>
        </w:rPr>
        <w:t>(ФИО</w:t>
      </w:r>
      <w:proofErr w:type="gramStart"/>
      <w:r w:rsidRPr="002B567A">
        <w:rPr>
          <w:sz w:val="20"/>
          <w:szCs w:val="20"/>
        </w:rPr>
        <w:t>.,</w:t>
      </w:r>
      <w:r>
        <w:rPr>
          <w:sz w:val="20"/>
          <w:szCs w:val="20"/>
        </w:rPr>
        <w:t xml:space="preserve"> </w:t>
      </w:r>
      <w:proofErr w:type="gramEnd"/>
      <w:r w:rsidRPr="002B567A">
        <w:rPr>
          <w:sz w:val="20"/>
          <w:szCs w:val="20"/>
        </w:rPr>
        <w:t>должность</w:t>
      </w:r>
      <w:r>
        <w:rPr>
          <w:sz w:val="20"/>
          <w:szCs w:val="20"/>
        </w:rPr>
        <w:t xml:space="preserve"> </w:t>
      </w:r>
      <w:r w:rsidRPr="002B567A">
        <w:rPr>
          <w:sz w:val="20"/>
          <w:szCs w:val="20"/>
        </w:rPr>
        <w:t>лица,</w:t>
      </w:r>
      <w:r>
        <w:rPr>
          <w:sz w:val="20"/>
          <w:szCs w:val="20"/>
        </w:rPr>
        <w:t xml:space="preserve"> </w:t>
      </w:r>
      <w:r w:rsidRPr="002B567A">
        <w:rPr>
          <w:sz w:val="20"/>
          <w:szCs w:val="20"/>
        </w:rPr>
        <w:t>принявшего</w:t>
      </w:r>
      <w:r>
        <w:rPr>
          <w:sz w:val="20"/>
          <w:szCs w:val="20"/>
        </w:rPr>
        <w:t xml:space="preserve"> </w:t>
      </w:r>
      <w:r w:rsidRPr="002B567A">
        <w:rPr>
          <w:sz w:val="20"/>
          <w:szCs w:val="20"/>
        </w:rPr>
        <w:t>заявление)</w:t>
      </w:r>
    </w:p>
    <w:p w:rsidR="00EC4714" w:rsidRPr="00E9657D" w:rsidRDefault="00EC4714" w:rsidP="00EC4714">
      <w:pPr>
        <w:ind w:left="5940"/>
        <w:jc w:val="both"/>
        <w:rPr>
          <w:b/>
          <w:sz w:val="20"/>
          <w:szCs w:val="20"/>
        </w:rPr>
      </w:pPr>
    </w:p>
    <w:p w:rsidR="00EC4714" w:rsidRPr="00E9657D" w:rsidRDefault="00EC4714" w:rsidP="00EC4714">
      <w:pPr>
        <w:ind w:left="5940"/>
        <w:jc w:val="both"/>
        <w:rPr>
          <w:b/>
          <w:sz w:val="20"/>
          <w:szCs w:val="20"/>
        </w:rPr>
      </w:pPr>
    </w:p>
    <w:p w:rsidR="00EC4714" w:rsidRPr="00E9657D" w:rsidRDefault="00EC4714" w:rsidP="00EC4714">
      <w:pPr>
        <w:ind w:left="5940"/>
        <w:jc w:val="both"/>
        <w:rPr>
          <w:b/>
          <w:sz w:val="20"/>
          <w:szCs w:val="20"/>
        </w:rPr>
      </w:pPr>
    </w:p>
    <w:p w:rsidR="00EC4714" w:rsidRPr="00E9657D" w:rsidRDefault="00EC4714" w:rsidP="00EC4714">
      <w:pPr>
        <w:ind w:left="5940"/>
        <w:jc w:val="both"/>
        <w:rPr>
          <w:b/>
          <w:sz w:val="20"/>
          <w:szCs w:val="20"/>
        </w:rPr>
      </w:pPr>
    </w:p>
    <w:p w:rsidR="00EC4714" w:rsidRPr="00E9657D" w:rsidRDefault="00EC4714" w:rsidP="00EC4714">
      <w:pPr>
        <w:ind w:left="5940"/>
        <w:jc w:val="both"/>
        <w:rPr>
          <w:b/>
          <w:sz w:val="20"/>
          <w:szCs w:val="20"/>
        </w:rPr>
      </w:pPr>
    </w:p>
    <w:p w:rsidR="00EC4714" w:rsidRPr="00E9657D" w:rsidRDefault="00EC4714" w:rsidP="00EC4714">
      <w:pPr>
        <w:ind w:left="5940"/>
        <w:jc w:val="both"/>
        <w:rPr>
          <w:b/>
          <w:sz w:val="20"/>
          <w:szCs w:val="20"/>
        </w:rPr>
      </w:pPr>
    </w:p>
    <w:p w:rsidR="00EC4714" w:rsidRPr="00E9657D" w:rsidRDefault="00EC4714" w:rsidP="00EC4714">
      <w:pPr>
        <w:ind w:left="5940"/>
        <w:jc w:val="both"/>
        <w:rPr>
          <w:b/>
          <w:sz w:val="20"/>
          <w:szCs w:val="20"/>
        </w:rPr>
      </w:pPr>
    </w:p>
    <w:p w:rsidR="00EC4714" w:rsidRPr="00E9657D" w:rsidRDefault="00EC4714" w:rsidP="00EC4714">
      <w:pPr>
        <w:ind w:left="5940"/>
        <w:jc w:val="both"/>
        <w:rPr>
          <w:b/>
          <w:sz w:val="20"/>
          <w:szCs w:val="20"/>
        </w:rPr>
      </w:pPr>
    </w:p>
    <w:p w:rsidR="00EC4714" w:rsidRPr="00E9657D" w:rsidRDefault="00EC4714" w:rsidP="00EC4714">
      <w:pPr>
        <w:ind w:left="5940"/>
        <w:jc w:val="both"/>
        <w:rPr>
          <w:b/>
          <w:sz w:val="20"/>
          <w:szCs w:val="20"/>
        </w:rPr>
      </w:pPr>
    </w:p>
    <w:p w:rsidR="00EC4714" w:rsidRPr="00E9657D" w:rsidRDefault="00EC4714" w:rsidP="00EC4714">
      <w:pPr>
        <w:ind w:left="5940"/>
        <w:jc w:val="both"/>
        <w:rPr>
          <w:b/>
          <w:sz w:val="20"/>
          <w:szCs w:val="20"/>
        </w:rPr>
      </w:pPr>
    </w:p>
    <w:p w:rsidR="00EC4714" w:rsidRPr="00E9657D" w:rsidRDefault="00EC4714" w:rsidP="00EC4714">
      <w:pPr>
        <w:ind w:left="5940"/>
        <w:jc w:val="both"/>
        <w:rPr>
          <w:b/>
          <w:sz w:val="20"/>
          <w:szCs w:val="20"/>
        </w:rPr>
      </w:pPr>
    </w:p>
    <w:p w:rsidR="00EC4714" w:rsidRPr="00E9657D" w:rsidRDefault="00EC4714" w:rsidP="00EC4714">
      <w:pPr>
        <w:ind w:left="5940"/>
        <w:jc w:val="both"/>
        <w:rPr>
          <w:b/>
          <w:sz w:val="20"/>
          <w:szCs w:val="20"/>
        </w:rPr>
      </w:pPr>
    </w:p>
    <w:p w:rsidR="00EC4714" w:rsidRPr="00E9657D" w:rsidRDefault="00EC4714" w:rsidP="00EC4714">
      <w:pPr>
        <w:ind w:left="5940"/>
        <w:jc w:val="both"/>
        <w:rPr>
          <w:b/>
          <w:sz w:val="20"/>
          <w:szCs w:val="20"/>
        </w:rPr>
      </w:pPr>
    </w:p>
    <w:p w:rsidR="00EC4714" w:rsidRPr="00E9657D" w:rsidRDefault="00EC4714" w:rsidP="00EC4714">
      <w:pPr>
        <w:ind w:left="5940"/>
        <w:jc w:val="both"/>
        <w:rPr>
          <w:b/>
          <w:sz w:val="20"/>
          <w:szCs w:val="20"/>
        </w:rPr>
      </w:pPr>
    </w:p>
    <w:p w:rsidR="00EC4714" w:rsidRPr="00E9657D" w:rsidRDefault="00EC4714" w:rsidP="00EC4714">
      <w:pPr>
        <w:ind w:left="5940"/>
        <w:jc w:val="both"/>
        <w:rPr>
          <w:b/>
          <w:sz w:val="20"/>
          <w:szCs w:val="20"/>
        </w:rPr>
      </w:pPr>
    </w:p>
    <w:p w:rsidR="00EC4714" w:rsidRPr="00E9657D" w:rsidRDefault="00EC4714" w:rsidP="00EC4714">
      <w:pPr>
        <w:ind w:left="5940"/>
        <w:jc w:val="both"/>
        <w:rPr>
          <w:b/>
          <w:sz w:val="20"/>
          <w:szCs w:val="20"/>
        </w:rPr>
      </w:pPr>
    </w:p>
    <w:p w:rsidR="00EC4714" w:rsidRPr="00E9657D" w:rsidRDefault="00EC4714" w:rsidP="00EC4714">
      <w:pPr>
        <w:ind w:left="5940"/>
        <w:jc w:val="both"/>
        <w:rPr>
          <w:b/>
          <w:sz w:val="20"/>
          <w:szCs w:val="20"/>
        </w:rPr>
      </w:pPr>
    </w:p>
    <w:p w:rsidR="00EC4714" w:rsidRPr="00E9657D" w:rsidRDefault="00EC4714" w:rsidP="00EC4714">
      <w:pPr>
        <w:ind w:left="5940"/>
        <w:jc w:val="both"/>
        <w:rPr>
          <w:b/>
          <w:sz w:val="20"/>
          <w:szCs w:val="20"/>
        </w:rPr>
      </w:pPr>
    </w:p>
    <w:p w:rsidR="00EC4714" w:rsidRPr="00E9657D" w:rsidRDefault="00EC4714" w:rsidP="00EC4714">
      <w:pPr>
        <w:ind w:left="5940"/>
        <w:jc w:val="both"/>
        <w:rPr>
          <w:b/>
          <w:sz w:val="20"/>
          <w:szCs w:val="20"/>
        </w:rPr>
      </w:pPr>
    </w:p>
    <w:p w:rsidR="00EC4714" w:rsidRPr="00E9657D" w:rsidRDefault="00EC4714" w:rsidP="00EC4714">
      <w:pPr>
        <w:ind w:left="5940"/>
        <w:jc w:val="both"/>
        <w:rPr>
          <w:b/>
          <w:sz w:val="20"/>
          <w:szCs w:val="20"/>
        </w:rPr>
      </w:pPr>
    </w:p>
    <w:p w:rsidR="00EC4714" w:rsidRDefault="00EC4714" w:rsidP="00A70827">
      <w:pPr>
        <w:rPr>
          <w:b/>
          <w:sz w:val="20"/>
          <w:szCs w:val="20"/>
        </w:rPr>
      </w:pPr>
    </w:p>
    <w:p w:rsidR="00A70827" w:rsidRDefault="00A70827" w:rsidP="00A70827">
      <w:pPr>
        <w:rPr>
          <w:b/>
          <w:sz w:val="20"/>
          <w:szCs w:val="20"/>
        </w:rPr>
      </w:pPr>
    </w:p>
    <w:p w:rsidR="00EC4714" w:rsidRDefault="00EC4714" w:rsidP="00EC4714">
      <w:pPr>
        <w:jc w:val="right"/>
        <w:rPr>
          <w:b/>
          <w:sz w:val="20"/>
          <w:szCs w:val="20"/>
        </w:rPr>
      </w:pPr>
    </w:p>
    <w:p w:rsidR="00EC4714" w:rsidRDefault="00EC4714" w:rsidP="00EC4714">
      <w:pPr>
        <w:jc w:val="right"/>
        <w:rPr>
          <w:b/>
          <w:sz w:val="20"/>
          <w:szCs w:val="20"/>
        </w:rPr>
      </w:pPr>
    </w:p>
    <w:p w:rsidR="00EC4714" w:rsidRDefault="00EC4714" w:rsidP="00EC4714">
      <w:pPr>
        <w:jc w:val="right"/>
        <w:rPr>
          <w:b/>
          <w:sz w:val="20"/>
          <w:szCs w:val="20"/>
        </w:rPr>
      </w:pPr>
    </w:p>
    <w:p w:rsidR="00EC4714" w:rsidRPr="007102B0" w:rsidRDefault="00EC4714" w:rsidP="00EC4714">
      <w:pPr>
        <w:jc w:val="right"/>
        <w:rPr>
          <w:b/>
          <w:sz w:val="20"/>
          <w:szCs w:val="20"/>
        </w:rPr>
      </w:pPr>
      <w:r w:rsidRPr="007102B0">
        <w:rPr>
          <w:b/>
          <w:sz w:val="20"/>
          <w:szCs w:val="20"/>
        </w:rPr>
        <w:lastRenderedPageBreak/>
        <w:t>Приложение 2</w:t>
      </w:r>
    </w:p>
    <w:p w:rsidR="00EC4714" w:rsidRPr="007102B0" w:rsidRDefault="00EC4714" w:rsidP="00EC4714">
      <w:pPr>
        <w:jc w:val="right"/>
        <w:rPr>
          <w:b/>
          <w:sz w:val="20"/>
          <w:szCs w:val="20"/>
        </w:rPr>
      </w:pPr>
      <w:r w:rsidRPr="007102B0">
        <w:rPr>
          <w:b/>
          <w:sz w:val="20"/>
          <w:szCs w:val="20"/>
        </w:rPr>
        <w:t>к Административному регламенту</w:t>
      </w:r>
    </w:p>
    <w:p w:rsidR="00EC4714" w:rsidRPr="007102B0" w:rsidRDefault="00EC4714" w:rsidP="00EC4714">
      <w:pPr>
        <w:jc w:val="right"/>
        <w:rPr>
          <w:b/>
          <w:sz w:val="20"/>
          <w:szCs w:val="20"/>
        </w:rPr>
      </w:pPr>
      <w:r w:rsidRPr="007102B0">
        <w:rPr>
          <w:b/>
          <w:sz w:val="20"/>
          <w:szCs w:val="20"/>
        </w:rPr>
        <w:t>предоставления муниципальной услуги</w:t>
      </w:r>
    </w:p>
    <w:p w:rsidR="00EC4714" w:rsidRDefault="00EC4714" w:rsidP="00EC4714">
      <w:pPr>
        <w:jc w:val="right"/>
        <w:rPr>
          <w:b/>
          <w:sz w:val="20"/>
          <w:szCs w:val="20"/>
        </w:rPr>
      </w:pPr>
      <w:r w:rsidRPr="0035194E">
        <w:rPr>
          <w:b/>
          <w:sz w:val="20"/>
          <w:szCs w:val="20"/>
        </w:rPr>
        <w:t xml:space="preserve">"Назначение </w:t>
      </w:r>
      <w:r>
        <w:rPr>
          <w:b/>
          <w:sz w:val="20"/>
          <w:szCs w:val="20"/>
        </w:rPr>
        <w:t xml:space="preserve">и выплата </w:t>
      </w:r>
      <w:r w:rsidRPr="0035194E">
        <w:rPr>
          <w:b/>
          <w:sz w:val="20"/>
          <w:szCs w:val="20"/>
        </w:rPr>
        <w:t>пенсии за выслугу</w:t>
      </w:r>
    </w:p>
    <w:p w:rsidR="00EC4714" w:rsidRDefault="00EC4714" w:rsidP="00EC4714">
      <w:pPr>
        <w:jc w:val="right"/>
        <w:rPr>
          <w:b/>
          <w:sz w:val="20"/>
          <w:szCs w:val="20"/>
        </w:rPr>
      </w:pPr>
      <w:r w:rsidRPr="0035194E">
        <w:rPr>
          <w:b/>
          <w:sz w:val="20"/>
          <w:szCs w:val="20"/>
        </w:rPr>
        <w:t xml:space="preserve"> лет гражданам,</w:t>
      </w:r>
      <w:r>
        <w:rPr>
          <w:b/>
          <w:sz w:val="20"/>
          <w:szCs w:val="20"/>
        </w:rPr>
        <w:t xml:space="preserve"> </w:t>
      </w:r>
      <w:r w:rsidRPr="0035194E">
        <w:rPr>
          <w:b/>
          <w:sz w:val="20"/>
          <w:szCs w:val="20"/>
        </w:rPr>
        <w:t>замещавшим   должности</w:t>
      </w:r>
    </w:p>
    <w:p w:rsidR="00EC4714" w:rsidRDefault="00EC4714" w:rsidP="00EC4714">
      <w:pPr>
        <w:jc w:val="right"/>
        <w:rPr>
          <w:b/>
          <w:sz w:val="20"/>
          <w:szCs w:val="20"/>
        </w:rPr>
      </w:pPr>
      <w:r w:rsidRPr="0035194E">
        <w:rPr>
          <w:b/>
          <w:sz w:val="20"/>
          <w:szCs w:val="20"/>
        </w:rPr>
        <w:t xml:space="preserve"> муниципальной</w:t>
      </w:r>
      <w:r>
        <w:rPr>
          <w:b/>
          <w:sz w:val="20"/>
          <w:szCs w:val="20"/>
        </w:rPr>
        <w:t xml:space="preserve"> </w:t>
      </w:r>
      <w:r w:rsidRPr="0035194E">
        <w:rPr>
          <w:b/>
          <w:sz w:val="20"/>
          <w:szCs w:val="20"/>
        </w:rPr>
        <w:t>службы в органах местного</w:t>
      </w:r>
    </w:p>
    <w:p w:rsidR="00A70827" w:rsidRDefault="00EC4714" w:rsidP="00EC4714">
      <w:pPr>
        <w:jc w:val="right"/>
        <w:rPr>
          <w:b/>
          <w:sz w:val="20"/>
          <w:szCs w:val="20"/>
        </w:rPr>
      </w:pPr>
      <w:r w:rsidRPr="0035194E">
        <w:rPr>
          <w:b/>
          <w:sz w:val="20"/>
          <w:szCs w:val="20"/>
        </w:rPr>
        <w:t xml:space="preserve"> самоуправления</w:t>
      </w:r>
      <w:r>
        <w:rPr>
          <w:b/>
          <w:sz w:val="20"/>
          <w:szCs w:val="20"/>
        </w:rPr>
        <w:t xml:space="preserve"> </w:t>
      </w:r>
      <w:r w:rsidR="00A70827">
        <w:rPr>
          <w:b/>
          <w:sz w:val="20"/>
          <w:szCs w:val="20"/>
        </w:rPr>
        <w:t>администрации муниципального</w:t>
      </w:r>
    </w:p>
    <w:p w:rsidR="00EC4714" w:rsidRPr="0035194E" w:rsidRDefault="00A70827" w:rsidP="00EC4714">
      <w:pPr>
        <w:jc w:val="right"/>
        <w:rPr>
          <w:b/>
          <w:sz w:val="20"/>
          <w:szCs w:val="20"/>
        </w:rPr>
      </w:pPr>
      <w:r>
        <w:rPr>
          <w:b/>
          <w:sz w:val="20"/>
          <w:szCs w:val="20"/>
        </w:rPr>
        <w:t>образования «Олонки»</w:t>
      </w:r>
      <w:r w:rsidR="00EC4714" w:rsidRPr="0035194E">
        <w:rPr>
          <w:b/>
          <w:sz w:val="20"/>
          <w:szCs w:val="20"/>
        </w:rPr>
        <w:t>"</w:t>
      </w:r>
    </w:p>
    <w:p w:rsidR="00EC4714" w:rsidRPr="002B567A" w:rsidRDefault="00EC4714" w:rsidP="00EC4714">
      <w:pPr>
        <w:jc w:val="both"/>
        <w:rPr>
          <w:sz w:val="20"/>
          <w:szCs w:val="20"/>
        </w:rPr>
      </w:pPr>
    </w:p>
    <w:p w:rsidR="00EC4714" w:rsidRPr="007102B0" w:rsidRDefault="00EC4714" w:rsidP="00EC4714">
      <w:pPr>
        <w:jc w:val="center"/>
        <w:rPr>
          <w:b/>
          <w:sz w:val="20"/>
          <w:szCs w:val="20"/>
        </w:rPr>
      </w:pPr>
      <w:r w:rsidRPr="007102B0">
        <w:rPr>
          <w:b/>
          <w:sz w:val="20"/>
          <w:szCs w:val="20"/>
        </w:rPr>
        <w:t>СПРАВКА</w:t>
      </w:r>
    </w:p>
    <w:p w:rsidR="00EC4714" w:rsidRPr="007102B0" w:rsidRDefault="00EC4714" w:rsidP="00EC4714">
      <w:pPr>
        <w:jc w:val="center"/>
        <w:rPr>
          <w:b/>
          <w:sz w:val="20"/>
          <w:szCs w:val="20"/>
        </w:rPr>
      </w:pPr>
      <w:r w:rsidRPr="007102B0">
        <w:rPr>
          <w:b/>
          <w:sz w:val="20"/>
          <w:szCs w:val="20"/>
        </w:rPr>
        <w:t>о периодах трудовой деятельности, учитываемых при исчислении стажа замещения</w:t>
      </w:r>
    </w:p>
    <w:p w:rsidR="00EC4714" w:rsidRPr="007102B0" w:rsidRDefault="00EC4714" w:rsidP="00EC4714">
      <w:pPr>
        <w:jc w:val="center"/>
        <w:rPr>
          <w:b/>
          <w:sz w:val="20"/>
          <w:szCs w:val="20"/>
        </w:rPr>
      </w:pPr>
      <w:r w:rsidRPr="007102B0">
        <w:rPr>
          <w:b/>
          <w:sz w:val="20"/>
          <w:szCs w:val="20"/>
        </w:rPr>
        <w:t xml:space="preserve">должностей муниципальной службы, </w:t>
      </w:r>
      <w:proofErr w:type="gramStart"/>
      <w:r w:rsidRPr="007102B0">
        <w:rPr>
          <w:b/>
          <w:sz w:val="20"/>
          <w:szCs w:val="20"/>
        </w:rPr>
        <w:t>дающего</w:t>
      </w:r>
      <w:proofErr w:type="gramEnd"/>
      <w:r w:rsidRPr="007102B0">
        <w:rPr>
          <w:b/>
          <w:sz w:val="20"/>
          <w:szCs w:val="20"/>
        </w:rPr>
        <w:t xml:space="preserve"> право на пенсию за выслугу лет</w:t>
      </w:r>
    </w:p>
    <w:p w:rsidR="00EC4714" w:rsidRPr="002B567A" w:rsidRDefault="00EC4714" w:rsidP="00EC4714">
      <w:pPr>
        <w:jc w:val="both"/>
        <w:rPr>
          <w:sz w:val="20"/>
          <w:szCs w:val="20"/>
        </w:rPr>
      </w:pPr>
    </w:p>
    <w:p w:rsidR="00EC4714" w:rsidRPr="00E56650" w:rsidRDefault="00EC4714" w:rsidP="00EC4714">
      <w:pPr>
        <w:jc w:val="both"/>
        <w:rPr>
          <w:sz w:val="20"/>
          <w:szCs w:val="20"/>
        </w:rPr>
      </w:pPr>
      <w:r w:rsidRPr="002B567A">
        <w:rPr>
          <w:sz w:val="20"/>
          <w:szCs w:val="20"/>
        </w:rPr>
        <w:t>Стаж</w:t>
      </w:r>
      <w:r>
        <w:rPr>
          <w:sz w:val="20"/>
          <w:szCs w:val="20"/>
        </w:rPr>
        <w:t xml:space="preserve"> </w:t>
      </w:r>
      <w:r w:rsidRPr="002B567A">
        <w:rPr>
          <w:sz w:val="20"/>
          <w:szCs w:val="20"/>
        </w:rPr>
        <w:t>замещения</w:t>
      </w:r>
      <w:r>
        <w:rPr>
          <w:sz w:val="20"/>
          <w:szCs w:val="20"/>
        </w:rPr>
        <w:t xml:space="preserve"> </w:t>
      </w:r>
      <w:r w:rsidRPr="002B567A">
        <w:rPr>
          <w:sz w:val="20"/>
          <w:szCs w:val="20"/>
        </w:rPr>
        <w:t>должностей</w:t>
      </w:r>
      <w:r>
        <w:rPr>
          <w:sz w:val="20"/>
          <w:szCs w:val="20"/>
        </w:rPr>
        <w:t xml:space="preserve"> </w:t>
      </w:r>
      <w:r w:rsidRPr="002B567A">
        <w:rPr>
          <w:sz w:val="20"/>
          <w:szCs w:val="20"/>
        </w:rPr>
        <w:t>муниципальной</w:t>
      </w:r>
      <w:r>
        <w:rPr>
          <w:sz w:val="20"/>
          <w:szCs w:val="20"/>
        </w:rPr>
        <w:t xml:space="preserve"> </w:t>
      </w:r>
      <w:r w:rsidRPr="002B567A">
        <w:rPr>
          <w:sz w:val="20"/>
          <w:szCs w:val="20"/>
        </w:rPr>
        <w:t>службы,</w:t>
      </w:r>
      <w:r>
        <w:rPr>
          <w:sz w:val="20"/>
          <w:szCs w:val="20"/>
        </w:rPr>
        <w:t xml:space="preserve"> </w:t>
      </w:r>
      <w:r w:rsidRPr="002B567A">
        <w:rPr>
          <w:sz w:val="20"/>
          <w:szCs w:val="20"/>
        </w:rPr>
        <w:t>дающий</w:t>
      </w:r>
      <w:r>
        <w:rPr>
          <w:sz w:val="20"/>
          <w:szCs w:val="20"/>
        </w:rPr>
        <w:t xml:space="preserve"> </w:t>
      </w:r>
      <w:r w:rsidRPr="002B567A">
        <w:rPr>
          <w:sz w:val="20"/>
          <w:szCs w:val="20"/>
        </w:rPr>
        <w:t>право</w:t>
      </w:r>
      <w:r>
        <w:rPr>
          <w:sz w:val="20"/>
          <w:szCs w:val="20"/>
        </w:rPr>
        <w:t xml:space="preserve"> </w:t>
      </w:r>
      <w:r w:rsidRPr="002B567A">
        <w:rPr>
          <w:sz w:val="20"/>
          <w:szCs w:val="20"/>
        </w:rPr>
        <w:t>на</w:t>
      </w:r>
      <w:r>
        <w:rPr>
          <w:sz w:val="20"/>
          <w:szCs w:val="20"/>
        </w:rPr>
        <w:t xml:space="preserve"> </w:t>
      </w:r>
      <w:r w:rsidRPr="002B567A">
        <w:rPr>
          <w:sz w:val="20"/>
          <w:szCs w:val="20"/>
        </w:rPr>
        <w:t>пенсию</w:t>
      </w:r>
      <w:r>
        <w:rPr>
          <w:sz w:val="20"/>
          <w:szCs w:val="20"/>
        </w:rPr>
        <w:t xml:space="preserve"> </w:t>
      </w:r>
      <w:r w:rsidRPr="002B567A">
        <w:rPr>
          <w:sz w:val="20"/>
          <w:szCs w:val="20"/>
        </w:rPr>
        <w:t>за</w:t>
      </w:r>
      <w:r>
        <w:rPr>
          <w:sz w:val="20"/>
          <w:szCs w:val="20"/>
        </w:rPr>
        <w:t xml:space="preserve"> </w:t>
      </w:r>
      <w:r w:rsidRPr="002B567A">
        <w:rPr>
          <w:sz w:val="20"/>
          <w:szCs w:val="20"/>
        </w:rPr>
        <w:t>выслугу</w:t>
      </w:r>
      <w:r>
        <w:rPr>
          <w:sz w:val="20"/>
          <w:szCs w:val="20"/>
        </w:rPr>
        <w:t xml:space="preserve"> </w:t>
      </w:r>
      <w:r w:rsidRPr="002B567A">
        <w:rPr>
          <w:sz w:val="20"/>
          <w:szCs w:val="20"/>
        </w:rPr>
        <w:t>лет,</w:t>
      </w:r>
      <w:r>
        <w:rPr>
          <w:sz w:val="20"/>
          <w:szCs w:val="20"/>
        </w:rPr>
        <w:t xml:space="preserve"> __________________________________________________________________________________________</w:t>
      </w:r>
    </w:p>
    <w:p w:rsidR="00EC4714" w:rsidRPr="002B567A" w:rsidRDefault="00EC4714" w:rsidP="00EC4714">
      <w:pPr>
        <w:jc w:val="center"/>
        <w:rPr>
          <w:sz w:val="20"/>
          <w:szCs w:val="20"/>
        </w:rPr>
      </w:pPr>
      <w:r w:rsidRPr="002B567A">
        <w:rPr>
          <w:sz w:val="20"/>
          <w:szCs w:val="20"/>
        </w:rPr>
        <w:t>(фамилия,</w:t>
      </w:r>
      <w:r>
        <w:rPr>
          <w:sz w:val="20"/>
          <w:szCs w:val="20"/>
        </w:rPr>
        <w:t xml:space="preserve"> </w:t>
      </w:r>
      <w:r w:rsidRPr="002B567A">
        <w:rPr>
          <w:sz w:val="20"/>
          <w:szCs w:val="20"/>
        </w:rPr>
        <w:t>имя,</w:t>
      </w:r>
      <w:r>
        <w:rPr>
          <w:sz w:val="20"/>
          <w:szCs w:val="20"/>
        </w:rPr>
        <w:t xml:space="preserve"> </w:t>
      </w:r>
      <w:r w:rsidRPr="002B567A">
        <w:rPr>
          <w:sz w:val="20"/>
          <w:szCs w:val="20"/>
        </w:rPr>
        <w:t>отчество)</w:t>
      </w:r>
    </w:p>
    <w:p w:rsidR="00EC4714" w:rsidRPr="002B567A" w:rsidRDefault="00EC4714" w:rsidP="00EC4714">
      <w:pPr>
        <w:jc w:val="both"/>
        <w:rPr>
          <w:sz w:val="20"/>
          <w:szCs w:val="20"/>
        </w:rPr>
      </w:pPr>
      <w:r w:rsidRPr="002B567A">
        <w:rPr>
          <w:sz w:val="20"/>
          <w:szCs w:val="20"/>
        </w:rPr>
        <w:t>_____________________________________</w:t>
      </w:r>
      <w:r w:rsidRPr="007102B0">
        <w:rPr>
          <w:sz w:val="20"/>
          <w:szCs w:val="20"/>
        </w:rPr>
        <w:t>_____________________________</w:t>
      </w:r>
      <w:r w:rsidRPr="002B567A">
        <w:rPr>
          <w:sz w:val="20"/>
          <w:szCs w:val="20"/>
        </w:rPr>
        <w:t>________,</w:t>
      </w:r>
      <w:r>
        <w:rPr>
          <w:sz w:val="20"/>
          <w:szCs w:val="20"/>
        </w:rPr>
        <w:t xml:space="preserve"> </w:t>
      </w:r>
      <w:proofErr w:type="gramStart"/>
      <w:r w:rsidRPr="002B567A">
        <w:rPr>
          <w:sz w:val="20"/>
          <w:szCs w:val="20"/>
        </w:rPr>
        <w:t>замещавшего</w:t>
      </w:r>
      <w:proofErr w:type="gramEnd"/>
      <w:r>
        <w:rPr>
          <w:sz w:val="20"/>
          <w:szCs w:val="20"/>
        </w:rPr>
        <w:t xml:space="preserve"> </w:t>
      </w:r>
      <w:r w:rsidRPr="002B567A">
        <w:rPr>
          <w:sz w:val="20"/>
          <w:szCs w:val="20"/>
        </w:rPr>
        <w:t>(ей)</w:t>
      </w:r>
      <w:r>
        <w:rPr>
          <w:sz w:val="20"/>
          <w:szCs w:val="20"/>
        </w:rPr>
        <w:t xml:space="preserve"> </w:t>
      </w:r>
      <w:r w:rsidRPr="002B567A">
        <w:rPr>
          <w:sz w:val="20"/>
          <w:szCs w:val="20"/>
        </w:rPr>
        <w:t>на</w:t>
      </w:r>
      <w:r>
        <w:rPr>
          <w:sz w:val="20"/>
          <w:szCs w:val="20"/>
        </w:rPr>
        <w:t xml:space="preserve"> </w:t>
      </w:r>
      <w:r w:rsidRPr="002B567A">
        <w:rPr>
          <w:sz w:val="20"/>
          <w:szCs w:val="20"/>
        </w:rPr>
        <w:t>день</w:t>
      </w:r>
    </w:p>
    <w:p w:rsidR="00EC4714" w:rsidRPr="007102B0" w:rsidRDefault="00EC4714" w:rsidP="00EC4714">
      <w:pPr>
        <w:jc w:val="both"/>
        <w:rPr>
          <w:sz w:val="20"/>
          <w:szCs w:val="20"/>
        </w:rPr>
      </w:pPr>
      <w:r w:rsidRPr="002B567A">
        <w:rPr>
          <w:sz w:val="20"/>
          <w:szCs w:val="20"/>
        </w:rPr>
        <w:t>увольнения</w:t>
      </w:r>
      <w:r>
        <w:rPr>
          <w:sz w:val="20"/>
          <w:szCs w:val="20"/>
        </w:rPr>
        <w:t xml:space="preserve"> "</w:t>
      </w:r>
      <w:r w:rsidRPr="002B567A">
        <w:rPr>
          <w:sz w:val="20"/>
          <w:szCs w:val="20"/>
        </w:rPr>
        <w:t>__</w:t>
      </w:r>
      <w:r w:rsidRPr="007102B0">
        <w:rPr>
          <w:sz w:val="20"/>
          <w:szCs w:val="20"/>
        </w:rPr>
        <w:t>_</w:t>
      </w:r>
      <w:r w:rsidRPr="002B567A">
        <w:rPr>
          <w:sz w:val="20"/>
          <w:szCs w:val="20"/>
        </w:rPr>
        <w:t>_</w:t>
      </w:r>
      <w:r>
        <w:rPr>
          <w:sz w:val="20"/>
          <w:szCs w:val="20"/>
        </w:rPr>
        <w:t xml:space="preserve">" </w:t>
      </w:r>
      <w:r w:rsidRPr="007102B0">
        <w:rPr>
          <w:sz w:val="20"/>
          <w:szCs w:val="20"/>
        </w:rPr>
        <w:t>_________</w:t>
      </w:r>
      <w:r w:rsidRPr="002B567A">
        <w:rPr>
          <w:sz w:val="20"/>
          <w:szCs w:val="20"/>
        </w:rPr>
        <w:t>____________</w:t>
      </w:r>
      <w:r>
        <w:rPr>
          <w:sz w:val="20"/>
          <w:szCs w:val="20"/>
        </w:rPr>
        <w:t xml:space="preserve"> </w:t>
      </w:r>
      <w:r w:rsidRPr="002B567A">
        <w:rPr>
          <w:sz w:val="20"/>
          <w:szCs w:val="20"/>
        </w:rPr>
        <w:t>20___</w:t>
      </w:r>
      <w:r>
        <w:rPr>
          <w:sz w:val="20"/>
          <w:szCs w:val="20"/>
        </w:rPr>
        <w:t xml:space="preserve"> </w:t>
      </w:r>
      <w:r w:rsidRPr="002B567A">
        <w:rPr>
          <w:sz w:val="20"/>
          <w:szCs w:val="20"/>
        </w:rPr>
        <w:t>г.</w:t>
      </w:r>
      <w:r>
        <w:rPr>
          <w:sz w:val="20"/>
          <w:szCs w:val="20"/>
        </w:rPr>
        <w:t xml:space="preserve"> </w:t>
      </w:r>
      <w:r w:rsidRPr="002B567A">
        <w:rPr>
          <w:sz w:val="20"/>
          <w:szCs w:val="20"/>
        </w:rPr>
        <w:t>должность</w:t>
      </w:r>
      <w:r>
        <w:rPr>
          <w:sz w:val="20"/>
          <w:szCs w:val="20"/>
        </w:rPr>
        <w:t xml:space="preserve"> </w:t>
      </w:r>
      <w:r w:rsidRPr="002B567A">
        <w:rPr>
          <w:sz w:val="20"/>
          <w:szCs w:val="20"/>
        </w:rPr>
        <w:t>_______________________</w:t>
      </w:r>
      <w:r w:rsidRPr="007102B0">
        <w:rPr>
          <w:sz w:val="20"/>
          <w:szCs w:val="20"/>
        </w:rPr>
        <w:t>___________________</w:t>
      </w:r>
    </w:p>
    <w:p w:rsidR="00EC4714" w:rsidRPr="007102B0" w:rsidRDefault="00EC4714" w:rsidP="00EC4714">
      <w:pPr>
        <w:jc w:val="both"/>
        <w:rPr>
          <w:sz w:val="20"/>
          <w:szCs w:val="20"/>
        </w:rPr>
      </w:pPr>
      <w:r w:rsidRPr="002B567A">
        <w:rPr>
          <w:sz w:val="20"/>
          <w:szCs w:val="20"/>
        </w:rPr>
        <w:t>________________________________________________</w:t>
      </w:r>
      <w:r w:rsidRPr="007102B0">
        <w:rPr>
          <w:sz w:val="20"/>
          <w:szCs w:val="20"/>
        </w:rPr>
        <w:t>_________________</w:t>
      </w:r>
      <w:r>
        <w:rPr>
          <w:sz w:val="20"/>
          <w:szCs w:val="20"/>
        </w:rPr>
        <w:t>_______________________________</w:t>
      </w:r>
    </w:p>
    <w:p w:rsidR="00EC4714" w:rsidRPr="002B567A" w:rsidRDefault="00EC4714" w:rsidP="00EC4714">
      <w:pPr>
        <w:jc w:val="center"/>
        <w:rPr>
          <w:sz w:val="20"/>
          <w:szCs w:val="20"/>
        </w:rPr>
      </w:pPr>
      <w:r w:rsidRPr="002B567A">
        <w:rPr>
          <w:sz w:val="20"/>
          <w:szCs w:val="20"/>
        </w:rPr>
        <w:t>(наименование</w:t>
      </w:r>
      <w:r>
        <w:rPr>
          <w:sz w:val="20"/>
          <w:szCs w:val="20"/>
        </w:rPr>
        <w:t xml:space="preserve"> </w:t>
      </w:r>
      <w:r w:rsidRPr="002B567A">
        <w:rPr>
          <w:sz w:val="20"/>
          <w:szCs w:val="20"/>
        </w:rPr>
        <w:t>должности</w:t>
      </w:r>
      <w:r>
        <w:rPr>
          <w:sz w:val="20"/>
          <w:szCs w:val="20"/>
        </w:rPr>
        <w:t xml:space="preserve"> </w:t>
      </w:r>
      <w:r w:rsidRPr="002B567A">
        <w:rPr>
          <w:sz w:val="20"/>
          <w:szCs w:val="20"/>
        </w:rPr>
        <w:t>муниципальной</w:t>
      </w:r>
      <w:r>
        <w:rPr>
          <w:sz w:val="20"/>
          <w:szCs w:val="20"/>
        </w:rPr>
        <w:t xml:space="preserve"> </w:t>
      </w:r>
      <w:r w:rsidRPr="002B567A">
        <w:rPr>
          <w:sz w:val="20"/>
          <w:szCs w:val="20"/>
        </w:rPr>
        <w:t>службы)</w:t>
      </w:r>
    </w:p>
    <w:p w:rsidR="00EC4714" w:rsidRPr="007102B0" w:rsidRDefault="00EC4714" w:rsidP="00EC4714">
      <w:pPr>
        <w:jc w:val="both"/>
        <w:rPr>
          <w:sz w:val="20"/>
          <w:szCs w:val="20"/>
        </w:rPr>
      </w:pPr>
      <w:r w:rsidRPr="002B567A">
        <w:rPr>
          <w:sz w:val="20"/>
          <w:szCs w:val="20"/>
        </w:rPr>
        <w:t>в</w:t>
      </w:r>
      <w:r>
        <w:rPr>
          <w:sz w:val="20"/>
          <w:szCs w:val="20"/>
        </w:rPr>
        <w:t xml:space="preserve"> </w:t>
      </w:r>
      <w:r w:rsidRPr="002B567A">
        <w:rPr>
          <w:sz w:val="20"/>
          <w:szCs w:val="20"/>
        </w:rPr>
        <w:t>________________________________________________</w:t>
      </w:r>
      <w:r w:rsidRPr="007102B0">
        <w:rPr>
          <w:sz w:val="20"/>
          <w:szCs w:val="20"/>
        </w:rPr>
        <w:t>_______________________________________________</w:t>
      </w:r>
    </w:p>
    <w:p w:rsidR="00EC4714" w:rsidRPr="007102B0" w:rsidRDefault="00EC4714" w:rsidP="00EC4714">
      <w:pPr>
        <w:jc w:val="both"/>
        <w:rPr>
          <w:sz w:val="20"/>
          <w:szCs w:val="20"/>
        </w:rPr>
      </w:pPr>
      <w:r w:rsidRPr="002B567A">
        <w:rPr>
          <w:sz w:val="20"/>
          <w:szCs w:val="20"/>
        </w:rPr>
        <w:t>________________________________________________</w:t>
      </w:r>
      <w:r w:rsidRPr="007102B0">
        <w:rPr>
          <w:sz w:val="20"/>
          <w:szCs w:val="20"/>
        </w:rPr>
        <w:t>_________________</w:t>
      </w:r>
      <w:r>
        <w:rPr>
          <w:sz w:val="20"/>
          <w:szCs w:val="20"/>
        </w:rPr>
        <w:t>_______________________________</w:t>
      </w:r>
    </w:p>
    <w:p w:rsidR="00EC4714" w:rsidRPr="002B567A" w:rsidRDefault="00EC4714" w:rsidP="00EC4714">
      <w:pPr>
        <w:jc w:val="center"/>
        <w:rPr>
          <w:sz w:val="20"/>
          <w:szCs w:val="20"/>
        </w:rPr>
      </w:pPr>
      <w:r w:rsidRPr="002B567A">
        <w:rPr>
          <w:sz w:val="20"/>
          <w:szCs w:val="20"/>
        </w:rPr>
        <w:t>(наименование</w:t>
      </w:r>
      <w:r>
        <w:rPr>
          <w:sz w:val="20"/>
          <w:szCs w:val="20"/>
        </w:rPr>
        <w:t xml:space="preserve"> </w:t>
      </w:r>
      <w:r w:rsidRPr="002B567A">
        <w:rPr>
          <w:sz w:val="20"/>
          <w:szCs w:val="20"/>
        </w:rPr>
        <w:t>органа</w:t>
      </w:r>
      <w:r>
        <w:rPr>
          <w:sz w:val="20"/>
          <w:szCs w:val="20"/>
        </w:rPr>
        <w:t xml:space="preserve"> </w:t>
      </w:r>
      <w:r w:rsidRPr="002B567A">
        <w:rPr>
          <w:sz w:val="20"/>
          <w:szCs w:val="20"/>
        </w:rPr>
        <w:t>местного</w:t>
      </w:r>
      <w:r>
        <w:rPr>
          <w:sz w:val="20"/>
          <w:szCs w:val="20"/>
        </w:rPr>
        <w:t xml:space="preserve"> </w:t>
      </w:r>
      <w:r w:rsidRPr="002B567A">
        <w:rPr>
          <w:sz w:val="20"/>
          <w:szCs w:val="20"/>
        </w:rPr>
        <w:t>самоуправления</w:t>
      </w:r>
      <w:r>
        <w:rPr>
          <w:sz w:val="20"/>
          <w:szCs w:val="20"/>
        </w:rPr>
        <w:t xml:space="preserve"> </w:t>
      </w:r>
      <w:r w:rsidRPr="002B567A">
        <w:rPr>
          <w:sz w:val="20"/>
          <w:szCs w:val="20"/>
        </w:rPr>
        <w:t>муниципального</w:t>
      </w:r>
      <w:r>
        <w:rPr>
          <w:sz w:val="20"/>
          <w:szCs w:val="20"/>
        </w:rPr>
        <w:t xml:space="preserve"> </w:t>
      </w:r>
      <w:r w:rsidRPr="002B567A">
        <w:rPr>
          <w:sz w:val="20"/>
          <w:szCs w:val="20"/>
        </w:rPr>
        <w:t>образования</w:t>
      </w:r>
      <w:r>
        <w:rPr>
          <w:sz w:val="20"/>
          <w:szCs w:val="20"/>
        </w:rPr>
        <w:t xml:space="preserve"> Киренский район</w:t>
      </w:r>
      <w:proofErr w:type="gramStart"/>
      <w:r>
        <w:rPr>
          <w:sz w:val="20"/>
          <w:szCs w:val="20"/>
        </w:rPr>
        <w:t xml:space="preserve">  </w:t>
      </w:r>
      <w:r w:rsidRPr="002B567A">
        <w:rPr>
          <w:sz w:val="20"/>
          <w:szCs w:val="20"/>
        </w:rPr>
        <w:t>)</w:t>
      </w:r>
      <w:proofErr w:type="gramEnd"/>
    </w:p>
    <w:p w:rsidR="00EC4714" w:rsidRPr="002B567A" w:rsidRDefault="00EC4714" w:rsidP="00EC4714">
      <w:pPr>
        <w:jc w:val="both"/>
        <w:rPr>
          <w:sz w:val="20"/>
          <w:szCs w:val="20"/>
        </w:rPr>
      </w:pPr>
      <w:r w:rsidRPr="002B567A">
        <w:rPr>
          <w:sz w:val="20"/>
          <w:szCs w:val="20"/>
        </w:rPr>
        <w:t>составляет:</w:t>
      </w:r>
    </w:p>
    <w:p w:rsidR="00EC4714" w:rsidRPr="002B567A" w:rsidRDefault="00EC4714" w:rsidP="00EC4714">
      <w:pPr>
        <w:jc w:val="both"/>
        <w:rPr>
          <w:sz w:val="20"/>
          <w:szCs w:val="20"/>
        </w:rPr>
      </w:pPr>
    </w:p>
    <w:tbl>
      <w:tblPr>
        <w:tblW w:w="0" w:type="auto"/>
        <w:tblInd w:w="117" w:type="dxa"/>
        <w:tblLayout w:type="fixed"/>
        <w:tblLook w:val="0000"/>
      </w:tblPr>
      <w:tblGrid>
        <w:gridCol w:w="839"/>
        <w:gridCol w:w="720"/>
        <w:gridCol w:w="525"/>
        <w:gridCol w:w="525"/>
        <w:gridCol w:w="4335"/>
        <w:gridCol w:w="975"/>
        <w:gridCol w:w="1020"/>
        <w:gridCol w:w="676"/>
      </w:tblGrid>
      <w:tr w:rsidR="00EC4714" w:rsidRPr="002B567A" w:rsidTr="00EC4714">
        <w:trPr>
          <w:cantSplit/>
        </w:trPr>
        <w:tc>
          <w:tcPr>
            <w:tcW w:w="839" w:type="dxa"/>
            <w:vMerge w:val="restart"/>
            <w:tcBorders>
              <w:top w:val="single" w:sz="2" w:space="0" w:color="000000"/>
              <w:left w:val="single" w:sz="2" w:space="0" w:color="000000"/>
              <w:bottom w:val="single" w:sz="2" w:space="0" w:color="000000"/>
            </w:tcBorders>
            <w:textDirection w:val="btLr"/>
            <w:vAlign w:val="center"/>
          </w:tcPr>
          <w:p w:rsidR="00EC4714" w:rsidRPr="002B567A" w:rsidRDefault="00EC4714" w:rsidP="00EC4714">
            <w:pPr>
              <w:ind w:left="113" w:right="113"/>
              <w:rPr>
                <w:sz w:val="20"/>
                <w:szCs w:val="20"/>
              </w:rPr>
            </w:pPr>
            <w:r>
              <w:rPr>
                <w:sz w:val="20"/>
                <w:szCs w:val="20"/>
              </w:rPr>
              <w:t xml:space="preserve">N </w:t>
            </w:r>
            <w:r w:rsidRPr="002B567A">
              <w:rPr>
                <w:sz w:val="20"/>
                <w:szCs w:val="20"/>
              </w:rPr>
              <w:t>записи</w:t>
            </w:r>
            <w:r>
              <w:rPr>
                <w:sz w:val="20"/>
                <w:szCs w:val="20"/>
              </w:rPr>
              <w:t xml:space="preserve"> </w:t>
            </w:r>
            <w:r w:rsidRPr="002B567A">
              <w:rPr>
                <w:sz w:val="20"/>
                <w:szCs w:val="20"/>
              </w:rPr>
              <w:t>в</w:t>
            </w:r>
            <w:r>
              <w:rPr>
                <w:sz w:val="20"/>
                <w:szCs w:val="20"/>
              </w:rPr>
              <w:t xml:space="preserve"> </w:t>
            </w:r>
            <w:r w:rsidRPr="002B567A">
              <w:rPr>
                <w:sz w:val="20"/>
                <w:szCs w:val="20"/>
              </w:rPr>
              <w:t>трудовой</w:t>
            </w:r>
            <w:r>
              <w:rPr>
                <w:sz w:val="20"/>
                <w:szCs w:val="20"/>
              </w:rPr>
              <w:t xml:space="preserve"> </w:t>
            </w:r>
            <w:r w:rsidRPr="002B567A">
              <w:rPr>
                <w:sz w:val="20"/>
                <w:szCs w:val="20"/>
              </w:rPr>
              <w:t>книжке</w:t>
            </w:r>
          </w:p>
        </w:tc>
        <w:tc>
          <w:tcPr>
            <w:tcW w:w="1770" w:type="dxa"/>
            <w:gridSpan w:val="3"/>
            <w:tcBorders>
              <w:top w:val="single" w:sz="2" w:space="0" w:color="000000"/>
              <w:left w:val="single" w:sz="2" w:space="0" w:color="000000"/>
              <w:bottom w:val="single" w:sz="2" w:space="0" w:color="000000"/>
            </w:tcBorders>
            <w:vAlign w:val="center"/>
          </w:tcPr>
          <w:p w:rsidR="00EC4714" w:rsidRPr="002B567A" w:rsidRDefault="00EC4714" w:rsidP="00EC4714">
            <w:pPr>
              <w:rPr>
                <w:sz w:val="20"/>
                <w:szCs w:val="20"/>
              </w:rPr>
            </w:pPr>
            <w:r w:rsidRPr="002B567A">
              <w:rPr>
                <w:sz w:val="20"/>
                <w:szCs w:val="20"/>
              </w:rPr>
              <w:t>Дата</w:t>
            </w:r>
            <w:r>
              <w:rPr>
                <w:sz w:val="20"/>
                <w:szCs w:val="20"/>
              </w:rPr>
              <w:t xml:space="preserve"> </w:t>
            </w:r>
            <w:r w:rsidRPr="002B567A">
              <w:rPr>
                <w:sz w:val="20"/>
                <w:szCs w:val="20"/>
              </w:rPr>
              <w:t>приема</w:t>
            </w:r>
            <w:r>
              <w:rPr>
                <w:sz w:val="20"/>
                <w:szCs w:val="20"/>
              </w:rPr>
              <w:t xml:space="preserve"> </w:t>
            </w:r>
            <w:r w:rsidRPr="002B567A">
              <w:rPr>
                <w:sz w:val="20"/>
                <w:szCs w:val="20"/>
              </w:rPr>
              <w:t>и</w:t>
            </w:r>
            <w:r>
              <w:rPr>
                <w:sz w:val="20"/>
                <w:szCs w:val="20"/>
              </w:rPr>
              <w:t xml:space="preserve"> </w:t>
            </w:r>
            <w:r w:rsidRPr="002B567A">
              <w:rPr>
                <w:sz w:val="20"/>
                <w:szCs w:val="20"/>
              </w:rPr>
              <w:t>увольнения</w:t>
            </w:r>
          </w:p>
        </w:tc>
        <w:tc>
          <w:tcPr>
            <w:tcW w:w="4335" w:type="dxa"/>
            <w:vMerge w:val="restart"/>
            <w:tcBorders>
              <w:top w:val="single" w:sz="2" w:space="0" w:color="000000"/>
              <w:left w:val="single" w:sz="2" w:space="0" w:color="000000"/>
              <w:bottom w:val="single" w:sz="2" w:space="0" w:color="000000"/>
            </w:tcBorders>
            <w:vAlign w:val="center"/>
          </w:tcPr>
          <w:p w:rsidR="00EC4714" w:rsidRPr="002B567A" w:rsidRDefault="00EC4714" w:rsidP="00EC4714">
            <w:pPr>
              <w:rPr>
                <w:sz w:val="20"/>
                <w:szCs w:val="20"/>
              </w:rPr>
            </w:pPr>
            <w:r w:rsidRPr="002B567A">
              <w:rPr>
                <w:sz w:val="20"/>
                <w:szCs w:val="20"/>
              </w:rPr>
              <w:t>Должность,</w:t>
            </w:r>
            <w:r>
              <w:rPr>
                <w:sz w:val="20"/>
                <w:szCs w:val="20"/>
              </w:rPr>
              <w:t xml:space="preserve"> </w:t>
            </w:r>
            <w:r w:rsidRPr="002B567A">
              <w:rPr>
                <w:sz w:val="20"/>
                <w:szCs w:val="20"/>
              </w:rPr>
              <w:t>наименование</w:t>
            </w:r>
            <w:r>
              <w:rPr>
                <w:sz w:val="20"/>
                <w:szCs w:val="20"/>
              </w:rPr>
              <w:t xml:space="preserve"> </w:t>
            </w:r>
            <w:r w:rsidRPr="002B567A">
              <w:rPr>
                <w:sz w:val="20"/>
                <w:szCs w:val="20"/>
              </w:rPr>
              <w:t>организации</w:t>
            </w:r>
          </w:p>
        </w:tc>
        <w:tc>
          <w:tcPr>
            <w:tcW w:w="2671" w:type="dxa"/>
            <w:gridSpan w:val="3"/>
            <w:tcBorders>
              <w:top w:val="single" w:sz="2" w:space="0" w:color="000000"/>
              <w:left w:val="single" w:sz="2" w:space="0" w:color="000000"/>
              <w:bottom w:val="single" w:sz="2" w:space="0" w:color="000000"/>
              <w:right w:val="single" w:sz="2" w:space="0" w:color="000000"/>
            </w:tcBorders>
            <w:vAlign w:val="center"/>
          </w:tcPr>
          <w:p w:rsidR="00EC4714" w:rsidRPr="002B567A" w:rsidRDefault="00EC4714" w:rsidP="00EC4714">
            <w:pPr>
              <w:rPr>
                <w:sz w:val="20"/>
                <w:szCs w:val="20"/>
              </w:rPr>
            </w:pPr>
            <w:r w:rsidRPr="002B567A">
              <w:rPr>
                <w:sz w:val="20"/>
                <w:szCs w:val="20"/>
              </w:rPr>
              <w:t>Стаж,</w:t>
            </w:r>
            <w:r>
              <w:rPr>
                <w:sz w:val="20"/>
                <w:szCs w:val="20"/>
              </w:rPr>
              <w:t xml:space="preserve"> </w:t>
            </w:r>
            <w:r w:rsidRPr="002B567A">
              <w:rPr>
                <w:sz w:val="20"/>
                <w:szCs w:val="20"/>
              </w:rPr>
              <w:t>принимаемый</w:t>
            </w:r>
            <w:r>
              <w:rPr>
                <w:sz w:val="20"/>
                <w:szCs w:val="20"/>
              </w:rPr>
              <w:t xml:space="preserve"> </w:t>
            </w:r>
            <w:r w:rsidRPr="002B567A">
              <w:rPr>
                <w:sz w:val="20"/>
                <w:szCs w:val="20"/>
              </w:rPr>
              <w:t>для</w:t>
            </w:r>
            <w:r>
              <w:rPr>
                <w:sz w:val="20"/>
                <w:szCs w:val="20"/>
              </w:rPr>
              <w:t xml:space="preserve"> </w:t>
            </w:r>
            <w:r w:rsidRPr="002B567A">
              <w:rPr>
                <w:sz w:val="20"/>
                <w:szCs w:val="20"/>
              </w:rPr>
              <w:t>исчисления</w:t>
            </w:r>
            <w:r>
              <w:rPr>
                <w:sz w:val="20"/>
                <w:szCs w:val="20"/>
              </w:rPr>
              <w:t xml:space="preserve"> </w:t>
            </w:r>
            <w:r w:rsidRPr="002B567A">
              <w:rPr>
                <w:sz w:val="20"/>
                <w:szCs w:val="20"/>
              </w:rPr>
              <w:t>размера</w:t>
            </w:r>
            <w:r>
              <w:rPr>
                <w:sz w:val="20"/>
                <w:szCs w:val="20"/>
              </w:rPr>
              <w:t xml:space="preserve"> </w:t>
            </w:r>
            <w:r w:rsidRPr="002B567A">
              <w:rPr>
                <w:sz w:val="20"/>
                <w:szCs w:val="20"/>
              </w:rPr>
              <w:t>пенсии</w:t>
            </w:r>
            <w:r>
              <w:rPr>
                <w:sz w:val="20"/>
                <w:szCs w:val="20"/>
              </w:rPr>
              <w:t xml:space="preserve"> </w:t>
            </w:r>
            <w:r w:rsidRPr="002B567A">
              <w:rPr>
                <w:sz w:val="20"/>
                <w:szCs w:val="20"/>
              </w:rPr>
              <w:t>за</w:t>
            </w:r>
            <w:r>
              <w:rPr>
                <w:sz w:val="20"/>
                <w:szCs w:val="20"/>
              </w:rPr>
              <w:t xml:space="preserve"> </w:t>
            </w:r>
            <w:r w:rsidRPr="002B567A">
              <w:rPr>
                <w:sz w:val="20"/>
                <w:szCs w:val="20"/>
              </w:rPr>
              <w:t>выслугу</w:t>
            </w:r>
            <w:r>
              <w:rPr>
                <w:sz w:val="20"/>
                <w:szCs w:val="20"/>
              </w:rPr>
              <w:t xml:space="preserve"> </w:t>
            </w:r>
            <w:r w:rsidRPr="002B567A">
              <w:rPr>
                <w:sz w:val="20"/>
                <w:szCs w:val="20"/>
              </w:rPr>
              <w:t>лет</w:t>
            </w:r>
          </w:p>
        </w:tc>
      </w:tr>
      <w:tr w:rsidR="00EC4714" w:rsidRPr="002B567A" w:rsidTr="00EC4714">
        <w:trPr>
          <w:cantSplit/>
          <w:trHeight w:val="1236"/>
        </w:trPr>
        <w:tc>
          <w:tcPr>
            <w:tcW w:w="839" w:type="dxa"/>
            <w:vMerge/>
            <w:tcBorders>
              <w:top w:val="single" w:sz="2" w:space="0" w:color="000000"/>
              <w:left w:val="single" w:sz="2" w:space="0" w:color="000000"/>
              <w:bottom w:val="single" w:sz="2" w:space="0" w:color="000000"/>
            </w:tcBorders>
            <w:vAlign w:val="center"/>
          </w:tcPr>
          <w:p w:rsidR="00EC4714" w:rsidRPr="002B567A" w:rsidRDefault="00EC4714" w:rsidP="00EC4714">
            <w:pPr>
              <w:rPr>
                <w:sz w:val="20"/>
                <w:szCs w:val="20"/>
              </w:rPr>
            </w:pPr>
          </w:p>
        </w:tc>
        <w:tc>
          <w:tcPr>
            <w:tcW w:w="720" w:type="dxa"/>
            <w:tcBorders>
              <w:top w:val="single" w:sz="2" w:space="0" w:color="000000"/>
              <w:left w:val="single" w:sz="2" w:space="0" w:color="000000"/>
              <w:bottom w:val="single" w:sz="2" w:space="0" w:color="000000"/>
            </w:tcBorders>
            <w:textDirection w:val="btLr"/>
            <w:vAlign w:val="center"/>
          </w:tcPr>
          <w:p w:rsidR="00EC4714" w:rsidRPr="002B567A" w:rsidRDefault="00EC4714" w:rsidP="00EC4714">
            <w:pPr>
              <w:ind w:left="113" w:right="113"/>
              <w:rPr>
                <w:sz w:val="20"/>
                <w:szCs w:val="20"/>
              </w:rPr>
            </w:pPr>
            <w:r w:rsidRPr="002B567A">
              <w:rPr>
                <w:sz w:val="20"/>
                <w:szCs w:val="20"/>
              </w:rPr>
              <w:t>год</w:t>
            </w:r>
          </w:p>
        </w:tc>
        <w:tc>
          <w:tcPr>
            <w:tcW w:w="525" w:type="dxa"/>
            <w:tcBorders>
              <w:top w:val="single" w:sz="2" w:space="0" w:color="000000"/>
              <w:left w:val="single" w:sz="2" w:space="0" w:color="000000"/>
              <w:bottom w:val="single" w:sz="2" w:space="0" w:color="000000"/>
            </w:tcBorders>
            <w:textDirection w:val="btLr"/>
            <w:vAlign w:val="center"/>
          </w:tcPr>
          <w:p w:rsidR="00EC4714" w:rsidRPr="002B567A" w:rsidRDefault="00EC4714" w:rsidP="00EC4714">
            <w:pPr>
              <w:ind w:left="113" w:right="113"/>
              <w:rPr>
                <w:sz w:val="20"/>
                <w:szCs w:val="20"/>
              </w:rPr>
            </w:pPr>
            <w:r w:rsidRPr="002B567A">
              <w:rPr>
                <w:sz w:val="20"/>
                <w:szCs w:val="20"/>
              </w:rPr>
              <w:t>месяц</w:t>
            </w:r>
          </w:p>
        </w:tc>
        <w:tc>
          <w:tcPr>
            <w:tcW w:w="525" w:type="dxa"/>
            <w:tcBorders>
              <w:top w:val="single" w:sz="2" w:space="0" w:color="000000"/>
              <w:left w:val="single" w:sz="2" w:space="0" w:color="000000"/>
              <w:bottom w:val="single" w:sz="2" w:space="0" w:color="000000"/>
            </w:tcBorders>
            <w:textDirection w:val="btLr"/>
            <w:vAlign w:val="center"/>
          </w:tcPr>
          <w:p w:rsidR="00EC4714" w:rsidRPr="002B567A" w:rsidRDefault="00EC4714" w:rsidP="00EC4714">
            <w:pPr>
              <w:ind w:left="113" w:right="113"/>
              <w:rPr>
                <w:sz w:val="20"/>
                <w:szCs w:val="20"/>
              </w:rPr>
            </w:pPr>
            <w:r w:rsidRPr="002B567A">
              <w:rPr>
                <w:sz w:val="20"/>
                <w:szCs w:val="20"/>
              </w:rPr>
              <w:t>число</w:t>
            </w:r>
          </w:p>
        </w:tc>
        <w:tc>
          <w:tcPr>
            <w:tcW w:w="4335" w:type="dxa"/>
            <w:vMerge/>
            <w:tcBorders>
              <w:top w:val="single" w:sz="2" w:space="0" w:color="000000"/>
              <w:left w:val="single" w:sz="2" w:space="0" w:color="000000"/>
              <w:bottom w:val="single" w:sz="2" w:space="0" w:color="000000"/>
            </w:tcBorders>
            <w:vAlign w:val="center"/>
          </w:tcPr>
          <w:p w:rsidR="00EC4714" w:rsidRPr="002B567A" w:rsidRDefault="00EC4714" w:rsidP="00EC4714">
            <w:pPr>
              <w:rPr>
                <w:sz w:val="20"/>
                <w:szCs w:val="20"/>
              </w:rPr>
            </w:pPr>
          </w:p>
        </w:tc>
        <w:tc>
          <w:tcPr>
            <w:tcW w:w="975" w:type="dxa"/>
            <w:tcBorders>
              <w:top w:val="single" w:sz="2" w:space="0" w:color="000000"/>
              <w:left w:val="single" w:sz="2" w:space="0" w:color="000000"/>
              <w:bottom w:val="single" w:sz="2" w:space="0" w:color="000000"/>
            </w:tcBorders>
            <w:textDirection w:val="btLr"/>
            <w:vAlign w:val="center"/>
          </w:tcPr>
          <w:p w:rsidR="00EC4714" w:rsidRPr="002B567A" w:rsidRDefault="00EC4714" w:rsidP="00EC4714">
            <w:pPr>
              <w:ind w:left="113" w:right="113"/>
              <w:rPr>
                <w:sz w:val="20"/>
                <w:szCs w:val="20"/>
              </w:rPr>
            </w:pPr>
            <w:r w:rsidRPr="002B567A">
              <w:rPr>
                <w:sz w:val="20"/>
                <w:szCs w:val="20"/>
              </w:rPr>
              <w:t>лет</w:t>
            </w:r>
          </w:p>
        </w:tc>
        <w:tc>
          <w:tcPr>
            <w:tcW w:w="1020" w:type="dxa"/>
            <w:tcBorders>
              <w:top w:val="single" w:sz="2" w:space="0" w:color="000000"/>
              <w:left w:val="single" w:sz="2" w:space="0" w:color="000000"/>
              <w:bottom w:val="single" w:sz="2" w:space="0" w:color="000000"/>
            </w:tcBorders>
            <w:textDirection w:val="btLr"/>
            <w:vAlign w:val="center"/>
          </w:tcPr>
          <w:p w:rsidR="00EC4714" w:rsidRPr="002B567A" w:rsidRDefault="00EC4714" w:rsidP="00EC4714">
            <w:pPr>
              <w:ind w:left="113" w:right="113"/>
              <w:rPr>
                <w:sz w:val="20"/>
                <w:szCs w:val="20"/>
              </w:rPr>
            </w:pPr>
            <w:r w:rsidRPr="002B567A">
              <w:rPr>
                <w:sz w:val="20"/>
                <w:szCs w:val="20"/>
              </w:rPr>
              <w:t>месяцев</w:t>
            </w:r>
          </w:p>
        </w:tc>
        <w:tc>
          <w:tcPr>
            <w:tcW w:w="676" w:type="dxa"/>
            <w:tcBorders>
              <w:top w:val="single" w:sz="2" w:space="0" w:color="000000"/>
              <w:left w:val="single" w:sz="2" w:space="0" w:color="000000"/>
              <w:bottom w:val="single" w:sz="2" w:space="0" w:color="000000"/>
              <w:right w:val="single" w:sz="2" w:space="0" w:color="000000"/>
            </w:tcBorders>
            <w:textDirection w:val="btLr"/>
            <w:vAlign w:val="center"/>
          </w:tcPr>
          <w:p w:rsidR="00EC4714" w:rsidRPr="002B567A" w:rsidRDefault="00EC4714" w:rsidP="00EC4714">
            <w:pPr>
              <w:ind w:left="113" w:right="113"/>
              <w:rPr>
                <w:sz w:val="20"/>
                <w:szCs w:val="20"/>
              </w:rPr>
            </w:pPr>
            <w:r w:rsidRPr="002B567A">
              <w:rPr>
                <w:sz w:val="20"/>
                <w:szCs w:val="20"/>
              </w:rPr>
              <w:t>дней</w:t>
            </w:r>
          </w:p>
        </w:tc>
      </w:tr>
      <w:tr w:rsidR="00EC4714" w:rsidRPr="002B567A" w:rsidTr="00EC4714">
        <w:trPr>
          <w:cantSplit/>
        </w:trPr>
        <w:tc>
          <w:tcPr>
            <w:tcW w:w="839" w:type="dxa"/>
            <w:tcBorders>
              <w:top w:val="single" w:sz="2" w:space="0" w:color="000000"/>
              <w:left w:val="single" w:sz="2" w:space="0" w:color="000000"/>
              <w:bottom w:val="single" w:sz="2" w:space="0" w:color="000000"/>
            </w:tcBorders>
          </w:tcPr>
          <w:p w:rsidR="00EC4714" w:rsidRPr="002B567A" w:rsidRDefault="00EC4714" w:rsidP="00EC4714">
            <w:pPr>
              <w:jc w:val="both"/>
              <w:rPr>
                <w:sz w:val="20"/>
                <w:szCs w:val="20"/>
              </w:rPr>
            </w:pPr>
          </w:p>
        </w:tc>
        <w:tc>
          <w:tcPr>
            <w:tcW w:w="720" w:type="dxa"/>
            <w:tcBorders>
              <w:top w:val="single" w:sz="2" w:space="0" w:color="000000"/>
              <w:left w:val="single" w:sz="2" w:space="0" w:color="000000"/>
              <w:bottom w:val="single" w:sz="2" w:space="0" w:color="000000"/>
            </w:tcBorders>
          </w:tcPr>
          <w:p w:rsidR="00EC4714" w:rsidRPr="002B567A" w:rsidRDefault="00EC4714" w:rsidP="00EC4714">
            <w:pPr>
              <w:jc w:val="both"/>
              <w:rPr>
                <w:sz w:val="20"/>
                <w:szCs w:val="20"/>
              </w:rPr>
            </w:pPr>
          </w:p>
        </w:tc>
        <w:tc>
          <w:tcPr>
            <w:tcW w:w="525" w:type="dxa"/>
            <w:tcBorders>
              <w:top w:val="single" w:sz="2" w:space="0" w:color="000000"/>
              <w:left w:val="single" w:sz="2" w:space="0" w:color="000000"/>
              <w:bottom w:val="single" w:sz="2" w:space="0" w:color="000000"/>
            </w:tcBorders>
          </w:tcPr>
          <w:p w:rsidR="00EC4714" w:rsidRPr="002B567A" w:rsidRDefault="00EC4714" w:rsidP="00EC4714">
            <w:pPr>
              <w:jc w:val="both"/>
              <w:rPr>
                <w:sz w:val="20"/>
                <w:szCs w:val="20"/>
              </w:rPr>
            </w:pPr>
          </w:p>
        </w:tc>
        <w:tc>
          <w:tcPr>
            <w:tcW w:w="525" w:type="dxa"/>
            <w:tcBorders>
              <w:top w:val="single" w:sz="2" w:space="0" w:color="000000"/>
              <w:left w:val="single" w:sz="2" w:space="0" w:color="000000"/>
              <w:bottom w:val="single" w:sz="2" w:space="0" w:color="000000"/>
            </w:tcBorders>
          </w:tcPr>
          <w:p w:rsidR="00EC4714" w:rsidRPr="002B567A" w:rsidRDefault="00EC4714" w:rsidP="00EC4714">
            <w:pPr>
              <w:jc w:val="both"/>
              <w:rPr>
                <w:sz w:val="20"/>
                <w:szCs w:val="20"/>
              </w:rPr>
            </w:pPr>
          </w:p>
        </w:tc>
        <w:tc>
          <w:tcPr>
            <w:tcW w:w="4335" w:type="dxa"/>
            <w:tcBorders>
              <w:top w:val="single" w:sz="2" w:space="0" w:color="000000"/>
              <w:left w:val="single" w:sz="2" w:space="0" w:color="000000"/>
              <w:bottom w:val="single" w:sz="2" w:space="0" w:color="000000"/>
            </w:tcBorders>
          </w:tcPr>
          <w:p w:rsidR="00EC4714" w:rsidRPr="002B567A" w:rsidRDefault="00EC4714" w:rsidP="00EC4714">
            <w:pPr>
              <w:jc w:val="both"/>
              <w:rPr>
                <w:sz w:val="20"/>
                <w:szCs w:val="20"/>
              </w:rPr>
            </w:pPr>
          </w:p>
        </w:tc>
        <w:tc>
          <w:tcPr>
            <w:tcW w:w="975" w:type="dxa"/>
            <w:tcBorders>
              <w:top w:val="single" w:sz="2" w:space="0" w:color="000000"/>
              <w:left w:val="single" w:sz="2" w:space="0" w:color="000000"/>
              <w:bottom w:val="single" w:sz="2" w:space="0" w:color="000000"/>
            </w:tcBorders>
          </w:tcPr>
          <w:p w:rsidR="00EC4714" w:rsidRPr="002B567A" w:rsidRDefault="00EC4714" w:rsidP="00EC4714">
            <w:pPr>
              <w:jc w:val="both"/>
              <w:rPr>
                <w:sz w:val="20"/>
                <w:szCs w:val="20"/>
              </w:rPr>
            </w:pPr>
          </w:p>
        </w:tc>
        <w:tc>
          <w:tcPr>
            <w:tcW w:w="1020" w:type="dxa"/>
            <w:tcBorders>
              <w:top w:val="single" w:sz="2" w:space="0" w:color="000000"/>
              <w:left w:val="single" w:sz="2" w:space="0" w:color="000000"/>
              <w:bottom w:val="single" w:sz="2" w:space="0" w:color="000000"/>
            </w:tcBorders>
          </w:tcPr>
          <w:p w:rsidR="00EC4714" w:rsidRPr="002B567A" w:rsidRDefault="00EC4714" w:rsidP="00EC4714">
            <w:pPr>
              <w:jc w:val="both"/>
              <w:rPr>
                <w:sz w:val="20"/>
                <w:szCs w:val="20"/>
              </w:rPr>
            </w:pPr>
          </w:p>
        </w:tc>
        <w:tc>
          <w:tcPr>
            <w:tcW w:w="676" w:type="dxa"/>
            <w:tcBorders>
              <w:top w:val="single" w:sz="2" w:space="0" w:color="000000"/>
              <w:left w:val="single" w:sz="2" w:space="0" w:color="000000"/>
              <w:bottom w:val="single" w:sz="2" w:space="0" w:color="000000"/>
              <w:right w:val="single" w:sz="2" w:space="0" w:color="000000"/>
            </w:tcBorders>
          </w:tcPr>
          <w:p w:rsidR="00EC4714" w:rsidRPr="002B567A" w:rsidRDefault="00EC4714" w:rsidP="00EC4714">
            <w:pPr>
              <w:jc w:val="both"/>
              <w:rPr>
                <w:sz w:val="20"/>
                <w:szCs w:val="20"/>
              </w:rPr>
            </w:pPr>
          </w:p>
        </w:tc>
      </w:tr>
      <w:tr w:rsidR="00EC4714" w:rsidRPr="002B567A" w:rsidTr="00EC4714">
        <w:trPr>
          <w:cantSplit/>
        </w:trPr>
        <w:tc>
          <w:tcPr>
            <w:tcW w:w="839" w:type="dxa"/>
            <w:tcBorders>
              <w:top w:val="single" w:sz="2" w:space="0" w:color="000000"/>
              <w:left w:val="single" w:sz="2" w:space="0" w:color="000000"/>
              <w:bottom w:val="single" w:sz="2" w:space="0" w:color="000000"/>
            </w:tcBorders>
          </w:tcPr>
          <w:p w:rsidR="00EC4714" w:rsidRPr="002B567A" w:rsidRDefault="00EC4714" w:rsidP="00EC4714">
            <w:pPr>
              <w:jc w:val="both"/>
              <w:rPr>
                <w:sz w:val="20"/>
                <w:szCs w:val="20"/>
              </w:rPr>
            </w:pPr>
          </w:p>
        </w:tc>
        <w:tc>
          <w:tcPr>
            <w:tcW w:w="720" w:type="dxa"/>
            <w:tcBorders>
              <w:top w:val="single" w:sz="2" w:space="0" w:color="000000"/>
              <w:left w:val="single" w:sz="2" w:space="0" w:color="000000"/>
              <w:bottom w:val="single" w:sz="2" w:space="0" w:color="000000"/>
            </w:tcBorders>
          </w:tcPr>
          <w:p w:rsidR="00EC4714" w:rsidRPr="002B567A" w:rsidRDefault="00EC4714" w:rsidP="00EC4714">
            <w:pPr>
              <w:jc w:val="both"/>
              <w:rPr>
                <w:sz w:val="20"/>
                <w:szCs w:val="20"/>
              </w:rPr>
            </w:pPr>
          </w:p>
        </w:tc>
        <w:tc>
          <w:tcPr>
            <w:tcW w:w="525" w:type="dxa"/>
            <w:tcBorders>
              <w:top w:val="single" w:sz="2" w:space="0" w:color="000000"/>
              <w:left w:val="single" w:sz="2" w:space="0" w:color="000000"/>
              <w:bottom w:val="single" w:sz="2" w:space="0" w:color="000000"/>
            </w:tcBorders>
          </w:tcPr>
          <w:p w:rsidR="00EC4714" w:rsidRPr="002B567A" w:rsidRDefault="00EC4714" w:rsidP="00EC4714">
            <w:pPr>
              <w:jc w:val="both"/>
              <w:rPr>
                <w:sz w:val="20"/>
                <w:szCs w:val="20"/>
              </w:rPr>
            </w:pPr>
          </w:p>
        </w:tc>
        <w:tc>
          <w:tcPr>
            <w:tcW w:w="525" w:type="dxa"/>
            <w:tcBorders>
              <w:top w:val="single" w:sz="2" w:space="0" w:color="000000"/>
              <w:left w:val="single" w:sz="2" w:space="0" w:color="000000"/>
              <w:bottom w:val="single" w:sz="2" w:space="0" w:color="000000"/>
            </w:tcBorders>
          </w:tcPr>
          <w:p w:rsidR="00EC4714" w:rsidRPr="002B567A" w:rsidRDefault="00EC4714" w:rsidP="00EC4714">
            <w:pPr>
              <w:jc w:val="both"/>
              <w:rPr>
                <w:sz w:val="20"/>
                <w:szCs w:val="20"/>
              </w:rPr>
            </w:pPr>
          </w:p>
        </w:tc>
        <w:tc>
          <w:tcPr>
            <w:tcW w:w="4335" w:type="dxa"/>
            <w:tcBorders>
              <w:top w:val="single" w:sz="2" w:space="0" w:color="000000"/>
              <w:left w:val="single" w:sz="2" w:space="0" w:color="000000"/>
              <w:bottom w:val="single" w:sz="2" w:space="0" w:color="000000"/>
            </w:tcBorders>
          </w:tcPr>
          <w:p w:rsidR="00EC4714" w:rsidRPr="002B567A" w:rsidRDefault="00EC4714" w:rsidP="00EC4714">
            <w:pPr>
              <w:jc w:val="both"/>
              <w:rPr>
                <w:sz w:val="20"/>
                <w:szCs w:val="20"/>
              </w:rPr>
            </w:pPr>
          </w:p>
        </w:tc>
        <w:tc>
          <w:tcPr>
            <w:tcW w:w="975" w:type="dxa"/>
            <w:tcBorders>
              <w:top w:val="single" w:sz="2" w:space="0" w:color="000000"/>
              <w:left w:val="single" w:sz="2" w:space="0" w:color="000000"/>
              <w:bottom w:val="single" w:sz="2" w:space="0" w:color="000000"/>
            </w:tcBorders>
          </w:tcPr>
          <w:p w:rsidR="00EC4714" w:rsidRPr="002B567A" w:rsidRDefault="00EC4714" w:rsidP="00EC4714">
            <w:pPr>
              <w:jc w:val="both"/>
              <w:rPr>
                <w:sz w:val="20"/>
                <w:szCs w:val="20"/>
              </w:rPr>
            </w:pPr>
          </w:p>
        </w:tc>
        <w:tc>
          <w:tcPr>
            <w:tcW w:w="1020" w:type="dxa"/>
            <w:tcBorders>
              <w:top w:val="single" w:sz="2" w:space="0" w:color="000000"/>
              <w:left w:val="single" w:sz="2" w:space="0" w:color="000000"/>
              <w:bottom w:val="single" w:sz="2" w:space="0" w:color="000000"/>
            </w:tcBorders>
          </w:tcPr>
          <w:p w:rsidR="00EC4714" w:rsidRPr="002B567A" w:rsidRDefault="00EC4714" w:rsidP="00EC4714">
            <w:pPr>
              <w:jc w:val="both"/>
              <w:rPr>
                <w:sz w:val="20"/>
                <w:szCs w:val="20"/>
              </w:rPr>
            </w:pPr>
          </w:p>
        </w:tc>
        <w:tc>
          <w:tcPr>
            <w:tcW w:w="676" w:type="dxa"/>
            <w:tcBorders>
              <w:top w:val="single" w:sz="2" w:space="0" w:color="000000"/>
              <w:left w:val="single" w:sz="2" w:space="0" w:color="000000"/>
              <w:bottom w:val="single" w:sz="2" w:space="0" w:color="000000"/>
              <w:right w:val="single" w:sz="2" w:space="0" w:color="000000"/>
            </w:tcBorders>
          </w:tcPr>
          <w:p w:rsidR="00EC4714" w:rsidRPr="002B567A" w:rsidRDefault="00EC4714" w:rsidP="00EC4714">
            <w:pPr>
              <w:jc w:val="both"/>
              <w:rPr>
                <w:sz w:val="20"/>
                <w:szCs w:val="20"/>
              </w:rPr>
            </w:pPr>
          </w:p>
        </w:tc>
      </w:tr>
      <w:tr w:rsidR="00EC4714" w:rsidRPr="002B567A" w:rsidTr="00EC4714">
        <w:trPr>
          <w:cantSplit/>
        </w:trPr>
        <w:tc>
          <w:tcPr>
            <w:tcW w:w="839" w:type="dxa"/>
            <w:tcBorders>
              <w:top w:val="single" w:sz="2" w:space="0" w:color="000000"/>
              <w:left w:val="single" w:sz="2" w:space="0" w:color="000000"/>
              <w:bottom w:val="single" w:sz="2" w:space="0" w:color="000000"/>
            </w:tcBorders>
          </w:tcPr>
          <w:p w:rsidR="00EC4714" w:rsidRPr="002B567A" w:rsidRDefault="00EC4714" w:rsidP="00EC4714">
            <w:pPr>
              <w:jc w:val="both"/>
              <w:rPr>
                <w:sz w:val="20"/>
                <w:szCs w:val="20"/>
              </w:rPr>
            </w:pPr>
          </w:p>
        </w:tc>
        <w:tc>
          <w:tcPr>
            <w:tcW w:w="720" w:type="dxa"/>
            <w:tcBorders>
              <w:top w:val="single" w:sz="2" w:space="0" w:color="000000"/>
              <w:left w:val="single" w:sz="2" w:space="0" w:color="000000"/>
              <w:bottom w:val="single" w:sz="2" w:space="0" w:color="000000"/>
            </w:tcBorders>
          </w:tcPr>
          <w:p w:rsidR="00EC4714" w:rsidRPr="002B567A" w:rsidRDefault="00EC4714" w:rsidP="00EC4714">
            <w:pPr>
              <w:jc w:val="both"/>
              <w:rPr>
                <w:sz w:val="20"/>
                <w:szCs w:val="20"/>
              </w:rPr>
            </w:pPr>
          </w:p>
        </w:tc>
        <w:tc>
          <w:tcPr>
            <w:tcW w:w="525" w:type="dxa"/>
            <w:tcBorders>
              <w:top w:val="single" w:sz="2" w:space="0" w:color="000000"/>
              <w:left w:val="single" w:sz="2" w:space="0" w:color="000000"/>
              <w:bottom w:val="single" w:sz="2" w:space="0" w:color="000000"/>
            </w:tcBorders>
          </w:tcPr>
          <w:p w:rsidR="00EC4714" w:rsidRPr="002B567A" w:rsidRDefault="00EC4714" w:rsidP="00EC4714">
            <w:pPr>
              <w:jc w:val="both"/>
              <w:rPr>
                <w:sz w:val="20"/>
                <w:szCs w:val="20"/>
              </w:rPr>
            </w:pPr>
          </w:p>
        </w:tc>
        <w:tc>
          <w:tcPr>
            <w:tcW w:w="525" w:type="dxa"/>
            <w:tcBorders>
              <w:top w:val="single" w:sz="2" w:space="0" w:color="000000"/>
              <w:left w:val="single" w:sz="2" w:space="0" w:color="000000"/>
              <w:bottom w:val="single" w:sz="2" w:space="0" w:color="000000"/>
            </w:tcBorders>
          </w:tcPr>
          <w:p w:rsidR="00EC4714" w:rsidRPr="002B567A" w:rsidRDefault="00EC4714" w:rsidP="00EC4714">
            <w:pPr>
              <w:jc w:val="both"/>
              <w:rPr>
                <w:sz w:val="20"/>
                <w:szCs w:val="20"/>
              </w:rPr>
            </w:pPr>
          </w:p>
        </w:tc>
        <w:tc>
          <w:tcPr>
            <w:tcW w:w="4335" w:type="dxa"/>
            <w:tcBorders>
              <w:top w:val="single" w:sz="2" w:space="0" w:color="000000"/>
              <w:left w:val="single" w:sz="2" w:space="0" w:color="000000"/>
              <w:bottom w:val="single" w:sz="2" w:space="0" w:color="000000"/>
            </w:tcBorders>
          </w:tcPr>
          <w:p w:rsidR="00EC4714" w:rsidRPr="002B567A" w:rsidRDefault="00EC4714" w:rsidP="00EC4714">
            <w:pPr>
              <w:jc w:val="both"/>
              <w:rPr>
                <w:sz w:val="20"/>
                <w:szCs w:val="20"/>
              </w:rPr>
            </w:pPr>
          </w:p>
        </w:tc>
        <w:tc>
          <w:tcPr>
            <w:tcW w:w="975" w:type="dxa"/>
            <w:tcBorders>
              <w:top w:val="single" w:sz="2" w:space="0" w:color="000000"/>
              <w:left w:val="single" w:sz="2" w:space="0" w:color="000000"/>
              <w:bottom w:val="single" w:sz="2" w:space="0" w:color="000000"/>
            </w:tcBorders>
          </w:tcPr>
          <w:p w:rsidR="00EC4714" w:rsidRPr="002B567A" w:rsidRDefault="00EC4714" w:rsidP="00EC4714">
            <w:pPr>
              <w:jc w:val="both"/>
              <w:rPr>
                <w:sz w:val="20"/>
                <w:szCs w:val="20"/>
              </w:rPr>
            </w:pPr>
          </w:p>
        </w:tc>
        <w:tc>
          <w:tcPr>
            <w:tcW w:w="1020" w:type="dxa"/>
            <w:tcBorders>
              <w:top w:val="single" w:sz="2" w:space="0" w:color="000000"/>
              <w:left w:val="single" w:sz="2" w:space="0" w:color="000000"/>
              <w:bottom w:val="single" w:sz="2" w:space="0" w:color="000000"/>
            </w:tcBorders>
          </w:tcPr>
          <w:p w:rsidR="00EC4714" w:rsidRPr="002B567A" w:rsidRDefault="00EC4714" w:rsidP="00EC4714">
            <w:pPr>
              <w:jc w:val="both"/>
              <w:rPr>
                <w:sz w:val="20"/>
                <w:szCs w:val="20"/>
              </w:rPr>
            </w:pPr>
          </w:p>
        </w:tc>
        <w:tc>
          <w:tcPr>
            <w:tcW w:w="676" w:type="dxa"/>
            <w:tcBorders>
              <w:top w:val="single" w:sz="2" w:space="0" w:color="000000"/>
              <w:left w:val="single" w:sz="2" w:space="0" w:color="000000"/>
              <w:bottom w:val="single" w:sz="2" w:space="0" w:color="000000"/>
              <w:right w:val="single" w:sz="2" w:space="0" w:color="000000"/>
            </w:tcBorders>
          </w:tcPr>
          <w:p w:rsidR="00EC4714" w:rsidRPr="002B567A" w:rsidRDefault="00EC4714" w:rsidP="00EC4714">
            <w:pPr>
              <w:jc w:val="both"/>
              <w:rPr>
                <w:sz w:val="20"/>
                <w:szCs w:val="20"/>
              </w:rPr>
            </w:pPr>
          </w:p>
        </w:tc>
      </w:tr>
      <w:tr w:rsidR="00EC4714" w:rsidRPr="002B567A" w:rsidTr="00EC4714">
        <w:trPr>
          <w:cantSplit/>
        </w:trPr>
        <w:tc>
          <w:tcPr>
            <w:tcW w:w="839" w:type="dxa"/>
            <w:tcBorders>
              <w:left w:val="single" w:sz="2" w:space="0" w:color="000000"/>
              <w:bottom w:val="single" w:sz="2" w:space="0" w:color="000000"/>
            </w:tcBorders>
          </w:tcPr>
          <w:p w:rsidR="00EC4714" w:rsidRPr="002B567A" w:rsidRDefault="00EC4714" w:rsidP="00EC4714">
            <w:pPr>
              <w:jc w:val="both"/>
              <w:rPr>
                <w:sz w:val="20"/>
                <w:szCs w:val="20"/>
              </w:rPr>
            </w:pPr>
          </w:p>
        </w:tc>
        <w:tc>
          <w:tcPr>
            <w:tcW w:w="720" w:type="dxa"/>
            <w:tcBorders>
              <w:left w:val="single" w:sz="2" w:space="0" w:color="000000"/>
              <w:bottom w:val="single" w:sz="2" w:space="0" w:color="000000"/>
            </w:tcBorders>
          </w:tcPr>
          <w:p w:rsidR="00EC4714" w:rsidRPr="002B567A" w:rsidRDefault="00EC4714" w:rsidP="00EC4714">
            <w:pPr>
              <w:jc w:val="both"/>
              <w:rPr>
                <w:sz w:val="20"/>
                <w:szCs w:val="20"/>
              </w:rPr>
            </w:pPr>
          </w:p>
        </w:tc>
        <w:tc>
          <w:tcPr>
            <w:tcW w:w="525" w:type="dxa"/>
            <w:tcBorders>
              <w:left w:val="single" w:sz="2" w:space="0" w:color="000000"/>
              <w:bottom w:val="single" w:sz="2" w:space="0" w:color="000000"/>
            </w:tcBorders>
          </w:tcPr>
          <w:p w:rsidR="00EC4714" w:rsidRPr="002B567A" w:rsidRDefault="00EC4714" w:rsidP="00EC4714">
            <w:pPr>
              <w:jc w:val="both"/>
              <w:rPr>
                <w:sz w:val="20"/>
                <w:szCs w:val="20"/>
              </w:rPr>
            </w:pPr>
          </w:p>
        </w:tc>
        <w:tc>
          <w:tcPr>
            <w:tcW w:w="525" w:type="dxa"/>
            <w:tcBorders>
              <w:left w:val="single" w:sz="2" w:space="0" w:color="000000"/>
              <w:bottom w:val="single" w:sz="2" w:space="0" w:color="000000"/>
            </w:tcBorders>
          </w:tcPr>
          <w:p w:rsidR="00EC4714" w:rsidRPr="002B567A" w:rsidRDefault="00EC4714" w:rsidP="00EC4714">
            <w:pPr>
              <w:jc w:val="both"/>
              <w:rPr>
                <w:sz w:val="20"/>
                <w:szCs w:val="20"/>
              </w:rPr>
            </w:pPr>
          </w:p>
        </w:tc>
        <w:tc>
          <w:tcPr>
            <w:tcW w:w="4335" w:type="dxa"/>
            <w:tcBorders>
              <w:left w:val="single" w:sz="2" w:space="0" w:color="000000"/>
              <w:bottom w:val="single" w:sz="2" w:space="0" w:color="000000"/>
            </w:tcBorders>
          </w:tcPr>
          <w:p w:rsidR="00EC4714" w:rsidRPr="002B567A" w:rsidRDefault="00EC4714" w:rsidP="00EC4714">
            <w:pPr>
              <w:jc w:val="both"/>
              <w:rPr>
                <w:sz w:val="20"/>
                <w:szCs w:val="20"/>
              </w:rPr>
            </w:pPr>
          </w:p>
        </w:tc>
        <w:tc>
          <w:tcPr>
            <w:tcW w:w="975" w:type="dxa"/>
            <w:tcBorders>
              <w:left w:val="single" w:sz="2" w:space="0" w:color="000000"/>
              <w:bottom w:val="single" w:sz="2" w:space="0" w:color="000000"/>
            </w:tcBorders>
          </w:tcPr>
          <w:p w:rsidR="00EC4714" w:rsidRPr="002B567A" w:rsidRDefault="00EC4714" w:rsidP="00EC4714">
            <w:pPr>
              <w:jc w:val="both"/>
              <w:rPr>
                <w:sz w:val="20"/>
                <w:szCs w:val="20"/>
              </w:rPr>
            </w:pPr>
          </w:p>
        </w:tc>
        <w:tc>
          <w:tcPr>
            <w:tcW w:w="1020" w:type="dxa"/>
            <w:tcBorders>
              <w:left w:val="single" w:sz="2" w:space="0" w:color="000000"/>
              <w:bottom w:val="single" w:sz="2" w:space="0" w:color="000000"/>
            </w:tcBorders>
          </w:tcPr>
          <w:p w:rsidR="00EC4714" w:rsidRPr="002B567A" w:rsidRDefault="00EC4714" w:rsidP="00EC4714">
            <w:pPr>
              <w:jc w:val="both"/>
              <w:rPr>
                <w:sz w:val="20"/>
                <w:szCs w:val="20"/>
              </w:rPr>
            </w:pPr>
          </w:p>
        </w:tc>
        <w:tc>
          <w:tcPr>
            <w:tcW w:w="676" w:type="dxa"/>
            <w:tcBorders>
              <w:left w:val="single" w:sz="2" w:space="0" w:color="000000"/>
              <w:bottom w:val="single" w:sz="2" w:space="0" w:color="000000"/>
              <w:right w:val="single" w:sz="2" w:space="0" w:color="000000"/>
            </w:tcBorders>
          </w:tcPr>
          <w:p w:rsidR="00EC4714" w:rsidRPr="002B567A" w:rsidRDefault="00EC4714" w:rsidP="00EC4714">
            <w:pPr>
              <w:jc w:val="both"/>
              <w:rPr>
                <w:sz w:val="20"/>
                <w:szCs w:val="20"/>
              </w:rPr>
            </w:pPr>
          </w:p>
        </w:tc>
      </w:tr>
      <w:tr w:rsidR="00EC4714" w:rsidRPr="002B567A" w:rsidTr="00EC4714">
        <w:trPr>
          <w:cantSplit/>
        </w:trPr>
        <w:tc>
          <w:tcPr>
            <w:tcW w:w="839" w:type="dxa"/>
            <w:tcBorders>
              <w:left w:val="single" w:sz="2" w:space="0" w:color="000000"/>
              <w:bottom w:val="single" w:sz="2" w:space="0" w:color="000000"/>
            </w:tcBorders>
          </w:tcPr>
          <w:p w:rsidR="00EC4714" w:rsidRPr="002B567A" w:rsidRDefault="00EC4714" w:rsidP="00EC4714">
            <w:pPr>
              <w:jc w:val="both"/>
              <w:rPr>
                <w:sz w:val="20"/>
                <w:szCs w:val="20"/>
              </w:rPr>
            </w:pPr>
          </w:p>
        </w:tc>
        <w:tc>
          <w:tcPr>
            <w:tcW w:w="720" w:type="dxa"/>
            <w:tcBorders>
              <w:left w:val="single" w:sz="2" w:space="0" w:color="000000"/>
              <w:bottom w:val="single" w:sz="2" w:space="0" w:color="000000"/>
            </w:tcBorders>
          </w:tcPr>
          <w:p w:rsidR="00EC4714" w:rsidRPr="002B567A" w:rsidRDefault="00EC4714" w:rsidP="00EC4714">
            <w:pPr>
              <w:jc w:val="both"/>
              <w:rPr>
                <w:sz w:val="20"/>
                <w:szCs w:val="20"/>
              </w:rPr>
            </w:pPr>
          </w:p>
        </w:tc>
        <w:tc>
          <w:tcPr>
            <w:tcW w:w="525" w:type="dxa"/>
            <w:tcBorders>
              <w:left w:val="single" w:sz="2" w:space="0" w:color="000000"/>
              <w:bottom w:val="single" w:sz="2" w:space="0" w:color="000000"/>
            </w:tcBorders>
          </w:tcPr>
          <w:p w:rsidR="00EC4714" w:rsidRPr="002B567A" w:rsidRDefault="00EC4714" w:rsidP="00EC4714">
            <w:pPr>
              <w:jc w:val="both"/>
              <w:rPr>
                <w:sz w:val="20"/>
                <w:szCs w:val="20"/>
              </w:rPr>
            </w:pPr>
          </w:p>
        </w:tc>
        <w:tc>
          <w:tcPr>
            <w:tcW w:w="525" w:type="dxa"/>
            <w:tcBorders>
              <w:left w:val="single" w:sz="2" w:space="0" w:color="000000"/>
              <w:bottom w:val="single" w:sz="2" w:space="0" w:color="000000"/>
            </w:tcBorders>
          </w:tcPr>
          <w:p w:rsidR="00EC4714" w:rsidRPr="002B567A" w:rsidRDefault="00EC4714" w:rsidP="00EC4714">
            <w:pPr>
              <w:jc w:val="both"/>
              <w:rPr>
                <w:sz w:val="20"/>
                <w:szCs w:val="20"/>
              </w:rPr>
            </w:pPr>
          </w:p>
        </w:tc>
        <w:tc>
          <w:tcPr>
            <w:tcW w:w="4335" w:type="dxa"/>
            <w:tcBorders>
              <w:left w:val="single" w:sz="2" w:space="0" w:color="000000"/>
              <w:bottom w:val="single" w:sz="2" w:space="0" w:color="000000"/>
            </w:tcBorders>
          </w:tcPr>
          <w:p w:rsidR="00EC4714" w:rsidRPr="002B567A" w:rsidRDefault="00EC4714" w:rsidP="00EC4714">
            <w:pPr>
              <w:jc w:val="both"/>
              <w:rPr>
                <w:sz w:val="20"/>
                <w:szCs w:val="20"/>
              </w:rPr>
            </w:pPr>
          </w:p>
        </w:tc>
        <w:tc>
          <w:tcPr>
            <w:tcW w:w="975" w:type="dxa"/>
            <w:tcBorders>
              <w:left w:val="single" w:sz="2" w:space="0" w:color="000000"/>
              <w:bottom w:val="single" w:sz="2" w:space="0" w:color="000000"/>
            </w:tcBorders>
          </w:tcPr>
          <w:p w:rsidR="00EC4714" w:rsidRPr="002B567A" w:rsidRDefault="00EC4714" w:rsidP="00EC4714">
            <w:pPr>
              <w:jc w:val="both"/>
              <w:rPr>
                <w:sz w:val="20"/>
                <w:szCs w:val="20"/>
              </w:rPr>
            </w:pPr>
          </w:p>
        </w:tc>
        <w:tc>
          <w:tcPr>
            <w:tcW w:w="1020" w:type="dxa"/>
            <w:tcBorders>
              <w:left w:val="single" w:sz="2" w:space="0" w:color="000000"/>
              <w:bottom w:val="single" w:sz="2" w:space="0" w:color="000000"/>
            </w:tcBorders>
          </w:tcPr>
          <w:p w:rsidR="00EC4714" w:rsidRPr="002B567A" w:rsidRDefault="00EC4714" w:rsidP="00EC4714">
            <w:pPr>
              <w:jc w:val="both"/>
              <w:rPr>
                <w:sz w:val="20"/>
                <w:szCs w:val="20"/>
              </w:rPr>
            </w:pPr>
          </w:p>
        </w:tc>
        <w:tc>
          <w:tcPr>
            <w:tcW w:w="676" w:type="dxa"/>
            <w:tcBorders>
              <w:left w:val="single" w:sz="2" w:space="0" w:color="000000"/>
              <w:bottom w:val="single" w:sz="2" w:space="0" w:color="000000"/>
              <w:right w:val="single" w:sz="2" w:space="0" w:color="000000"/>
            </w:tcBorders>
          </w:tcPr>
          <w:p w:rsidR="00EC4714" w:rsidRPr="002B567A" w:rsidRDefault="00EC4714" w:rsidP="00EC4714">
            <w:pPr>
              <w:jc w:val="both"/>
              <w:rPr>
                <w:sz w:val="20"/>
                <w:szCs w:val="20"/>
              </w:rPr>
            </w:pPr>
          </w:p>
        </w:tc>
      </w:tr>
      <w:tr w:rsidR="00EC4714" w:rsidRPr="002B567A" w:rsidTr="00EC4714">
        <w:trPr>
          <w:cantSplit/>
        </w:trPr>
        <w:tc>
          <w:tcPr>
            <w:tcW w:w="6944" w:type="dxa"/>
            <w:gridSpan w:val="5"/>
            <w:tcBorders>
              <w:top w:val="single" w:sz="2" w:space="0" w:color="000000"/>
              <w:left w:val="single" w:sz="2" w:space="0" w:color="000000"/>
              <w:bottom w:val="single" w:sz="2" w:space="0" w:color="000000"/>
            </w:tcBorders>
          </w:tcPr>
          <w:p w:rsidR="00EC4714" w:rsidRPr="002B567A" w:rsidRDefault="00EC4714" w:rsidP="00EC4714">
            <w:pPr>
              <w:jc w:val="both"/>
              <w:rPr>
                <w:sz w:val="20"/>
                <w:szCs w:val="20"/>
              </w:rPr>
            </w:pPr>
            <w:r w:rsidRPr="002B567A">
              <w:rPr>
                <w:sz w:val="20"/>
                <w:szCs w:val="20"/>
              </w:rPr>
              <w:t>Общий</w:t>
            </w:r>
            <w:r>
              <w:rPr>
                <w:sz w:val="20"/>
                <w:szCs w:val="20"/>
              </w:rPr>
              <w:t xml:space="preserve"> </w:t>
            </w:r>
            <w:r w:rsidRPr="002B567A">
              <w:rPr>
                <w:sz w:val="20"/>
                <w:szCs w:val="20"/>
              </w:rPr>
              <w:t>стаж</w:t>
            </w:r>
            <w:r>
              <w:rPr>
                <w:sz w:val="20"/>
                <w:szCs w:val="20"/>
              </w:rPr>
              <w:t xml:space="preserve"> </w:t>
            </w:r>
            <w:r w:rsidRPr="002B567A">
              <w:rPr>
                <w:sz w:val="20"/>
                <w:szCs w:val="20"/>
              </w:rPr>
              <w:t>замещения</w:t>
            </w:r>
            <w:r>
              <w:rPr>
                <w:sz w:val="20"/>
                <w:szCs w:val="20"/>
              </w:rPr>
              <w:t xml:space="preserve"> </w:t>
            </w:r>
            <w:r w:rsidRPr="002B567A">
              <w:rPr>
                <w:sz w:val="20"/>
                <w:szCs w:val="20"/>
              </w:rPr>
              <w:t>должностей</w:t>
            </w:r>
            <w:r>
              <w:rPr>
                <w:sz w:val="20"/>
                <w:szCs w:val="20"/>
              </w:rPr>
              <w:t xml:space="preserve"> </w:t>
            </w:r>
            <w:r w:rsidRPr="002B567A">
              <w:rPr>
                <w:sz w:val="20"/>
                <w:szCs w:val="20"/>
              </w:rPr>
              <w:t>муниципальной</w:t>
            </w:r>
            <w:r>
              <w:rPr>
                <w:sz w:val="20"/>
                <w:szCs w:val="20"/>
              </w:rPr>
              <w:t xml:space="preserve"> </w:t>
            </w:r>
            <w:r w:rsidRPr="002B567A">
              <w:rPr>
                <w:sz w:val="20"/>
                <w:szCs w:val="20"/>
              </w:rPr>
              <w:t>службы</w:t>
            </w:r>
          </w:p>
        </w:tc>
        <w:tc>
          <w:tcPr>
            <w:tcW w:w="975" w:type="dxa"/>
            <w:tcBorders>
              <w:top w:val="single" w:sz="2" w:space="0" w:color="000000"/>
              <w:left w:val="single" w:sz="2" w:space="0" w:color="000000"/>
              <w:bottom w:val="single" w:sz="2" w:space="0" w:color="000000"/>
            </w:tcBorders>
          </w:tcPr>
          <w:p w:rsidR="00EC4714" w:rsidRPr="002B567A" w:rsidRDefault="00EC4714" w:rsidP="00EC4714">
            <w:pPr>
              <w:jc w:val="both"/>
              <w:rPr>
                <w:sz w:val="20"/>
                <w:szCs w:val="20"/>
              </w:rPr>
            </w:pPr>
          </w:p>
        </w:tc>
        <w:tc>
          <w:tcPr>
            <w:tcW w:w="1020" w:type="dxa"/>
            <w:tcBorders>
              <w:top w:val="single" w:sz="2" w:space="0" w:color="000000"/>
              <w:left w:val="single" w:sz="2" w:space="0" w:color="000000"/>
              <w:bottom w:val="single" w:sz="2" w:space="0" w:color="000000"/>
            </w:tcBorders>
          </w:tcPr>
          <w:p w:rsidR="00EC4714" w:rsidRPr="002B567A" w:rsidRDefault="00EC4714" w:rsidP="00EC4714">
            <w:pPr>
              <w:jc w:val="both"/>
              <w:rPr>
                <w:sz w:val="20"/>
                <w:szCs w:val="20"/>
              </w:rPr>
            </w:pPr>
          </w:p>
        </w:tc>
        <w:tc>
          <w:tcPr>
            <w:tcW w:w="676" w:type="dxa"/>
            <w:tcBorders>
              <w:top w:val="single" w:sz="2" w:space="0" w:color="000000"/>
              <w:left w:val="single" w:sz="2" w:space="0" w:color="000000"/>
              <w:bottom w:val="single" w:sz="2" w:space="0" w:color="000000"/>
              <w:right w:val="single" w:sz="2" w:space="0" w:color="000000"/>
            </w:tcBorders>
          </w:tcPr>
          <w:p w:rsidR="00EC4714" w:rsidRPr="002B567A" w:rsidRDefault="00EC4714" w:rsidP="00EC4714">
            <w:pPr>
              <w:jc w:val="both"/>
              <w:rPr>
                <w:sz w:val="20"/>
                <w:szCs w:val="20"/>
              </w:rPr>
            </w:pPr>
          </w:p>
        </w:tc>
      </w:tr>
    </w:tbl>
    <w:p w:rsidR="00EC4714" w:rsidRPr="002B567A" w:rsidRDefault="00EC4714" w:rsidP="00EC4714">
      <w:pPr>
        <w:jc w:val="both"/>
        <w:rPr>
          <w:sz w:val="20"/>
          <w:szCs w:val="20"/>
        </w:rPr>
      </w:pPr>
    </w:p>
    <w:p w:rsidR="00EC4714" w:rsidRPr="009A589E" w:rsidRDefault="00EC4714" w:rsidP="00EC4714">
      <w:pPr>
        <w:jc w:val="both"/>
        <w:rPr>
          <w:sz w:val="20"/>
          <w:szCs w:val="20"/>
        </w:rPr>
      </w:pPr>
      <w:r w:rsidRPr="002B567A">
        <w:rPr>
          <w:sz w:val="20"/>
          <w:szCs w:val="20"/>
        </w:rPr>
        <w:t>Руководитель</w:t>
      </w:r>
      <w:r>
        <w:rPr>
          <w:sz w:val="20"/>
          <w:szCs w:val="20"/>
        </w:rPr>
        <w:t xml:space="preserve"> </w:t>
      </w:r>
      <w:r w:rsidRPr="002B567A">
        <w:rPr>
          <w:sz w:val="20"/>
          <w:szCs w:val="20"/>
        </w:rPr>
        <w:t>кадровой</w:t>
      </w:r>
      <w:r>
        <w:rPr>
          <w:sz w:val="20"/>
          <w:szCs w:val="20"/>
        </w:rPr>
        <w:t xml:space="preserve"> </w:t>
      </w:r>
      <w:r w:rsidRPr="002B567A">
        <w:rPr>
          <w:sz w:val="20"/>
          <w:szCs w:val="20"/>
        </w:rPr>
        <w:t>службы</w:t>
      </w:r>
      <w:r>
        <w:rPr>
          <w:sz w:val="20"/>
          <w:szCs w:val="20"/>
        </w:rPr>
        <w:t xml:space="preserve"> </w:t>
      </w:r>
      <w:r w:rsidRPr="009A589E">
        <w:rPr>
          <w:sz w:val="20"/>
          <w:szCs w:val="20"/>
        </w:rPr>
        <w:t xml:space="preserve">             ___</w:t>
      </w:r>
      <w:r w:rsidRPr="002B567A">
        <w:rPr>
          <w:sz w:val="20"/>
          <w:szCs w:val="20"/>
        </w:rPr>
        <w:t>_________________</w:t>
      </w:r>
      <w:r>
        <w:rPr>
          <w:sz w:val="20"/>
          <w:szCs w:val="20"/>
        </w:rPr>
        <w:t xml:space="preserve"> </w:t>
      </w:r>
      <w:r w:rsidRPr="009A589E">
        <w:rPr>
          <w:sz w:val="20"/>
          <w:szCs w:val="20"/>
        </w:rPr>
        <w:t xml:space="preserve">                          </w:t>
      </w:r>
      <w:r w:rsidRPr="002B567A">
        <w:rPr>
          <w:sz w:val="20"/>
          <w:szCs w:val="20"/>
        </w:rPr>
        <w:t>_____________</w:t>
      </w:r>
      <w:r w:rsidRPr="009A589E">
        <w:rPr>
          <w:sz w:val="20"/>
          <w:szCs w:val="20"/>
        </w:rPr>
        <w:t>__________</w:t>
      </w:r>
    </w:p>
    <w:p w:rsidR="00EC4714" w:rsidRPr="002B567A" w:rsidRDefault="00EC4714" w:rsidP="00EC4714">
      <w:pPr>
        <w:jc w:val="both"/>
        <w:rPr>
          <w:sz w:val="20"/>
          <w:szCs w:val="20"/>
        </w:rPr>
      </w:pPr>
      <w:r w:rsidRPr="009A589E">
        <w:rPr>
          <w:sz w:val="20"/>
          <w:szCs w:val="20"/>
        </w:rPr>
        <w:t xml:space="preserve">                                                                               </w:t>
      </w:r>
      <w:r w:rsidRPr="002B567A">
        <w:rPr>
          <w:sz w:val="20"/>
          <w:szCs w:val="20"/>
        </w:rPr>
        <w:t>(подпись)</w:t>
      </w:r>
      <w:r>
        <w:rPr>
          <w:sz w:val="20"/>
          <w:szCs w:val="20"/>
        </w:rPr>
        <w:t xml:space="preserve"> </w:t>
      </w:r>
      <w:r w:rsidRPr="00E56650">
        <w:rPr>
          <w:sz w:val="20"/>
          <w:szCs w:val="20"/>
        </w:rPr>
        <w:t xml:space="preserve">                                                        </w:t>
      </w:r>
      <w:r w:rsidRPr="002B567A">
        <w:rPr>
          <w:sz w:val="20"/>
          <w:szCs w:val="20"/>
        </w:rPr>
        <w:t>(ФИО)</w:t>
      </w:r>
    </w:p>
    <w:p w:rsidR="00EC4714" w:rsidRPr="002B567A" w:rsidRDefault="00EC4714" w:rsidP="00EC4714">
      <w:pPr>
        <w:jc w:val="both"/>
        <w:rPr>
          <w:sz w:val="20"/>
          <w:szCs w:val="20"/>
        </w:rPr>
      </w:pPr>
    </w:p>
    <w:p w:rsidR="00EC4714" w:rsidRPr="002B567A" w:rsidRDefault="00EC4714" w:rsidP="00EC4714">
      <w:pPr>
        <w:jc w:val="both"/>
        <w:rPr>
          <w:sz w:val="20"/>
          <w:szCs w:val="20"/>
        </w:rPr>
      </w:pPr>
      <w:r w:rsidRPr="00E56650">
        <w:rPr>
          <w:sz w:val="20"/>
          <w:szCs w:val="20"/>
        </w:rPr>
        <w:t xml:space="preserve">                 </w:t>
      </w:r>
      <w:r w:rsidRPr="002B567A">
        <w:rPr>
          <w:sz w:val="20"/>
          <w:szCs w:val="20"/>
        </w:rPr>
        <w:t>Место</w:t>
      </w:r>
      <w:r>
        <w:rPr>
          <w:sz w:val="20"/>
          <w:szCs w:val="20"/>
        </w:rPr>
        <w:t xml:space="preserve"> </w:t>
      </w:r>
      <w:r w:rsidRPr="002B567A">
        <w:rPr>
          <w:sz w:val="20"/>
          <w:szCs w:val="20"/>
        </w:rPr>
        <w:t>для</w:t>
      </w:r>
      <w:r>
        <w:rPr>
          <w:sz w:val="20"/>
          <w:szCs w:val="20"/>
        </w:rPr>
        <w:t xml:space="preserve"> </w:t>
      </w:r>
      <w:r w:rsidRPr="002B567A">
        <w:rPr>
          <w:sz w:val="20"/>
          <w:szCs w:val="20"/>
        </w:rPr>
        <w:t>печати</w:t>
      </w:r>
    </w:p>
    <w:p w:rsidR="00EC4714" w:rsidRPr="002B567A" w:rsidRDefault="00EC4714" w:rsidP="00EC4714">
      <w:pPr>
        <w:jc w:val="both"/>
        <w:rPr>
          <w:sz w:val="20"/>
          <w:szCs w:val="20"/>
        </w:rPr>
      </w:pPr>
    </w:p>
    <w:p w:rsidR="00EC4714" w:rsidRPr="002B567A" w:rsidRDefault="00EC4714" w:rsidP="00EC4714">
      <w:pPr>
        <w:jc w:val="both"/>
        <w:rPr>
          <w:sz w:val="20"/>
          <w:szCs w:val="20"/>
        </w:rPr>
      </w:pPr>
      <w:r w:rsidRPr="002B567A">
        <w:rPr>
          <w:sz w:val="20"/>
          <w:szCs w:val="20"/>
        </w:rPr>
        <w:t>Дата</w:t>
      </w:r>
      <w:r>
        <w:rPr>
          <w:sz w:val="20"/>
          <w:szCs w:val="20"/>
        </w:rPr>
        <w:t xml:space="preserve"> </w:t>
      </w:r>
      <w:r w:rsidRPr="002B567A">
        <w:rPr>
          <w:sz w:val="20"/>
          <w:szCs w:val="20"/>
        </w:rPr>
        <w:t>выдачи</w:t>
      </w:r>
      <w:r>
        <w:rPr>
          <w:sz w:val="20"/>
          <w:szCs w:val="20"/>
        </w:rPr>
        <w:t xml:space="preserve"> "</w:t>
      </w:r>
      <w:r w:rsidRPr="009A589E">
        <w:rPr>
          <w:sz w:val="20"/>
          <w:szCs w:val="20"/>
        </w:rPr>
        <w:t>_</w:t>
      </w:r>
      <w:r w:rsidRPr="002B567A">
        <w:rPr>
          <w:sz w:val="20"/>
          <w:szCs w:val="20"/>
        </w:rPr>
        <w:t>___</w:t>
      </w:r>
      <w:r>
        <w:rPr>
          <w:sz w:val="20"/>
          <w:szCs w:val="20"/>
        </w:rPr>
        <w:t xml:space="preserve">" </w:t>
      </w:r>
      <w:r w:rsidRPr="009A589E">
        <w:rPr>
          <w:sz w:val="20"/>
          <w:szCs w:val="20"/>
        </w:rPr>
        <w:t>___</w:t>
      </w:r>
      <w:r w:rsidRPr="002B567A">
        <w:rPr>
          <w:sz w:val="20"/>
          <w:szCs w:val="20"/>
        </w:rPr>
        <w:t>____________</w:t>
      </w:r>
      <w:r>
        <w:rPr>
          <w:sz w:val="20"/>
          <w:szCs w:val="20"/>
        </w:rPr>
        <w:t xml:space="preserve"> </w:t>
      </w:r>
      <w:r w:rsidRPr="002B567A">
        <w:rPr>
          <w:sz w:val="20"/>
          <w:szCs w:val="20"/>
        </w:rPr>
        <w:t>20___</w:t>
      </w:r>
      <w:r>
        <w:rPr>
          <w:sz w:val="20"/>
          <w:szCs w:val="20"/>
        </w:rPr>
        <w:t xml:space="preserve"> </w:t>
      </w:r>
      <w:r w:rsidRPr="002B567A">
        <w:rPr>
          <w:sz w:val="20"/>
          <w:szCs w:val="20"/>
        </w:rPr>
        <w:t>г.</w:t>
      </w:r>
    </w:p>
    <w:p w:rsidR="00EC4714" w:rsidRPr="002B567A" w:rsidRDefault="00EC4714" w:rsidP="00EC4714">
      <w:pPr>
        <w:jc w:val="both"/>
        <w:rPr>
          <w:sz w:val="20"/>
          <w:szCs w:val="20"/>
        </w:rPr>
      </w:pPr>
    </w:p>
    <w:p w:rsidR="00EC4714" w:rsidRPr="00E9657D" w:rsidRDefault="00EC4714" w:rsidP="00EC4714">
      <w:pPr>
        <w:jc w:val="both"/>
        <w:rPr>
          <w:sz w:val="20"/>
          <w:szCs w:val="20"/>
        </w:rPr>
      </w:pPr>
      <w:r w:rsidRPr="002B567A">
        <w:rPr>
          <w:sz w:val="20"/>
          <w:szCs w:val="20"/>
        </w:rPr>
        <w:t>Подготовил</w:t>
      </w:r>
      <w:r>
        <w:rPr>
          <w:sz w:val="20"/>
          <w:szCs w:val="20"/>
        </w:rPr>
        <w:t xml:space="preserve"> </w:t>
      </w:r>
      <w:r w:rsidRPr="002B567A">
        <w:rPr>
          <w:sz w:val="20"/>
          <w:szCs w:val="20"/>
        </w:rPr>
        <w:t>____________________________</w:t>
      </w:r>
      <w:r w:rsidRPr="00E9657D">
        <w:rPr>
          <w:sz w:val="20"/>
          <w:szCs w:val="20"/>
        </w:rPr>
        <w:t>_</w:t>
      </w:r>
    </w:p>
    <w:p w:rsidR="00EC4714" w:rsidRPr="009A589E" w:rsidRDefault="00EC4714" w:rsidP="00EC4714">
      <w:pPr>
        <w:jc w:val="both"/>
      </w:pPr>
      <w:r w:rsidRPr="00E9657D">
        <w:rPr>
          <w:sz w:val="20"/>
          <w:szCs w:val="20"/>
        </w:rPr>
        <w:t xml:space="preserve">                             </w:t>
      </w:r>
      <w:r w:rsidRPr="002B567A">
        <w:rPr>
          <w:sz w:val="20"/>
          <w:szCs w:val="20"/>
        </w:rPr>
        <w:t>(ФИО,</w:t>
      </w:r>
      <w:r>
        <w:rPr>
          <w:sz w:val="20"/>
          <w:szCs w:val="20"/>
        </w:rPr>
        <w:t xml:space="preserve"> </w:t>
      </w:r>
      <w:r w:rsidRPr="002B567A">
        <w:rPr>
          <w:sz w:val="20"/>
          <w:szCs w:val="20"/>
        </w:rPr>
        <w:t>подпись,</w:t>
      </w:r>
      <w:r>
        <w:rPr>
          <w:sz w:val="20"/>
          <w:szCs w:val="20"/>
        </w:rPr>
        <w:t xml:space="preserve"> </w:t>
      </w:r>
      <w:r w:rsidRPr="002B567A">
        <w:rPr>
          <w:sz w:val="20"/>
          <w:szCs w:val="20"/>
        </w:rPr>
        <w:t>телефон)</w:t>
      </w:r>
    </w:p>
    <w:p w:rsidR="00EC4714" w:rsidRDefault="00EC4714" w:rsidP="00EC4714">
      <w:pPr>
        <w:ind w:left="5940"/>
        <w:jc w:val="both"/>
        <w:rPr>
          <w:b/>
          <w:sz w:val="20"/>
          <w:szCs w:val="20"/>
        </w:rPr>
      </w:pPr>
    </w:p>
    <w:p w:rsidR="00EC4714" w:rsidRPr="00E9657D" w:rsidRDefault="00EC4714" w:rsidP="00EC4714">
      <w:pPr>
        <w:ind w:left="5940"/>
        <w:jc w:val="both"/>
        <w:rPr>
          <w:b/>
          <w:sz w:val="20"/>
          <w:szCs w:val="20"/>
        </w:rPr>
      </w:pPr>
    </w:p>
    <w:p w:rsidR="00EC4714" w:rsidRDefault="00EC4714" w:rsidP="00EC4714">
      <w:pPr>
        <w:ind w:left="5940"/>
        <w:jc w:val="both"/>
        <w:rPr>
          <w:b/>
          <w:sz w:val="20"/>
          <w:szCs w:val="20"/>
        </w:rPr>
      </w:pPr>
    </w:p>
    <w:p w:rsidR="00EC4714" w:rsidRDefault="00EC4714" w:rsidP="00EC4714">
      <w:pPr>
        <w:ind w:left="5940"/>
        <w:jc w:val="both"/>
        <w:rPr>
          <w:b/>
          <w:sz w:val="20"/>
          <w:szCs w:val="20"/>
        </w:rPr>
      </w:pPr>
    </w:p>
    <w:p w:rsidR="00EC4714" w:rsidRDefault="00EC4714" w:rsidP="005D78C8">
      <w:pPr>
        <w:jc w:val="both"/>
        <w:rPr>
          <w:b/>
          <w:sz w:val="20"/>
          <w:szCs w:val="20"/>
        </w:rPr>
      </w:pPr>
    </w:p>
    <w:p w:rsidR="005D78C8" w:rsidRDefault="005D78C8" w:rsidP="005D78C8">
      <w:pPr>
        <w:jc w:val="both"/>
        <w:rPr>
          <w:b/>
          <w:sz w:val="20"/>
          <w:szCs w:val="20"/>
        </w:rPr>
      </w:pPr>
    </w:p>
    <w:p w:rsidR="00EC4714" w:rsidRDefault="00EC4714" w:rsidP="00EC4714">
      <w:pPr>
        <w:ind w:left="5940"/>
        <w:jc w:val="both"/>
        <w:rPr>
          <w:b/>
          <w:sz w:val="20"/>
          <w:szCs w:val="20"/>
        </w:rPr>
      </w:pPr>
    </w:p>
    <w:p w:rsidR="00EC4714" w:rsidRPr="00DD57BC" w:rsidRDefault="00EC4714" w:rsidP="00EC4714">
      <w:pPr>
        <w:ind w:left="5940"/>
        <w:jc w:val="right"/>
        <w:rPr>
          <w:b/>
          <w:sz w:val="20"/>
          <w:szCs w:val="20"/>
        </w:rPr>
      </w:pPr>
      <w:r w:rsidRPr="00DD57BC">
        <w:rPr>
          <w:b/>
          <w:sz w:val="20"/>
          <w:szCs w:val="20"/>
        </w:rPr>
        <w:lastRenderedPageBreak/>
        <w:t xml:space="preserve">Приложение </w:t>
      </w:r>
      <w:r>
        <w:rPr>
          <w:b/>
          <w:sz w:val="20"/>
          <w:szCs w:val="20"/>
        </w:rPr>
        <w:t>3</w:t>
      </w:r>
    </w:p>
    <w:p w:rsidR="00EC4714" w:rsidRPr="00C70B6C" w:rsidRDefault="00EC4714" w:rsidP="00EC4714">
      <w:pPr>
        <w:ind w:left="5940"/>
        <w:jc w:val="right"/>
        <w:rPr>
          <w:b/>
          <w:sz w:val="20"/>
          <w:szCs w:val="20"/>
        </w:rPr>
      </w:pPr>
      <w:r w:rsidRPr="00C70B6C">
        <w:rPr>
          <w:b/>
          <w:sz w:val="20"/>
          <w:szCs w:val="20"/>
        </w:rPr>
        <w:t>к административному регламенту</w:t>
      </w:r>
    </w:p>
    <w:p w:rsidR="00EC4714" w:rsidRPr="00C70B6C" w:rsidRDefault="00EC4714" w:rsidP="00EC4714">
      <w:pPr>
        <w:ind w:left="5940"/>
        <w:jc w:val="right"/>
        <w:rPr>
          <w:b/>
          <w:sz w:val="20"/>
          <w:szCs w:val="20"/>
        </w:rPr>
      </w:pPr>
      <w:r w:rsidRPr="00C70B6C">
        <w:rPr>
          <w:b/>
          <w:sz w:val="20"/>
          <w:szCs w:val="20"/>
        </w:rPr>
        <w:t xml:space="preserve">администрации </w:t>
      </w:r>
      <w:proofErr w:type="gramStart"/>
      <w:r w:rsidR="005D78C8">
        <w:rPr>
          <w:b/>
          <w:sz w:val="20"/>
          <w:szCs w:val="20"/>
        </w:rPr>
        <w:t>муниципального</w:t>
      </w:r>
      <w:proofErr w:type="gramEnd"/>
      <w:r w:rsidRPr="00C70B6C">
        <w:rPr>
          <w:b/>
          <w:sz w:val="20"/>
          <w:szCs w:val="20"/>
        </w:rPr>
        <w:t xml:space="preserve"> </w:t>
      </w:r>
    </w:p>
    <w:p w:rsidR="00EC4714" w:rsidRPr="00C70B6C" w:rsidRDefault="005D78C8" w:rsidP="00EC4714">
      <w:pPr>
        <w:ind w:left="5940"/>
        <w:jc w:val="right"/>
        <w:rPr>
          <w:b/>
          <w:sz w:val="20"/>
          <w:szCs w:val="20"/>
        </w:rPr>
      </w:pPr>
      <w:r>
        <w:rPr>
          <w:b/>
          <w:sz w:val="20"/>
          <w:szCs w:val="20"/>
        </w:rPr>
        <w:t>образования «Олонки»</w:t>
      </w:r>
    </w:p>
    <w:p w:rsidR="00EC4714" w:rsidRPr="00C70B6C" w:rsidRDefault="00EC4714" w:rsidP="00EC4714">
      <w:pPr>
        <w:ind w:left="4956"/>
        <w:jc w:val="right"/>
        <w:rPr>
          <w:b/>
          <w:sz w:val="20"/>
          <w:szCs w:val="20"/>
        </w:rPr>
      </w:pPr>
      <w:r w:rsidRPr="00C70B6C">
        <w:rPr>
          <w:b/>
          <w:sz w:val="20"/>
          <w:szCs w:val="20"/>
        </w:rPr>
        <w:t xml:space="preserve">        по предоставлению муниципальной</w:t>
      </w:r>
      <w:r w:rsidR="005D78C8">
        <w:rPr>
          <w:b/>
          <w:sz w:val="20"/>
          <w:szCs w:val="20"/>
        </w:rPr>
        <w:t xml:space="preserve"> услуги</w:t>
      </w:r>
      <w:r w:rsidRPr="00C70B6C">
        <w:rPr>
          <w:b/>
          <w:sz w:val="20"/>
          <w:szCs w:val="20"/>
        </w:rPr>
        <w:t xml:space="preserve"> </w:t>
      </w:r>
    </w:p>
    <w:p w:rsidR="00EC4714" w:rsidRPr="00C70B6C" w:rsidRDefault="00EC4714" w:rsidP="00EC4714">
      <w:pPr>
        <w:jc w:val="right"/>
        <w:rPr>
          <w:b/>
          <w:sz w:val="20"/>
          <w:szCs w:val="20"/>
        </w:rPr>
      </w:pPr>
      <w:r w:rsidRPr="00C70B6C">
        <w:rPr>
          <w:b/>
          <w:sz w:val="20"/>
          <w:szCs w:val="20"/>
        </w:rPr>
        <w:t xml:space="preserve">       "Назначение и выплата пенсии за выслугу</w:t>
      </w:r>
    </w:p>
    <w:p w:rsidR="00EC4714" w:rsidRDefault="00EC4714" w:rsidP="00EC4714">
      <w:pPr>
        <w:jc w:val="right"/>
        <w:rPr>
          <w:b/>
          <w:sz w:val="20"/>
          <w:szCs w:val="20"/>
        </w:rPr>
      </w:pPr>
      <w:r w:rsidRPr="0035194E">
        <w:rPr>
          <w:b/>
          <w:sz w:val="20"/>
          <w:szCs w:val="20"/>
        </w:rPr>
        <w:t xml:space="preserve"> лет гражданам,</w:t>
      </w:r>
      <w:r>
        <w:rPr>
          <w:b/>
          <w:sz w:val="20"/>
          <w:szCs w:val="20"/>
        </w:rPr>
        <w:t xml:space="preserve"> </w:t>
      </w:r>
      <w:r w:rsidRPr="0035194E">
        <w:rPr>
          <w:b/>
          <w:sz w:val="20"/>
          <w:szCs w:val="20"/>
        </w:rPr>
        <w:t>замещавшим   должности</w:t>
      </w:r>
    </w:p>
    <w:p w:rsidR="00EC4714" w:rsidRDefault="00EC4714" w:rsidP="00EC4714">
      <w:pPr>
        <w:jc w:val="right"/>
        <w:rPr>
          <w:b/>
          <w:sz w:val="20"/>
          <w:szCs w:val="20"/>
        </w:rPr>
      </w:pPr>
      <w:r w:rsidRPr="0035194E">
        <w:rPr>
          <w:b/>
          <w:sz w:val="20"/>
          <w:szCs w:val="20"/>
        </w:rPr>
        <w:t xml:space="preserve"> муниципальной</w:t>
      </w:r>
      <w:r>
        <w:rPr>
          <w:b/>
          <w:sz w:val="20"/>
          <w:szCs w:val="20"/>
        </w:rPr>
        <w:t xml:space="preserve"> </w:t>
      </w:r>
      <w:r w:rsidRPr="0035194E">
        <w:rPr>
          <w:b/>
          <w:sz w:val="20"/>
          <w:szCs w:val="20"/>
        </w:rPr>
        <w:t xml:space="preserve">службы в органах </w:t>
      </w:r>
    </w:p>
    <w:p w:rsidR="00EC4714" w:rsidRDefault="00EC4714" w:rsidP="00EC4714">
      <w:pPr>
        <w:jc w:val="right"/>
        <w:rPr>
          <w:b/>
          <w:sz w:val="20"/>
          <w:szCs w:val="20"/>
        </w:rPr>
      </w:pPr>
      <w:r w:rsidRPr="0035194E">
        <w:rPr>
          <w:b/>
          <w:sz w:val="20"/>
          <w:szCs w:val="20"/>
        </w:rPr>
        <w:t>местного</w:t>
      </w:r>
      <w:r>
        <w:rPr>
          <w:b/>
          <w:sz w:val="20"/>
          <w:szCs w:val="20"/>
        </w:rPr>
        <w:t xml:space="preserve"> </w:t>
      </w:r>
      <w:r w:rsidRPr="0035194E">
        <w:rPr>
          <w:b/>
          <w:sz w:val="20"/>
          <w:szCs w:val="20"/>
        </w:rPr>
        <w:t xml:space="preserve"> самоуправления</w:t>
      </w:r>
      <w:r>
        <w:rPr>
          <w:b/>
          <w:sz w:val="20"/>
          <w:szCs w:val="20"/>
        </w:rPr>
        <w:t xml:space="preserve">  </w:t>
      </w:r>
    </w:p>
    <w:p w:rsidR="00EC4714" w:rsidRPr="0035194E" w:rsidRDefault="005D78C8" w:rsidP="00EC4714">
      <w:pPr>
        <w:jc w:val="right"/>
        <w:rPr>
          <w:b/>
          <w:sz w:val="20"/>
          <w:szCs w:val="20"/>
        </w:rPr>
      </w:pPr>
      <w:r>
        <w:rPr>
          <w:b/>
          <w:sz w:val="20"/>
          <w:szCs w:val="20"/>
        </w:rPr>
        <w:t>муниципального образования «Олонки</w:t>
      </w:r>
      <w:r w:rsidR="00EC4714" w:rsidRPr="0035194E">
        <w:rPr>
          <w:b/>
          <w:sz w:val="20"/>
          <w:szCs w:val="20"/>
        </w:rPr>
        <w:t>"</w:t>
      </w:r>
    </w:p>
    <w:p w:rsidR="00EC4714" w:rsidRPr="00DD57BC" w:rsidRDefault="00EC4714" w:rsidP="00EC4714">
      <w:pPr>
        <w:ind w:left="5940"/>
        <w:rPr>
          <w:sz w:val="20"/>
          <w:szCs w:val="20"/>
        </w:rPr>
      </w:pPr>
      <w:r>
        <w:rPr>
          <w:sz w:val="20"/>
          <w:szCs w:val="20"/>
        </w:rPr>
        <w:t xml:space="preserve">от ____ </w:t>
      </w:r>
      <w:r w:rsidR="005D78C8">
        <w:rPr>
          <w:sz w:val="20"/>
          <w:szCs w:val="20"/>
        </w:rPr>
        <w:t>______</w:t>
      </w:r>
      <w:r>
        <w:rPr>
          <w:sz w:val="20"/>
          <w:szCs w:val="20"/>
        </w:rPr>
        <w:t>201</w:t>
      </w:r>
      <w:r w:rsidR="005D78C8">
        <w:rPr>
          <w:sz w:val="20"/>
          <w:szCs w:val="20"/>
        </w:rPr>
        <w:t>5</w:t>
      </w:r>
      <w:r>
        <w:rPr>
          <w:sz w:val="20"/>
          <w:szCs w:val="20"/>
        </w:rPr>
        <w:t xml:space="preserve"> года   № ________</w:t>
      </w:r>
    </w:p>
    <w:p w:rsidR="00EC4714" w:rsidRDefault="00EC4714" w:rsidP="00EC4714">
      <w:pPr>
        <w:jc w:val="center"/>
        <w:rPr>
          <w:sz w:val="20"/>
          <w:szCs w:val="20"/>
        </w:rPr>
      </w:pPr>
    </w:p>
    <w:p w:rsidR="00EC4714" w:rsidRDefault="00EC4714" w:rsidP="00EC4714">
      <w:pPr>
        <w:jc w:val="center"/>
        <w:rPr>
          <w:sz w:val="20"/>
          <w:szCs w:val="20"/>
        </w:rPr>
      </w:pPr>
    </w:p>
    <w:p w:rsidR="00EC4714" w:rsidRPr="00EC4714" w:rsidRDefault="00EC4714" w:rsidP="00EC4714">
      <w:pPr>
        <w:jc w:val="center"/>
        <w:rPr>
          <w:b/>
        </w:rPr>
      </w:pPr>
      <w:r w:rsidRPr="00EC4714">
        <w:rPr>
          <w:b/>
        </w:rPr>
        <w:t>РАСПОРЯЖЕНИЕ</w:t>
      </w:r>
    </w:p>
    <w:p w:rsidR="00EC4714" w:rsidRPr="00EC4714" w:rsidRDefault="00EC4714" w:rsidP="00EC4714">
      <w:pPr>
        <w:jc w:val="center"/>
        <w:rPr>
          <w:b/>
        </w:rPr>
      </w:pPr>
    </w:p>
    <w:p w:rsidR="00EC4714" w:rsidRPr="00EC4714" w:rsidRDefault="00EC4714" w:rsidP="00EC4714">
      <w:pPr>
        <w:jc w:val="center"/>
        <w:rPr>
          <w:b/>
        </w:rPr>
      </w:pPr>
      <w:r w:rsidRPr="00EC4714">
        <w:rPr>
          <w:b/>
        </w:rPr>
        <w:t xml:space="preserve">ОБ УСТАНОВЛЕНИИ (ОБ ОТКАЗЕ В УСТАНОВЛЕНИИ) </w:t>
      </w:r>
    </w:p>
    <w:p w:rsidR="00EC4714" w:rsidRPr="00EC4714" w:rsidRDefault="00EC4714" w:rsidP="00EC4714">
      <w:pPr>
        <w:jc w:val="center"/>
        <w:rPr>
          <w:b/>
        </w:rPr>
      </w:pPr>
      <w:r w:rsidRPr="00EC4714">
        <w:rPr>
          <w:b/>
        </w:rPr>
        <w:t>ПЕНСИИ ЗА ВЫСЛУГУ ЛЕТ В СООТВЕТСТВИИ С ЗАКОНОМ</w:t>
      </w:r>
    </w:p>
    <w:p w:rsidR="00EC4714" w:rsidRPr="00EC4714" w:rsidRDefault="00EC4714" w:rsidP="00EC4714">
      <w:pPr>
        <w:jc w:val="center"/>
        <w:rPr>
          <w:b/>
        </w:rPr>
      </w:pPr>
      <w:r w:rsidRPr="00EC4714">
        <w:rPr>
          <w:b/>
        </w:rPr>
        <w:t>___________________</w:t>
      </w:r>
    </w:p>
    <w:p w:rsidR="00EC4714" w:rsidRPr="00EC4714" w:rsidRDefault="00EC4714" w:rsidP="00EC4714">
      <w:pPr>
        <w:jc w:val="center"/>
        <w:rPr>
          <w:b/>
        </w:rPr>
      </w:pPr>
    </w:p>
    <w:p w:rsidR="00EC4714" w:rsidRPr="00EC4714" w:rsidRDefault="00EC4714" w:rsidP="00EC4714">
      <w:r w:rsidRPr="00EC4714">
        <w:rPr>
          <w:b/>
        </w:rPr>
        <w:t xml:space="preserve">«_____» ____________ </w:t>
      </w:r>
      <w:proofErr w:type="spellStart"/>
      <w:r w:rsidRPr="00EC4714">
        <w:rPr>
          <w:b/>
        </w:rPr>
        <w:t>________</w:t>
      </w:r>
      <w:proofErr w:type="gramStart"/>
      <w:r w:rsidRPr="00EC4714">
        <w:t>г</w:t>
      </w:r>
      <w:proofErr w:type="spellEnd"/>
      <w:proofErr w:type="gramEnd"/>
      <w:r w:rsidRPr="00EC4714">
        <w:t>.                                                        №________</w:t>
      </w:r>
    </w:p>
    <w:p w:rsidR="00EC4714" w:rsidRPr="00EC4714" w:rsidRDefault="00EC4714" w:rsidP="00EC4714"/>
    <w:p w:rsidR="00EC4714" w:rsidRPr="00EC4714" w:rsidRDefault="00EC4714" w:rsidP="00EC4714">
      <w:r w:rsidRPr="00EC4714">
        <w:t xml:space="preserve">Установить (отказать) </w:t>
      </w:r>
      <w:proofErr w:type="gramStart"/>
      <w:r w:rsidRPr="00EC4714">
        <w:t>с</w:t>
      </w:r>
      <w:proofErr w:type="gramEnd"/>
      <w:r w:rsidRPr="00EC4714">
        <w:t xml:space="preserve"> «__» _______________</w:t>
      </w:r>
    </w:p>
    <w:p w:rsidR="00EC4714" w:rsidRPr="00EC4714" w:rsidRDefault="00EC4714" w:rsidP="00EC4714">
      <w:pPr>
        <w:rPr>
          <w:u w:val="single"/>
        </w:rPr>
      </w:pPr>
      <w:r w:rsidRPr="00EC4714">
        <w:rPr>
          <w:b/>
          <w:u w:val="single"/>
        </w:rPr>
        <w:t xml:space="preserve">                                      </w:t>
      </w:r>
      <w:r w:rsidRPr="00EC4714">
        <w:rPr>
          <w:u w:val="single"/>
        </w:rPr>
        <w:t xml:space="preserve">                                                                                              ,</w:t>
      </w:r>
    </w:p>
    <w:p w:rsidR="00EC4714" w:rsidRPr="00EC4714" w:rsidRDefault="00EC4714" w:rsidP="00EC4714">
      <w:pPr>
        <w:jc w:val="center"/>
      </w:pPr>
      <w:r w:rsidRPr="00EC4714">
        <w:t>(фамилия, имя, отчество)</w:t>
      </w:r>
    </w:p>
    <w:p w:rsidR="00EC4714" w:rsidRPr="00EC4714" w:rsidRDefault="00EC4714" w:rsidP="00EC4714">
      <w:proofErr w:type="gramStart"/>
      <w:r w:rsidRPr="00EC4714">
        <w:t>замещавшему</w:t>
      </w:r>
      <w:proofErr w:type="gramEnd"/>
      <w:r w:rsidRPr="00EC4714">
        <w:t xml:space="preserve"> (ей) муниципальную должность </w:t>
      </w:r>
    </w:p>
    <w:p w:rsidR="00EC4714" w:rsidRPr="00EC4714" w:rsidRDefault="00EC4714" w:rsidP="00EC4714">
      <w:pPr>
        <w:ind w:right="-545"/>
      </w:pPr>
      <w:r w:rsidRPr="00EC4714">
        <w:t>( должность муниципальной службы)</w:t>
      </w:r>
      <w:r w:rsidRPr="00EC4714">
        <w:rPr>
          <w:b/>
          <w:u w:val="single"/>
        </w:rPr>
        <w:t xml:space="preserve"> ____________________________________________________________________________________________________________________________________________</w:t>
      </w:r>
    </w:p>
    <w:p w:rsidR="00EC4714" w:rsidRPr="00EC4714" w:rsidRDefault="00EC4714" w:rsidP="00EC4714">
      <w:pPr>
        <w:jc w:val="both"/>
      </w:pPr>
      <w:r w:rsidRPr="00EC4714">
        <w:t xml:space="preserve">                                                                                                                                                                     (наименование должности)</w:t>
      </w:r>
    </w:p>
    <w:p w:rsidR="00EC4714" w:rsidRPr="00EC4714" w:rsidRDefault="00EC4714" w:rsidP="00EC4714">
      <w:r w:rsidRPr="00EC4714">
        <w:t xml:space="preserve">исходя из периодов замещения муниципальных </w:t>
      </w:r>
    </w:p>
    <w:p w:rsidR="00EC4714" w:rsidRPr="00EC4714" w:rsidRDefault="00EC4714" w:rsidP="00EC4714">
      <w:proofErr w:type="spellStart"/>
      <w:r w:rsidRPr="00EC4714">
        <w:t>должностей______</w:t>
      </w:r>
      <w:proofErr w:type="spellEnd"/>
      <w:r w:rsidRPr="00EC4714">
        <w:t xml:space="preserve">, стажа муниципальной службы________  лет, пенсию за выслугу лет, составляющую суммарно с учетом трудовой пенсии </w:t>
      </w:r>
      <w:proofErr w:type="gramStart"/>
      <w:r w:rsidRPr="00EC4714">
        <w:t>по</w:t>
      </w:r>
      <w:proofErr w:type="gramEnd"/>
      <w:r w:rsidRPr="00EC4714">
        <w:t xml:space="preserve"> ____________________</w:t>
      </w:r>
    </w:p>
    <w:p w:rsidR="00EC4714" w:rsidRPr="00EC4714" w:rsidRDefault="00EC4714" w:rsidP="00EC4714">
      <w:r w:rsidRPr="00EC4714">
        <w:t xml:space="preserve">                                                                                                        (вид пенсии)</w:t>
      </w:r>
    </w:p>
    <w:p w:rsidR="00EC4714" w:rsidRPr="00EC4714" w:rsidRDefault="00EC4714" w:rsidP="00EC4714">
      <w:r w:rsidRPr="00EC4714">
        <w:t>________ процентов среднемесячного денежного содержания  за вычетом налога на доходы физических лиц.</w:t>
      </w:r>
    </w:p>
    <w:p w:rsidR="00EC4714" w:rsidRPr="00EC4714" w:rsidRDefault="00EC4714" w:rsidP="00EC4714"/>
    <w:p w:rsidR="00EC4714" w:rsidRPr="00EC4714" w:rsidRDefault="00EC4714" w:rsidP="00EC4714">
      <w:r w:rsidRPr="00EC4714">
        <w:t>К настоящему распоряжению прилагаются следующие документы:</w:t>
      </w:r>
    </w:p>
    <w:p w:rsidR="00EC4714" w:rsidRPr="00EC4714" w:rsidRDefault="00EC4714" w:rsidP="00EC4714">
      <w:r w:rsidRPr="00EC4714">
        <w:t>1. Заявление установленного образца.</w:t>
      </w:r>
    </w:p>
    <w:p w:rsidR="00EC4714" w:rsidRPr="00EC4714" w:rsidRDefault="00EC4714" w:rsidP="00EC4714">
      <w:r w:rsidRPr="00EC4714">
        <w:t>2. Копия трудовой книжки, а также иные документы (копии), подтверждающие стаж муниципальной службы.</w:t>
      </w:r>
    </w:p>
    <w:p w:rsidR="00EC4714" w:rsidRPr="00EC4714" w:rsidRDefault="00EC4714" w:rsidP="00EC4714">
      <w:r w:rsidRPr="00EC4714">
        <w:t>3. Копия трудовой книжки, а также иные документы (копии),</w:t>
      </w:r>
    </w:p>
    <w:p w:rsidR="00EC4714" w:rsidRPr="00EC4714" w:rsidRDefault="00EC4714" w:rsidP="00EC4714">
      <w:proofErr w:type="gramStart"/>
      <w:r w:rsidRPr="00EC4714">
        <w:t>подтверждающие стаж муниципальной службы.</w:t>
      </w:r>
      <w:proofErr w:type="gramEnd"/>
    </w:p>
    <w:p w:rsidR="00EC4714" w:rsidRPr="00EC4714" w:rsidRDefault="00EC4714" w:rsidP="00EC4714">
      <w:r w:rsidRPr="00EC4714">
        <w:t>4. Справка о получаемой трудовой пенсии по старости (инвалидности).</w:t>
      </w:r>
    </w:p>
    <w:p w:rsidR="00EC4714" w:rsidRPr="00EC4714" w:rsidRDefault="00EC4714" w:rsidP="00EC4714"/>
    <w:p w:rsidR="00EC4714" w:rsidRPr="00EC4714" w:rsidRDefault="00EC4714" w:rsidP="00EC4714">
      <w:pPr>
        <w:rPr>
          <w:b/>
        </w:rPr>
      </w:pPr>
    </w:p>
    <w:p w:rsidR="00EC4714" w:rsidRPr="00EC4714" w:rsidRDefault="00EC4714" w:rsidP="00EC4714">
      <w:r w:rsidRPr="00EC4714">
        <w:rPr>
          <w:b/>
        </w:rPr>
        <w:t xml:space="preserve">                                                                                       </w:t>
      </w:r>
      <w:r w:rsidRPr="00EC4714">
        <w:t>подпись</w:t>
      </w:r>
    </w:p>
    <w:p w:rsidR="00EC4714" w:rsidRPr="00EC4714" w:rsidRDefault="00EC4714" w:rsidP="00EC4714">
      <w:r w:rsidRPr="00EC4714">
        <w:t xml:space="preserve">О принятом решении заявителю </w:t>
      </w:r>
      <w:proofErr w:type="gramStart"/>
      <w:r w:rsidRPr="00EC4714">
        <w:t>в</w:t>
      </w:r>
      <w:proofErr w:type="gramEnd"/>
      <w:r w:rsidRPr="00EC4714">
        <w:t xml:space="preserve"> письменной</w:t>
      </w:r>
    </w:p>
    <w:p w:rsidR="00EC4714" w:rsidRPr="00EC4714" w:rsidRDefault="00EC4714" w:rsidP="00EC4714">
      <w:r w:rsidRPr="00EC4714">
        <w:t>форме сообщено                                                                                         ____________________________</w:t>
      </w:r>
    </w:p>
    <w:p w:rsidR="00EC4714" w:rsidRPr="00EC4714" w:rsidRDefault="00EC4714" w:rsidP="00EC4714">
      <w:r w:rsidRPr="00EC4714">
        <w:t xml:space="preserve">                                                                                                                          (дата, номер извещения)</w:t>
      </w:r>
    </w:p>
    <w:p w:rsidR="00EC4714" w:rsidRPr="00EC4714" w:rsidRDefault="00EC4714" w:rsidP="00EC4714">
      <w:pPr>
        <w:rPr>
          <w:u w:val="single"/>
        </w:rPr>
      </w:pPr>
    </w:p>
    <w:p w:rsidR="00EC4714" w:rsidRPr="00EC4714" w:rsidRDefault="00EC4714" w:rsidP="00EC4714">
      <w:pPr>
        <w:ind w:left="5940"/>
        <w:jc w:val="right"/>
        <w:rPr>
          <w:b/>
        </w:rPr>
      </w:pPr>
      <w:r w:rsidRPr="00EC4714">
        <w:rPr>
          <w:b/>
        </w:rPr>
        <w:br w:type="page"/>
      </w:r>
      <w:r w:rsidRPr="00EC4714">
        <w:rPr>
          <w:b/>
        </w:rPr>
        <w:lastRenderedPageBreak/>
        <w:t>Приложение 4</w:t>
      </w:r>
    </w:p>
    <w:p w:rsidR="00EC4714" w:rsidRPr="00EC4714" w:rsidRDefault="00EC4714" w:rsidP="00EC4714">
      <w:pPr>
        <w:ind w:left="5940"/>
        <w:jc w:val="right"/>
        <w:rPr>
          <w:b/>
        </w:rPr>
      </w:pPr>
      <w:r w:rsidRPr="00EC4714">
        <w:rPr>
          <w:b/>
        </w:rPr>
        <w:t xml:space="preserve">администрации  </w:t>
      </w:r>
    </w:p>
    <w:p w:rsidR="00EC4714" w:rsidRPr="00EC4714" w:rsidRDefault="00EC4714" w:rsidP="00EC4714">
      <w:pPr>
        <w:ind w:left="5940"/>
        <w:jc w:val="right"/>
        <w:rPr>
          <w:b/>
        </w:rPr>
      </w:pPr>
      <w:r w:rsidRPr="00EC4714">
        <w:rPr>
          <w:b/>
        </w:rPr>
        <w:t xml:space="preserve">муниципального </w:t>
      </w:r>
      <w:r w:rsidR="005D78C8">
        <w:rPr>
          <w:b/>
        </w:rPr>
        <w:t>образования «Олонки»</w:t>
      </w:r>
    </w:p>
    <w:p w:rsidR="00EC4714" w:rsidRPr="00EC4714" w:rsidRDefault="00EC4714" w:rsidP="00EC4714">
      <w:pPr>
        <w:ind w:left="4956"/>
        <w:jc w:val="right"/>
        <w:rPr>
          <w:b/>
        </w:rPr>
      </w:pPr>
      <w:r w:rsidRPr="00EC4714">
        <w:rPr>
          <w:b/>
        </w:rPr>
        <w:t xml:space="preserve">        по предоставлению муниципальной</w:t>
      </w:r>
      <w:r w:rsidR="005D78C8">
        <w:rPr>
          <w:b/>
        </w:rPr>
        <w:t xml:space="preserve">  услуги</w:t>
      </w:r>
      <w:r w:rsidRPr="00EC4714">
        <w:rPr>
          <w:b/>
        </w:rPr>
        <w:t xml:space="preserve"> </w:t>
      </w:r>
    </w:p>
    <w:p w:rsidR="00EC4714" w:rsidRPr="00EC4714" w:rsidRDefault="00EC4714" w:rsidP="00EC4714">
      <w:pPr>
        <w:jc w:val="right"/>
        <w:rPr>
          <w:b/>
        </w:rPr>
      </w:pPr>
      <w:r w:rsidRPr="00EC4714">
        <w:rPr>
          <w:b/>
        </w:rPr>
        <w:t xml:space="preserve">       "Назначение и выплата пенсии за выслугу</w:t>
      </w:r>
    </w:p>
    <w:p w:rsidR="00EC4714" w:rsidRPr="00EC4714" w:rsidRDefault="00EC4714" w:rsidP="00EC4714">
      <w:pPr>
        <w:jc w:val="right"/>
        <w:rPr>
          <w:b/>
        </w:rPr>
      </w:pPr>
      <w:r w:rsidRPr="00EC4714">
        <w:rPr>
          <w:b/>
        </w:rPr>
        <w:t xml:space="preserve"> лет гражданам, замещавшим   должности</w:t>
      </w:r>
    </w:p>
    <w:p w:rsidR="00EC4714" w:rsidRPr="00EC4714" w:rsidRDefault="00EC4714" w:rsidP="00EC4714">
      <w:pPr>
        <w:jc w:val="right"/>
        <w:rPr>
          <w:b/>
        </w:rPr>
      </w:pPr>
      <w:r w:rsidRPr="00EC4714">
        <w:rPr>
          <w:b/>
        </w:rPr>
        <w:t xml:space="preserve"> муниципальной службы в органах </w:t>
      </w:r>
    </w:p>
    <w:p w:rsidR="005D78C8" w:rsidRDefault="00EC4714" w:rsidP="00EC4714">
      <w:pPr>
        <w:jc w:val="right"/>
        <w:rPr>
          <w:b/>
        </w:rPr>
      </w:pPr>
      <w:r w:rsidRPr="00EC4714">
        <w:rPr>
          <w:b/>
        </w:rPr>
        <w:t xml:space="preserve">местного  самоуправления </w:t>
      </w:r>
      <w:r w:rsidR="005D78C8">
        <w:rPr>
          <w:b/>
        </w:rPr>
        <w:t>муниципального</w:t>
      </w:r>
    </w:p>
    <w:p w:rsidR="00EC4714" w:rsidRPr="00EC4714" w:rsidRDefault="005D78C8" w:rsidP="00EC4714">
      <w:pPr>
        <w:jc w:val="right"/>
        <w:rPr>
          <w:b/>
        </w:rPr>
      </w:pPr>
      <w:r>
        <w:rPr>
          <w:b/>
        </w:rPr>
        <w:t>образования «Олонки»</w:t>
      </w:r>
      <w:r w:rsidR="00EC4714" w:rsidRPr="00EC4714">
        <w:rPr>
          <w:b/>
        </w:rPr>
        <w:t>"</w:t>
      </w:r>
    </w:p>
    <w:p w:rsidR="00EC4714" w:rsidRPr="00EC4714" w:rsidRDefault="00EC4714" w:rsidP="00EC4714">
      <w:pPr>
        <w:ind w:left="5940"/>
        <w:jc w:val="right"/>
      </w:pPr>
      <w:r w:rsidRPr="00EC4714">
        <w:t>от ____</w:t>
      </w:r>
      <w:r w:rsidR="005D78C8">
        <w:t>____</w:t>
      </w:r>
      <w:r w:rsidRPr="00EC4714">
        <w:t xml:space="preserve"> 201</w:t>
      </w:r>
      <w:r w:rsidR="005D78C8">
        <w:t>5</w:t>
      </w:r>
      <w:r w:rsidRPr="00EC4714">
        <w:t xml:space="preserve"> года   № _____</w:t>
      </w:r>
    </w:p>
    <w:p w:rsidR="00EC4714" w:rsidRPr="00EC4714" w:rsidRDefault="00EC4714" w:rsidP="00EC4714">
      <w:pPr>
        <w:jc w:val="center"/>
      </w:pPr>
    </w:p>
    <w:p w:rsidR="00EC4714" w:rsidRPr="00EC4714" w:rsidRDefault="00EC4714" w:rsidP="00EC4714">
      <w:pPr>
        <w:jc w:val="center"/>
        <w:rPr>
          <w:b/>
        </w:rPr>
      </w:pPr>
    </w:p>
    <w:p w:rsidR="00EC4714" w:rsidRPr="00EC4714" w:rsidRDefault="00EC4714" w:rsidP="00EC4714">
      <w:pPr>
        <w:jc w:val="center"/>
        <w:rPr>
          <w:b/>
        </w:rPr>
      </w:pPr>
      <w:r w:rsidRPr="00EC4714">
        <w:rPr>
          <w:b/>
        </w:rPr>
        <w:t>РАСПОРЯЖЕНИЕ</w:t>
      </w:r>
    </w:p>
    <w:p w:rsidR="00EC4714" w:rsidRPr="00EC4714" w:rsidRDefault="00EC4714" w:rsidP="00EC4714">
      <w:pPr>
        <w:jc w:val="center"/>
        <w:rPr>
          <w:b/>
        </w:rPr>
      </w:pPr>
    </w:p>
    <w:p w:rsidR="00EC4714" w:rsidRPr="00EC4714" w:rsidRDefault="00EC4714" w:rsidP="00EC4714">
      <w:pPr>
        <w:jc w:val="center"/>
        <w:rPr>
          <w:b/>
        </w:rPr>
      </w:pPr>
      <w:r w:rsidRPr="00EC4714">
        <w:rPr>
          <w:b/>
        </w:rPr>
        <w:t>о приостановлении выплаты пенсии за выслугу лет</w:t>
      </w:r>
    </w:p>
    <w:p w:rsidR="00EC4714" w:rsidRPr="00EC4714" w:rsidRDefault="00EC4714" w:rsidP="00EC4714">
      <w:pPr>
        <w:jc w:val="center"/>
        <w:rPr>
          <w:b/>
        </w:rPr>
      </w:pPr>
    </w:p>
    <w:p w:rsidR="00EC4714" w:rsidRPr="00EC4714" w:rsidRDefault="00EC4714" w:rsidP="00EC4714">
      <w:pPr>
        <w:jc w:val="center"/>
        <w:rPr>
          <w:b/>
        </w:rPr>
      </w:pPr>
    </w:p>
    <w:p w:rsidR="00EC4714" w:rsidRPr="00EC4714" w:rsidRDefault="00EC4714" w:rsidP="00EC4714">
      <w:r w:rsidRPr="00EC4714">
        <w:rPr>
          <w:b/>
        </w:rPr>
        <w:t xml:space="preserve">«_____» ____________ </w:t>
      </w:r>
      <w:proofErr w:type="spellStart"/>
      <w:r w:rsidRPr="00EC4714">
        <w:rPr>
          <w:b/>
        </w:rPr>
        <w:t>________</w:t>
      </w:r>
      <w:proofErr w:type="gramStart"/>
      <w:r w:rsidRPr="00EC4714">
        <w:t>г</w:t>
      </w:r>
      <w:proofErr w:type="spellEnd"/>
      <w:proofErr w:type="gramEnd"/>
      <w:r w:rsidRPr="00EC4714">
        <w:t>.                                                        №________</w:t>
      </w:r>
    </w:p>
    <w:p w:rsidR="00EC4714" w:rsidRPr="00EC4714" w:rsidRDefault="00EC4714" w:rsidP="00EC4714"/>
    <w:p w:rsidR="00EC4714" w:rsidRPr="00EC4714" w:rsidRDefault="00EC4714" w:rsidP="00EC4714">
      <w:r w:rsidRPr="00EC4714">
        <w:t xml:space="preserve">          В соответствии с Законом _______________ приостановить_______________________</w:t>
      </w:r>
    </w:p>
    <w:p w:rsidR="00EC4714" w:rsidRPr="00EC4714" w:rsidRDefault="00EC4714" w:rsidP="00EC4714">
      <w:r w:rsidRPr="00EC4714">
        <w:t xml:space="preserve">                                                                                            (фамилия, имя, отчество)</w:t>
      </w:r>
    </w:p>
    <w:p w:rsidR="00EC4714" w:rsidRPr="00EC4714" w:rsidRDefault="00EC4714" w:rsidP="00EC4714">
      <w:r w:rsidRPr="00EC4714">
        <w:t>выплату пенсии за выслугу лет с ____________________________ 20__ г.</w:t>
      </w:r>
    </w:p>
    <w:p w:rsidR="00EC4714" w:rsidRPr="00EC4714" w:rsidRDefault="00EC4714" w:rsidP="00EC4714">
      <w:r w:rsidRPr="00EC4714">
        <w:t xml:space="preserve">в связи </w:t>
      </w:r>
      <w:proofErr w:type="gramStart"/>
      <w:r w:rsidRPr="00EC4714">
        <w:t>с</w:t>
      </w:r>
      <w:proofErr w:type="gramEnd"/>
      <w:r w:rsidRPr="00EC4714">
        <w:t xml:space="preserve"> _________________________________________________________</w:t>
      </w:r>
    </w:p>
    <w:p w:rsidR="00EC4714" w:rsidRPr="00EC4714" w:rsidRDefault="00EC4714" w:rsidP="00EC4714">
      <w:r w:rsidRPr="00EC4714">
        <w:t>__________________________________________________________________</w:t>
      </w:r>
    </w:p>
    <w:p w:rsidR="00EC4714" w:rsidRPr="00EC4714" w:rsidRDefault="00EC4714" w:rsidP="00EC4714">
      <w:r w:rsidRPr="00EC4714">
        <w:t xml:space="preserve">                                                                                   </w:t>
      </w:r>
    </w:p>
    <w:p w:rsidR="00EC4714" w:rsidRPr="00EC4714" w:rsidRDefault="00EC4714" w:rsidP="00EC4714"/>
    <w:p w:rsidR="00EC4714" w:rsidRPr="00EC4714" w:rsidRDefault="00EC4714" w:rsidP="00EC4714"/>
    <w:p w:rsidR="00EC4714" w:rsidRPr="00EC4714" w:rsidRDefault="00EC4714" w:rsidP="00EC4714"/>
    <w:p w:rsidR="00EC4714" w:rsidRPr="00EC4714" w:rsidRDefault="00EC4714" w:rsidP="00EC4714"/>
    <w:p w:rsidR="00EC4714" w:rsidRPr="00EC4714" w:rsidRDefault="00EC4714" w:rsidP="00EC4714"/>
    <w:p w:rsidR="00EC4714" w:rsidRPr="00EC4714" w:rsidRDefault="00EC4714" w:rsidP="00EC4714"/>
    <w:p w:rsidR="00EC4714" w:rsidRPr="00EC4714" w:rsidRDefault="00EC4714" w:rsidP="00EC4714">
      <w:r w:rsidRPr="00EC4714">
        <w:rPr>
          <w:b/>
        </w:rPr>
        <w:t xml:space="preserve">                                                                                       </w:t>
      </w:r>
      <w:r w:rsidRPr="00EC4714">
        <w:t>подпись</w:t>
      </w:r>
    </w:p>
    <w:p w:rsidR="00EC4714" w:rsidRPr="00EC4714" w:rsidRDefault="00EC4714" w:rsidP="00EC4714">
      <w:pPr>
        <w:rPr>
          <w:b/>
        </w:rPr>
      </w:pPr>
    </w:p>
    <w:p w:rsidR="00EC4714" w:rsidRPr="00EC4714" w:rsidRDefault="00EC4714" w:rsidP="00EC4714">
      <w:pPr>
        <w:spacing w:line="360" w:lineRule="auto"/>
        <w:ind w:firstLine="720"/>
        <w:jc w:val="both"/>
      </w:pPr>
    </w:p>
    <w:p w:rsidR="00EC4714" w:rsidRPr="00EC4714" w:rsidRDefault="00EC4714" w:rsidP="00EC4714">
      <w:pPr>
        <w:ind w:left="5940"/>
        <w:jc w:val="right"/>
        <w:rPr>
          <w:b/>
        </w:rPr>
      </w:pPr>
      <w:r w:rsidRPr="00EC4714">
        <w:rPr>
          <w:b/>
        </w:rPr>
        <w:br w:type="page"/>
      </w:r>
      <w:r w:rsidRPr="00EC4714">
        <w:rPr>
          <w:b/>
        </w:rPr>
        <w:lastRenderedPageBreak/>
        <w:t>Приложение 5</w:t>
      </w:r>
    </w:p>
    <w:p w:rsidR="00EC4714" w:rsidRPr="00EC4714" w:rsidRDefault="00EC4714" w:rsidP="005D78C8">
      <w:pPr>
        <w:ind w:left="5940"/>
        <w:jc w:val="right"/>
        <w:rPr>
          <w:b/>
        </w:rPr>
      </w:pPr>
      <w:r w:rsidRPr="00EC4714">
        <w:rPr>
          <w:b/>
        </w:rPr>
        <w:t xml:space="preserve">администрации  муниципального </w:t>
      </w:r>
      <w:r w:rsidR="005D78C8">
        <w:rPr>
          <w:b/>
        </w:rPr>
        <w:t>образования «Олонки»</w:t>
      </w:r>
    </w:p>
    <w:p w:rsidR="00EC4714" w:rsidRPr="00EC4714" w:rsidRDefault="00EC4714" w:rsidP="00EC4714">
      <w:pPr>
        <w:ind w:left="4956"/>
        <w:jc w:val="right"/>
        <w:rPr>
          <w:b/>
        </w:rPr>
      </w:pPr>
      <w:r w:rsidRPr="00EC4714">
        <w:rPr>
          <w:b/>
        </w:rPr>
        <w:t xml:space="preserve">        по предоставлению муниципальной</w:t>
      </w:r>
      <w:r w:rsidR="005D78C8">
        <w:rPr>
          <w:b/>
        </w:rPr>
        <w:t xml:space="preserve"> услуги</w:t>
      </w:r>
      <w:r w:rsidRPr="00EC4714">
        <w:rPr>
          <w:b/>
        </w:rPr>
        <w:t xml:space="preserve"> </w:t>
      </w:r>
    </w:p>
    <w:p w:rsidR="00EC4714" w:rsidRPr="00EC4714" w:rsidRDefault="00EC4714" w:rsidP="00EC4714">
      <w:pPr>
        <w:jc w:val="right"/>
        <w:rPr>
          <w:b/>
        </w:rPr>
      </w:pPr>
      <w:r w:rsidRPr="00EC4714">
        <w:rPr>
          <w:b/>
        </w:rPr>
        <w:t xml:space="preserve">       "Назначение и выплата пенсии за выслугу</w:t>
      </w:r>
    </w:p>
    <w:p w:rsidR="00EC4714" w:rsidRPr="00EC4714" w:rsidRDefault="00EC4714" w:rsidP="00EC4714">
      <w:pPr>
        <w:jc w:val="right"/>
        <w:rPr>
          <w:b/>
        </w:rPr>
      </w:pPr>
      <w:r w:rsidRPr="00EC4714">
        <w:rPr>
          <w:b/>
        </w:rPr>
        <w:t xml:space="preserve"> лет гражданам, замещавшим   должности</w:t>
      </w:r>
    </w:p>
    <w:p w:rsidR="00EC4714" w:rsidRPr="00EC4714" w:rsidRDefault="00EC4714" w:rsidP="00EC4714">
      <w:pPr>
        <w:jc w:val="right"/>
        <w:rPr>
          <w:b/>
        </w:rPr>
      </w:pPr>
      <w:r w:rsidRPr="00EC4714">
        <w:rPr>
          <w:b/>
        </w:rPr>
        <w:t xml:space="preserve"> муниципальной службы в органах </w:t>
      </w:r>
    </w:p>
    <w:p w:rsidR="00EC4714" w:rsidRDefault="00EC4714" w:rsidP="00EC4714">
      <w:pPr>
        <w:jc w:val="right"/>
        <w:rPr>
          <w:b/>
        </w:rPr>
      </w:pPr>
      <w:r w:rsidRPr="00EC4714">
        <w:rPr>
          <w:b/>
        </w:rPr>
        <w:t xml:space="preserve">местного  самоуправления муниципального </w:t>
      </w:r>
    </w:p>
    <w:p w:rsidR="005D78C8" w:rsidRPr="00EC4714" w:rsidRDefault="005D78C8" w:rsidP="00EC4714">
      <w:pPr>
        <w:jc w:val="right"/>
        <w:rPr>
          <w:b/>
        </w:rPr>
      </w:pPr>
      <w:r>
        <w:rPr>
          <w:b/>
        </w:rPr>
        <w:t>образования «Олонки»</w:t>
      </w:r>
    </w:p>
    <w:p w:rsidR="00EC4714" w:rsidRPr="00EC4714" w:rsidRDefault="005D78C8" w:rsidP="00EC4714">
      <w:pPr>
        <w:ind w:left="5940"/>
        <w:jc w:val="right"/>
      </w:pPr>
      <w:r>
        <w:t>от ________ 2015 года   № ____</w:t>
      </w:r>
    </w:p>
    <w:p w:rsidR="00EC4714" w:rsidRPr="00EC4714" w:rsidRDefault="00EC4714" w:rsidP="00EC4714">
      <w:pPr>
        <w:jc w:val="right"/>
      </w:pPr>
    </w:p>
    <w:p w:rsidR="00EC4714" w:rsidRPr="00EC4714" w:rsidRDefault="00EC4714" w:rsidP="00EC4714">
      <w:pPr>
        <w:ind w:left="5940"/>
        <w:jc w:val="right"/>
      </w:pPr>
    </w:p>
    <w:p w:rsidR="00EC4714" w:rsidRPr="00EC4714" w:rsidRDefault="00EC4714" w:rsidP="00EC4714">
      <w:pPr>
        <w:ind w:left="5940"/>
        <w:jc w:val="both"/>
      </w:pPr>
    </w:p>
    <w:p w:rsidR="00EC4714" w:rsidRPr="00EC4714" w:rsidRDefault="00EC4714" w:rsidP="00EC4714">
      <w:pPr>
        <w:jc w:val="center"/>
        <w:rPr>
          <w:b/>
        </w:rPr>
      </w:pPr>
    </w:p>
    <w:p w:rsidR="00EC4714" w:rsidRPr="00EC4714" w:rsidRDefault="00EC4714" w:rsidP="00EC4714">
      <w:pPr>
        <w:jc w:val="center"/>
        <w:rPr>
          <w:b/>
        </w:rPr>
      </w:pPr>
      <w:r w:rsidRPr="00EC4714">
        <w:rPr>
          <w:b/>
        </w:rPr>
        <w:t>РАСПОРЯЖЕНИЕ</w:t>
      </w:r>
    </w:p>
    <w:p w:rsidR="00EC4714" w:rsidRPr="00EC4714" w:rsidRDefault="00EC4714" w:rsidP="00EC4714">
      <w:pPr>
        <w:jc w:val="center"/>
        <w:rPr>
          <w:b/>
        </w:rPr>
      </w:pPr>
    </w:p>
    <w:p w:rsidR="00EC4714" w:rsidRPr="00EC4714" w:rsidRDefault="00EC4714" w:rsidP="00EC4714">
      <w:pPr>
        <w:jc w:val="center"/>
        <w:rPr>
          <w:b/>
        </w:rPr>
      </w:pPr>
      <w:r w:rsidRPr="00EC4714">
        <w:rPr>
          <w:b/>
        </w:rPr>
        <w:t>о возобновлении выплаты пенсии за выслугу лет</w:t>
      </w:r>
    </w:p>
    <w:p w:rsidR="00EC4714" w:rsidRPr="00EC4714" w:rsidRDefault="00EC4714" w:rsidP="00EC4714">
      <w:pPr>
        <w:jc w:val="center"/>
        <w:rPr>
          <w:b/>
        </w:rPr>
      </w:pPr>
    </w:p>
    <w:p w:rsidR="00EC4714" w:rsidRPr="00EC4714" w:rsidRDefault="00EC4714" w:rsidP="00EC4714">
      <w:pPr>
        <w:jc w:val="center"/>
        <w:rPr>
          <w:b/>
        </w:rPr>
      </w:pPr>
    </w:p>
    <w:p w:rsidR="00EC4714" w:rsidRPr="00EC4714" w:rsidRDefault="00EC4714" w:rsidP="00EC4714">
      <w:r w:rsidRPr="00EC4714">
        <w:rPr>
          <w:b/>
        </w:rPr>
        <w:t xml:space="preserve">«_____» ____________ </w:t>
      </w:r>
      <w:proofErr w:type="spellStart"/>
      <w:r w:rsidRPr="00EC4714">
        <w:rPr>
          <w:b/>
        </w:rPr>
        <w:t>________</w:t>
      </w:r>
      <w:proofErr w:type="gramStart"/>
      <w:r w:rsidRPr="00EC4714">
        <w:t>г</w:t>
      </w:r>
      <w:proofErr w:type="spellEnd"/>
      <w:proofErr w:type="gramEnd"/>
      <w:r w:rsidRPr="00EC4714">
        <w:t>.                                                        №________</w:t>
      </w:r>
    </w:p>
    <w:p w:rsidR="00EC4714" w:rsidRPr="00EC4714" w:rsidRDefault="00EC4714" w:rsidP="00EC4714"/>
    <w:p w:rsidR="00EC4714" w:rsidRPr="00EC4714" w:rsidRDefault="00EC4714" w:rsidP="00EC4714">
      <w:r w:rsidRPr="00EC4714">
        <w:t xml:space="preserve">          В соответствии с Законом _____________________________ приостановить_______________________</w:t>
      </w:r>
    </w:p>
    <w:p w:rsidR="00EC4714" w:rsidRPr="00EC4714" w:rsidRDefault="00EC4714" w:rsidP="00EC4714">
      <w:r w:rsidRPr="00EC4714">
        <w:t xml:space="preserve">                                                                                            (фамилия, имя, отчество)</w:t>
      </w:r>
    </w:p>
    <w:p w:rsidR="00EC4714" w:rsidRPr="00EC4714" w:rsidRDefault="00EC4714" w:rsidP="00EC4714">
      <w:r w:rsidRPr="00EC4714">
        <w:t>выплату пенсии за выслугу лет  к трудовой пенсии_____________________</w:t>
      </w:r>
    </w:p>
    <w:p w:rsidR="00EC4714" w:rsidRPr="00EC4714" w:rsidRDefault="00EC4714" w:rsidP="00EC4714">
      <w:r w:rsidRPr="00EC4714">
        <w:t xml:space="preserve">                                                                                                 (вид пенсии)</w:t>
      </w:r>
    </w:p>
    <w:p w:rsidR="00EC4714" w:rsidRPr="00EC4714" w:rsidRDefault="00EC4714" w:rsidP="00EC4714">
      <w:r w:rsidRPr="00EC4714">
        <w:t>в размере______________ рублей с ___________________ 20___  г.</w:t>
      </w:r>
    </w:p>
    <w:p w:rsidR="00EC4714" w:rsidRPr="00EC4714" w:rsidRDefault="00EC4714" w:rsidP="00EC4714">
      <w:r w:rsidRPr="00EC4714">
        <w:t xml:space="preserve">в связи </w:t>
      </w:r>
      <w:proofErr w:type="gramStart"/>
      <w:r w:rsidRPr="00EC4714">
        <w:t>с</w:t>
      </w:r>
      <w:proofErr w:type="gramEnd"/>
      <w:r w:rsidRPr="00EC4714">
        <w:t xml:space="preserve"> __________________________________________________________</w:t>
      </w:r>
    </w:p>
    <w:p w:rsidR="00EC4714" w:rsidRPr="00EC4714" w:rsidRDefault="00EC4714" w:rsidP="00EC4714">
      <w:r w:rsidRPr="00EC4714">
        <w:t xml:space="preserve">__________________________________________________________________                                                                                </w:t>
      </w:r>
    </w:p>
    <w:p w:rsidR="00EC4714" w:rsidRPr="00EC4714" w:rsidRDefault="00EC4714" w:rsidP="00EC4714"/>
    <w:p w:rsidR="00EC4714" w:rsidRPr="00EC4714" w:rsidRDefault="00EC4714" w:rsidP="00EC4714"/>
    <w:p w:rsidR="00EC4714" w:rsidRPr="00EC4714" w:rsidRDefault="00EC4714" w:rsidP="00EC4714"/>
    <w:p w:rsidR="00EC4714" w:rsidRPr="00EC4714" w:rsidRDefault="00EC4714" w:rsidP="00EC4714"/>
    <w:p w:rsidR="00EC4714" w:rsidRPr="00EC4714" w:rsidRDefault="00EC4714" w:rsidP="00EC4714"/>
    <w:p w:rsidR="00EC4714" w:rsidRPr="00EC4714" w:rsidRDefault="00EC4714" w:rsidP="00EC4714"/>
    <w:p w:rsidR="00EC4714" w:rsidRPr="00EC4714" w:rsidRDefault="00EC4714" w:rsidP="00EC4714">
      <w:r w:rsidRPr="00EC4714">
        <w:rPr>
          <w:b/>
        </w:rPr>
        <w:t xml:space="preserve">                                                                                       </w:t>
      </w:r>
      <w:r w:rsidRPr="00EC4714">
        <w:t>подпись</w:t>
      </w:r>
    </w:p>
    <w:p w:rsidR="00EC4714" w:rsidRPr="00EC4714" w:rsidRDefault="00EC4714" w:rsidP="005D78C8">
      <w:pPr>
        <w:ind w:left="5940"/>
        <w:jc w:val="right"/>
      </w:pPr>
      <w:r w:rsidRPr="00EC4714">
        <w:br w:type="page"/>
      </w:r>
    </w:p>
    <w:p w:rsidR="005D78C8" w:rsidRPr="00EC4714" w:rsidRDefault="005D78C8" w:rsidP="005D78C8">
      <w:pPr>
        <w:ind w:left="5940"/>
        <w:jc w:val="right"/>
        <w:rPr>
          <w:b/>
        </w:rPr>
      </w:pPr>
      <w:r w:rsidRPr="00EC4714">
        <w:rPr>
          <w:b/>
        </w:rPr>
        <w:lastRenderedPageBreak/>
        <w:t xml:space="preserve">Приложение </w:t>
      </w:r>
      <w:r>
        <w:rPr>
          <w:b/>
        </w:rPr>
        <w:t>6</w:t>
      </w:r>
    </w:p>
    <w:p w:rsidR="005D78C8" w:rsidRPr="00EC4714" w:rsidRDefault="005D78C8" w:rsidP="005D78C8">
      <w:pPr>
        <w:ind w:left="5940"/>
        <w:jc w:val="right"/>
        <w:rPr>
          <w:b/>
        </w:rPr>
      </w:pPr>
      <w:r w:rsidRPr="00EC4714">
        <w:rPr>
          <w:b/>
        </w:rPr>
        <w:t xml:space="preserve">администрации  муниципального </w:t>
      </w:r>
      <w:r>
        <w:rPr>
          <w:b/>
        </w:rPr>
        <w:t>образования «Олонки»</w:t>
      </w:r>
    </w:p>
    <w:p w:rsidR="005D78C8" w:rsidRPr="00EC4714" w:rsidRDefault="005D78C8" w:rsidP="005D78C8">
      <w:pPr>
        <w:ind w:left="4956"/>
        <w:jc w:val="right"/>
        <w:rPr>
          <w:b/>
        </w:rPr>
      </w:pPr>
      <w:r w:rsidRPr="00EC4714">
        <w:rPr>
          <w:b/>
        </w:rPr>
        <w:t xml:space="preserve">        по предоставлению муниципальной</w:t>
      </w:r>
      <w:r>
        <w:rPr>
          <w:b/>
        </w:rPr>
        <w:t xml:space="preserve"> услуги</w:t>
      </w:r>
      <w:r w:rsidRPr="00EC4714">
        <w:rPr>
          <w:b/>
        </w:rPr>
        <w:t xml:space="preserve"> </w:t>
      </w:r>
    </w:p>
    <w:p w:rsidR="005D78C8" w:rsidRPr="00EC4714" w:rsidRDefault="005D78C8" w:rsidP="005D78C8">
      <w:pPr>
        <w:jc w:val="right"/>
        <w:rPr>
          <w:b/>
        </w:rPr>
      </w:pPr>
      <w:r w:rsidRPr="00EC4714">
        <w:rPr>
          <w:b/>
        </w:rPr>
        <w:t xml:space="preserve">       "Назначение и выплата пенсии за выслугу</w:t>
      </w:r>
    </w:p>
    <w:p w:rsidR="005D78C8" w:rsidRPr="00EC4714" w:rsidRDefault="005D78C8" w:rsidP="005D78C8">
      <w:pPr>
        <w:jc w:val="right"/>
        <w:rPr>
          <w:b/>
        </w:rPr>
      </w:pPr>
      <w:r w:rsidRPr="00EC4714">
        <w:rPr>
          <w:b/>
        </w:rPr>
        <w:t xml:space="preserve"> лет гражданам, замещавшим   должности</w:t>
      </w:r>
    </w:p>
    <w:p w:rsidR="005D78C8" w:rsidRPr="00EC4714" w:rsidRDefault="005D78C8" w:rsidP="005D78C8">
      <w:pPr>
        <w:jc w:val="right"/>
        <w:rPr>
          <w:b/>
        </w:rPr>
      </w:pPr>
      <w:r w:rsidRPr="00EC4714">
        <w:rPr>
          <w:b/>
        </w:rPr>
        <w:t xml:space="preserve"> муниципальной службы в органах </w:t>
      </w:r>
    </w:p>
    <w:p w:rsidR="005D78C8" w:rsidRDefault="005D78C8" w:rsidP="005D78C8">
      <w:pPr>
        <w:jc w:val="right"/>
        <w:rPr>
          <w:b/>
        </w:rPr>
      </w:pPr>
      <w:r w:rsidRPr="00EC4714">
        <w:rPr>
          <w:b/>
        </w:rPr>
        <w:t xml:space="preserve">местного  самоуправления муниципального </w:t>
      </w:r>
    </w:p>
    <w:p w:rsidR="005D78C8" w:rsidRPr="00EC4714" w:rsidRDefault="005D78C8" w:rsidP="005D78C8">
      <w:pPr>
        <w:jc w:val="right"/>
        <w:rPr>
          <w:b/>
        </w:rPr>
      </w:pPr>
      <w:r>
        <w:rPr>
          <w:b/>
        </w:rPr>
        <w:t>образования «Олонки»</w:t>
      </w:r>
    </w:p>
    <w:p w:rsidR="005D78C8" w:rsidRPr="00EC4714" w:rsidRDefault="005D78C8" w:rsidP="005D78C8">
      <w:pPr>
        <w:ind w:left="5940"/>
        <w:jc w:val="right"/>
      </w:pPr>
      <w:r>
        <w:t>от ________ 2015 года   № ____</w:t>
      </w:r>
    </w:p>
    <w:p w:rsidR="005D78C8" w:rsidRPr="00EC4714" w:rsidRDefault="005D78C8" w:rsidP="005D78C8">
      <w:pPr>
        <w:jc w:val="right"/>
      </w:pPr>
    </w:p>
    <w:p w:rsidR="00EC4714" w:rsidRPr="00EC4714" w:rsidRDefault="00EC4714" w:rsidP="00EC4714">
      <w:pPr>
        <w:jc w:val="right"/>
      </w:pPr>
    </w:p>
    <w:p w:rsidR="00EC4714" w:rsidRPr="00EC4714" w:rsidRDefault="00EC4714" w:rsidP="00EC4714"/>
    <w:p w:rsidR="00EC4714" w:rsidRPr="00EC4714" w:rsidRDefault="00EC4714" w:rsidP="00EC4714">
      <w:pPr>
        <w:jc w:val="center"/>
        <w:rPr>
          <w:b/>
        </w:rPr>
      </w:pPr>
      <w:r w:rsidRPr="00EC4714">
        <w:rPr>
          <w:b/>
        </w:rPr>
        <w:t>РАСПОРЯЖЕНИЕ</w:t>
      </w:r>
    </w:p>
    <w:p w:rsidR="00EC4714" w:rsidRPr="00EC4714" w:rsidRDefault="00EC4714" w:rsidP="00EC4714">
      <w:pPr>
        <w:jc w:val="center"/>
        <w:rPr>
          <w:b/>
        </w:rPr>
      </w:pPr>
    </w:p>
    <w:p w:rsidR="00EC4714" w:rsidRPr="00EC4714" w:rsidRDefault="00EC4714" w:rsidP="00EC4714">
      <w:pPr>
        <w:jc w:val="center"/>
        <w:rPr>
          <w:b/>
        </w:rPr>
      </w:pPr>
      <w:r w:rsidRPr="00EC4714">
        <w:rPr>
          <w:b/>
        </w:rPr>
        <w:t>о прекращении выплаты пенсии за выслугу лет</w:t>
      </w:r>
    </w:p>
    <w:p w:rsidR="00EC4714" w:rsidRPr="00EC4714" w:rsidRDefault="00EC4714" w:rsidP="00EC4714">
      <w:pPr>
        <w:jc w:val="center"/>
        <w:rPr>
          <w:b/>
        </w:rPr>
      </w:pPr>
    </w:p>
    <w:p w:rsidR="00EC4714" w:rsidRPr="00EC4714" w:rsidRDefault="00EC4714" w:rsidP="00EC4714">
      <w:pPr>
        <w:jc w:val="center"/>
        <w:rPr>
          <w:b/>
        </w:rPr>
      </w:pPr>
    </w:p>
    <w:p w:rsidR="00EC4714" w:rsidRPr="00EC4714" w:rsidRDefault="00EC4714" w:rsidP="00EC4714">
      <w:r w:rsidRPr="00EC4714">
        <w:rPr>
          <w:b/>
        </w:rPr>
        <w:t xml:space="preserve">«_____» ____________ </w:t>
      </w:r>
      <w:proofErr w:type="spellStart"/>
      <w:r w:rsidRPr="00EC4714">
        <w:rPr>
          <w:b/>
        </w:rPr>
        <w:t>________</w:t>
      </w:r>
      <w:proofErr w:type="gramStart"/>
      <w:r w:rsidRPr="00EC4714">
        <w:t>г</w:t>
      </w:r>
      <w:proofErr w:type="spellEnd"/>
      <w:proofErr w:type="gramEnd"/>
      <w:r w:rsidRPr="00EC4714">
        <w:t>.                                                        №________</w:t>
      </w:r>
    </w:p>
    <w:p w:rsidR="00EC4714" w:rsidRPr="00EC4714" w:rsidRDefault="00EC4714" w:rsidP="00EC4714"/>
    <w:p w:rsidR="00EC4714" w:rsidRPr="00EC4714" w:rsidRDefault="00EC4714" w:rsidP="00EC4714">
      <w:r w:rsidRPr="00EC4714">
        <w:t xml:space="preserve">          В соответствии с Законом ____________________ прекратить__________________________</w:t>
      </w:r>
    </w:p>
    <w:p w:rsidR="00EC4714" w:rsidRPr="00EC4714" w:rsidRDefault="00EC4714" w:rsidP="00EC4714">
      <w:r w:rsidRPr="00EC4714">
        <w:t xml:space="preserve">                                                                                            (фамилия, имя, отчество)</w:t>
      </w:r>
    </w:p>
    <w:p w:rsidR="00EC4714" w:rsidRPr="00EC4714" w:rsidRDefault="00EC4714" w:rsidP="00EC4714">
      <w:r w:rsidRPr="00EC4714">
        <w:t>выплату пенсии за выслугу лет с ____________________________ 20__  г.</w:t>
      </w:r>
    </w:p>
    <w:p w:rsidR="00EC4714" w:rsidRPr="00EC4714" w:rsidRDefault="00EC4714" w:rsidP="00EC4714">
      <w:r w:rsidRPr="00EC4714">
        <w:t xml:space="preserve">в связи </w:t>
      </w:r>
      <w:proofErr w:type="gramStart"/>
      <w:r w:rsidRPr="00EC4714">
        <w:t>с</w:t>
      </w:r>
      <w:proofErr w:type="gramEnd"/>
      <w:r w:rsidRPr="00EC4714">
        <w:t xml:space="preserve"> _________________________________________________________</w:t>
      </w:r>
    </w:p>
    <w:p w:rsidR="00EC4714" w:rsidRPr="00EC4714" w:rsidRDefault="00EC4714" w:rsidP="00EC4714">
      <w:r w:rsidRPr="00EC4714">
        <w:t>__________________________________________________________________</w:t>
      </w:r>
    </w:p>
    <w:p w:rsidR="00EC4714" w:rsidRPr="00EC4714" w:rsidRDefault="00EC4714" w:rsidP="00EC4714">
      <w:r w:rsidRPr="00EC4714">
        <w:t xml:space="preserve">                                                                                   </w:t>
      </w:r>
    </w:p>
    <w:p w:rsidR="00EC4714" w:rsidRPr="00EC4714" w:rsidRDefault="00EC4714" w:rsidP="00EC4714"/>
    <w:p w:rsidR="00EC4714" w:rsidRPr="00EC4714" w:rsidRDefault="00EC4714" w:rsidP="00EC4714"/>
    <w:p w:rsidR="00EC4714" w:rsidRPr="00EC4714" w:rsidRDefault="00EC4714" w:rsidP="00EC4714"/>
    <w:p w:rsidR="00EC4714" w:rsidRPr="00EC4714" w:rsidRDefault="00EC4714" w:rsidP="00EC4714"/>
    <w:p w:rsidR="00EC4714" w:rsidRPr="00EC4714" w:rsidRDefault="00EC4714" w:rsidP="00EC4714"/>
    <w:p w:rsidR="00EC4714" w:rsidRPr="00EC4714" w:rsidRDefault="00EC4714" w:rsidP="00EC4714"/>
    <w:p w:rsidR="00EC4714" w:rsidRPr="00EC4714" w:rsidRDefault="00EC4714" w:rsidP="00EC4714">
      <w:r w:rsidRPr="00EC4714">
        <w:rPr>
          <w:b/>
        </w:rPr>
        <w:t xml:space="preserve">                                                                                       </w:t>
      </w:r>
      <w:r w:rsidRPr="00EC4714">
        <w:t>подпись</w:t>
      </w:r>
    </w:p>
    <w:p w:rsidR="00EC4714" w:rsidRPr="00EC4714" w:rsidRDefault="00EC4714" w:rsidP="00EC4714"/>
    <w:p w:rsidR="00EC4714" w:rsidRPr="00EC4714" w:rsidRDefault="00EC4714" w:rsidP="00EC4714"/>
    <w:p w:rsidR="00EC4714" w:rsidRDefault="00EC4714" w:rsidP="005D78C8">
      <w:pPr>
        <w:ind w:left="5940"/>
        <w:jc w:val="right"/>
      </w:pPr>
      <w:r w:rsidRPr="00EC4714">
        <w:br w:type="page"/>
      </w:r>
    </w:p>
    <w:p w:rsidR="005D78C8" w:rsidRPr="00EC4714" w:rsidRDefault="005D78C8" w:rsidP="00EC4714">
      <w:pPr>
        <w:jc w:val="center"/>
      </w:pPr>
    </w:p>
    <w:p w:rsidR="005D78C8" w:rsidRPr="00EC4714" w:rsidRDefault="005D78C8" w:rsidP="005D78C8">
      <w:pPr>
        <w:ind w:left="5940"/>
        <w:jc w:val="right"/>
        <w:rPr>
          <w:b/>
        </w:rPr>
      </w:pPr>
      <w:r w:rsidRPr="00EC4714">
        <w:rPr>
          <w:b/>
        </w:rPr>
        <w:t xml:space="preserve">Приложение </w:t>
      </w:r>
      <w:r>
        <w:rPr>
          <w:b/>
        </w:rPr>
        <w:t>7</w:t>
      </w:r>
    </w:p>
    <w:p w:rsidR="005D78C8" w:rsidRPr="00EC4714" w:rsidRDefault="005D78C8" w:rsidP="005D78C8">
      <w:pPr>
        <w:ind w:left="5940"/>
        <w:jc w:val="right"/>
        <w:rPr>
          <w:b/>
        </w:rPr>
      </w:pPr>
      <w:r w:rsidRPr="00EC4714">
        <w:rPr>
          <w:b/>
        </w:rPr>
        <w:t xml:space="preserve">администрации  муниципального </w:t>
      </w:r>
      <w:r>
        <w:rPr>
          <w:b/>
        </w:rPr>
        <w:t>образования «Олонки»</w:t>
      </w:r>
    </w:p>
    <w:p w:rsidR="005D78C8" w:rsidRPr="00EC4714" w:rsidRDefault="005D78C8" w:rsidP="005D78C8">
      <w:pPr>
        <w:ind w:left="4956"/>
        <w:jc w:val="right"/>
        <w:rPr>
          <w:b/>
        </w:rPr>
      </w:pPr>
      <w:r w:rsidRPr="00EC4714">
        <w:rPr>
          <w:b/>
        </w:rPr>
        <w:t xml:space="preserve">        по предоставлению муниципальной</w:t>
      </w:r>
      <w:r>
        <w:rPr>
          <w:b/>
        </w:rPr>
        <w:t xml:space="preserve"> услуги</w:t>
      </w:r>
      <w:r w:rsidRPr="00EC4714">
        <w:rPr>
          <w:b/>
        </w:rPr>
        <w:t xml:space="preserve"> </w:t>
      </w:r>
    </w:p>
    <w:p w:rsidR="005D78C8" w:rsidRPr="00EC4714" w:rsidRDefault="005D78C8" w:rsidP="005D78C8">
      <w:pPr>
        <w:jc w:val="right"/>
        <w:rPr>
          <w:b/>
        </w:rPr>
      </w:pPr>
      <w:r w:rsidRPr="00EC4714">
        <w:rPr>
          <w:b/>
        </w:rPr>
        <w:t xml:space="preserve">       "Назначение и выплата пенсии за выслугу</w:t>
      </w:r>
    </w:p>
    <w:p w:rsidR="005D78C8" w:rsidRPr="00EC4714" w:rsidRDefault="005D78C8" w:rsidP="005D78C8">
      <w:pPr>
        <w:jc w:val="right"/>
        <w:rPr>
          <w:b/>
        </w:rPr>
      </w:pPr>
      <w:r w:rsidRPr="00EC4714">
        <w:rPr>
          <w:b/>
        </w:rPr>
        <w:t xml:space="preserve"> лет гражданам, замещавшим   должности</w:t>
      </w:r>
    </w:p>
    <w:p w:rsidR="005D78C8" w:rsidRPr="00EC4714" w:rsidRDefault="005D78C8" w:rsidP="005D78C8">
      <w:pPr>
        <w:jc w:val="right"/>
        <w:rPr>
          <w:b/>
        </w:rPr>
      </w:pPr>
      <w:r w:rsidRPr="00EC4714">
        <w:rPr>
          <w:b/>
        </w:rPr>
        <w:t xml:space="preserve"> муниципальной службы в органах </w:t>
      </w:r>
    </w:p>
    <w:p w:rsidR="005D78C8" w:rsidRDefault="005D78C8" w:rsidP="005D78C8">
      <w:pPr>
        <w:jc w:val="right"/>
        <w:rPr>
          <w:b/>
        </w:rPr>
      </w:pPr>
      <w:r w:rsidRPr="00EC4714">
        <w:rPr>
          <w:b/>
        </w:rPr>
        <w:t xml:space="preserve">местного  самоуправления муниципального </w:t>
      </w:r>
    </w:p>
    <w:p w:rsidR="005D78C8" w:rsidRPr="00EC4714" w:rsidRDefault="005D78C8" w:rsidP="005D78C8">
      <w:pPr>
        <w:jc w:val="right"/>
        <w:rPr>
          <w:b/>
        </w:rPr>
      </w:pPr>
      <w:r>
        <w:rPr>
          <w:b/>
        </w:rPr>
        <w:t>образования «Олонки»</w:t>
      </w:r>
    </w:p>
    <w:p w:rsidR="005D78C8" w:rsidRPr="00EC4714" w:rsidRDefault="005D78C8" w:rsidP="005D78C8">
      <w:pPr>
        <w:ind w:left="5940"/>
        <w:jc w:val="right"/>
      </w:pPr>
      <w:r>
        <w:t>от ________ 2015 года   № ____</w:t>
      </w:r>
    </w:p>
    <w:p w:rsidR="005D78C8" w:rsidRPr="00EC4714" w:rsidRDefault="005D78C8" w:rsidP="005D78C8">
      <w:pPr>
        <w:jc w:val="right"/>
      </w:pPr>
    </w:p>
    <w:p w:rsidR="00EC4714" w:rsidRPr="00EC4714" w:rsidRDefault="00EC4714" w:rsidP="00EC4714">
      <w:pPr>
        <w:ind w:left="5940"/>
        <w:jc w:val="both"/>
      </w:pPr>
    </w:p>
    <w:p w:rsidR="00EC4714" w:rsidRPr="00EC4714" w:rsidRDefault="00EC4714" w:rsidP="00EC4714">
      <w:pPr>
        <w:jc w:val="center"/>
        <w:rPr>
          <w:b/>
        </w:rPr>
      </w:pPr>
      <w:r w:rsidRPr="00EC4714">
        <w:rPr>
          <w:b/>
        </w:rPr>
        <w:t>РАСПОРЯЖЕНИЕ</w:t>
      </w:r>
    </w:p>
    <w:p w:rsidR="00EC4714" w:rsidRPr="00EC4714" w:rsidRDefault="00EC4714" w:rsidP="00EC4714">
      <w:pPr>
        <w:jc w:val="center"/>
        <w:rPr>
          <w:b/>
        </w:rPr>
      </w:pPr>
    </w:p>
    <w:p w:rsidR="00EC4714" w:rsidRPr="00EC4714" w:rsidRDefault="00EC4714" w:rsidP="00EC4714">
      <w:pPr>
        <w:jc w:val="center"/>
        <w:rPr>
          <w:b/>
        </w:rPr>
      </w:pPr>
      <w:r w:rsidRPr="00EC4714">
        <w:rPr>
          <w:b/>
        </w:rPr>
        <w:t xml:space="preserve">ОБ ОПРЕДЕЛЕНИИ РАЗМЕРА ПЕНСИИ ЗА ВЫСЛУГУ ЛЕТ </w:t>
      </w:r>
      <w:proofErr w:type="gramStart"/>
      <w:r w:rsidRPr="00EC4714">
        <w:rPr>
          <w:b/>
        </w:rPr>
        <w:t>К</w:t>
      </w:r>
      <w:proofErr w:type="gramEnd"/>
      <w:r w:rsidRPr="00EC4714">
        <w:rPr>
          <w:b/>
        </w:rPr>
        <w:t xml:space="preserve"> ТРУДОВОЙ</w:t>
      </w:r>
    </w:p>
    <w:p w:rsidR="00EC4714" w:rsidRPr="00EC4714" w:rsidRDefault="00EC4714" w:rsidP="00EC4714">
      <w:pPr>
        <w:jc w:val="center"/>
        <w:rPr>
          <w:b/>
        </w:rPr>
      </w:pPr>
      <w:r w:rsidRPr="00EC4714">
        <w:rPr>
          <w:b/>
        </w:rPr>
        <w:t>ПЕНСИИ ПО СТАРОСТИ (ИНВАЛИДНОСТИ) ЛИЦУ, ЗАМЕЩАВШЕМУ</w:t>
      </w:r>
    </w:p>
    <w:p w:rsidR="00EC4714" w:rsidRPr="00EC4714" w:rsidRDefault="00EC4714" w:rsidP="00EC4714">
      <w:pPr>
        <w:jc w:val="center"/>
        <w:rPr>
          <w:b/>
        </w:rPr>
      </w:pPr>
      <w:r w:rsidRPr="00EC4714">
        <w:rPr>
          <w:b/>
        </w:rPr>
        <w:t>МУНИЦИПАЛЬНЫЕ ДОЛЖНОСТИ И (ИЛИ) ДОЛЖНОСТИ МУНИЦИПАЛЬНОЙ СЛУЖБЫ</w:t>
      </w:r>
    </w:p>
    <w:p w:rsidR="00EC4714" w:rsidRPr="00EC4714" w:rsidRDefault="00EC4714" w:rsidP="00EC4714">
      <w:pPr>
        <w:jc w:val="center"/>
        <w:rPr>
          <w:b/>
        </w:rPr>
      </w:pPr>
    </w:p>
    <w:p w:rsidR="00EC4714" w:rsidRPr="00EC4714" w:rsidRDefault="00EC4714" w:rsidP="00EC4714">
      <w:r w:rsidRPr="00EC4714">
        <w:rPr>
          <w:b/>
        </w:rPr>
        <w:t xml:space="preserve">«_____» ____________ </w:t>
      </w:r>
      <w:proofErr w:type="spellStart"/>
      <w:r w:rsidRPr="00EC4714">
        <w:rPr>
          <w:b/>
        </w:rPr>
        <w:t>________</w:t>
      </w:r>
      <w:proofErr w:type="gramStart"/>
      <w:r w:rsidRPr="00EC4714">
        <w:t>г</w:t>
      </w:r>
      <w:proofErr w:type="spellEnd"/>
      <w:proofErr w:type="gramEnd"/>
      <w:r w:rsidRPr="00EC4714">
        <w:t>.                                                        №________</w:t>
      </w:r>
    </w:p>
    <w:p w:rsidR="00EC4714" w:rsidRPr="00EC4714" w:rsidRDefault="00EC4714" w:rsidP="00EC4714"/>
    <w:p w:rsidR="00EC4714" w:rsidRPr="00EC4714" w:rsidRDefault="00EC4714" w:rsidP="00EC4714">
      <w:r w:rsidRPr="00EC4714">
        <w:t xml:space="preserve">          В соответствии с Законом______________________ и на основании распоряжения главы администрации (главы сельского поселения)____________________________</w:t>
      </w:r>
    </w:p>
    <w:p w:rsidR="00EC4714" w:rsidRPr="00EC4714" w:rsidRDefault="00EC4714" w:rsidP="00EC4714">
      <w:r w:rsidRPr="00EC4714">
        <w:t xml:space="preserve">                                                                                  (наименование МО, дата, номер)      </w:t>
      </w:r>
    </w:p>
    <w:p w:rsidR="00EC4714" w:rsidRPr="00EC4714" w:rsidRDefault="00EC4714" w:rsidP="00EC4714">
      <w:r w:rsidRPr="00EC4714">
        <w:t>определить________________________________</w:t>
      </w:r>
    </w:p>
    <w:p w:rsidR="00EC4714" w:rsidRPr="00EC4714" w:rsidRDefault="00EC4714" w:rsidP="00EC4714">
      <w:r w:rsidRPr="00EC4714">
        <w:t xml:space="preserve">                               (фамилия, имя, отчество)</w:t>
      </w:r>
    </w:p>
    <w:p w:rsidR="00EC4714" w:rsidRPr="00EC4714" w:rsidRDefault="00EC4714" w:rsidP="00EC4714">
      <w:proofErr w:type="gramStart"/>
      <w:r w:rsidRPr="00EC4714">
        <w:t>замещавшему</w:t>
      </w:r>
      <w:proofErr w:type="gramEnd"/>
      <w:r w:rsidRPr="00EC4714">
        <w:t xml:space="preserve"> (ей) муниципальную должность (должность муниципальной службы)____________________, к трудовой пенсии____________________</w:t>
      </w:r>
    </w:p>
    <w:p w:rsidR="00EC4714" w:rsidRPr="00EC4714" w:rsidRDefault="00EC4714" w:rsidP="00EC4714">
      <w:r w:rsidRPr="00EC4714">
        <w:t xml:space="preserve">                       (наименование должности)                                                                     (вид пенсии)</w:t>
      </w:r>
    </w:p>
    <w:p w:rsidR="00EC4714" w:rsidRPr="00EC4714" w:rsidRDefault="00EC4714" w:rsidP="00EC4714"/>
    <w:p w:rsidR="00EC4714" w:rsidRPr="00EC4714" w:rsidRDefault="00EC4714" w:rsidP="00EC4714">
      <w:r w:rsidRPr="00EC4714">
        <w:t>в размере________ рублей в месяц пенсию за выслугу лет в размере________</w:t>
      </w:r>
    </w:p>
    <w:p w:rsidR="00EC4714" w:rsidRPr="00EC4714" w:rsidRDefault="00EC4714" w:rsidP="00EC4714">
      <w:r w:rsidRPr="00EC4714">
        <w:t>рублей в месяц.</w:t>
      </w:r>
    </w:p>
    <w:p w:rsidR="00EC4714" w:rsidRPr="00EC4714" w:rsidRDefault="00EC4714" w:rsidP="00EC4714"/>
    <w:p w:rsidR="00EC4714" w:rsidRPr="00EC4714" w:rsidRDefault="00EC4714" w:rsidP="00EC4714"/>
    <w:p w:rsidR="00EC4714" w:rsidRPr="00EC4714" w:rsidRDefault="00EC4714" w:rsidP="00EC4714"/>
    <w:p w:rsidR="00EC4714" w:rsidRPr="00EC4714" w:rsidRDefault="00EC4714" w:rsidP="00EC4714"/>
    <w:p w:rsidR="00EC4714" w:rsidRPr="00EC4714" w:rsidRDefault="00EC4714" w:rsidP="00EC4714">
      <w:r w:rsidRPr="00EC4714">
        <w:rPr>
          <w:b/>
        </w:rPr>
        <w:t xml:space="preserve">                                                                                       </w:t>
      </w:r>
      <w:r w:rsidRPr="00EC4714">
        <w:t>подпись</w:t>
      </w:r>
    </w:p>
    <w:p w:rsidR="00EC4714" w:rsidRPr="00EC4714" w:rsidRDefault="00EC4714" w:rsidP="00EC4714">
      <w:pPr>
        <w:rPr>
          <w:b/>
        </w:rPr>
      </w:pPr>
    </w:p>
    <w:p w:rsidR="005D78C8" w:rsidRPr="00EC4714" w:rsidRDefault="00EC4714" w:rsidP="005D78C8">
      <w:pPr>
        <w:ind w:left="5940"/>
        <w:jc w:val="right"/>
      </w:pPr>
      <w:r w:rsidRPr="00EC4714">
        <w:rPr>
          <w:b/>
        </w:rPr>
        <w:br w:type="page"/>
      </w:r>
    </w:p>
    <w:p w:rsidR="005D78C8" w:rsidRPr="00EC4714" w:rsidRDefault="005D78C8" w:rsidP="005D78C8">
      <w:pPr>
        <w:ind w:left="5940"/>
        <w:jc w:val="right"/>
        <w:rPr>
          <w:b/>
        </w:rPr>
      </w:pPr>
      <w:r w:rsidRPr="00EC4714">
        <w:rPr>
          <w:b/>
        </w:rPr>
        <w:lastRenderedPageBreak/>
        <w:t xml:space="preserve">Приложение </w:t>
      </w:r>
      <w:r>
        <w:rPr>
          <w:b/>
        </w:rPr>
        <w:t>8</w:t>
      </w:r>
    </w:p>
    <w:p w:rsidR="005D78C8" w:rsidRPr="00EC4714" w:rsidRDefault="005D78C8" w:rsidP="005D78C8">
      <w:pPr>
        <w:ind w:left="5940"/>
        <w:jc w:val="right"/>
        <w:rPr>
          <w:b/>
        </w:rPr>
      </w:pPr>
      <w:r w:rsidRPr="00EC4714">
        <w:rPr>
          <w:b/>
        </w:rPr>
        <w:t xml:space="preserve">администрации  муниципального </w:t>
      </w:r>
      <w:r>
        <w:rPr>
          <w:b/>
        </w:rPr>
        <w:t>образования «Олонки»</w:t>
      </w:r>
    </w:p>
    <w:p w:rsidR="005D78C8" w:rsidRPr="00EC4714" w:rsidRDefault="005D78C8" w:rsidP="005D78C8">
      <w:pPr>
        <w:ind w:left="4956"/>
        <w:jc w:val="right"/>
        <w:rPr>
          <w:b/>
        </w:rPr>
      </w:pPr>
      <w:r w:rsidRPr="00EC4714">
        <w:rPr>
          <w:b/>
        </w:rPr>
        <w:t xml:space="preserve">        по предоставлению муниципальной</w:t>
      </w:r>
      <w:r>
        <w:rPr>
          <w:b/>
        </w:rPr>
        <w:t xml:space="preserve"> услуги</w:t>
      </w:r>
      <w:r w:rsidRPr="00EC4714">
        <w:rPr>
          <w:b/>
        </w:rPr>
        <w:t xml:space="preserve"> </w:t>
      </w:r>
    </w:p>
    <w:p w:rsidR="005D78C8" w:rsidRPr="00EC4714" w:rsidRDefault="005D78C8" w:rsidP="005D78C8">
      <w:pPr>
        <w:jc w:val="right"/>
        <w:rPr>
          <w:b/>
        </w:rPr>
      </w:pPr>
      <w:r w:rsidRPr="00EC4714">
        <w:rPr>
          <w:b/>
        </w:rPr>
        <w:t xml:space="preserve">       "Назначение и выплата пенсии за выслугу</w:t>
      </w:r>
    </w:p>
    <w:p w:rsidR="005D78C8" w:rsidRPr="00EC4714" w:rsidRDefault="005D78C8" w:rsidP="005D78C8">
      <w:pPr>
        <w:jc w:val="right"/>
        <w:rPr>
          <w:b/>
        </w:rPr>
      </w:pPr>
      <w:r w:rsidRPr="00EC4714">
        <w:rPr>
          <w:b/>
        </w:rPr>
        <w:t xml:space="preserve"> лет гражданам, замещавшим   должности</w:t>
      </w:r>
    </w:p>
    <w:p w:rsidR="005D78C8" w:rsidRPr="00EC4714" w:rsidRDefault="005D78C8" w:rsidP="005D78C8">
      <w:pPr>
        <w:jc w:val="right"/>
        <w:rPr>
          <w:b/>
        </w:rPr>
      </w:pPr>
      <w:r w:rsidRPr="00EC4714">
        <w:rPr>
          <w:b/>
        </w:rPr>
        <w:t xml:space="preserve"> муниципальной службы в органах </w:t>
      </w:r>
    </w:p>
    <w:p w:rsidR="005D78C8" w:rsidRDefault="005D78C8" w:rsidP="005D78C8">
      <w:pPr>
        <w:jc w:val="right"/>
        <w:rPr>
          <w:b/>
        </w:rPr>
      </w:pPr>
      <w:r w:rsidRPr="00EC4714">
        <w:rPr>
          <w:b/>
        </w:rPr>
        <w:t xml:space="preserve">местного  самоуправления муниципального </w:t>
      </w:r>
    </w:p>
    <w:p w:rsidR="005D78C8" w:rsidRPr="00EC4714" w:rsidRDefault="005D78C8" w:rsidP="005D78C8">
      <w:pPr>
        <w:jc w:val="right"/>
        <w:rPr>
          <w:b/>
        </w:rPr>
      </w:pPr>
      <w:r>
        <w:rPr>
          <w:b/>
        </w:rPr>
        <w:t>образования «Олонки»</w:t>
      </w:r>
    </w:p>
    <w:p w:rsidR="005D78C8" w:rsidRPr="00EC4714" w:rsidRDefault="005D78C8" w:rsidP="005D78C8">
      <w:pPr>
        <w:ind w:left="5940"/>
        <w:jc w:val="right"/>
      </w:pPr>
      <w:r>
        <w:t>от ________ 2015 года   № ____</w:t>
      </w:r>
    </w:p>
    <w:p w:rsidR="005D78C8" w:rsidRPr="00EC4714" w:rsidRDefault="005D78C8" w:rsidP="005D78C8">
      <w:pPr>
        <w:jc w:val="right"/>
      </w:pPr>
    </w:p>
    <w:p w:rsidR="00EC4714" w:rsidRPr="00EC4714" w:rsidRDefault="00EC4714" w:rsidP="00EC4714">
      <w:pPr>
        <w:ind w:left="5940"/>
        <w:jc w:val="right"/>
      </w:pPr>
    </w:p>
    <w:p w:rsidR="00EC4714" w:rsidRPr="00EC4714" w:rsidRDefault="00EC4714" w:rsidP="00EC4714">
      <w:pPr>
        <w:jc w:val="center"/>
      </w:pPr>
    </w:p>
    <w:p w:rsidR="00EC4714" w:rsidRPr="00EC4714" w:rsidRDefault="00EC4714" w:rsidP="00EC4714">
      <w:pPr>
        <w:ind w:left="5940"/>
        <w:jc w:val="both"/>
      </w:pPr>
    </w:p>
    <w:p w:rsidR="00EC4714" w:rsidRPr="00EC4714" w:rsidRDefault="00EC4714" w:rsidP="00EC4714">
      <w:r w:rsidRPr="00EC4714">
        <w:t>____________________________________________________________________________</w:t>
      </w:r>
    </w:p>
    <w:p w:rsidR="00EC4714" w:rsidRPr="00EC4714" w:rsidRDefault="00EC4714" w:rsidP="00EC4714">
      <w:r w:rsidRPr="00EC4714">
        <w:t xml:space="preserve">                                                                     (фамилия</w:t>
      </w:r>
      <w:proofErr w:type="gramStart"/>
      <w:r w:rsidRPr="00EC4714">
        <w:t>.</w:t>
      </w:r>
      <w:proofErr w:type="gramEnd"/>
      <w:r w:rsidRPr="00EC4714">
        <w:t xml:space="preserve"> </w:t>
      </w:r>
      <w:proofErr w:type="gramStart"/>
      <w:r w:rsidRPr="00EC4714">
        <w:t>и</w:t>
      </w:r>
      <w:proofErr w:type="gramEnd"/>
      <w:r w:rsidRPr="00EC4714">
        <w:t>мя. отчество)</w:t>
      </w:r>
    </w:p>
    <w:p w:rsidR="00EC4714" w:rsidRPr="00EC4714" w:rsidRDefault="00EC4714" w:rsidP="00EC4714"/>
    <w:p w:rsidR="00EC4714" w:rsidRPr="00EC4714" w:rsidRDefault="00EC4714" w:rsidP="00EC4714">
      <w:pPr>
        <w:jc w:val="center"/>
        <w:rPr>
          <w:b/>
        </w:rPr>
      </w:pPr>
      <w:r w:rsidRPr="00EC4714">
        <w:rPr>
          <w:b/>
        </w:rPr>
        <w:t>Уведомление</w:t>
      </w:r>
    </w:p>
    <w:p w:rsidR="00EC4714" w:rsidRPr="00EC4714" w:rsidRDefault="00EC4714" w:rsidP="00EC4714"/>
    <w:p w:rsidR="00EC4714" w:rsidRPr="00EC4714" w:rsidRDefault="00EC4714" w:rsidP="00EC4714">
      <w:r w:rsidRPr="00EC4714">
        <w:t xml:space="preserve">       Уважаемый (</w:t>
      </w:r>
      <w:proofErr w:type="spellStart"/>
      <w:r w:rsidRPr="00EC4714">
        <w:t>ая</w:t>
      </w:r>
      <w:proofErr w:type="spellEnd"/>
      <w:r w:rsidRPr="00EC4714">
        <w:t>)___________________________________________</w:t>
      </w:r>
    </w:p>
    <w:p w:rsidR="00EC4714" w:rsidRPr="00EC4714" w:rsidRDefault="00EC4714" w:rsidP="00EC4714">
      <w:r w:rsidRPr="00EC4714">
        <w:t xml:space="preserve">                                                                       (Ф.И.О.)       </w:t>
      </w:r>
    </w:p>
    <w:p w:rsidR="00EC4714" w:rsidRPr="00EC4714" w:rsidRDefault="00EC4714" w:rsidP="00EC4714">
      <w:r w:rsidRPr="00EC4714">
        <w:t>Администрация _______________________________</w:t>
      </w:r>
    </w:p>
    <w:p w:rsidR="00EC4714" w:rsidRPr="00EC4714" w:rsidRDefault="00EC4714" w:rsidP="00EC4714">
      <w:r w:rsidRPr="00EC4714">
        <w:t xml:space="preserve">                                          (наименование МО)</w:t>
      </w:r>
    </w:p>
    <w:p w:rsidR="00EC4714" w:rsidRPr="00EC4714" w:rsidRDefault="00EC4714" w:rsidP="00EC4714">
      <w:r w:rsidRPr="00EC4714">
        <w:t xml:space="preserve">сообщает, что </w:t>
      </w:r>
      <w:proofErr w:type="gramStart"/>
      <w:r w:rsidRPr="00EC4714">
        <w:t>с</w:t>
      </w:r>
      <w:proofErr w:type="gramEnd"/>
      <w:r w:rsidRPr="00EC4714">
        <w:t xml:space="preserve"> _________________ Вам</w:t>
      </w:r>
    </w:p>
    <w:p w:rsidR="00EC4714" w:rsidRPr="00EC4714" w:rsidRDefault="00EC4714" w:rsidP="00EC4714">
      <w:r w:rsidRPr="00EC4714">
        <w:t xml:space="preserve">                                (число, месяц, год)</w:t>
      </w:r>
    </w:p>
    <w:p w:rsidR="00EC4714" w:rsidRPr="00EC4714" w:rsidRDefault="00EC4714" w:rsidP="00EC4714">
      <w:r w:rsidRPr="00EC4714">
        <w:t>установлена пенсия за выслугу лет к трудовой пенсии по старости (инвалидности) в размере_______________ рублей.</w:t>
      </w:r>
    </w:p>
    <w:p w:rsidR="00EC4714" w:rsidRPr="00EC4714" w:rsidRDefault="00EC4714" w:rsidP="00EC4714">
      <w:r w:rsidRPr="00EC4714">
        <w:t xml:space="preserve">    </w:t>
      </w:r>
    </w:p>
    <w:p w:rsidR="00EC4714" w:rsidRPr="00EC4714" w:rsidRDefault="00EC4714" w:rsidP="00EC4714">
      <w:r w:rsidRPr="00EC4714">
        <w:t xml:space="preserve">       Согласно п. </w:t>
      </w:r>
      <w:proofErr w:type="spellStart"/>
      <w:r w:rsidRPr="00EC4714">
        <w:t>_ст.______Закона</w:t>
      </w:r>
      <w:proofErr w:type="spellEnd"/>
      <w:r w:rsidRPr="00EC4714">
        <w:t xml:space="preserve"> </w:t>
      </w:r>
      <w:proofErr w:type="spellStart"/>
      <w:r w:rsidRPr="00EC4714">
        <w:t>______________________пенсия</w:t>
      </w:r>
      <w:proofErr w:type="spellEnd"/>
      <w:r w:rsidRPr="00EC4714">
        <w:t xml:space="preserve"> за выслугу лет не выплачивается лицам, замещающим государственные и муниципальные должности.</w:t>
      </w:r>
    </w:p>
    <w:p w:rsidR="00EC4714" w:rsidRPr="00EC4714" w:rsidRDefault="00EC4714" w:rsidP="00EC4714">
      <w:r w:rsidRPr="00EC4714">
        <w:t xml:space="preserve">       В связи с этим, в случае поступления на государственную гражданскую службу или муниципальную службу, либо назначения Вас на государственную или муниципальную должность Вы в течени</w:t>
      </w:r>
      <w:proofErr w:type="gramStart"/>
      <w:r w:rsidRPr="00EC4714">
        <w:t>и</w:t>
      </w:r>
      <w:proofErr w:type="gramEnd"/>
      <w:r w:rsidRPr="00EC4714">
        <w:t xml:space="preserve"> пяти дней со дня поступления (назначения) обязаны известить об этом администрацию </w:t>
      </w:r>
      <w:r w:rsidR="005D78C8">
        <w:t>муниципального образования «Олонки».</w:t>
      </w:r>
    </w:p>
    <w:p w:rsidR="00EC4714" w:rsidRPr="00EC4714" w:rsidRDefault="00EC4714" w:rsidP="00EC4714"/>
    <w:p w:rsidR="00EC4714" w:rsidRPr="00EC4714" w:rsidRDefault="00EC4714" w:rsidP="00EC4714"/>
    <w:p w:rsidR="00EC4714" w:rsidRPr="00EC4714" w:rsidRDefault="00EC4714" w:rsidP="00EC4714"/>
    <w:p w:rsidR="00EC4714" w:rsidRPr="00EC4714" w:rsidRDefault="00EC4714" w:rsidP="00EC4714"/>
    <w:p w:rsidR="00EC4714" w:rsidRPr="00EC4714" w:rsidRDefault="00EC4714" w:rsidP="00EC4714"/>
    <w:p w:rsidR="00EC4714" w:rsidRPr="00EC4714" w:rsidRDefault="00EC4714" w:rsidP="00EC4714">
      <w:r w:rsidRPr="00EC4714">
        <w:rPr>
          <w:b/>
        </w:rPr>
        <w:t xml:space="preserve">                                                                                       </w:t>
      </w:r>
      <w:r w:rsidRPr="00EC4714">
        <w:t>подпись</w:t>
      </w:r>
    </w:p>
    <w:p w:rsidR="005D78C8" w:rsidRPr="00EC4714" w:rsidRDefault="00EC4714" w:rsidP="005D78C8">
      <w:pPr>
        <w:ind w:firstLine="5940"/>
        <w:jc w:val="right"/>
      </w:pPr>
      <w:r w:rsidRPr="00EC4714">
        <w:br w:type="page"/>
      </w:r>
    </w:p>
    <w:p w:rsidR="005D78C8" w:rsidRPr="00EC4714" w:rsidRDefault="005D78C8" w:rsidP="005D78C8">
      <w:pPr>
        <w:ind w:left="5940"/>
        <w:jc w:val="right"/>
        <w:rPr>
          <w:b/>
        </w:rPr>
      </w:pPr>
      <w:r w:rsidRPr="00EC4714">
        <w:rPr>
          <w:b/>
        </w:rPr>
        <w:lastRenderedPageBreak/>
        <w:t xml:space="preserve">Приложение </w:t>
      </w:r>
      <w:r>
        <w:rPr>
          <w:b/>
        </w:rPr>
        <w:t>9</w:t>
      </w:r>
    </w:p>
    <w:p w:rsidR="005D78C8" w:rsidRPr="00EC4714" w:rsidRDefault="005D78C8" w:rsidP="005D78C8">
      <w:pPr>
        <w:ind w:left="5940"/>
        <w:jc w:val="right"/>
        <w:rPr>
          <w:b/>
        </w:rPr>
      </w:pPr>
      <w:r w:rsidRPr="00EC4714">
        <w:rPr>
          <w:b/>
        </w:rPr>
        <w:t xml:space="preserve">администрации  муниципального </w:t>
      </w:r>
      <w:r>
        <w:rPr>
          <w:b/>
        </w:rPr>
        <w:t>образования «Олонки»</w:t>
      </w:r>
    </w:p>
    <w:p w:rsidR="005D78C8" w:rsidRPr="00EC4714" w:rsidRDefault="005D78C8" w:rsidP="005D78C8">
      <w:pPr>
        <w:ind w:left="4956"/>
        <w:jc w:val="right"/>
        <w:rPr>
          <w:b/>
        </w:rPr>
      </w:pPr>
      <w:r w:rsidRPr="00EC4714">
        <w:rPr>
          <w:b/>
        </w:rPr>
        <w:t xml:space="preserve">        по предоставлению муниципальной</w:t>
      </w:r>
      <w:r>
        <w:rPr>
          <w:b/>
        </w:rPr>
        <w:t xml:space="preserve"> услуги</w:t>
      </w:r>
      <w:r w:rsidRPr="00EC4714">
        <w:rPr>
          <w:b/>
        </w:rPr>
        <w:t xml:space="preserve"> </w:t>
      </w:r>
    </w:p>
    <w:p w:rsidR="005D78C8" w:rsidRPr="00EC4714" w:rsidRDefault="005D78C8" w:rsidP="005D78C8">
      <w:pPr>
        <w:jc w:val="right"/>
        <w:rPr>
          <w:b/>
        </w:rPr>
      </w:pPr>
      <w:r w:rsidRPr="00EC4714">
        <w:rPr>
          <w:b/>
        </w:rPr>
        <w:t xml:space="preserve">       "Назначение и выплата пенсии за выслугу</w:t>
      </w:r>
    </w:p>
    <w:p w:rsidR="005D78C8" w:rsidRPr="00EC4714" w:rsidRDefault="005D78C8" w:rsidP="005D78C8">
      <w:pPr>
        <w:jc w:val="right"/>
        <w:rPr>
          <w:b/>
        </w:rPr>
      </w:pPr>
      <w:r w:rsidRPr="00EC4714">
        <w:rPr>
          <w:b/>
        </w:rPr>
        <w:t xml:space="preserve"> лет гражданам, замещавшим   должности</w:t>
      </w:r>
    </w:p>
    <w:p w:rsidR="005D78C8" w:rsidRPr="00EC4714" w:rsidRDefault="005D78C8" w:rsidP="005D78C8">
      <w:pPr>
        <w:jc w:val="right"/>
        <w:rPr>
          <w:b/>
        </w:rPr>
      </w:pPr>
      <w:r w:rsidRPr="00EC4714">
        <w:rPr>
          <w:b/>
        </w:rPr>
        <w:t xml:space="preserve"> муниципальной службы в органах </w:t>
      </w:r>
    </w:p>
    <w:p w:rsidR="005D78C8" w:rsidRDefault="005D78C8" w:rsidP="005D78C8">
      <w:pPr>
        <w:jc w:val="right"/>
        <w:rPr>
          <w:b/>
        </w:rPr>
      </w:pPr>
      <w:r w:rsidRPr="00EC4714">
        <w:rPr>
          <w:b/>
        </w:rPr>
        <w:t xml:space="preserve">местного  самоуправления муниципального </w:t>
      </w:r>
    </w:p>
    <w:p w:rsidR="005D78C8" w:rsidRPr="00EC4714" w:rsidRDefault="005D78C8" w:rsidP="005D78C8">
      <w:pPr>
        <w:jc w:val="right"/>
        <w:rPr>
          <w:b/>
        </w:rPr>
      </w:pPr>
      <w:r>
        <w:rPr>
          <w:b/>
        </w:rPr>
        <w:t>образования «Олонки»</w:t>
      </w:r>
    </w:p>
    <w:p w:rsidR="00EC4714" w:rsidRPr="00EC4714" w:rsidRDefault="005D78C8" w:rsidP="005D78C8">
      <w:pPr>
        <w:ind w:left="5940"/>
        <w:jc w:val="right"/>
      </w:pPr>
      <w:r>
        <w:t>от ________ 2015 года   № ____</w:t>
      </w:r>
    </w:p>
    <w:p w:rsidR="00EC4714" w:rsidRPr="00EC4714" w:rsidRDefault="00EC4714" w:rsidP="00EC4714"/>
    <w:p w:rsidR="00EC4714" w:rsidRPr="00EC4714" w:rsidRDefault="00EC4714" w:rsidP="00EC4714">
      <w:pPr>
        <w:pStyle w:val="a4"/>
        <w:spacing w:before="0" w:after="0" w:line="360" w:lineRule="auto"/>
        <w:ind w:firstLine="720"/>
        <w:jc w:val="center"/>
        <w:rPr>
          <w:b/>
          <w:sz w:val="24"/>
          <w:szCs w:val="24"/>
        </w:rPr>
      </w:pPr>
      <w:r w:rsidRPr="00EC4714">
        <w:rPr>
          <w:b/>
          <w:sz w:val="24"/>
          <w:szCs w:val="24"/>
        </w:rPr>
        <w:t>БЛОК-СХЕМА</w:t>
      </w:r>
    </w:p>
    <w:p w:rsidR="00EC4714" w:rsidRPr="00EC4714" w:rsidRDefault="00EC4714" w:rsidP="00EC4714">
      <w:pPr>
        <w:pStyle w:val="a4"/>
        <w:spacing w:before="0" w:after="0"/>
        <w:ind w:firstLine="720"/>
        <w:jc w:val="center"/>
        <w:rPr>
          <w:b/>
          <w:sz w:val="24"/>
          <w:szCs w:val="24"/>
        </w:rPr>
      </w:pPr>
      <w:r w:rsidRPr="00EC4714">
        <w:rPr>
          <w:b/>
          <w:sz w:val="24"/>
          <w:szCs w:val="24"/>
        </w:rPr>
        <w:t>административных процедур</w:t>
      </w:r>
    </w:p>
    <w:p w:rsidR="00EC4714" w:rsidRPr="00EC4714" w:rsidRDefault="00EC4714" w:rsidP="00EC4714">
      <w:pPr>
        <w:pStyle w:val="a4"/>
        <w:spacing w:before="0" w:after="0"/>
        <w:ind w:firstLine="720"/>
        <w:jc w:val="center"/>
        <w:rPr>
          <w:b/>
          <w:sz w:val="24"/>
          <w:szCs w:val="24"/>
        </w:rPr>
      </w:pPr>
      <w:r w:rsidRPr="00EC4714">
        <w:rPr>
          <w:b/>
          <w:sz w:val="24"/>
          <w:szCs w:val="24"/>
        </w:rPr>
        <w:t xml:space="preserve">по предоставлению муниципальной услуги «по  назначению и  выплате пенсии за выслугу лет гражданам, замещавшим должности муниципальной службы в органах местного самоуправления </w:t>
      </w:r>
      <w:r w:rsidR="005D78C8">
        <w:rPr>
          <w:b/>
          <w:sz w:val="24"/>
          <w:szCs w:val="24"/>
        </w:rPr>
        <w:t>муниципального образования «Олонки»</w:t>
      </w:r>
    </w:p>
    <w:p w:rsidR="00EC4714" w:rsidRPr="00EC4714" w:rsidRDefault="00EC4714" w:rsidP="00EC4714">
      <w:pPr>
        <w:pStyle w:val="a4"/>
        <w:spacing w:before="0" w:after="0"/>
        <w:ind w:firstLine="720"/>
        <w:jc w:val="center"/>
        <w:rPr>
          <w:b/>
          <w:sz w:val="24"/>
          <w:szCs w:val="24"/>
        </w:rPr>
      </w:pPr>
    </w:p>
    <w:tbl>
      <w:tblPr>
        <w:tblW w:w="217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76"/>
        <w:gridCol w:w="2843"/>
      </w:tblGrid>
      <w:tr w:rsidR="00EC4714" w:rsidRPr="00EC4714" w:rsidTr="00EC4714">
        <w:tc>
          <w:tcPr>
            <w:tcW w:w="10349" w:type="dxa"/>
            <w:tcBorders>
              <w:top w:val="nil"/>
              <w:left w:val="nil"/>
              <w:bottom w:val="nil"/>
              <w:right w:val="nil"/>
            </w:tcBorders>
          </w:tcPr>
          <w:p w:rsidR="00EC4714" w:rsidRPr="00EC4714" w:rsidRDefault="00EC4714" w:rsidP="00EC4714">
            <w:pPr>
              <w:jc w:val="right"/>
            </w:pPr>
          </w:p>
          <w:p w:rsidR="00EC4714" w:rsidRPr="00EC4714" w:rsidRDefault="00E25648" w:rsidP="00EC4714">
            <w:r>
              <w:rPr>
                <w:noProof/>
              </w:rPr>
              <w:pict>
                <v:rect id="_x0000_s1045" style="position:absolute;margin-left:75.25pt;margin-top:5.4pt;width:374.75pt;height:27pt;flip:y;z-index:251679744">
                  <v:textbox style="mso-next-textbox:#_x0000_s1045">
                    <w:txbxContent>
                      <w:p w:rsidR="009C1760" w:rsidRDefault="009C1760" w:rsidP="00EC4714">
                        <w:r>
                          <w:t>Обращение получателя</w:t>
                        </w:r>
                      </w:p>
                      <w:p w:rsidR="009C1760" w:rsidRPr="00F73787" w:rsidRDefault="009C1760" w:rsidP="00EC4714"/>
                    </w:txbxContent>
                  </v:textbox>
                </v:rect>
              </w:pict>
            </w:r>
          </w:p>
          <w:p w:rsidR="00EC4714" w:rsidRPr="00EC4714" w:rsidRDefault="00EC4714" w:rsidP="00EC4714"/>
          <w:p w:rsidR="00EC4714" w:rsidRPr="00EC4714" w:rsidRDefault="00EC4714" w:rsidP="00EC4714"/>
          <w:p w:rsidR="00EC4714" w:rsidRPr="00EC4714" w:rsidRDefault="00E25648" w:rsidP="00EC4714">
            <w:r>
              <w:pict>
                <v:line id="_x0000_s1026" style="position:absolute;z-index:251660288" from="252pt,-9pt" to="252pt,9pt">
                  <v:stroke endarrow="block"/>
                </v:line>
              </w:pict>
            </w:r>
            <w:r>
              <w:pict>
                <v:shapetype id="_x0000_t4" coordsize="21600,21600" o:spt="4" path="m10800,l,10800,10800,21600,21600,10800xe">
                  <v:stroke joinstyle="miter"/>
                  <v:path gradientshapeok="t" o:connecttype="rect" textboxrect="5400,5400,16200,16200"/>
                </v:shapetype>
                <v:shape id="_x0000_s1027" type="#_x0000_t4" style="position:absolute;margin-left:63pt;margin-top:9.7pt;width:369pt;height:55.3pt;z-index:251661312">
                  <v:textbox style="mso-next-textbox:#_x0000_s1027">
                    <w:txbxContent>
                      <w:p w:rsidR="009C1760" w:rsidRDefault="009C1760" w:rsidP="00EC4714">
                        <w:pPr>
                          <w:rPr>
                            <w:sz w:val="16"/>
                            <w:szCs w:val="16"/>
                          </w:rPr>
                        </w:pPr>
                        <w:r>
                          <w:rPr>
                            <w:sz w:val="16"/>
                            <w:szCs w:val="16"/>
                          </w:rPr>
                          <w:t>Наличие всех необходимых</w:t>
                        </w:r>
                      </w:p>
                      <w:p w:rsidR="009C1760" w:rsidRDefault="009C1760" w:rsidP="00EC4714">
                        <w:pPr>
                          <w:rPr>
                            <w:sz w:val="16"/>
                            <w:szCs w:val="16"/>
                          </w:rPr>
                        </w:pPr>
                        <w:r>
                          <w:rPr>
                            <w:sz w:val="16"/>
                            <w:szCs w:val="16"/>
                          </w:rPr>
                          <w:t>документов</w:t>
                        </w:r>
                      </w:p>
                    </w:txbxContent>
                  </v:textbox>
                </v:shape>
              </w:pict>
            </w:r>
          </w:p>
          <w:p w:rsidR="00EC4714" w:rsidRPr="00EC4714" w:rsidRDefault="00EC4714" w:rsidP="00EC4714"/>
          <w:p w:rsidR="00EC4714" w:rsidRPr="00EC4714" w:rsidRDefault="00EC4714" w:rsidP="00EC4714"/>
          <w:p w:rsidR="00EC4714" w:rsidRPr="00EC4714" w:rsidRDefault="00EC4714" w:rsidP="00EC4714"/>
          <w:p w:rsidR="00EC4714" w:rsidRPr="00EC4714" w:rsidRDefault="00EC4714" w:rsidP="00EC4714"/>
          <w:p w:rsidR="00EC4714" w:rsidRPr="00EC4714" w:rsidRDefault="00E25648" w:rsidP="00EC4714">
            <w:r>
              <w:pict>
                <v:line id="_x0000_s1029" style="position:absolute;z-index:251663360" from="249.6pt,1.45pt" to="249.6pt,19.45pt">
                  <v:stroke endarrow="block"/>
                </v:line>
              </w:pict>
            </w:r>
          </w:p>
          <w:p w:rsidR="00EC4714" w:rsidRPr="00EC4714" w:rsidRDefault="00E25648" w:rsidP="00EC4714">
            <w:r>
              <w:pict>
                <v:rect id="_x0000_s1028" style="position:absolute;margin-left:69.6pt;margin-top:5.65pt;width:374.75pt;height:27pt;flip:y;z-index:251662336">
                  <v:textbox style="mso-next-textbox:#_x0000_s1028">
                    <w:txbxContent>
                      <w:p w:rsidR="009C1760" w:rsidRDefault="009C1760" w:rsidP="00EC4714">
                        <w:pPr>
                          <w:rPr>
                            <w:sz w:val="16"/>
                            <w:szCs w:val="16"/>
                          </w:rPr>
                        </w:pPr>
                        <w:r>
                          <w:rPr>
                            <w:sz w:val="16"/>
                            <w:szCs w:val="16"/>
                          </w:rPr>
                          <w:t>Прием документов на предоставление муниципальной услуги</w:t>
                        </w:r>
                      </w:p>
                    </w:txbxContent>
                  </v:textbox>
                </v:rect>
              </w:pict>
            </w:r>
          </w:p>
          <w:p w:rsidR="00EC4714" w:rsidRPr="00EC4714" w:rsidRDefault="00EC4714" w:rsidP="00EC4714"/>
          <w:p w:rsidR="00EC4714" w:rsidRPr="00EC4714" w:rsidRDefault="00E25648" w:rsidP="00EC4714">
            <w:r>
              <w:pict>
                <v:line id="_x0000_s1031" style="position:absolute;z-index:251665408" from="249.6pt,5.05pt" to="249.6pt,23.05pt">
                  <v:stroke endarrow="block"/>
                </v:line>
              </w:pict>
            </w:r>
          </w:p>
          <w:p w:rsidR="00EC4714" w:rsidRPr="00EC4714" w:rsidRDefault="00E25648" w:rsidP="00EC4714">
            <w:r>
              <w:pict>
                <v:rect id="_x0000_s1030" style="position:absolute;margin-left:60.6pt;margin-top:9.25pt;width:396pt;height:27pt;z-index:251664384">
                  <v:textbox style="mso-next-textbox:#_x0000_s1030">
                    <w:txbxContent>
                      <w:p w:rsidR="009C1760" w:rsidRDefault="009C1760" w:rsidP="00EC4714">
                        <w:pPr>
                          <w:rPr>
                            <w:sz w:val="16"/>
                            <w:szCs w:val="16"/>
                          </w:rPr>
                        </w:pPr>
                        <w:r>
                          <w:rPr>
                            <w:sz w:val="16"/>
                            <w:szCs w:val="16"/>
                          </w:rPr>
                          <w:t>Рассмотрение заявления на предоставление муниципальной услуги</w:t>
                        </w:r>
                      </w:p>
                    </w:txbxContent>
                  </v:textbox>
                </v:rect>
              </w:pict>
            </w:r>
          </w:p>
          <w:p w:rsidR="00EC4714" w:rsidRPr="00EC4714" w:rsidRDefault="00EC4714" w:rsidP="00EC4714"/>
          <w:p w:rsidR="00EC4714" w:rsidRPr="00EC4714" w:rsidRDefault="00E25648" w:rsidP="00EC4714">
            <w:r>
              <w:pict>
                <v:shape id="_x0000_s1032" type="#_x0000_t4" style="position:absolute;margin-left:141.6pt;margin-top:8.65pt;width:198pt;height:70.55pt;z-index:251666432">
                  <v:textbox style="mso-next-textbox:#_x0000_s1032">
                    <w:txbxContent>
                      <w:p w:rsidR="009C1760" w:rsidRDefault="009C1760" w:rsidP="00EC4714">
                        <w:pPr>
                          <w:rPr>
                            <w:sz w:val="16"/>
                            <w:szCs w:val="16"/>
                          </w:rPr>
                        </w:pPr>
                        <w:r>
                          <w:rPr>
                            <w:sz w:val="16"/>
                            <w:szCs w:val="16"/>
                          </w:rPr>
                          <w:t>Основания для предоставления муниципальной услуги</w:t>
                        </w:r>
                      </w:p>
                    </w:txbxContent>
                  </v:textbox>
                </v:shape>
              </w:pict>
            </w:r>
          </w:p>
          <w:p w:rsidR="00EC4714" w:rsidRPr="00EC4714" w:rsidRDefault="00EC4714" w:rsidP="00EC4714"/>
          <w:p w:rsidR="00EC4714" w:rsidRPr="00EC4714" w:rsidRDefault="00EC4714" w:rsidP="00EC4714"/>
          <w:p w:rsidR="00EC4714" w:rsidRPr="00EC4714" w:rsidRDefault="00E25648" w:rsidP="00EC4714">
            <w:pPr>
              <w:ind w:firstLine="1758"/>
            </w:pPr>
            <w:r>
              <w:pict>
                <v:line id="_x0000_s1035" style="position:absolute;left:0;text-align:left;flip:x;z-index:251669504" from="42.9pt,3.25pt" to="42.9pt,30pt">
                  <v:stroke endarrow="block"/>
                </v:line>
              </w:pict>
            </w:r>
            <w:r>
              <w:pict>
                <v:line id="_x0000_s1034" style="position:absolute;left:0;text-align:left;flip:x;z-index:251668480" from="42.9pt,3pt" to="78.9pt,3.4pt"/>
              </w:pict>
            </w:r>
            <w:r>
              <w:pict>
                <v:line id="_x0000_s1033" style="position:absolute;left:0;text-align:left;z-index:251667456" from="384.6pt,7.45pt" to="402.6pt,7.45pt"/>
              </w:pict>
            </w:r>
            <w:r>
              <w:pict>
                <v:line id="_x0000_s1037" style="position:absolute;left:0;text-align:left;z-index:251671552" from="402.6pt,7.45pt" to="402.6pt,34.45pt">
                  <v:stroke endarrow="block"/>
                </v:line>
              </w:pict>
            </w:r>
            <w:r w:rsidR="00EC4714" w:rsidRPr="00EC4714">
              <w:t>отсутствие                                                                  наличие</w:t>
            </w:r>
          </w:p>
          <w:p w:rsidR="00EC4714" w:rsidRPr="00EC4714" w:rsidRDefault="00EC4714" w:rsidP="00EC4714">
            <w:pPr>
              <w:tabs>
                <w:tab w:val="left" w:pos="2025"/>
              </w:tabs>
            </w:pPr>
            <w:r w:rsidRPr="00EC4714">
              <w:tab/>
            </w:r>
          </w:p>
          <w:p w:rsidR="00EC4714" w:rsidRPr="00EC4714" w:rsidRDefault="00E25648" w:rsidP="00EC4714">
            <w:r>
              <w:pict>
                <v:rect id="_x0000_s1036" style="position:absolute;margin-left:15.6pt;margin-top:2.65pt;width:90.3pt;height:80.75pt;z-index:251670528">
                  <v:textbox style="mso-next-textbox:#_x0000_s1036">
                    <w:txbxContent>
                      <w:p w:rsidR="009C1760" w:rsidRPr="00802E2D" w:rsidRDefault="009C1760" w:rsidP="00EC4714">
                        <w:pPr>
                          <w:rPr>
                            <w:sz w:val="16"/>
                            <w:szCs w:val="16"/>
                          </w:rPr>
                        </w:pPr>
                        <w:r w:rsidRPr="00802E2D">
                          <w:rPr>
                            <w:caps/>
                            <w:sz w:val="16"/>
                            <w:szCs w:val="16"/>
                          </w:rPr>
                          <w:t>Принятие решения об отказе в предоставлении муниципальной услуги</w:t>
                        </w:r>
                      </w:p>
                    </w:txbxContent>
                  </v:textbox>
                </v:rect>
              </w:pict>
            </w:r>
            <w:r>
              <w:pict>
                <v:rect id="_x0000_s1038" style="position:absolute;margin-left:357.6pt;margin-top:11.45pt;width:108pt;height:44.5pt;z-index:251672576">
                  <v:textbox style="mso-next-textbox:#_x0000_s1038">
                    <w:txbxContent>
                      <w:p w:rsidR="009C1760" w:rsidRPr="00F73787" w:rsidRDefault="009C1760" w:rsidP="00EC4714">
                        <w:pPr>
                          <w:rPr>
                            <w:sz w:val="16"/>
                            <w:szCs w:val="16"/>
                          </w:rPr>
                        </w:pPr>
                        <w:r w:rsidRPr="00F73787">
                          <w:rPr>
                            <w:caps/>
                            <w:sz w:val="16"/>
                            <w:szCs w:val="16"/>
                          </w:rPr>
                          <w:t>Принятие решения о предоставление  муниципальной услуги</w:t>
                        </w:r>
                      </w:p>
                      <w:p w:rsidR="009C1760" w:rsidRDefault="009C1760" w:rsidP="00EC4714">
                        <w:pPr>
                          <w:rPr>
                            <w:caps/>
                            <w:sz w:val="28"/>
                            <w:szCs w:val="28"/>
                          </w:rPr>
                        </w:pPr>
                      </w:p>
                    </w:txbxContent>
                  </v:textbox>
                </v:rect>
              </w:pict>
            </w:r>
          </w:p>
          <w:p w:rsidR="00EC4714" w:rsidRPr="00EC4714" w:rsidRDefault="00EC4714" w:rsidP="00EC4714"/>
          <w:p w:rsidR="00EC4714" w:rsidRPr="00EC4714" w:rsidRDefault="00EC4714" w:rsidP="00EC4714"/>
          <w:p w:rsidR="00EC4714" w:rsidRPr="00EC4714" w:rsidRDefault="00E25648" w:rsidP="00EC4714">
            <w:r>
              <w:pict>
                <v:line id="_x0000_s1043" style="position:absolute;flip:x;z-index:251677696" from="204.9pt,6.3pt" to="330.6pt,24pt">
                  <v:stroke endarrow="block"/>
                </v:line>
              </w:pict>
            </w:r>
          </w:p>
          <w:p w:rsidR="00EC4714" w:rsidRPr="00EC4714" w:rsidRDefault="00E25648" w:rsidP="00EC4714">
            <w:pPr>
              <w:tabs>
                <w:tab w:val="left" w:pos="4575"/>
              </w:tabs>
            </w:pPr>
            <w:r>
              <w:pict>
                <v:line id="_x0000_s1044" style="position:absolute;flip:x;z-index:251678720" from="348.6pt,4.15pt" to="364.2pt,19.5pt">
                  <v:stroke endarrow="block"/>
                </v:line>
              </w:pict>
            </w:r>
            <w:r>
              <w:rPr>
                <w:noProof/>
              </w:rPr>
              <w:pict>
                <v:line id="_x0000_s1051" style="position:absolute;z-index:251685888" from="402.6pt,1.5pt" to="402.9pt,19.25pt">
                  <v:stroke endarrow="block"/>
                </v:line>
              </w:pict>
            </w:r>
            <w:r>
              <w:rPr>
                <w:noProof/>
              </w:rPr>
              <w:pict>
                <v:line id="_x0000_s1050" style="position:absolute;z-index:251684864" from="447.9pt,1.25pt" to="456.9pt,19.25pt">
                  <v:stroke endarrow="block"/>
                </v:line>
              </w:pict>
            </w:r>
            <w:r>
              <w:rPr>
                <w:noProof/>
              </w:rPr>
              <w:pict>
                <v:line id="_x0000_s1049" style="position:absolute;flip:x;z-index:251683840" from="303.6pt,1.5pt" to="335.1pt,11.7pt">
                  <v:stroke endarrow="block"/>
                </v:line>
              </w:pict>
            </w:r>
            <w:r>
              <w:pict>
                <v:rect id="_x0000_s1039" style="position:absolute;margin-left:141.6pt;margin-top:10.5pt;width:63pt;height:79pt;z-index:251673600">
                  <v:textbox style="mso-next-textbox:#_x0000_s1039">
                    <w:txbxContent>
                      <w:p w:rsidR="009C1760" w:rsidRPr="00567F7E" w:rsidRDefault="009C1760" w:rsidP="00EC4714">
                        <w:pPr>
                          <w:rPr>
                            <w:sz w:val="18"/>
                            <w:szCs w:val="18"/>
                          </w:rPr>
                        </w:pPr>
                        <w:r w:rsidRPr="00567F7E">
                          <w:rPr>
                            <w:color w:val="000000"/>
                            <w:sz w:val="18"/>
                            <w:szCs w:val="18"/>
                          </w:rPr>
                          <w:t xml:space="preserve">выплата пенсии за выслугу лет </w:t>
                        </w:r>
                      </w:p>
                    </w:txbxContent>
                  </v:textbox>
                </v:rect>
              </w:pict>
            </w:r>
            <w:r>
              <w:pict>
                <v:rect id="_x0000_s1040" style="position:absolute;margin-left:231.6pt;margin-top:10.5pt;width:66.75pt;height:79pt;z-index:251674624">
                  <v:textbox style="mso-next-textbox:#_x0000_s1040">
                    <w:txbxContent>
                      <w:p w:rsidR="009C1760" w:rsidRDefault="009C1760" w:rsidP="00EC4714">
                        <w:pPr>
                          <w:rPr>
                            <w:sz w:val="18"/>
                            <w:szCs w:val="18"/>
                          </w:rPr>
                        </w:pPr>
                        <w:r w:rsidRPr="00567F7E">
                          <w:rPr>
                            <w:color w:val="000000"/>
                            <w:sz w:val="18"/>
                            <w:szCs w:val="18"/>
                          </w:rPr>
                          <w:t>перерасчет назначенной пенсии за выслугу</w:t>
                        </w:r>
                        <w:r w:rsidRPr="00387025">
                          <w:rPr>
                            <w:color w:val="000000"/>
                          </w:rPr>
                          <w:t xml:space="preserve"> </w:t>
                        </w:r>
                        <w:r w:rsidRPr="00567F7E">
                          <w:rPr>
                            <w:color w:val="000000"/>
                            <w:sz w:val="18"/>
                            <w:szCs w:val="18"/>
                          </w:rPr>
                          <w:t>лет</w:t>
                        </w:r>
                      </w:p>
                    </w:txbxContent>
                  </v:textbox>
                </v:rect>
              </w:pict>
            </w:r>
            <w:r w:rsidR="00EC4714" w:rsidRPr="00EC4714">
              <w:tab/>
            </w:r>
          </w:p>
          <w:p w:rsidR="00EC4714" w:rsidRPr="00EC4714" w:rsidRDefault="00E25648" w:rsidP="00EC4714">
            <w:r>
              <w:rPr>
                <w:noProof/>
              </w:rPr>
              <w:pict>
                <v:rect id="_x0000_s1046" style="position:absolute;margin-left:312.6pt;margin-top:5.7pt;width:59.25pt;height:73pt;flip:x;z-index:251680768">
                  <v:textbox style="mso-next-textbox:#_x0000_s1046">
                    <w:txbxContent>
                      <w:p w:rsidR="009C1760" w:rsidRPr="00101AD7" w:rsidRDefault="009C1760" w:rsidP="00EC4714">
                        <w:pPr>
                          <w:rPr>
                            <w:szCs w:val="18"/>
                          </w:rPr>
                        </w:pPr>
                        <w:r w:rsidRPr="00567F7E">
                          <w:rPr>
                            <w:color w:val="000000"/>
                            <w:sz w:val="18"/>
                            <w:szCs w:val="18"/>
                          </w:rPr>
                          <w:t>приостановление выплаты</w:t>
                        </w:r>
                        <w:r w:rsidRPr="00387025">
                          <w:rPr>
                            <w:color w:val="000000"/>
                          </w:rPr>
                          <w:t xml:space="preserve"> </w:t>
                        </w:r>
                        <w:r w:rsidRPr="00567F7E">
                          <w:rPr>
                            <w:color w:val="000000"/>
                            <w:sz w:val="18"/>
                            <w:szCs w:val="18"/>
                          </w:rPr>
                          <w:t>пенсии за выслугу</w:t>
                        </w:r>
                        <w:r w:rsidRPr="00387025">
                          <w:rPr>
                            <w:color w:val="000000"/>
                          </w:rPr>
                          <w:t xml:space="preserve"> </w:t>
                        </w:r>
                        <w:r w:rsidRPr="00567F7E">
                          <w:rPr>
                            <w:color w:val="000000"/>
                            <w:sz w:val="18"/>
                            <w:szCs w:val="18"/>
                          </w:rPr>
                          <w:t xml:space="preserve">лет </w:t>
                        </w:r>
                        <w:r w:rsidRPr="00387025">
                          <w:rPr>
                            <w:color w:val="000000"/>
                          </w:rPr>
                          <w:t>муниципальным служащим</w:t>
                        </w:r>
                      </w:p>
                    </w:txbxContent>
                  </v:textbox>
                </v:rect>
              </w:pict>
            </w:r>
            <w:r>
              <w:rPr>
                <w:noProof/>
              </w:rPr>
              <w:pict>
                <v:rect id="_x0000_s1048" style="position:absolute;margin-left:438.6pt;margin-top:5.7pt;width:55.5pt;height:73pt;z-index:251682816">
                  <v:textbox style="mso-next-textbox:#_x0000_s1048">
                    <w:txbxContent>
                      <w:p w:rsidR="009C1760" w:rsidRPr="00101AD7" w:rsidRDefault="009C1760" w:rsidP="00EC4714">
                        <w:pPr>
                          <w:rPr>
                            <w:szCs w:val="18"/>
                          </w:rPr>
                        </w:pPr>
                        <w:r w:rsidRPr="00567F7E">
                          <w:rPr>
                            <w:color w:val="000000"/>
                            <w:sz w:val="18"/>
                            <w:szCs w:val="18"/>
                          </w:rPr>
                          <w:t>прекращение выплаты</w:t>
                        </w:r>
                        <w:r w:rsidRPr="00387025">
                          <w:rPr>
                            <w:color w:val="000000"/>
                          </w:rPr>
                          <w:t xml:space="preserve"> </w:t>
                        </w:r>
                        <w:r w:rsidRPr="00567F7E">
                          <w:rPr>
                            <w:color w:val="000000"/>
                            <w:sz w:val="18"/>
                            <w:szCs w:val="18"/>
                          </w:rPr>
                          <w:t>пенсии за</w:t>
                        </w:r>
                        <w:r w:rsidRPr="00387025">
                          <w:rPr>
                            <w:color w:val="000000"/>
                          </w:rPr>
                          <w:t xml:space="preserve"> </w:t>
                        </w:r>
                        <w:r w:rsidRPr="00567F7E">
                          <w:rPr>
                            <w:color w:val="000000"/>
                            <w:sz w:val="18"/>
                            <w:szCs w:val="18"/>
                          </w:rPr>
                          <w:t xml:space="preserve">выслугу </w:t>
                        </w:r>
                        <w:r w:rsidRPr="00387025">
                          <w:rPr>
                            <w:color w:val="000000"/>
                          </w:rPr>
                          <w:t>лет муниципальным служащим пенсии за выслугу лет муниципальным служащим</w:t>
                        </w:r>
                      </w:p>
                    </w:txbxContent>
                  </v:textbox>
                </v:rect>
              </w:pict>
            </w:r>
            <w:r>
              <w:rPr>
                <w:noProof/>
              </w:rPr>
              <w:pict>
                <v:rect id="_x0000_s1047" style="position:absolute;margin-left:375.6pt;margin-top:5.7pt;width:53.25pt;height:73pt;z-index:251681792">
                  <v:textbox style="mso-next-textbox:#_x0000_s1047">
                    <w:txbxContent>
                      <w:p w:rsidR="009C1760" w:rsidRPr="00101AD7" w:rsidRDefault="009C1760" w:rsidP="00EC4714">
                        <w:pPr>
                          <w:rPr>
                            <w:szCs w:val="18"/>
                          </w:rPr>
                        </w:pPr>
                        <w:r w:rsidRPr="00567F7E">
                          <w:rPr>
                            <w:color w:val="000000"/>
                            <w:sz w:val="18"/>
                            <w:szCs w:val="18"/>
                          </w:rPr>
                          <w:t>восстановление выплаты</w:t>
                        </w:r>
                        <w:r w:rsidRPr="00387025">
                          <w:rPr>
                            <w:color w:val="000000"/>
                          </w:rPr>
                          <w:t xml:space="preserve"> </w:t>
                        </w:r>
                        <w:r w:rsidRPr="00567F7E">
                          <w:rPr>
                            <w:color w:val="000000"/>
                            <w:sz w:val="18"/>
                            <w:szCs w:val="18"/>
                          </w:rPr>
                          <w:t>пенсии за</w:t>
                        </w:r>
                        <w:r w:rsidRPr="00387025">
                          <w:rPr>
                            <w:color w:val="000000"/>
                          </w:rPr>
                          <w:t xml:space="preserve"> </w:t>
                        </w:r>
                        <w:r w:rsidRPr="00567F7E">
                          <w:rPr>
                            <w:color w:val="000000"/>
                            <w:sz w:val="18"/>
                            <w:szCs w:val="18"/>
                          </w:rPr>
                          <w:t>выслугу лет</w:t>
                        </w:r>
                        <w:r w:rsidRPr="00387025">
                          <w:rPr>
                            <w:color w:val="000000"/>
                          </w:rPr>
                          <w:t xml:space="preserve"> муниципальным служащим пенсии за выслугу лет муниципальным служащим</w:t>
                        </w:r>
                      </w:p>
                    </w:txbxContent>
                  </v:textbox>
                </v:rect>
              </w:pict>
            </w:r>
          </w:p>
          <w:p w:rsidR="00EC4714" w:rsidRPr="00EC4714" w:rsidRDefault="00E25648" w:rsidP="00EC4714">
            <w:pPr>
              <w:tabs>
                <w:tab w:val="left" w:pos="8625"/>
              </w:tabs>
            </w:pPr>
            <w:r>
              <w:pict>
                <v:line id="_x0000_s1042" style="position:absolute;z-index:251676672" from="69.9pt,.65pt" to="105.9pt,81.65pt">
                  <v:stroke endarrow="block"/>
                </v:line>
              </w:pict>
            </w:r>
            <w:r w:rsidR="00EC4714" w:rsidRPr="00EC4714">
              <w:tab/>
            </w:r>
          </w:p>
          <w:p w:rsidR="00EC4714" w:rsidRPr="00EC4714" w:rsidRDefault="00EC4714" w:rsidP="00EC4714">
            <w:pPr>
              <w:tabs>
                <w:tab w:val="left" w:pos="7935"/>
              </w:tabs>
            </w:pPr>
            <w:r w:rsidRPr="00EC4714">
              <w:tab/>
            </w:r>
          </w:p>
          <w:p w:rsidR="00EC4714" w:rsidRPr="00EC4714" w:rsidRDefault="00EC4714" w:rsidP="00EC4714">
            <w:pPr>
              <w:tabs>
                <w:tab w:val="left" w:pos="3636"/>
              </w:tabs>
            </w:pPr>
            <w:r w:rsidRPr="00EC4714">
              <w:tab/>
            </w:r>
          </w:p>
          <w:p w:rsidR="00EC4714" w:rsidRPr="00EC4714" w:rsidRDefault="00EC4714" w:rsidP="00EC4714">
            <w:pPr>
              <w:tabs>
                <w:tab w:val="left" w:pos="3636"/>
              </w:tabs>
            </w:pPr>
          </w:p>
          <w:p w:rsidR="00EC4714" w:rsidRPr="00EC4714" w:rsidRDefault="00E25648" w:rsidP="00EC4714">
            <w:pPr>
              <w:tabs>
                <w:tab w:val="left" w:pos="3636"/>
              </w:tabs>
            </w:pPr>
            <w:r>
              <w:rPr>
                <w:noProof/>
              </w:rPr>
              <w:pict>
                <v:line id="_x0000_s1056" style="position:absolute;flip:x;z-index:251691008" from="375.9pt,8.7pt" to="456.6pt,26.45pt">
                  <v:stroke endarrow="block"/>
                </v:line>
              </w:pict>
            </w:r>
            <w:r>
              <w:rPr>
                <w:noProof/>
              </w:rPr>
              <w:pict>
                <v:line id="_x0000_s1055" style="position:absolute;flip:x;z-index:251689984" from="348.9pt,8.7pt" to="393.6pt,26.45pt">
                  <v:stroke endarrow="block"/>
                </v:line>
              </w:pict>
            </w:r>
            <w:r>
              <w:rPr>
                <w:noProof/>
              </w:rPr>
              <w:pict>
                <v:line id="_x0000_s1054" style="position:absolute;flip:x;z-index:251688960" from="294.9pt,8.7pt" to="330.6pt,26.45pt">
                  <v:stroke endarrow="block"/>
                </v:line>
              </w:pict>
            </w:r>
            <w:r>
              <w:rPr>
                <w:noProof/>
              </w:rPr>
              <w:pict>
                <v:line id="_x0000_s1053" style="position:absolute;flip:x;z-index:251687936" from="240.9pt,8.7pt" to="258.6pt,26.45pt">
                  <v:stroke endarrow="block"/>
                </v:line>
              </w:pict>
            </w:r>
            <w:r>
              <w:rPr>
                <w:noProof/>
              </w:rPr>
              <w:pict>
                <v:line id="_x0000_s1052" style="position:absolute;z-index:251686912" from="182.1pt,8.7pt" to="195.9pt,26.45pt">
                  <v:stroke endarrow="block"/>
                </v:line>
              </w:pict>
            </w:r>
          </w:p>
          <w:p w:rsidR="00EC4714" w:rsidRPr="00EC4714" w:rsidRDefault="00E25648" w:rsidP="00EC4714">
            <w:pPr>
              <w:jc w:val="right"/>
            </w:pPr>
            <w:r>
              <w:pict>
                <v:rect id="_x0000_s1041" style="position:absolute;left:0;text-align:left;margin-left:60.9pt;margin-top:12.65pt;width:342pt;height:36pt;z-index:251675648">
                  <v:textbox style="mso-next-textbox:#_x0000_s1041">
                    <w:txbxContent>
                      <w:p w:rsidR="009C1760" w:rsidRPr="00150348" w:rsidRDefault="009C1760" w:rsidP="00EC4714">
                        <w:r w:rsidRPr="00150348">
                          <w:t>Завершение предоставления муниципальной услуги</w:t>
                        </w:r>
                      </w:p>
                    </w:txbxContent>
                  </v:textbox>
                </v:rect>
              </w:pict>
            </w:r>
          </w:p>
        </w:tc>
        <w:tc>
          <w:tcPr>
            <w:tcW w:w="1559" w:type="dxa"/>
            <w:tcBorders>
              <w:top w:val="nil"/>
              <w:left w:val="nil"/>
              <w:bottom w:val="nil"/>
              <w:right w:val="nil"/>
            </w:tcBorders>
          </w:tcPr>
          <w:p w:rsidR="00EC4714" w:rsidRPr="00EC4714" w:rsidRDefault="00EC4714" w:rsidP="00EC4714"/>
        </w:tc>
      </w:tr>
    </w:tbl>
    <w:p w:rsidR="00F65797" w:rsidRPr="00EC4714" w:rsidRDefault="00F65797" w:rsidP="00F65797">
      <w:pPr>
        <w:suppressAutoHyphens/>
        <w:jc w:val="both"/>
        <w:rPr>
          <w:lang w:eastAsia="ar-SA"/>
        </w:rPr>
      </w:pPr>
    </w:p>
    <w:p w:rsidR="00F65797" w:rsidRPr="00EC4714" w:rsidRDefault="00F65797" w:rsidP="00F65797">
      <w:pPr>
        <w:suppressAutoHyphens/>
        <w:jc w:val="both"/>
        <w:rPr>
          <w:lang w:eastAsia="ar-SA"/>
        </w:rPr>
      </w:pPr>
    </w:p>
    <w:p w:rsidR="00F65797" w:rsidRPr="00EC4714" w:rsidRDefault="00F65797" w:rsidP="00F65797">
      <w:pPr>
        <w:suppressAutoHyphens/>
        <w:jc w:val="both"/>
        <w:rPr>
          <w:lang w:eastAsia="ar-SA"/>
        </w:rPr>
      </w:pPr>
    </w:p>
    <w:p w:rsidR="00EE60FC" w:rsidRDefault="00EE60FC"/>
    <w:sectPr w:rsidR="00EE60FC" w:rsidSect="00EE60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rPr>
        <w:rFonts w:ascii="Times New Roman" w:hAnsi="Times New Roman"/>
        <w:sz w:val="28"/>
        <w:szCs w:val="3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E7090D"/>
    <w:multiLevelType w:val="hybridMultilevel"/>
    <w:tmpl w:val="D2383E7E"/>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ED81829"/>
    <w:multiLevelType w:val="multilevel"/>
    <w:tmpl w:val="23E6A310"/>
    <w:lvl w:ilvl="0">
      <w:start w:val="1"/>
      <w:numFmt w:val="decimal"/>
      <w:lvlText w:val="%1."/>
      <w:lvlJc w:val="left"/>
      <w:pPr>
        <w:tabs>
          <w:tab w:val="num" w:pos="1692"/>
        </w:tabs>
        <w:ind w:left="1692" w:hanging="360"/>
      </w:pPr>
    </w:lvl>
    <w:lvl w:ilvl="1">
      <w:start w:val="1"/>
      <w:numFmt w:val="lowerLetter"/>
      <w:lvlText w:val="%2."/>
      <w:lvlJc w:val="left"/>
      <w:pPr>
        <w:tabs>
          <w:tab w:val="num" w:pos="2412"/>
        </w:tabs>
        <w:ind w:left="2412" w:hanging="360"/>
      </w:pPr>
    </w:lvl>
    <w:lvl w:ilvl="2">
      <w:start w:val="1"/>
      <w:numFmt w:val="lowerRoman"/>
      <w:lvlText w:val="%3."/>
      <w:lvlJc w:val="right"/>
      <w:pPr>
        <w:tabs>
          <w:tab w:val="num" w:pos="3132"/>
        </w:tabs>
        <w:ind w:left="3132" w:hanging="180"/>
      </w:pPr>
    </w:lvl>
    <w:lvl w:ilvl="3">
      <w:start w:val="1"/>
      <w:numFmt w:val="decimal"/>
      <w:lvlText w:val="%4."/>
      <w:lvlJc w:val="left"/>
      <w:pPr>
        <w:tabs>
          <w:tab w:val="num" w:pos="3852"/>
        </w:tabs>
        <w:ind w:left="3852" w:hanging="360"/>
      </w:pPr>
    </w:lvl>
    <w:lvl w:ilvl="4">
      <w:start w:val="1"/>
      <w:numFmt w:val="lowerLetter"/>
      <w:lvlText w:val="%5."/>
      <w:lvlJc w:val="left"/>
      <w:pPr>
        <w:tabs>
          <w:tab w:val="num" w:pos="4572"/>
        </w:tabs>
        <w:ind w:left="4572" w:hanging="360"/>
      </w:pPr>
    </w:lvl>
    <w:lvl w:ilvl="5">
      <w:start w:val="1"/>
      <w:numFmt w:val="lowerRoman"/>
      <w:lvlText w:val="%6."/>
      <w:lvlJc w:val="right"/>
      <w:pPr>
        <w:tabs>
          <w:tab w:val="num" w:pos="5292"/>
        </w:tabs>
        <w:ind w:left="5292" w:hanging="180"/>
      </w:pPr>
    </w:lvl>
    <w:lvl w:ilvl="6">
      <w:start w:val="1"/>
      <w:numFmt w:val="decimal"/>
      <w:lvlText w:val="%7."/>
      <w:lvlJc w:val="left"/>
      <w:pPr>
        <w:tabs>
          <w:tab w:val="num" w:pos="6012"/>
        </w:tabs>
        <w:ind w:left="6012" w:hanging="360"/>
      </w:pPr>
    </w:lvl>
    <w:lvl w:ilvl="7">
      <w:start w:val="1"/>
      <w:numFmt w:val="lowerLetter"/>
      <w:lvlText w:val="%8."/>
      <w:lvlJc w:val="left"/>
      <w:pPr>
        <w:tabs>
          <w:tab w:val="num" w:pos="6732"/>
        </w:tabs>
        <w:ind w:left="6732" w:hanging="360"/>
      </w:pPr>
    </w:lvl>
    <w:lvl w:ilvl="8">
      <w:start w:val="1"/>
      <w:numFmt w:val="lowerRoman"/>
      <w:lvlText w:val="%9."/>
      <w:lvlJc w:val="right"/>
      <w:pPr>
        <w:tabs>
          <w:tab w:val="num" w:pos="7452"/>
        </w:tabs>
        <w:ind w:left="7452" w:hanging="180"/>
      </w:pPr>
    </w:lvl>
  </w:abstractNum>
  <w:abstractNum w:abstractNumId="3">
    <w:nsid w:val="1268619C"/>
    <w:multiLevelType w:val="multilevel"/>
    <w:tmpl w:val="23E6A310"/>
    <w:lvl w:ilvl="0">
      <w:start w:val="1"/>
      <w:numFmt w:val="decimal"/>
      <w:lvlText w:val="%1."/>
      <w:lvlJc w:val="left"/>
      <w:pPr>
        <w:tabs>
          <w:tab w:val="num" w:pos="1692"/>
        </w:tabs>
        <w:ind w:left="1692" w:hanging="360"/>
      </w:pPr>
    </w:lvl>
    <w:lvl w:ilvl="1">
      <w:start w:val="1"/>
      <w:numFmt w:val="lowerLetter"/>
      <w:lvlText w:val="%2."/>
      <w:lvlJc w:val="left"/>
      <w:pPr>
        <w:tabs>
          <w:tab w:val="num" w:pos="2412"/>
        </w:tabs>
        <w:ind w:left="2412" w:hanging="360"/>
      </w:pPr>
    </w:lvl>
    <w:lvl w:ilvl="2">
      <w:start w:val="1"/>
      <w:numFmt w:val="lowerRoman"/>
      <w:lvlText w:val="%3."/>
      <w:lvlJc w:val="right"/>
      <w:pPr>
        <w:tabs>
          <w:tab w:val="num" w:pos="3132"/>
        </w:tabs>
        <w:ind w:left="3132" w:hanging="180"/>
      </w:pPr>
    </w:lvl>
    <w:lvl w:ilvl="3">
      <w:start w:val="1"/>
      <w:numFmt w:val="decimal"/>
      <w:lvlText w:val="%4."/>
      <w:lvlJc w:val="left"/>
      <w:pPr>
        <w:tabs>
          <w:tab w:val="num" w:pos="3852"/>
        </w:tabs>
        <w:ind w:left="3852" w:hanging="360"/>
      </w:pPr>
    </w:lvl>
    <w:lvl w:ilvl="4">
      <w:start w:val="1"/>
      <w:numFmt w:val="lowerLetter"/>
      <w:lvlText w:val="%5."/>
      <w:lvlJc w:val="left"/>
      <w:pPr>
        <w:tabs>
          <w:tab w:val="num" w:pos="4572"/>
        </w:tabs>
        <w:ind w:left="4572" w:hanging="360"/>
      </w:pPr>
    </w:lvl>
    <w:lvl w:ilvl="5">
      <w:start w:val="1"/>
      <w:numFmt w:val="lowerRoman"/>
      <w:lvlText w:val="%6."/>
      <w:lvlJc w:val="right"/>
      <w:pPr>
        <w:tabs>
          <w:tab w:val="num" w:pos="5292"/>
        </w:tabs>
        <w:ind w:left="5292" w:hanging="180"/>
      </w:pPr>
    </w:lvl>
    <w:lvl w:ilvl="6">
      <w:start w:val="1"/>
      <w:numFmt w:val="decimal"/>
      <w:lvlText w:val="%7."/>
      <w:lvlJc w:val="left"/>
      <w:pPr>
        <w:tabs>
          <w:tab w:val="num" w:pos="6012"/>
        </w:tabs>
        <w:ind w:left="6012" w:hanging="360"/>
      </w:pPr>
    </w:lvl>
    <w:lvl w:ilvl="7">
      <w:start w:val="1"/>
      <w:numFmt w:val="lowerLetter"/>
      <w:lvlText w:val="%8."/>
      <w:lvlJc w:val="left"/>
      <w:pPr>
        <w:tabs>
          <w:tab w:val="num" w:pos="6732"/>
        </w:tabs>
        <w:ind w:left="6732" w:hanging="360"/>
      </w:pPr>
    </w:lvl>
    <w:lvl w:ilvl="8">
      <w:start w:val="1"/>
      <w:numFmt w:val="lowerRoman"/>
      <w:lvlText w:val="%9."/>
      <w:lvlJc w:val="right"/>
      <w:pPr>
        <w:tabs>
          <w:tab w:val="num" w:pos="7452"/>
        </w:tabs>
        <w:ind w:left="7452" w:hanging="180"/>
      </w:pPr>
    </w:lvl>
  </w:abstractNum>
  <w:abstractNum w:abstractNumId="4">
    <w:nsid w:val="194A5A79"/>
    <w:multiLevelType w:val="hybridMultilevel"/>
    <w:tmpl w:val="3534830A"/>
    <w:lvl w:ilvl="0" w:tplc="04190011">
      <w:start w:val="1"/>
      <w:numFmt w:val="decimal"/>
      <w:lvlText w:val="%1)"/>
      <w:lvlJc w:val="left"/>
      <w:pPr>
        <w:ind w:left="1287" w:hanging="360"/>
      </w:pPr>
      <w:rPr>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F0702E3"/>
    <w:multiLevelType w:val="hybridMultilevel"/>
    <w:tmpl w:val="CCC8AFEA"/>
    <w:lvl w:ilvl="0" w:tplc="04190011">
      <w:start w:val="1"/>
      <w:numFmt w:val="decimal"/>
      <w:lvlText w:val="%1)"/>
      <w:lvlJc w:val="left"/>
      <w:pPr>
        <w:ind w:left="1260" w:hanging="360"/>
      </w:pPr>
      <w:rPr>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F1B55AF"/>
    <w:multiLevelType w:val="hybridMultilevel"/>
    <w:tmpl w:val="C206EE34"/>
    <w:lvl w:ilvl="0" w:tplc="D8C0CAEA">
      <w:start w:val="1"/>
      <w:numFmt w:val="decimal"/>
      <w:lvlText w:val="%1."/>
      <w:lvlJc w:val="left"/>
      <w:pPr>
        <w:tabs>
          <w:tab w:val="num" w:pos="2595"/>
        </w:tabs>
        <w:ind w:left="2595" w:hanging="435"/>
      </w:pPr>
      <w:rPr>
        <w:rFonts w:hint="default"/>
      </w:rPr>
    </w:lvl>
    <w:lvl w:ilvl="1" w:tplc="04190019">
      <w:start w:val="1"/>
      <w:numFmt w:val="lowerLetter"/>
      <w:lvlText w:val="%2."/>
      <w:lvlJc w:val="left"/>
      <w:pPr>
        <w:tabs>
          <w:tab w:val="num" w:pos="2466"/>
        </w:tabs>
        <w:ind w:left="2466" w:hanging="360"/>
      </w:pPr>
    </w:lvl>
    <w:lvl w:ilvl="2" w:tplc="0419001B" w:tentative="1">
      <w:start w:val="1"/>
      <w:numFmt w:val="lowerRoman"/>
      <w:lvlText w:val="%3."/>
      <w:lvlJc w:val="right"/>
      <w:pPr>
        <w:tabs>
          <w:tab w:val="num" w:pos="3186"/>
        </w:tabs>
        <w:ind w:left="3186" w:hanging="180"/>
      </w:pPr>
    </w:lvl>
    <w:lvl w:ilvl="3" w:tplc="0419000F" w:tentative="1">
      <w:start w:val="1"/>
      <w:numFmt w:val="decimal"/>
      <w:lvlText w:val="%4."/>
      <w:lvlJc w:val="left"/>
      <w:pPr>
        <w:tabs>
          <w:tab w:val="num" w:pos="3906"/>
        </w:tabs>
        <w:ind w:left="3906" w:hanging="360"/>
      </w:pPr>
    </w:lvl>
    <w:lvl w:ilvl="4" w:tplc="04190019" w:tentative="1">
      <w:start w:val="1"/>
      <w:numFmt w:val="lowerLetter"/>
      <w:lvlText w:val="%5."/>
      <w:lvlJc w:val="left"/>
      <w:pPr>
        <w:tabs>
          <w:tab w:val="num" w:pos="4626"/>
        </w:tabs>
        <w:ind w:left="4626" w:hanging="360"/>
      </w:pPr>
    </w:lvl>
    <w:lvl w:ilvl="5" w:tplc="0419001B" w:tentative="1">
      <w:start w:val="1"/>
      <w:numFmt w:val="lowerRoman"/>
      <w:lvlText w:val="%6."/>
      <w:lvlJc w:val="right"/>
      <w:pPr>
        <w:tabs>
          <w:tab w:val="num" w:pos="5346"/>
        </w:tabs>
        <w:ind w:left="5346" w:hanging="180"/>
      </w:pPr>
    </w:lvl>
    <w:lvl w:ilvl="6" w:tplc="0419000F" w:tentative="1">
      <w:start w:val="1"/>
      <w:numFmt w:val="decimal"/>
      <w:lvlText w:val="%7."/>
      <w:lvlJc w:val="left"/>
      <w:pPr>
        <w:tabs>
          <w:tab w:val="num" w:pos="6066"/>
        </w:tabs>
        <w:ind w:left="6066" w:hanging="360"/>
      </w:pPr>
    </w:lvl>
    <w:lvl w:ilvl="7" w:tplc="04190019" w:tentative="1">
      <w:start w:val="1"/>
      <w:numFmt w:val="lowerLetter"/>
      <w:lvlText w:val="%8."/>
      <w:lvlJc w:val="left"/>
      <w:pPr>
        <w:tabs>
          <w:tab w:val="num" w:pos="6786"/>
        </w:tabs>
        <w:ind w:left="6786" w:hanging="360"/>
      </w:pPr>
    </w:lvl>
    <w:lvl w:ilvl="8" w:tplc="0419001B" w:tentative="1">
      <w:start w:val="1"/>
      <w:numFmt w:val="lowerRoman"/>
      <w:lvlText w:val="%9."/>
      <w:lvlJc w:val="right"/>
      <w:pPr>
        <w:tabs>
          <w:tab w:val="num" w:pos="7506"/>
        </w:tabs>
        <w:ind w:left="7506" w:hanging="180"/>
      </w:pPr>
    </w:lvl>
  </w:abstractNum>
  <w:abstractNum w:abstractNumId="7">
    <w:nsid w:val="30A03678"/>
    <w:multiLevelType w:val="hybridMultilevel"/>
    <w:tmpl w:val="D55CDB0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5474C2"/>
    <w:multiLevelType w:val="hybridMultilevel"/>
    <w:tmpl w:val="0616F328"/>
    <w:lvl w:ilvl="0" w:tplc="D8C22628">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43C474A7"/>
    <w:multiLevelType w:val="multilevel"/>
    <w:tmpl w:val="2EC6B6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98656ED"/>
    <w:multiLevelType w:val="hybridMultilevel"/>
    <w:tmpl w:val="17A6B66E"/>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1347228"/>
    <w:multiLevelType w:val="hybridMultilevel"/>
    <w:tmpl w:val="58AE9F52"/>
    <w:lvl w:ilvl="0" w:tplc="D8C0CAEA">
      <w:start w:val="1"/>
      <w:numFmt w:val="decimal"/>
      <w:lvlText w:val="%1."/>
      <w:lvlJc w:val="left"/>
      <w:pPr>
        <w:tabs>
          <w:tab w:val="num" w:pos="1569"/>
        </w:tabs>
        <w:ind w:left="1569" w:hanging="43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8AC01D2"/>
    <w:multiLevelType w:val="hybridMultilevel"/>
    <w:tmpl w:val="2E447728"/>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9916B67"/>
    <w:multiLevelType w:val="hybridMultilevel"/>
    <w:tmpl w:val="426CAFEC"/>
    <w:lvl w:ilvl="0" w:tplc="D8C0CAEA">
      <w:start w:val="1"/>
      <w:numFmt w:val="decimal"/>
      <w:lvlText w:val="%1."/>
      <w:lvlJc w:val="left"/>
      <w:pPr>
        <w:tabs>
          <w:tab w:val="num" w:pos="2649"/>
        </w:tabs>
        <w:ind w:left="2649" w:hanging="435"/>
      </w:pPr>
      <w:rPr>
        <w:rFonts w:hint="default"/>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4">
    <w:nsid w:val="59A12EC8"/>
    <w:multiLevelType w:val="multilevel"/>
    <w:tmpl w:val="E99CB03A"/>
    <w:lvl w:ilvl="0">
      <w:start w:val="4"/>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5">
    <w:nsid w:val="5B336C5D"/>
    <w:multiLevelType w:val="hybridMultilevel"/>
    <w:tmpl w:val="F0F8DFF6"/>
    <w:lvl w:ilvl="0" w:tplc="E1842952">
      <w:start w:val="1"/>
      <w:numFmt w:val="bullet"/>
      <w:lvlText w:val=""/>
      <w:lvlJc w:val="left"/>
      <w:pPr>
        <w:ind w:left="1287" w:hanging="360"/>
      </w:pPr>
      <w:rPr>
        <w:rFonts w:ascii="Symbol" w:hAnsi="Symbol" w:hint="default"/>
        <w:color w:val="auto"/>
      </w:rPr>
    </w:lvl>
    <w:lvl w:ilvl="1" w:tplc="04190011">
      <w:start w:val="1"/>
      <w:numFmt w:val="decimal"/>
      <w:lvlText w:val="%2)"/>
      <w:lvlJc w:val="left"/>
      <w:pPr>
        <w:ind w:left="2007" w:hanging="360"/>
      </w:pPr>
      <w:rPr>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E2E545C"/>
    <w:multiLevelType w:val="hybridMultilevel"/>
    <w:tmpl w:val="23E6A310"/>
    <w:lvl w:ilvl="0" w:tplc="0419000F">
      <w:start w:val="1"/>
      <w:numFmt w:val="decimal"/>
      <w:lvlText w:val="%1."/>
      <w:lvlJc w:val="left"/>
      <w:pPr>
        <w:tabs>
          <w:tab w:val="num" w:pos="1692"/>
        </w:tabs>
        <w:ind w:left="1692" w:hanging="360"/>
      </w:pPr>
    </w:lvl>
    <w:lvl w:ilvl="1" w:tplc="04190019" w:tentative="1">
      <w:start w:val="1"/>
      <w:numFmt w:val="lowerLetter"/>
      <w:lvlText w:val="%2."/>
      <w:lvlJc w:val="left"/>
      <w:pPr>
        <w:tabs>
          <w:tab w:val="num" w:pos="2412"/>
        </w:tabs>
        <w:ind w:left="2412" w:hanging="360"/>
      </w:pPr>
    </w:lvl>
    <w:lvl w:ilvl="2" w:tplc="0419001B" w:tentative="1">
      <w:start w:val="1"/>
      <w:numFmt w:val="lowerRoman"/>
      <w:lvlText w:val="%3."/>
      <w:lvlJc w:val="right"/>
      <w:pPr>
        <w:tabs>
          <w:tab w:val="num" w:pos="3132"/>
        </w:tabs>
        <w:ind w:left="3132" w:hanging="180"/>
      </w:pPr>
    </w:lvl>
    <w:lvl w:ilvl="3" w:tplc="0419000F" w:tentative="1">
      <w:start w:val="1"/>
      <w:numFmt w:val="decimal"/>
      <w:lvlText w:val="%4."/>
      <w:lvlJc w:val="left"/>
      <w:pPr>
        <w:tabs>
          <w:tab w:val="num" w:pos="3852"/>
        </w:tabs>
        <w:ind w:left="3852" w:hanging="360"/>
      </w:pPr>
    </w:lvl>
    <w:lvl w:ilvl="4" w:tplc="04190019" w:tentative="1">
      <w:start w:val="1"/>
      <w:numFmt w:val="lowerLetter"/>
      <w:lvlText w:val="%5."/>
      <w:lvlJc w:val="left"/>
      <w:pPr>
        <w:tabs>
          <w:tab w:val="num" w:pos="4572"/>
        </w:tabs>
        <w:ind w:left="4572" w:hanging="360"/>
      </w:pPr>
    </w:lvl>
    <w:lvl w:ilvl="5" w:tplc="0419001B" w:tentative="1">
      <w:start w:val="1"/>
      <w:numFmt w:val="lowerRoman"/>
      <w:lvlText w:val="%6."/>
      <w:lvlJc w:val="right"/>
      <w:pPr>
        <w:tabs>
          <w:tab w:val="num" w:pos="5292"/>
        </w:tabs>
        <w:ind w:left="5292" w:hanging="180"/>
      </w:pPr>
    </w:lvl>
    <w:lvl w:ilvl="6" w:tplc="0419000F" w:tentative="1">
      <w:start w:val="1"/>
      <w:numFmt w:val="decimal"/>
      <w:lvlText w:val="%7."/>
      <w:lvlJc w:val="left"/>
      <w:pPr>
        <w:tabs>
          <w:tab w:val="num" w:pos="6012"/>
        </w:tabs>
        <w:ind w:left="6012" w:hanging="360"/>
      </w:pPr>
    </w:lvl>
    <w:lvl w:ilvl="7" w:tplc="04190019" w:tentative="1">
      <w:start w:val="1"/>
      <w:numFmt w:val="lowerLetter"/>
      <w:lvlText w:val="%8."/>
      <w:lvlJc w:val="left"/>
      <w:pPr>
        <w:tabs>
          <w:tab w:val="num" w:pos="6732"/>
        </w:tabs>
        <w:ind w:left="6732" w:hanging="360"/>
      </w:pPr>
    </w:lvl>
    <w:lvl w:ilvl="8" w:tplc="0419001B" w:tentative="1">
      <w:start w:val="1"/>
      <w:numFmt w:val="lowerRoman"/>
      <w:lvlText w:val="%9."/>
      <w:lvlJc w:val="right"/>
      <w:pPr>
        <w:tabs>
          <w:tab w:val="num" w:pos="7452"/>
        </w:tabs>
        <w:ind w:left="7452" w:hanging="180"/>
      </w:pPr>
    </w:lvl>
  </w:abstractNum>
  <w:abstractNum w:abstractNumId="17">
    <w:nsid w:val="652877F2"/>
    <w:multiLevelType w:val="hybridMultilevel"/>
    <w:tmpl w:val="9D5A1C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47F6C27"/>
    <w:multiLevelType w:val="hybridMultilevel"/>
    <w:tmpl w:val="17BC011E"/>
    <w:lvl w:ilvl="0" w:tplc="D8C0CAEA">
      <w:start w:val="1"/>
      <w:numFmt w:val="decimal"/>
      <w:lvlText w:val="%1."/>
      <w:lvlJc w:val="left"/>
      <w:pPr>
        <w:tabs>
          <w:tab w:val="num" w:pos="1569"/>
        </w:tabs>
        <w:ind w:left="1569" w:hanging="435"/>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19">
    <w:nsid w:val="76E44D02"/>
    <w:multiLevelType w:val="hybridMultilevel"/>
    <w:tmpl w:val="2EC6B6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A10167D"/>
    <w:multiLevelType w:val="hybridMultilevel"/>
    <w:tmpl w:val="60A4C94C"/>
    <w:lvl w:ilvl="0" w:tplc="FFFFFFFF">
      <w:start w:val="1"/>
      <w:numFmt w:val="decimal"/>
      <w:lvlText w:val="%1)"/>
      <w:lvlJc w:val="left"/>
      <w:pPr>
        <w:tabs>
          <w:tab w:val="num" w:pos="1494"/>
        </w:tabs>
        <w:ind w:left="149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1">
    <w:nsid w:val="7BC8074B"/>
    <w:multiLevelType w:val="hybridMultilevel"/>
    <w:tmpl w:val="F86014E0"/>
    <w:lvl w:ilvl="0" w:tplc="15B41EC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DFE5BB9"/>
    <w:multiLevelType w:val="hybridMultilevel"/>
    <w:tmpl w:val="19E83558"/>
    <w:lvl w:ilvl="0" w:tplc="0419000F">
      <w:start w:val="1"/>
      <w:numFmt w:val="decimal"/>
      <w:lvlText w:val="%1."/>
      <w:lvlJc w:val="left"/>
      <w:pPr>
        <w:tabs>
          <w:tab w:val="num" w:pos="1692"/>
        </w:tabs>
        <w:ind w:left="1692" w:hanging="360"/>
      </w:pPr>
    </w:lvl>
    <w:lvl w:ilvl="1" w:tplc="04190019" w:tentative="1">
      <w:start w:val="1"/>
      <w:numFmt w:val="lowerLetter"/>
      <w:lvlText w:val="%2."/>
      <w:lvlJc w:val="left"/>
      <w:pPr>
        <w:tabs>
          <w:tab w:val="num" w:pos="2412"/>
        </w:tabs>
        <w:ind w:left="2412" w:hanging="360"/>
      </w:pPr>
    </w:lvl>
    <w:lvl w:ilvl="2" w:tplc="0419001B" w:tentative="1">
      <w:start w:val="1"/>
      <w:numFmt w:val="lowerRoman"/>
      <w:lvlText w:val="%3."/>
      <w:lvlJc w:val="right"/>
      <w:pPr>
        <w:tabs>
          <w:tab w:val="num" w:pos="3132"/>
        </w:tabs>
        <w:ind w:left="3132" w:hanging="180"/>
      </w:pPr>
    </w:lvl>
    <w:lvl w:ilvl="3" w:tplc="0419000F" w:tentative="1">
      <w:start w:val="1"/>
      <w:numFmt w:val="decimal"/>
      <w:lvlText w:val="%4."/>
      <w:lvlJc w:val="left"/>
      <w:pPr>
        <w:tabs>
          <w:tab w:val="num" w:pos="3852"/>
        </w:tabs>
        <w:ind w:left="3852" w:hanging="360"/>
      </w:pPr>
    </w:lvl>
    <w:lvl w:ilvl="4" w:tplc="04190019" w:tentative="1">
      <w:start w:val="1"/>
      <w:numFmt w:val="lowerLetter"/>
      <w:lvlText w:val="%5."/>
      <w:lvlJc w:val="left"/>
      <w:pPr>
        <w:tabs>
          <w:tab w:val="num" w:pos="4572"/>
        </w:tabs>
        <w:ind w:left="4572" w:hanging="360"/>
      </w:pPr>
    </w:lvl>
    <w:lvl w:ilvl="5" w:tplc="0419001B" w:tentative="1">
      <w:start w:val="1"/>
      <w:numFmt w:val="lowerRoman"/>
      <w:lvlText w:val="%6."/>
      <w:lvlJc w:val="right"/>
      <w:pPr>
        <w:tabs>
          <w:tab w:val="num" w:pos="5292"/>
        </w:tabs>
        <w:ind w:left="5292" w:hanging="180"/>
      </w:pPr>
    </w:lvl>
    <w:lvl w:ilvl="6" w:tplc="0419000F" w:tentative="1">
      <w:start w:val="1"/>
      <w:numFmt w:val="decimal"/>
      <w:lvlText w:val="%7."/>
      <w:lvlJc w:val="left"/>
      <w:pPr>
        <w:tabs>
          <w:tab w:val="num" w:pos="6012"/>
        </w:tabs>
        <w:ind w:left="6012" w:hanging="360"/>
      </w:pPr>
    </w:lvl>
    <w:lvl w:ilvl="7" w:tplc="04190019" w:tentative="1">
      <w:start w:val="1"/>
      <w:numFmt w:val="lowerLetter"/>
      <w:lvlText w:val="%8."/>
      <w:lvlJc w:val="left"/>
      <w:pPr>
        <w:tabs>
          <w:tab w:val="num" w:pos="6732"/>
        </w:tabs>
        <w:ind w:left="6732" w:hanging="360"/>
      </w:pPr>
    </w:lvl>
    <w:lvl w:ilvl="8" w:tplc="0419001B" w:tentative="1">
      <w:start w:val="1"/>
      <w:numFmt w:val="lowerRoman"/>
      <w:lvlText w:val="%9."/>
      <w:lvlJc w:val="right"/>
      <w:pPr>
        <w:tabs>
          <w:tab w:val="num" w:pos="7452"/>
        </w:tabs>
        <w:ind w:left="745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17"/>
  </w:num>
  <w:num w:numId="11">
    <w:abstractNumId w:val="1"/>
  </w:num>
  <w:num w:numId="12">
    <w:abstractNumId w:val="20"/>
  </w:num>
  <w:num w:numId="13">
    <w:abstractNumId w:val="18"/>
  </w:num>
  <w:num w:numId="14">
    <w:abstractNumId w:val="11"/>
  </w:num>
  <w:num w:numId="15">
    <w:abstractNumId w:val="13"/>
  </w:num>
  <w:num w:numId="16">
    <w:abstractNumId w:val="6"/>
  </w:num>
  <w:num w:numId="17">
    <w:abstractNumId w:val="16"/>
  </w:num>
  <w:num w:numId="18">
    <w:abstractNumId w:val="8"/>
  </w:num>
  <w:num w:numId="19">
    <w:abstractNumId w:val="19"/>
  </w:num>
  <w:num w:numId="20">
    <w:abstractNumId w:val="9"/>
  </w:num>
  <w:num w:numId="21">
    <w:abstractNumId w:val="22"/>
  </w:num>
  <w:num w:numId="22">
    <w:abstractNumId w:val="2"/>
  </w:num>
  <w:num w:numId="23">
    <w:abstractNumId w:val="3"/>
  </w:num>
  <w:num w:numId="24">
    <w:abstractNumId w:val="21"/>
  </w:num>
  <w:num w:numId="25">
    <w:abstractNumId w:val="14"/>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5797"/>
    <w:rsid w:val="00051653"/>
    <w:rsid w:val="000D4DAF"/>
    <w:rsid w:val="00131CD7"/>
    <w:rsid w:val="001B71CC"/>
    <w:rsid w:val="00291003"/>
    <w:rsid w:val="003A164D"/>
    <w:rsid w:val="005030AF"/>
    <w:rsid w:val="005240D9"/>
    <w:rsid w:val="00532832"/>
    <w:rsid w:val="005D067A"/>
    <w:rsid w:val="005D78C8"/>
    <w:rsid w:val="005F29AC"/>
    <w:rsid w:val="006A2423"/>
    <w:rsid w:val="00875342"/>
    <w:rsid w:val="009C1760"/>
    <w:rsid w:val="009D5F64"/>
    <w:rsid w:val="00A70827"/>
    <w:rsid w:val="00B11B44"/>
    <w:rsid w:val="00D119FE"/>
    <w:rsid w:val="00D32633"/>
    <w:rsid w:val="00D7282A"/>
    <w:rsid w:val="00E25648"/>
    <w:rsid w:val="00EC4714"/>
    <w:rsid w:val="00EE60FC"/>
    <w:rsid w:val="00F65797"/>
    <w:rsid w:val="00F95B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797"/>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EC4714"/>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C4714"/>
    <w:pPr>
      <w:keepNext/>
      <w:spacing w:before="240" w:after="60"/>
      <w:outlineLvl w:val="2"/>
    </w:pPr>
    <w:rPr>
      <w:rFonts w:ascii="Cambria" w:hAnsi="Cambria"/>
      <w:b/>
      <w:bCs/>
      <w:sz w:val="26"/>
      <w:szCs w:val="26"/>
    </w:rPr>
  </w:style>
  <w:style w:type="paragraph" w:styleId="6">
    <w:name w:val="heading 6"/>
    <w:basedOn w:val="a"/>
    <w:next w:val="a"/>
    <w:link w:val="60"/>
    <w:qFormat/>
    <w:rsid w:val="00EC4714"/>
    <w:pPr>
      <w:keepNext/>
      <w:jc w:val="center"/>
      <w:outlineLvl w:val="5"/>
    </w:pPr>
    <w:rPr>
      <w:b/>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714"/>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EC4714"/>
    <w:rPr>
      <w:rFonts w:ascii="Cambria" w:eastAsia="Times New Roman" w:hAnsi="Cambria" w:cs="Times New Roman"/>
      <w:b/>
      <w:bCs/>
      <w:sz w:val="26"/>
      <w:szCs w:val="26"/>
      <w:lang w:eastAsia="ru-RU"/>
    </w:rPr>
  </w:style>
  <w:style w:type="character" w:customStyle="1" w:styleId="60">
    <w:name w:val="Заголовок 6 Знак"/>
    <w:basedOn w:val="a0"/>
    <w:link w:val="6"/>
    <w:rsid w:val="00EC4714"/>
    <w:rPr>
      <w:rFonts w:ascii="Times New Roman" w:eastAsia="Times New Roman" w:hAnsi="Times New Roman" w:cs="Times New Roman"/>
      <w:b/>
      <w:sz w:val="24"/>
      <w:szCs w:val="20"/>
      <w:lang w:eastAsia="zh-CN"/>
    </w:rPr>
  </w:style>
  <w:style w:type="paragraph" w:customStyle="1" w:styleId="msonormalbullet2gif">
    <w:name w:val="msonormalbullet2.gif"/>
    <w:basedOn w:val="a"/>
    <w:rsid w:val="00F65797"/>
    <w:pPr>
      <w:spacing w:before="100" w:beforeAutospacing="1" w:after="100" w:afterAutospacing="1"/>
    </w:pPr>
  </w:style>
  <w:style w:type="paragraph" w:styleId="a3">
    <w:name w:val="No Spacing"/>
    <w:uiPriority w:val="1"/>
    <w:qFormat/>
    <w:rsid w:val="00F65797"/>
    <w:pPr>
      <w:jc w:val="left"/>
    </w:pPr>
    <w:rPr>
      <w:rFonts w:ascii="Times New Roman" w:eastAsia="Times New Roman" w:hAnsi="Times New Roman" w:cs="Times New Roman"/>
      <w:sz w:val="24"/>
      <w:szCs w:val="24"/>
      <w:lang w:eastAsia="ru-RU"/>
    </w:rPr>
  </w:style>
  <w:style w:type="paragraph" w:styleId="a4">
    <w:name w:val="Normal (Web)"/>
    <w:basedOn w:val="a"/>
    <w:rsid w:val="00EC4714"/>
    <w:pPr>
      <w:spacing w:before="100" w:after="100"/>
    </w:pPr>
    <w:rPr>
      <w:sz w:val="18"/>
      <w:szCs w:val="20"/>
    </w:rPr>
  </w:style>
  <w:style w:type="paragraph" w:styleId="a5">
    <w:name w:val="Body Text"/>
    <w:basedOn w:val="a"/>
    <w:link w:val="a6"/>
    <w:rsid w:val="00EC4714"/>
    <w:pPr>
      <w:spacing w:after="120"/>
    </w:pPr>
  </w:style>
  <w:style w:type="character" w:customStyle="1" w:styleId="a6">
    <w:name w:val="Основной текст Знак"/>
    <w:basedOn w:val="a0"/>
    <w:link w:val="a5"/>
    <w:rsid w:val="00EC4714"/>
    <w:rPr>
      <w:rFonts w:ascii="Times New Roman" w:eastAsia="Times New Roman" w:hAnsi="Times New Roman" w:cs="Times New Roman"/>
      <w:sz w:val="24"/>
      <w:szCs w:val="24"/>
      <w:lang w:eastAsia="ru-RU"/>
    </w:rPr>
  </w:style>
  <w:style w:type="character" w:customStyle="1" w:styleId="a7">
    <w:name w:val="Основной текст с отступом Знак"/>
    <w:aliases w:val="Основной текст 1 Знак,Нумерованный список !! Знак"/>
    <w:basedOn w:val="a0"/>
    <w:link w:val="a8"/>
    <w:semiHidden/>
    <w:locked/>
    <w:rsid w:val="00EC4714"/>
    <w:rPr>
      <w:sz w:val="24"/>
      <w:szCs w:val="24"/>
    </w:rPr>
  </w:style>
  <w:style w:type="paragraph" w:styleId="a8">
    <w:name w:val="Body Text Indent"/>
    <w:aliases w:val="Основной текст 1,Нумерованный список !!"/>
    <w:basedOn w:val="a"/>
    <w:link w:val="a7"/>
    <w:semiHidden/>
    <w:rsid w:val="00EC4714"/>
    <w:pPr>
      <w:spacing w:after="120"/>
      <w:ind w:left="283"/>
    </w:pPr>
    <w:rPr>
      <w:rFonts w:asciiTheme="minorHAnsi" w:eastAsiaTheme="minorHAnsi" w:hAnsiTheme="minorHAnsi" w:cstheme="minorBidi"/>
      <w:lang w:eastAsia="en-US"/>
    </w:rPr>
  </w:style>
  <w:style w:type="character" w:customStyle="1" w:styleId="11">
    <w:name w:val="Основной текст с отступом Знак1"/>
    <w:basedOn w:val="a0"/>
    <w:link w:val="a8"/>
    <w:uiPriority w:val="99"/>
    <w:semiHidden/>
    <w:rsid w:val="00EC4714"/>
    <w:rPr>
      <w:rFonts w:ascii="Times New Roman" w:eastAsia="Times New Roman" w:hAnsi="Times New Roman" w:cs="Times New Roman"/>
      <w:sz w:val="24"/>
      <w:szCs w:val="24"/>
      <w:lang w:eastAsia="ru-RU"/>
    </w:rPr>
  </w:style>
  <w:style w:type="paragraph" w:customStyle="1" w:styleId="ConsNormal">
    <w:name w:val="ConsNormal"/>
    <w:rsid w:val="00EC4714"/>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ConsTitle">
    <w:name w:val="ConsTitle"/>
    <w:rsid w:val="00EC4714"/>
    <w:pPr>
      <w:autoSpaceDE w:val="0"/>
      <w:autoSpaceDN w:val="0"/>
      <w:adjustRightInd w:val="0"/>
      <w:ind w:right="19772"/>
      <w:jc w:val="left"/>
    </w:pPr>
    <w:rPr>
      <w:rFonts w:ascii="Arial" w:eastAsia="Times New Roman" w:hAnsi="Arial" w:cs="Arial"/>
      <w:b/>
      <w:bCs/>
      <w:sz w:val="16"/>
      <w:szCs w:val="16"/>
      <w:lang w:eastAsia="ru-RU"/>
    </w:rPr>
  </w:style>
  <w:style w:type="paragraph" w:customStyle="1" w:styleId="ConsPlusNormal">
    <w:name w:val="ConsPlusNormal"/>
    <w:link w:val="ConsPlusNormal0"/>
    <w:rsid w:val="00EC4714"/>
    <w:pPr>
      <w:widowControl w:val="0"/>
      <w:autoSpaceDE w:val="0"/>
      <w:autoSpaceDN w:val="0"/>
      <w:adjustRightInd w:val="0"/>
      <w:ind w:firstLine="720"/>
      <w:jc w:val="left"/>
    </w:pPr>
    <w:rPr>
      <w:rFonts w:ascii="Arial" w:eastAsia="Times New Roman" w:hAnsi="Arial" w:cs="Arial"/>
      <w:sz w:val="16"/>
      <w:szCs w:val="16"/>
      <w:lang w:eastAsia="ru-RU"/>
    </w:rPr>
  </w:style>
  <w:style w:type="character" w:customStyle="1" w:styleId="ConsPlusNormal0">
    <w:name w:val="ConsPlusNormal Знак"/>
    <w:basedOn w:val="a0"/>
    <w:link w:val="ConsPlusNormal"/>
    <w:locked/>
    <w:rsid w:val="00EC4714"/>
    <w:rPr>
      <w:rFonts w:ascii="Arial" w:eastAsia="Times New Roman" w:hAnsi="Arial" w:cs="Arial"/>
      <w:sz w:val="16"/>
      <w:szCs w:val="16"/>
      <w:lang w:eastAsia="ru-RU"/>
    </w:rPr>
  </w:style>
  <w:style w:type="paragraph" w:customStyle="1" w:styleId="ConsPlusTitle">
    <w:name w:val="ConsPlusTitle"/>
    <w:rsid w:val="00EC4714"/>
    <w:pPr>
      <w:autoSpaceDE w:val="0"/>
      <w:autoSpaceDN w:val="0"/>
      <w:adjustRightInd w:val="0"/>
      <w:jc w:val="left"/>
    </w:pPr>
    <w:rPr>
      <w:rFonts w:ascii="Arial" w:eastAsia="SimSun" w:hAnsi="Arial" w:cs="Arial"/>
      <w:b/>
      <w:bCs/>
      <w:sz w:val="20"/>
      <w:szCs w:val="20"/>
      <w:lang w:eastAsia="zh-CN"/>
    </w:rPr>
  </w:style>
  <w:style w:type="paragraph" w:styleId="a9">
    <w:name w:val="List Paragraph"/>
    <w:basedOn w:val="a"/>
    <w:qFormat/>
    <w:rsid w:val="00EC4714"/>
    <w:pPr>
      <w:suppressAutoHyphens/>
      <w:ind w:left="708" w:firstLine="720"/>
      <w:jc w:val="both"/>
    </w:pPr>
    <w:rPr>
      <w:szCs w:val="20"/>
      <w:lang w:eastAsia="ar-SA"/>
    </w:rPr>
  </w:style>
  <w:style w:type="paragraph" w:customStyle="1" w:styleId="acxspmiddle">
    <w:name w:val="acxspmiddle"/>
    <w:basedOn w:val="a"/>
    <w:rsid w:val="00EC4714"/>
    <w:pPr>
      <w:spacing w:before="100" w:after="100"/>
    </w:pPr>
    <w:rPr>
      <w:sz w:val="18"/>
      <w:szCs w:val="20"/>
    </w:rPr>
  </w:style>
  <w:style w:type="paragraph" w:customStyle="1" w:styleId="acxsplast">
    <w:name w:val="acxsplast"/>
    <w:basedOn w:val="a"/>
    <w:rsid w:val="00EC4714"/>
    <w:pPr>
      <w:spacing w:before="100" w:after="100"/>
    </w:pPr>
    <w:rPr>
      <w:sz w:val="18"/>
      <w:szCs w:val="20"/>
    </w:rPr>
  </w:style>
  <w:style w:type="paragraph" w:styleId="aa">
    <w:name w:val="header"/>
    <w:basedOn w:val="a"/>
    <w:link w:val="ab"/>
    <w:rsid w:val="00EC4714"/>
    <w:pPr>
      <w:tabs>
        <w:tab w:val="center" w:pos="4677"/>
        <w:tab w:val="right" w:pos="9355"/>
      </w:tabs>
    </w:pPr>
  </w:style>
  <w:style w:type="character" w:customStyle="1" w:styleId="ab">
    <w:name w:val="Верхний колонтитул Знак"/>
    <w:basedOn w:val="a0"/>
    <w:link w:val="aa"/>
    <w:rsid w:val="00EC4714"/>
    <w:rPr>
      <w:rFonts w:ascii="Times New Roman" w:eastAsia="Times New Roman" w:hAnsi="Times New Roman" w:cs="Times New Roman"/>
      <w:sz w:val="24"/>
      <w:szCs w:val="24"/>
      <w:lang w:eastAsia="ru-RU"/>
    </w:rPr>
  </w:style>
  <w:style w:type="character" w:styleId="ac">
    <w:name w:val="page number"/>
    <w:basedOn w:val="a0"/>
    <w:rsid w:val="00EC4714"/>
  </w:style>
  <w:style w:type="character" w:styleId="ad">
    <w:name w:val="Hyperlink"/>
    <w:basedOn w:val="a0"/>
    <w:rsid w:val="00EC4714"/>
    <w:rPr>
      <w:color w:val="0000FF"/>
      <w:u w:val="single"/>
    </w:rPr>
  </w:style>
  <w:style w:type="paragraph" w:styleId="ae">
    <w:name w:val="footer"/>
    <w:basedOn w:val="a"/>
    <w:link w:val="af"/>
    <w:uiPriority w:val="99"/>
    <w:rsid w:val="00EC4714"/>
    <w:pPr>
      <w:tabs>
        <w:tab w:val="center" w:pos="4677"/>
        <w:tab w:val="right" w:pos="9355"/>
      </w:tabs>
    </w:pPr>
  </w:style>
  <w:style w:type="character" w:customStyle="1" w:styleId="af">
    <w:name w:val="Нижний колонтитул Знак"/>
    <w:basedOn w:val="a0"/>
    <w:link w:val="ae"/>
    <w:uiPriority w:val="99"/>
    <w:rsid w:val="00EC4714"/>
    <w:rPr>
      <w:rFonts w:ascii="Times New Roman" w:eastAsia="Times New Roman" w:hAnsi="Times New Roman" w:cs="Times New Roman"/>
      <w:sz w:val="24"/>
      <w:szCs w:val="24"/>
      <w:lang w:eastAsia="ru-RU"/>
    </w:rPr>
  </w:style>
  <w:style w:type="paragraph" w:styleId="af0">
    <w:name w:val="Plain Text"/>
    <w:basedOn w:val="a"/>
    <w:link w:val="af1"/>
    <w:rsid w:val="00EC4714"/>
    <w:rPr>
      <w:rFonts w:ascii="Courier New" w:hAnsi="Courier New"/>
      <w:sz w:val="20"/>
      <w:szCs w:val="20"/>
    </w:rPr>
  </w:style>
  <w:style w:type="character" w:customStyle="1" w:styleId="af1">
    <w:name w:val="Текст Знак"/>
    <w:basedOn w:val="a0"/>
    <w:link w:val="af0"/>
    <w:rsid w:val="00EC4714"/>
    <w:rPr>
      <w:rFonts w:ascii="Courier New" w:eastAsia="Times New Roman" w:hAnsi="Courier New" w:cs="Times New Roman"/>
      <w:sz w:val="20"/>
      <w:szCs w:val="20"/>
      <w:lang w:eastAsia="ru-RU"/>
    </w:rPr>
  </w:style>
  <w:style w:type="paragraph" w:customStyle="1" w:styleId="Style1">
    <w:name w:val="Style1"/>
    <w:basedOn w:val="a"/>
    <w:rsid w:val="00EC4714"/>
    <w:pPr>
      <w:widowControl w:val="0"/>
      <w:autoSpaceDE w:val="0"/>
      <w:autoSpaceDN w:val="0"/>
      <w:adjustRightInd w:val="0"/>
    </w:pPr>
  </w:style>
  <w:style w:type="paragraph" w:customStyle="1" w:styleId="Style2">
    <w:name w:val="Style2"/>
    <w:basedOn w:val="a"/>
    <w:rsid w:val="00EC4714"/>
    <w:pPr>
      <w:widowControl w:val="0"/>
      <w:autoSpaceDE w:val="0"/>
      <w:autoSpaceDN w:val="0"/>
      <w:adjustRightInd w:val="0"/>
    </w:pPr>
  </w:style>
  <w:style w:type="paragraph" w:customStyle="1" w:styleId="Style5">
    <w:name w:val="Style5"/>
    <w:basedOn w:val="a"/>
    <w:rsid w:val="00EC4714"/>
    <w:pPr>
      <w:widowControl w:val="0"/>
      <w:autoSpaceDE w:val="0"/>
      <w:autoSpaceDN w:val="0"/>
      <w:adjustRightInd w:val="0"/>
      <w:spacing w:line="269" w:lineRule="exact"/>
      <w:jc w:val="both"/>
    </w:pPr>
  </w:style>
  <w:style w:type="paragraph" w:customStyle="1" w:styleId="Style6">
    <w:name w:val="Style6"/>
    <w:basedOn w:val="a"/>
    <w:rsid w:val="00EC4714"/>
    <w:pPr>
      <w:widowControl w:val="0"/>
      <w:autoSpaceDE w:val="0"/>
      <w:autoSpaceDN w:val="0"/>
      <w:adjustRightInd w:val="0"/>
    </w:pPr>
  </w:style>
  <w:style w:type="paragraph" w:customStyle="1" w:styleId="Style7">
    <w:name w:val="Style7"/>
    <w:basedOn w:val="a"/>
    <w:rsid w:val="00EC4714"/>
    <w:pPr>
      <w:widowControl w:val="0"/>
      <w:autoSpaceDE w:val="0"/>
      <w:autoSpaceDN w:val="0"/>
      <w:adjustRightInd w:val="0"/>
    </w:pPr>
  </w:style>
  <w:style w:type="paragraph" w:customStyle="1" w:styleId="Style8">
    <w:name w:val="Style8"/>
    <w:basedOn w:val="a"/>
    <w:rsid w:val="00EC4714"/>
    <w:pPr>
      <w:widowControl w:val="0"/>
      <w:autoSpaceDE w:val="0"/>
      <w:autoSpaceDN w:val="0"/>
      <w:adjustRightInd w:val="0"/>
    </w:pPr>
  </w:style>
  <w:style w:type="paragraph" w:customStyle="1" w:styleId="Style9">
    <w:name w:val="Style9"/>
    <w:basedOn w:val="a"/>
    <w:rsid w:val="00EC4714"/>
    <w:pPr>
      <w:widowControl w:val="0"/>
      <w:autoSpaceDE w:val="0"/>
      <w:autoSpaceDN w:val="0"/>
      <w:adjustRightInd w:val="0"/>
      <w:spacing w:line="277" w:lineRule="exact"/>
      <w:ind w:firstLine="763"/>
      <w:jc w:val="both"/>
    </w:pPr>
  </w:style>
  <w:style w:type="paragraph" w:customStyle="1" w:styleId="Style10">
    <w:name w:val="Style10"/>
    <w:basedOn w:val="a"/>
    <w:rsid w:val="00EC4714"/>
    <w:pPr>
      <w:widowControl w:val="0"/>
      <w:autoSpaceDE w:val="0"/>
      <w:autoSpaceDN w:val="0"/>
      <w:adjustRightInd w:val="0"/>
    </w:pPr>
  </w:style>
  <w:style w:type="character" w:customStyle="1" w:styleId="FontStyle15">
    <w:name w:val="Font Style15"/>
    <w:basedOn w:val="a0"/>
    <w:rsid w:val="00EC4714"/>
    <w:rPr>
      <w:rFonts w:ascii="Times New Roman" w:hAnsi="Times New Roman" w:cs="Times New Roman" w:hint="default"/>
      <w:b/>
      <w:bCs/>
      <w:spacing w:val="80"/>
      <w:sz w:val="30"/>
      <w:szCs w:val="30"/>
    </w:rPr>
  </w:style>
  <w:style w:type="character" w:customStyle="1" w:styleId="FontStyle16">
    <w:name w:val="Font Style16"/>
    <w:basedOn w:val="a0"/>
    <w:rsid w:val="00EC4714"/>
    <w:rPr>
      <w:rFonts w:ascii="Times New Roman" w:hAnsi="Times New Roman" w:cs="Times New Roman" w:hint="default"/>
      <w:sz w:val="22"/>
      <w:szCs w:val="22"/>
    </w:rPr>
  </w:style>
  <w:style w:type="character" w:customStyle="1" w:styleId="af2">
    <w:name w:val="Гипертекстовая ссылка"/>
    <w:basedOn w:val="a0"/>
    <w:uiPriority w:val="99"/>
    <w:rsid w:val="00EC4714"/>
    <w:rPr>
      <w:rFonts w:cs="Times New Roman"/>
      <w:color w:val="008000"/>
    </w:rPr>
  </w:style>
  <w:style w:type="paragraph" w:customStyle="1" w:styleId="12">
    <w:name w:val="нум список 1"/>
    <w:basedOn w:val="a"/>
    <w:rsid w:val="00EC4714"/>
    <w:pPr>
      <w:tabs>
        <w:tab w:val="left" w:pos="360"/>
      </w:tabs>
      <w:spacing w:before="120" w:after="120"/>
      <w:jc w:val="both"/>
    </w:pPr>
    <w:rPr>
      <w:szCs w:val="20"/>
      <w:lang w:eastAsia="ar-SA"/>
    </w:rPr>
  </w:style>
  <w:style w:type="paragraph" w:customStyle="1" w:styleId="af3">
    <w:name w:val="Знак"/>
    <w:basedOn w:val="a"/>
    <w:rsid w:val="00EC4714"/>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WW-Normal">
    <w:name w:val="WW-Normal"/>
    <w:basedOn w:val="a"/>
    <w:rsid w:val="00EC4714"/>
    <w:pPr>
      <w:suppressAutoHyphens/>
      <w:autoSpaceDE w:val="0"/>
    </w:pPr>
    <w:rPr>
      <w:color w:val="000000"/>
      <w:lang w:eastAsia="ar-SA"/>
    </w:rPr>
  </w:style>
  <w:style w:type="paragraph" w:styleId="af4">
    <w:name w:val="Balloon Text"/>
    <w:basedOn w:val="a"/>
    <w:link w:val="af5"/>
    <w:rsid w:val="00EC4714"/>
    <w:rPr>
      <w:rFonts w:ascii="Tahoma" w:hAnsi="Tahoma" w:cs="Tahoma"/>
      <w:sz w:val="16"/>
      <w:szCs w:val="16"/>
    </w:rPr>
  </w:style>
  <w:style w:type="character" w:customStyle="1" w:styleId="af5">
    <w:name w:val="Текст выноски Знак"/>
    <w:basedOn w:val="a0"/>
    <w:link w:val="af4"/>
    <w:rsid w:val="00EC4714"/>
    <w:rPr>
      <w:rFonts w:ascii="Tahoma" w:eastAsia="Times New Roman" w:hAnsi="Tahoma" w:cs="Tahoma"/>
      <w:sz w:val="16"/>
      <w:szCs w:val="16"/>
      <w:lang w:eastAsia="ru-RU"/>
    </w:rPr>
  </w:style>
  <w:style w:type="paragraph" w:customStyle="1" w:styleId="af6">
    <w:name w:val="Прижатый влево"/>
    <w:basedOn w:val="a"/>
    <w:next w:val="a"/>
    <w:uiPriority w:val="99"/>
    <w:rsid w:val="00EC4714"/>
    <w:pPr>
      <w:autoSpaceDE w:val="0"/>
      <w:autoSpaceDN w:val="0"/>
      <w:adjustRightInd w:val="0"/>
    </w:pPr>
    <w:rPr>
      <w:rFonts w:ascii="Arial" w:hAnsi="Arial" w:cs="Arial"/>
    </w:rPr>
  </w:style>
  <w:style w:type="paragraph" w:customStyle="1" w:styleId="af7">
    <w:name w:val="Необходимые документы"/>
    <w:basedOn w:val="a"/>
    <w:next w:val="a"/>
    <w:uiPriority w:val="99"/>
    <w:rsid w:val="00EC4714"/>
    <w:pPr>
      <w:autoSpaceDE w:val="0"/>
      <w:autoSpaceDN w:val="0"/>
      <w:adjustRightInd w:val="0"/>
      <w:ind w:firstLine="118"/>
      <w:jc w:val="both"/>
    </w:pPr>
    <w:rPr>
      <w:rFonts w:ascii="Arial" w:hAnsi="Arial" w:cs="Arial"/>
    </w:rPr>
  </w:style>
  <w:style w:type="character" w:customStyle="1" w:styleId="af8">
    <w:name w:val="Цветовое выделение"/>
    <w:uiPriority w:val="99"/>
    <w:rsid w:val="00EC4714"/>
    <w:rPr>
      <w:b/>
      <w:bCs/>
      <w:color w:val="26282F"/>
      <w:sz w:val="26"/>
      <w:szCs w:val="26"/>
    </w:rPr>
  </w:style>
  <w:style w:type="paragraph" w:customStyle="1" w:styleId="af9">
    <w:name w:val="Комментарий"/>
    <w:basedOn w:val="a"/>
    <w:next w:val="a"/>
    <w:uiPriority w:val="99"/>
    <w:rsid w:val="00EC4714"/>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a">
    <w:name w:val="Нормальный (таблица)"/>
    <w:basedOn w:val="a"/>
    <w:next w:val="a"/>
    <w:uiPriority w:val="99"/>
    <w:rsid w:val="00EC4714"/>
    <w:pPr>
      <w:widowControl w:val="0"/>
      <w:autoSpaceDE w:val="0"/>
      <w:autoSpaceDN w:val="0"/>
      <w:adjustRightInd w:val="0"/>
      <w:jc w:val="both"/>
    </w:pPr>
    <w:rPr>
      <w:rFonts w:ascii="Arial" w:hAnsi="Arial" w:cs="Arial"/>
    </w:rPr>
  </w:style>
  <w:style w:type="paragraph" w:customStyle="1" w:styleId="afb">
    <w:name w:val="Таблицы (моноширинный)"/>
    <w:basedOn w:val="a"/>
    <w:next w:val="a"/>
    <w:uiPriority w:val="99"/>
    <w:rsid w:val="00EC4714"/>
    <w:pPr>
      <w:widowControl w:val="0"/>
      <w:autoSpaceDE w:val="0"/>
      <w:autoSpaceDN w:val="0"/>
      <w:adjustRightInd w:val="0"/>
      <w:jc w:val="both"/>
    </w:pPr>
    <w:rPr>
      <w:rFonts w:ascii="Courier New" w:hAnsi="Courier New" w:cs="Courier New"/>
      <w:sz w:val="22"/>
      <w:szCs w:val="22"/>
    </w:rPr>
  </w:style>
</w:styles>
</file>

<file path=word/webSettings.xml><?xml version="1.0" encoding="utf-8"?>
<w:webSettings xmlns:r="http://schemas.openxmlformats.org/officeDocument/2006/relationships" xmlns:w="http://schemas.openxmlformats.org/wordprocessingml/2006/main">
  <w:divs>
    <w:div w:id="104093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5268.771" TargetMode="External"/><Relationship Id="rId13" Type="http://schemas.openxmlformats.org/officeDocument/2006/relationships/hyperlink" Target="garantF1://12025268.83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0064333.0" TargetMode="External"/><Relationship Id="rId12" Type="http://schemas.openxmlformats.org/officeDocument/2006/relationships/hyperlink" Target="garantF1://12025268.835" TargetMode="External"/><Relationship Id="rId17" Type="http://schemas.openxmlformats.org/officeDocument/2006/relationships/hyperlink" Target="garantF1://12052272.1412" TargetMode="External"/><Relationship Id="rId2" Type="http://schemas.openxmlformats.org/officeDocument/2006/relationships/numbering" Target="numbering.xml"/><Relationship Id="rId16" Type="http://schemas.openxmlformats.org/officeDocument/2006/relationships/hyperlink" Target="garantF1://12052272.1311" TargetMode="External"/><Relationship Id="rId1" Type="http://schemas.openxmlformats.org/officeDocument/2006/relationships/customXml" Target="../customXml/item1.xml"/><Relationship Id="rId6" Type="http://schemas.openxmlformats.org/officeDocument/2006/relationships/hyperlink" Target="garantF1://12025146.0" TargetMode="External"/><Relationship Id="rId11" Type="http://schemas.openxmlformats.org/officeDocument/2006/relationships/hyperlink" Target="garantF1://12025268.832" TargetMode="External"/><Relationship Id="rId5" Type="http://schemas.openxmlformats.org/officeDocument/2006/relationships/webSettings" Target="webSettings.xml"/><Relationship Id="rId15" Type="http://schemas.openxmlformats.org/officeDocument/2006/relationships/hyperlink" Target="garantF1://12052272.1913" TargetMode="External"/><Relationship Id="rId10" Type="http://schemas.openxmlformats.org/officeDocument/2006/relationships/hyperlink" Target="garantF1://12025268.81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25268.777" TargetMode="External"/><Relationship Id="rId14" Type="http://schemas.openxmlformats.org/officeDocument/2006/relationships/hyperlink" Target="garantF1://12052272.1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D02EE-A8E4-48BB-BB5E-AFE8C0DBF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28</Pages>
  <Words>10186</Words>
  <Characters>58063</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2015-06-08T06:28:00Z</cp:lastPrinted>
  <dcterms:created xsi:type="dcterms:W3CDTF">2015-06-08T00:49:00Z</dcterms:created>
  <dcterms:modified xsi:type="dcterms:W3CDTF">2015-06-08T06:31:00Z</dcterms:modified>
</cp:coreProperties>
</file>