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03" w:rsidRDefault="00701680" w:rsidP="00E75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</w:t>
      </w:r>
      <w:r w:rsidR="00E75E03">
        <w:rPr>
          <w:rFonts w:ascii="Arial" w:eastAsia="Times New Roman" w:hAnsi="Arial" w:cs="Arial"/>
          <w:b/>
          <w:sz w:val="32"/>
          <w:szCs w:val="32"/>
        </w:rPr>
        <w:t>.1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="00E75E03">
        <w:rPr>
          <w:rFonts w:ascii="Arial" w:eastAsia="Times New Roman" w:hAnsi="Arial" w:cs="Arial"/>
          <w:b/>
          <w:sz w:val="32"/>
          <w:szCs w:val="32"/>
        </w:rPr>
        <w:t>.2020г. №10</w:t>
      </w:r>
      <w:r>
        <w:rPr>
          <w:rFonts w:ascii="Arial" w:eastAsia="Times New Roman" w:hAnsi="Arial" w:cs="Arial"/>
          <w:b/>
          <w:sz w:val="32"/>
          <w:szCs w:val="32"/>
        </w:rPr>
        <w:t>1</w:t>
      </w:r>
    </w:p>
    <w:p w:rsidR="00E75E03" w:rsidRDefault="00E75E03" w:rsidP="00E75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75E03" w:rsidRDefault="00E75E03" w:rsidP="00E75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75E03" w:rsidRDefault="00E75E03" w:rsidP="00E75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E75E03" w:rsidRDefault="00E75E03" w:rsidP="00E75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E75E03" w:rsidRDefault="00E75E03" w:rsidP="00E75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E75E03" w:rsidRDefault="00E75E03" w:rsidP="00E75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E75E03" w:rsidRDefault="00E75E03" w:rsidP="00E75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01680" w:rsidRPr="00105B8B" w:rsidRDefault="00701680" w:rsidP="00701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05B8B">
        <w:rPr>
          <w:rFonts w:ascii="Arial" w:eastAsia="Times New Roman" w:hAnsi="Arial" w:cs="Arial"/>
          <w:b/>
          <w:sz w:val="32"/>
          <w:szCs w:val="32"/>
        </w:rPr>
        <w:t>О ВНЕСЕНИИ ИЗМЕНЕНИЙ В БЮДЖЕТ МО «КАЗАЧЬЕ» НА 20</w:t>
      </w:r>
      <w:r>
        <w:rPr>
          <w:rFonts w:ascii="Arial" w:eastAsia="Times New Roman" w:hAnsi="Arial" w:cs="Arial"/>
          <w:b/>
          <w:sz w:val="32"/>
          <w:szCs w:val="32"/>
        </w:rPr>
        <w:t>20</w:t>
      </w:r>
      <w:r w:rsidRPr="00105B8B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:rsidR="00701680" w:rsidRPr="00105B8B" w:rsidRDefault="00701680" w:rsidP="007016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01680" w:rsidRPr="00105B8B" w:rsidRDefault="00125506" w:rsidP="0070168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345B1">
        <w:rPr>
          <w:rFonts w:ascii="Arial" w:eastAsia="Times New Roman" w:hAnsi="Arial" w:cs="Arial"/>
          <w:sz w:val="24"/>
          <w:szCs w:val="24"/>
        </w:rPr>
        <w:t xml:space="preserve">В связи с </w:t>
      </w:r>
      <w:r>
        <w:rPr>
          <w:rFonts w:ascii="Arial" w:eastAsia="Times New Roman" w:hAnsi="Arial" w:cs="Arial"/>
          <w:sz w:val="24"/>
          <w:szCs w:val="24"/>
        </w:rPr>
        <w:t>увеличением суммы дотации из бюджета субъекта РФ, субвенций на выполнение передаваемых полномочий, а также увеличения поступления налоговых и неналоговых доходов</w:t>
      </w:r>
      <w:r w:rsidRPr="009345B1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и соответственно увеличение расходов</w:t>
      </w:r>
      <w:r w:rsidR="00701680" w:rsidRPr="00105B8B">
        <w:rPr>
          <w:rFonts w:ascii="Arial" w:eastAsia="Times New Roman" w:hAnsi="Arial" w:cs="Arial"/>
          <w:sz w:val="24"/>
          <w:szCs w:val="24"/>
        </w:rPr>
        <w:t xml:space="preserve"> в соответствии с Уставом муниципального образования «Казачье», дума</w:t>
      </w:r>
    </w:p>
    <w:p w:rsidR="00701680" w:rsidRPr="00105B8B" w:rsidRDefault="00701680" w:rsidP="0070168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01680" w:rsidRPr="00105B8B" w:rsidRDefault="00701680" w:rsidP="0070168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05B8B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701680" w:rsidRPr="00105B8B" w:rsidRDefault="00701680" w:rsidP="0070168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25506" w:rsidRPr="009345B1" w:rsidRDefault="00125506" w:rsidP="001255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345B1">
        <w:rPr>
          <w:rFonts w:ascii="Arial" w:eastAsia="Times New Roman" w:hAnsi="Arial" w:cs="Arial"/>
          <w:sz w:val="24"/>
          <w:szCs w:val="24"/>
        </w:rPr>
        <w:t xml:space="preserve">1.Внести изменения в решение Думы №58 от 24.12.2019г. "О бюджете МО "Казачье" на 2020 год и плановый период 2021 и 2022 годов </w:t>
      </w:r>
      <w:r>
        <w:rPr>
          <w:rFonts w:ascii="Arial" w:eastAsia="Times New Roman" w:hAnsi="Arial" w:cs="Arial"/>
          <w:sz w:val="24"/>
          <w:szCs w:val="24"/>
        </w:rPr>
        <w:t xml:space="preserve">в доходную часть бюджета и ведомственную структуру расходов согласно </w:t>
      </w:r>
      <w:r w:rsidRPr="009345B1">
        <w:rPr>
          <w:rFonts w:ascii="Arial" w:eastAsia="Times New Roman" w:hAnsi="Arial" w:cs="Arial"/>
          <w:sz w:val="24"/>
          <w:szCs w:val="24"/>
        </w:rPr>
        <w:t>Приложени</w:t>
      </w:r>
      <w:r>
        <w:rPr>
          <w:rFonts w:ascii="Arial" w:eastAsia="Times New Roman" w:hAnsi="Arial" w:cs="Arial"/>
          <w:sz w:val="24"/>
          <w:szCs w:val="24"/>
        </w:rPr>
        <w:t>ям</w:t>
      </w:r>
      <w:r w:rsidRPr="009345B1">
        <w:rPr>
          <w:rFonts w:ascii="Arial" w:eastAsia="Times New Roman" w:hAnsi="Arial" w:cs="Arial"/>
          <w:sz w:val="24"/>
          <w:szCs w:val="24"/>
        </w:rPr>
        <w:t xml:space="preserve"> 1, 2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E75E03" w:rsidRDefault="00E75E03" w:rsidP="00E75E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75E03" w:rsidRDefault="00E75E03" w:rsidP="00E75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5E03" w:rsidRDefault="00E75E03" w:rsidP="00E75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E75E03" w:rsidRDefault="00E75E03" w:rsidP="00E75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E75E03" w:rsidRDefault="00E75E03" w:rsidP="00E75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E75E03" w:rsidRDefault="00E75E03" w:rsidP="00E75E03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E75E03" w:rsidRPr="00E75E03" w:rsidRDefault="00E75E03" w:rsidP="00E75E03">
      <w:pPr>
        <w:jc w:val="right"/>
        <w:rPr>
          <w:rFonts w:ascii="Arial" w:hAnsi="Arial" w:cs="Arial"/>
          <w:sz w:val="24"/>
          <w:szCs w:val="24"/>
        </w:rPr>
      </w:pPr>
    </w:p>
    <w:sectPr w:rsidR="00E75E03" w:rsidRPr="00E75E03" w:rsidSect="00FB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E03"/>
    <w:rsid w:val="000910EF"/>
    <w:rsid w:val="00125506"/>
    <w:rsid w:val="00701680"/>
    <w:rsid w:val="00816DDE"/>
    <w:rsid w:val="009778C1"/>
    <w:rsid w:val="00BB22A6"/>
    <w:rsid w:val="00E75E03"/>
    <w:rsid w:val="00FB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8</cp:revision>
  <cp:lastPrinted>2020-11-23T04:09:00Z</cp:lastPrinted>
  <dcterms:created xsi:type="dcterms:W3CDTF">2020-11-13T04:05:00Z</dcterms:created>
  <dcterms:modified xsi:type="dcterms:W3CDTF">2020-12-25T04:14:00Z</dcterms:modified>
</cp:coreProperties>
</file>