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2B" w:rsidRDefault="009B382B" w:rsidP="009B382B">
      <w:pPr>
        <w:pStyle w:val="a3"/>
        <w:jc w:val="right"/>
        <w:rPr>
          <w:rFonts w:ascii="Times New Roman" w:hAnsi="Times New Roman" w:cs="Times New Roman"/>
        </w:rPr>
      </w:pPr>
    </w:p>
    <w:p w:rsidR="009B382B" w:rsidRDefault="009B382B" w:rsidP="009B38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31.01.2019г. №2</w:t>
      </w:r>
      <w:r w:rsidR="00D65EDF">
        <w:rPr>
          <w:rFonts w:ascii="Arial" w:hAnsi="Arial" w:cs="Arial"/>
          <w:b/>
          <w:sz w:val="32"/>
          <w:szCs w:val="32"/>
        </w:rPr>
        <w:t>2</w:t>
      </w:r>
    </w:p>
    <w:p w:rsidR="009B382B" w:rsidRDefault="009B382B" w:rsidP="009B38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9B382B" w:rsidRDefault="009B382B" w:rsidP="009B38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B382B" w:rsidRDefault="009B382B" w:rsidP="009B38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9B382B" w:rsidRDefault="009B382B" w:rsidP="009B38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9B382B" w:rsidRDefault="009B382B" w:rsidP="009B38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B382B" w:rsidRDefault="009B382B" w:rsidP="009B38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9B382B" w:rsidRDefault="009B382B" w:rsidP="009B38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№157 ОТ 19.01.18 ГОДА</w:t>
      </w:r>
    </w:p>
    <w:p w:rsidR="009B382B" w:rsidRDefault="009B382B" w:rsidP="009B382B">
      <w:pPr>
        <w:pStyle w:val="a3"/>
        <w:jc w:val="right"/>
        <w:rPr>
          <w:rFonts w:ascii="Times New Roman" w:hAnsi="Times New Roman" w:cs="Times New Roman"/>
        </w:rPr>
      </w:pPr>
    </w:p>
    <w:p w:rsidR="009B382B" w:rsidRPr="00092AC1" w:rsidRDefault="009B382B" w:rsidP="009B382B">
      <w:pPr>
        <w:pStyle w:val="ConsPlusNormal"/>
        <w:ind w:firstLine="709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Р</w:t>
      </w:r>
      <w:r w:rsidRPr="00092AC1">
        <w:rPr>
          <w:rFonts w:cs="Arial"/>
          <w:sz w:val="24"/>
        </w:rPr>
        <w:t>уководствуясь приказом Министерства культуры и архивов Иркутской области от 10.10.2011 г. № 53-мпр-о «Об утверждении примерного положения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 (в ред. приказов министерства культуры и архивов Иркутской области от 30.04.2014 г. № 46-мпр-о, от 19.05.2014 г. № 52-мпр-</w:t>
      </w:r>
      <w:r>
        <w:rPr>
          <w:rFonts w:cs="Arial"/>
          <w:sz w:val="24"/>
        </w:rPr>
        <w:t>о, от 11.06.2014 г. № 64-мпр-о), Уставом</w:t>
      </w:r>
      <w:proofErr w:type="gramEnd"/>
      <w:r>
        <w:rPr>
          <w:rFonts w:cs="Arial"/>
          <w:sz w:val="24"/>
        </w:rPr>
        <w:t xml:space="preserve"> МО «Казачье», Дума</w:t>
      </w:r>
    </w:p>
    <w:p w:rsidR="009B382B" w:rsidRPr="00092AC1" w:rsidRDefault="009B382B" w:rsidP="009B382B">
      <w:pPr>
        <w:spacing w:line="240" w:lineRule="auto"/>
        <w:rPr>
          <w:rFonts w:ascii="Arial" w:hAnsi="Arial" w:cs="Arial"/>
          <w:sz w:val="24"/>
          <w:szCs w:val="24"/>
        </w:rPr>
      </w:pPr>
    </w:p>
    <w:p w:rsidR="009B382B" w:rsidRPr="00092AC1" w:rsidRDefault="009B382B" w:rsidP="009B382B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92AC1">
        <w:rPr>
          <w:rFonts w:ascii="Arial" w:hAnsi="Arial" w:cs="Arial"/>
          <w:b/>
          <w:sz w:val="30"/>
          <w:szCs w:val="30"/>
        </w:rPr>
        <w:t>РЕШИЛА:</w:t>
      </w:r>
    </w:p>
    <w:p w:rsidR="009B382B" w:rsidRDefault="009B382B" w:rsidP="007C3E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решение Думы №157 от 19.01.2018 года</w:t>
      </w:r>
      <w:r w:rsidRPr="009B3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 у</w:t>
      </w:r>
      <w:r w:rsidRPr="00092AC1">
        <w:rPr>
          <w:rFonts w:ascii="Arial" w:hAnsi="Arial" w:cs="Arial"/>
          <w:sz w:val="24"/>
          <w:szCs w:val="24"/>
        </w:rPr>
        <w:t>твер</w:t>
      </w:r>
      <w:r>
        <w:rPr>
          <w:rFonts w:ascii="Arial" w:hAnsi="Arial" w:cs="Arial"/>
          <w:sz w:val="24"/>
          <w:szCs w:val="24"/>
        </w:rPr>
        <w:t>ждении</w:t>
      </w:r>
      <w:r w:rsidRPr="00092AC1">
        <w:rPr>
          <w:rFonts w:ascii="Arial" w:hAnsi="Arial" w:cs="Arial"/>
          <w:sz w:val="24"/>
          <w:szCs w:val="24"/>
        </w:rPr>
        <w:t xml:space="preserve"> Положени</w:t>
      </w:r>
      <w:r>
        <w:rPr>
          <w:rFonts w:ascii="Arial" w:hAnsi="Arial" w:cs="Arial"/>
          <w:sz w:val="24"/>
          <w:szCs w:val="24"/>
        </w:rPr>
        <w:t>я</w:t>
      </w:r>
      <w:r w:rsidRPr="00092AC1">
        <w:rPr>
          <w:rFonts w:ascii="Arial" w:hAnsi="Arial" w:cs="Arial"/>
          <w:sz w:val="24"/>
          <w:szCs w:val="24"/>
        </w:rPr>
        <w:t xml:space="preserve"> об оплате труда работников МБУК «Социально-культурный центр Благовест» МО «Казачье»</w:t>
      </w:r>
      <w:r>
        <w:rPr>
          <w:rFonts w:ascii="Arial" w:hAnsi="Arial" w:cs="Arial"/>
          <w:sz w:val="24"/>
          <w:szCs w:val="24"/>
        </w:rPr>
        <w:t>:</w:t>
      </w:r>
    </w:p>
    <w:p w:rsidR="00A5696C" w:rsidRDefault="00A5696C" w:rsidP="007C3E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1.1Пункт 4.1 главы 4 изложить в новой редакции: «4.1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МБУК «Социально – культурный центр Благовест» МО «Казачье» стимулирующие выплаты устанавливаются:</w:t>
      </w:r>
    </w:p>
    <w:p w:rsidR="00A5696C" w:rsidRDefault="00A5696C" w:rsidP="007C3E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основному персоналу (специалистам);</w:t>
      </w:r>
    </w:p>
    <w:p w:rsidR="00A5696C" w:rsidRDefault="00A5696C" w:rsidP="007C3E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внешним совместителям (специалистам)</w:t>
      </w:r>
      <w:r w:rsidR="00541619">
        <w:rPr>
          <w:rFonts w:ascii="Arial" w:hAnsi="Arial" w:cs="Arial"/>
          <w:sz w:val="24"/>
          <w:szCs w:val="24"/>
        </w:rPr>
        <w:t>.</w:t>
      </w:r>
    </w:p>
    <w:p w:rsidR="00541619" w:rsidRDefault="00541619" w:rsidP="007C3E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proofErr w:type="gramStart"/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пункте 4.2 главы 4 после слов (основному персоналу) дополнить словами «, внешним совместителям).</w:t>
      </w:r>
    </w:p>
    <w:p w:rsidR="00541619" w:rsidRDefault="00541619" w:rsidP="007C3E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главу 4 дополнить пунктом 4.17 следующего содержания</w:t>
      </w:r>
      <w:r w:rsidR="001A1526">
        <w:rPr>
          <w:rFonts w:ascii="Arial" w:hAnsi="Arial" w:cs="Arial"/>
          <w:sz w:val="24"/>
          <w:szCs w:val="24"/>
        </w:rPr>
        <w:t>: «4.17</w:t>
      </w:r>
      <w:proofErr w:type="gramStart"/>
      <w:r w:rsidR="001A1526">
        <w:rPr>
          <w:rFonts w:ascii="Arial" w:hAnsi="Arial" w:cs="Arial"/>
          <w:sz w:val="24"/>
          <w:szCs w:val="24"/>
        </w:rPr>
        <w:t xml:space="preserve"> П</w:t>
      </w:r>
      <w:proofErr w:type="gramEnd"/>
      <w:r w:rsidR="001A1526">
        <w:rPr>
          <w:rFonts w:ascii="Arial" w:hAnsi="Arial" w:cs="Arial"/>
          <w:sz w:val="24"/>
          <w:szCs w:val="24"/>
        </w:rPr>
        <w:t>ри нарушении трудовой дисциплины комиссия вправе лишить стимулирующих полностью или частично».</w:t>
      </w:r>
    </w:p>
    <w:p w:rsidR="009B382B" w:rsidRDefault="009B382B" w:rsidP="007C3E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15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Приложение 1 к Положению принять в новой редакции (Приложение 1)</w:t>
      </w:r>
    </w:p>
    <w:p w:rsidR="009B382B" w:rsidRDefault="009B382B" w:rsidP="007C3E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A152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Приложение 2 к Положению принять в новой редакции (Приложение 2)</w:t>
      </w:r>
    </w:p>
    <w:p w:rsidR="009B382B" w:rsidRDefault="009B382B" w:rsidP="007C3E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данное решение в</w:t>
      </w:r>
      <w:r w:rsidR="00FF6D07">
        <w:rPr>
          <w:rFonts w:ascii="Arial" w:hAnsi="Arial" w:cs="Arial"/>
          <w:sz w:val="24"/>
          <w:szCs w:val="24"/>
        </w:rPr>
        <w:t xml:space="preserve"> муниципальном Вестнике.</w:t>
      </w:r>
    </w:p>
    <w:p w:rsidR="004445B5" w:rsidRDefault="004445B5" w:rsidP="007C3EF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Данное решение вступает в силу с 01.01.2019 года.</w:t>
      </w:r>
    </w:p>
    <w:p w:rsidR="00FF6D07" w:rsidRDefault="00FF6D07" w:rsidP="009B38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6D07" w:rsidRDefault="00FF6D07" w:rsidP="009B382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6D07" w:rsidRDefault="00FF6D07" w:rsidP="00FF6D0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Председатель Думы,</w:t>
      </w:r>
    </w:p>
    <w:p w:rsidR="00FF6D07" w:rsidRPr="00436645" w:rsidRDefault="00FF6D07" w:rsidP="00FF6D07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FF6D07" w:rsidRPr="009B382B" w:rsidRDefault="00FF6D07" w:rsidP="00FF6D07">
      <w:pPr>
        <w:pStyle w:val="a3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9B382B" w:rsidRDefault="009B382B" w:rsidP="009B382B">
      <w:pPr>
        <w:pStyle w:val="a3"/>
        <w:jc w:val="right"/>
        <w:rPr>
          <w:rFonts w:ascii="Times New Roman" w:hAnsi="Times New Roman" w:cs="Times New Roman"/>
        </w:rPr>
      </w:pPr>
    </w:p>
    <w:p w:rsidR="009B382B" w:rsidRDefault="00FF6D07" w:rsidP="009B382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9B382B">
        <w:rPr>
          <w:rFonts w:ascii="Times New Roman" w:hAnsi="Times New Roman" w:cs="Times New Roman"/>
        </w:rPr>
        <w:t>1</w:t>
      </w:r>
    </w:p>
    <w:p w:rsidR="009B382B" w:rsidRDefault="00FF6D07" w:rsidP="009B382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>К решению Думы № 23 от 31.01.19</w:t>
      </w:r>
    </w:p>
    <w:p w:rsidR="009B382B" w:rsidRDefault="009B382B" w:rsidP="009B382B">
      <w:pPr>
        <w:pStyle w:val="a3"/>
        <w:rPr>
          <w:rFonts w:ascii="Arial" w:hAnsi="Arial" w:cs="Arial"/>
          <w:sz w:val="24"/>
          <w:szCs w:val="24"/>
        </w:rPr>
      </w:pPr>
    </w:p>
    <w:p w:rsidR="009B382B" w:rsidRDefault="009B382B" w:rsidP="009B382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9B382B" w:rsidRDefault="009B382B" w:rsidP="009B382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ПРОФЕССИОНАЛЬНЫЕ КВАЛИФИКАЦИОННЫЕ ГРУППЫ ДОЛЖНОСТЕЙ И МИНИМАЛЬНЫЕ РАЗМЕРЫ ОКЛАДОВ (СТАВОК) РАБОТНИКОВ  МУНИЦИПАЛЬНОГО БЮДЖЕТНОГО УЧРЕЖДЕНИЯ КУЛЬТУРЫ «СОЦИАЛЬНО-КУЛЬТУРНЫЙ ЦЕНТР БЛАГОВЕСТ» МО «КАЗАЧЬЕ»</w:t>
      </w: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(Приказ министерства культуры и архивов Иркутской области от 30 апреля 2014 г. № 46-мпр-о)</w:t>
      </w: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Профессиональные квалификационные группы должностей работников </w:t>
      </w: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культуры, искусств и кинематографии, </w:t>
      </w: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утверждённые</w:t>
      </w:r>
      <w:proofErr w:type="gramEnd"/>
      <w:r>
        <w:rPr>
          <w:rFonts w:ascii="Arial" w:hAnsi="Arial" w:cs="Arial"/>
          <w:sz w:val="24"/>
          <w:szCs w:val="24"/>
        </w:rPr>
        <w:t xml:space="preserve"> Приказом </w:t>
      </w:r>
      <w:proofErr w:type="spellStart"/>
      <w:r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>
        <w:rPr>
          <w:rFonts w:ascii="Arial" w:hAnsi="Arial" w:cs="Arial"/>
          <w:sz w:val="24"/>
          <w:szCs w:val="24"/>
        </w:rPr>
        <w:t xml:space="preserve"> России </w:t>
      </w: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августа 2007 г. № 570.</w:t>
      </w: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Профессиональная квалификационная группа </w:t>
      </w: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«Должности работников культуры, искусства и кинематографии среднего звена»</w:t>
      </w:r>
    </w:p>
    <w:p w:rsidR="009B382B" w:rsidRDefault="009B382B" w:rsidP="009B382B">
      <w:pPr>
        <w:pStyle w:val="a3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6942"/>
        <w:gridCol w:w="2629"/>
      </w:tblGrid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tabs>
                <w:tab w:val="left" w:pos="960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Минимальный размер оклада (ставки), руб.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Культорганизатор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tabs>
                <w:tab w:val="left" w:pos="960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4 940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tabs>
                <w:tab w:val="left" w:pos="960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4 940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Аккомпаниатор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tabs>
                <w:tab w:val="left" w:pos="960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4 940</w:t>
            </w:r>
          </w:p>
        </w:tc>
      </w:tr>
    </w:tbl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Профессиональная квалификационная группа </w:t>
      </w: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«Должности работников культуры, искусства и кинематографии ведущего звена»</w:t>
      </w:r>
    </w:p>
    <w:p w:rsidR="009B382B" w:rsidRDefault="009B382B" w:rsidP="009B382B">
      <w:pPr>
        <w:pStyle w:val="a3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6935"/>
        <w:gridCol w:w="2636"/>
      </w:tblGrid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tabs>
                <w:tab w:val="left" w:pos="960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Минимальный размер оклада (ставки), руб.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tabs>
                <w:tab w:val="left" w:pos="960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5 676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Аккомпаниатор-концертмейстер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tabs>
                <w:tab w:val="left" w:pos="960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5 676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Звукооператор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tabs>
                <w:tab w:val="left" w:pos="960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5 676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Методист библиотеки, клубного учреждения, музея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tabs>
                <w:tab w:val="left" w:pos="960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5 676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методике клубной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tabs>
                <w:tab w:val="left" w:pos="960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5 676</w:t>
            </w:r>
          </w:p>
        </w:tc>
      </w:tr>
    </w:tbl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Профессиональная квалификационная группа </w:t>
      </w: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«Должности руководящего состава учреждений культуры, искусства и кинематографии».</w:t>
      </w: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6939"/>
        <w:gridCol w:w="2632"/>
      </w:tblGrid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tabs>
                <w:tab w:val="left" w:pos="960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Минимальный размер оклада (ставки), </w:t>
            </w:r>
            <w:r>
              <w:rPr>
                <w:rFonts w:ascii="Courier New" w:hAnsi="Courier New" w:cs="Courier New"/>
              </w:rPr>
              <w:lastRenderedPageBreak/>
              <w:t>руб.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Заведующий отделом (сектором) библиотеки, дома культуры, отделов народного творчества и других аналогичных учреждений и организаций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6 480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Режиссёр массовых представлений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6 480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Звукорежиссер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6 480</w:t>
            </w:r>
          </w:p>
        </w:tc>
      </w:tr>
      <w:tr w:rsidR="004445B5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B5" w:rsidRDefault="004445B5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4445B5" w:rsidRDefault="004445B5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Художник модельер театрального костюма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5B5" w:rsidRDefault="004445B5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5676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Руководитель клубного формирования –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6 480</w:t>
            </w:r>
          </w:p>
        </w:tc>
      </w:tr>
    </w:tbl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B382B" w:rsidRDefault="009B382B" w:rsidP="009B382B">
      <w:pPr>
        <w:pStyle w:val="a3"/>
        <w:ind w:left="-567"/>
        <w:jc w:val="center"/>
        <w:rPr>
          <w:rFonts w:ascii="Arial" w:hAnsi="Arial" w:cs="Arial"/>
          <w:sz w:val="24"/>
          <w:szCs w:val="24"/>
        </w:rPr>
      </w:pPr>
    </w:p>
    <w:p w:rsidR="009B382B" w:rsidRDefault="009B382B" w:rsidP="009B382B">
      <w:pPr>
        <w:pStyle w:val="a3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Профессиональные квалификационные группы общеотраслевых профессий </w:t>
      </w:r>
    </w:p>
    <w:p w:rsidR="009B382B" w:rsidRDefault="009B382B" w:rsidP="009B382B">
      <w:pPr>
        <w:pStyle w:val="a3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рабочих, </w:t>
      </w:r>
      <w:proofErr w:type="gramStart"/>
      <w:r>
        <w:rPr>
          <w:rFonts w:ascii="Arial" w:hAnsi="Arial" w:cs="Arial"/>
          <w:sz w:val="24"/>
          <w:szCs w:val="24"/>
        </w:rPr>
        <w:t>утверждённые</w:t>
      </w:r>
      <w:proofErr w:type="gramEnd"/>
      <w:r>
        <w:rPr>
          <w:rFonts w:ascii="Arial" w:hAnsi="Arial" w:cs="Arial"/>
          <w:sz w:val="24"/>
          <w:szCs w:val="24"/>
        </w:rPr>
        <w:t xml:space="preserve"> Приказом </w:t>
      </w:r>
      <w:proofErr w:type="spellStart"/>
      <w:r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>
        <w:rPr>
          <w:rFonts w:ascii="Arial" w:hAnsi="Arial" w:cs="Arial"/>
          <w:sz w:val="24"/>
          <w:szCs w:val="24"/>
        </w:rPr>
        <w:t xml:space="preserve"> России </w:t>
      </w:r>
    </w:p>
    <w:p w:rsidR="009B382B" w:rsidRDefault="009B382B" w:rsidP="009B382B">
      <w:pPr>
        <w:pStyle w:val="a3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мая 2008 года № 247Н</w:t>
      </w: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Профессиональная квалификационная группа</w:t>
      </w:r>
    </w:p>
    <w:p w:rsidR="009B382B" w:rsidRDefault="009B382B" w:rsidP="009B382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«Общеотраслевые профессии рабочих первого уровня»</w:t>
      </w:r>
    </w:p>
    <w:p w:rsidR="009B382B" w:rsidRDefault="009B382B" w:rsidP="009B382B">
      <w:pPr>
        <w:pStyle w:val="a3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6959"/>
        <w:gridCol w:w="2612"/>
      </w:tblGrid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tabs>
                <w:tab w:val="left" w:pos="960"/>
              </w:tabs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Базовый размер оклада</w:t>
            </w:r>
          </w:p>
          <w:p w:rsidR="009B382B" w:rsidRDefault="009B382B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(ставки), руб.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Дворник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3 437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(вахтер)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3 437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3 437</w:t>
            </w:r>
          </w:p>
        </w:tc>
      </w:tr>
      <w:tr w:rsidR="009B382B" w:rsidTr="000540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Рабочий по комплексному обслуживанию и ремонту зданий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2B" w:rsidRDefault="009B382B" w:rsidP="0005408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3 437</w:t>
            </w:r>
          </w:p>
        </w:tc>
      </w:tr>
    </w:tbl>
    <w:p w:rsidR="009B382B" w:rsidRDefault="009B382B" w:rsidP="009B382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B382B" w:rsidRDefault="009B382B" w:rsidP="009B38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Индексация окладов производится  в соответствии с приказом руководителя учреждения на основании  распоряжения Губернатора Иркутской области по  увеличению оплаты труда работников государственных учреждений Иркутской области, постановления мэра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постановления главы МО «Казачье»</w:t>
      </w:r>
    </w:p>
    <w:p w:rsidR="00FF6D07" w:rsidRDefault="00FF6D07" w:rsidP="00FF6D07">
      <w:pPr>
        <w:pStyle w:val="a3"/>
        <w:jc w:val="right"/>
        <w:rPr>
          <w:rFonts w:ascii="Times New Roman" w:hAnsi="Times New Roman" w:cs="Times New Roman"/>
        </w:rPr>
      </w:pPr>
    </w:p>
    <w:p w:rsidR="00FF6D07" w:rsidRDefault="00FF6D07" w:rsidP="00FF6D0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F6D07" w:rsidRDefault="00FF6D07" w:rsidP="00FF6D0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>К решению Думы № 23 от 31.01.19</w:t>
      </w:r>
    </w:p>
    <w:p w:rsidR="009B382B" w:rsidRDefault="009B382B" w:rsidP="009B382B">
      <w:pPr>
        <w:pStyle w:val="a3"/>
        <w:jc w:val="right"/>
        <w:rPr>
          <w:rFonts w:ascii="Courier New" w:hAnsi="Courier New" w:cs="Courier New"/>
        </w:rPr>
      </w:pPr>
    </w:p>
    <w:p w:rsidR="009B382B" w:rsidRDefault="009B382B" w:rsidP="009B382B">
      <w:pPr>
        <w:pStyle w:val="a3"/>
        <w:rPr>
          <w:rFonts w:ascii="Arial" w:hAnsi="Arial" w:cs="Arial"/>
          <w:sz w:val="24"/>
          <w:szCs w:val="24"/>
        </w:rPr>
      </w:pPr>
    </w:p>
    <w:p w:rsidR="009B382B" w:rsidRDefault="009B382B" w:rsidP="009B382B">
      <w:pPr>
        <w:pStyle w:val="a3"/>
        <w:rPr>
          <w:rFonts w:ascii="Arial" w:hAnsi="Arial" w:cs="Arial"/>
          <w:sz w:val="24"/>
          <w:szCs w:val="24"/>
        </w:rPr>
      </w:pPr>
    </w:p>
    <w:p w:rsidR="009B382B" w:rsidRDefault="009B382B" w:rsidP="009B382B">
      <w:pPr>
        <w:pStyle w:val="a3"/>
        <w:rPr>
          <w:rFonts w:ascii="Arial" w:hAnsi="Arial" w:cs="Arial"/>
          <w:sz w:val="24"/>
          <w:szCs w:val="24"/>
        </w:rPr>
      </w:pPr>
    </w:p>
    <w:p w:rsidR="009B382B" w:rsidRDefault="009B382B" w:rsidP="009B382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</w:t>
      </w:r>
      <w:r>
        <w:rPr>
          <w:rFonts w:ascii="Arial" w:hAnsi="Arial" w:cs="Arial"/>
          <w:b/>
          <w:sz w:val="30"/>
          <w:szCs w:val="30"/>
        </w:rPr>
        <w:br/>
        <w:t>ДОЛЖНОСТЕЙ РАБОТНИКОВ МУНИЦИПАЛЬНОГО БЮДЖЕТНОГО  УЧРЕЖДЕНИЯ КУЛЬТУРЫ СОЦИАЛЬНО-КУЛЬТУРНЫЙ ЦЕНТР БЛАГОВЕСТ»  МУНИЦИПАЛЬНОГО ОБРАЗОВАНИЯ  «КАЗАЧЬЕ», ОТНОСИМЫХ К ОСНОВНОМУ ПЕРСОНАЛУ ДЛЯ  РАСЧЁТА СРЕДНЕЙ ЗАРАБОТНОЙ ПЛАТЫ И ОПРЕДЕЛЕНИЯ РАЗМЕРА ДОЛЖНОСТНОГО ОКЛАДА РУКОВОДИТЕЛЯ.</w:t>
      </w:r>
    </w:p>
    <w:p w:rsidR="009B382B" w:rsidRDefault="009B382B" w:rsidP="009B382B">
      <w:pPr>
        <w:pStyle w:val="a3"/>
        <w:rPr>
          <w:rFonts w:ascii="Arial" w:hAnsi="Arial" w:cs="Arial"/>
          <w:sz w:val="24"/>
          <w:szCs w:val="24"/>
        </w:rPr>
      </w:pPr>
    </w:p>
    <w:p w:rsidR="009B382B" w:rsidRDefault="009B382B" w:rsidP="009B382B">
      <w:pPr>
        <w:pStyle w:val="a3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Руководитель </w:t>
      </w:r>
      <w:r w:rsidR="00FF6D07">
        <w:rPr>
          <w:rFonts w:ascii="Arial" w:hAnsi="Arial" w:cs="Arial"/>
          <w:sz w:val="24"/>
          <w:szCs w:val="24"/>
        </w:rPr>
        <w:t>вокального ансамбля</w:t>
      </w:r>
      <w:r>
        <w:rPr>
          <w:rFonts w:ascii="Arial" w:hAnsi="Arial" w:cs="Arial"/>
          <w:sz w:val="24"/>
          <w:szCs w:val="24"/>
        </w:rPr>
        <w:t>.</w:t>
      </w:r>
    </w:p>
    <w:p w:rsidR="009B382B" w:rsidRDefault="009B382B" w:rsidP="009B382B">
      <w:pPr>
        <w:pStyle w:val="a3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Библиотекарь.</w:t>
      </w:r>
    </w:p>
    <w:p w:rsidR="009B382B" w:rsidRDefault="009B382B" w:rsidP="009B382B">
      <w:pPr>
        <w:pStyle w:val="a3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F6D07">
        <w:rPr>
          <w:rFonts w:ascii="Arial" w:hAnsi="Arial" w:cs="Arial"/>
          <w:sz w:val="24"/>
          <w:szCs w:val="24"/>
        </w:rPr>
        <w:t>Культорганизатор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B382B" w:rsidRDefault="009B382B" w:rsidP="009B382B">
      <w:pPr>
        <w:pStyle w:val="a3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Аккомпаниатор.</w:t>
      </w:r>
    </w:p>
    <w:p w:rsidR="009B382B" w:rsidRDefault="009B382B" w:rsidP="009B382B">
      <w:pPr>
        <w:pStyle w:val="a3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F6D07">
        <w:rPr>
          <w:rFonts w:ascii="Arial" w:hAnsi="Arial" w:cs="Arial"/>
          <w:sz w:val="24"/>
          <w:szCs w:val="24"/>
        </w:rPr>
        <w:t>Заведующий ДК</w:t>
      </w:r>
    </w:p>
    <w:p w:rsidR="00FF6D07" w:rsidRDefault="00FF6D07" w:rsidP="009B382B">
      <w:pPr>
        <w:pStyle w:val="a3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6.Художник – модельер театральных костюмов.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716E4"/>
    <w:multiLevelType w:val="hybridMultilevel"/>
    <w:tmpl w:val="0BF6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2B"/>
    <w:rsid w:val="00046E98"/>
    <w:rsid w:val="001A1526"/>
    <w:rsid w:val="00331874"/>
    <w:rsid w:val="004445B5"/>
    <w:rsid w:val="004A585A"/>
    <w:rsid w:val="00541619"/>
    <w:rsid w:val="005A1AEA"/>
    <w:rsid w:val="00624161"/>
    <w:rsid w:val="006F0B29"/>
    <w:rsid w:val="00706536"/>
    <w:rsid w:val="007C3EF0"/>
    <w:rsid w:val="009B382B"/>
    <w:rsid w:val="00A5696C"/>
    <w:rsid w:val="00D35A28"/>
    <w:rsid w:val="00D65EDF"/>
    <w:rsid w:val="00F9539A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82B"/>
    <w:pPr>
      <w:spacing w:after="0" w:line="240" w:lineRule="auto"/>
    </w:pPr>
  </w:style>
  <w:style w:type="paragraph" w:customStyle="1" w:styleId="ConsPlusNormal">
    <w:name w:val="ConsPlusNormal"/>
    <w:link w:val="ConsPlusNormal0"/>
    <w:rsid w:val="009B3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382B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7</cp:revision>
  <cp:lastPrinted>2019-01-31T03:43:00Z</cp:lastPrinted>
  <dcterms:created xsi:type="dcterms:W3CDTF">2019-01-18T02:25:00Z</dcterms:created>
  <dcterms:modified xsi:type="dcterms:W3CDTF">2019-01-31T03:43:00Z</dcterms:modified>
</cp:coreProperties>
</file>