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2E" w:rsidRDefault="004C0F2E" w:rsidP="004C0F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1333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.01.2018г. №156</w:t>
      </w:r>
    </w:p>
    <w:p w:rsidR="004C0F2E" w:rsidRDefault="004C0F2E" w:rsidP="004C0F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C0F2E" w:rsidRDefault="004C0F2E" w:rsidP="004C0F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C0F2E" w:rsidRDefault="004C0F2E" w:rsidP="004C0F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C0F2E" w:rsidRDefault="004C0F2E" w:rsidP="004C0F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4C0F2E" w:rsidRDefault="004C0F2E" w:rsidP="004C0F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C0F2E" w:rsidRDefault="004C0F2E" w:rsidP="004C0F2E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C0F2E" w:rsidRDefault="004C0F2E" w:rsidP="004C0F2E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4C0F2E" w:rsidRPr="00FB7043" w:rsidRDefault="004C0F2E" w:rsidP="004C0F2E">
      <w:pPr>
        <w:jc w:val="center"/>
        <w:rPr>
          <w:rFonts w:ascii="Arial" w:hAnsi="Arial" w:cs="Arial"/>
          <w:b/>
          <w:sz w:val="32"/>
          <w:szCs w:val="32"/>
        </w:rPr>
      </w:pPr>
      <w:r w:rsidRPr="00FB7043">
        <w:rPr>
          <w:rFonts w:ascii="Arial" w:hAnsi="Arial" w:cs="Arial"/>
          <w:b/>
          <w:sz w:val="32"/>
          <w:szCs w:val="32"/>
        </w:rPr>
        <w:t>ОБ УТВЕРЖДЕНИИ ПЕРЕЧНЯ ПРОЕКТОВ НАРОДНЫХ ИНИЦИАТИВ ПО МО «КАЗАЧЬЕ»</w:t>
      </w:r>
    </w:p>
    <w:p w:rsidR="004C0F2E" w:rsidRDefault="004C0F2E" w:rsidP="004C0F2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4C0F2E" w:rsidRDefault="004C0F2E" w:rsidP="004C0F2E">
      <w:pPr>
        <w:spacing w:before="100" w:beforeAutospacing="1" w:after="100" w:afterAutospacing="1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решения схода граждан</w:t>
      </w:r>
    </w:p>
    <w:p w:rsidR="004C0F2E" w:rsidRPr="006E72FC" w:rsidRDefault="004C0F2E" w:rsidP="004C0F2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4C0F2E" w:rsidRPr="006E72FC" w:rsidRDefault="004C0F2E" w:rsidP="004C0F2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72FC">
        <w:rPr>
          <w:rFonts w:ascii="Arial" w:hAnsi="Arial" w:cs="Arial"/>
          <w:b/>
          <w:sz w:val="30"/>
          <w:szCs w:val="30"/>
        </w:rPr>
        <w:t>ДУМА РЕШИЛА:</w:t>
      </w:r>
    </w:p>
    <w:p w:rsidR="004C0F2E" w:rsidRPr="006E72FC" w:rsidRDefault="004C0F2E" w:rsidP="004C0F2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E72FC">
        <w:rPr>
          <w:rFonts w:ascii="Arial" w:hAnsi="Arial" w:cs="Arial"/>
          <w:sz w:val="24"/>
          <w:szCs w:val="24"/>
        </w:rPr>
        <w:t>Утвердить перечень народных инициатив по МО «Казачье»:</w:t>
      </w:r>
    </w:p>
    <w:p w:rsidR="004C0F2E" w:rsidRPr="00A71333" w:rsidRDefault="004C0F2E" w:rsidP="004C0F2E">
      <w:pPr>
        <w:jc w:val="both"/>
        <w:rPr>
          <w:rFonts w:ascii="Arial" w:hAnsi="Arial" w:cs="Arial"/>
          <w:sz w:val="24"/>
          <w:szCs w:val="24"/>
        </w:rPr>
      </w:pPr>
      <w:r w:rsidRPr="00A71333">
        <w:rPr>
          <w:rFonts w:ascii="Arial" w:hAnsi="Arial" w:cs="Arial"/>
          <w:sz w:val="24"/>
          <w:szCs w:val="24"/>
        </w:rPr>
        <w:t>- Приобретение труб для водопровода по ул. Мира</w:t>
      </w:r>
    </w:p>
    <w:p w:rsidR="004C0F2E" w:rsidRPr="00A71333" w:rsidRDefault="004C0F2E" w:rsidP="004C0F2E">
      <w:pPr>
        <w:jc w:val="both"/>
        <w:rPr>
          <w:rFonts w:ascii="Arial" w:hAnsi="Arial" w:cs="Arial"/>
          <w:sz w:val="24"/>
          <w:szCs w:val="24"/>
        </w:rPr>
      </w:pPr>
      <w:r w:rsidRPr="00A71333">
        <w:rPr>
          <w:rFonts w:ascii="Arial" w:hAnsi="Arial" w:cs="Arial"/>
          <w:sz w:val="24"/>
          <w:szCs w:val="24"/>
        </w:rPr>
        <w:t xml:space="preserve">- Приобретение металлической емкости для подвоза воды объемом 3 куб. </w:t>
      </w:r>
      <w:proofErr w:type="gramStart"/>
      <w:r w:rsidRPr="00A71333">
        <w:rPr>
          <w:rFonts w:ascii="Arial" w:hAnsi="Arial" w:cs="Arial"/>
          <w:sz w:val="24"/>
          <w:szCs w:val="24"/>
        </w:rPr>
        <w:t>м</w:t>
      </w:r>
      <w:proofErr w:type="gramEnd"/>
      <w:r w:rsidRPr="00A71333">
        <w:rPr>
          <w:rFonts w:ascii="Arial" w:hAnsi="Arial" w:cs="Arial"/>
          <w:sz w:val="24"/>
          <w:szCs w:val="24"/>
        </w:rPr>
        <w:t>.</w:t>
      </w:r>
    </w:p>
    <w:p w:rsidR="004C0F2E" w:rsidRPr="00A71333" w:rsidRDefault="004C0F2E" w:rsidP="004C0F2E">
      <w:pPr>
        <w:jc w:val="both"/>
        <w:rPr>
          <w:rFonts w:ascii="Arial" w:hAnsi="Arial" w:cs="Arial"/>
          <w:sz w:val="24"/>
          <w:szCs w:val="24"/>
        </w:rPr>
      </w:pPr>
      <w:r w:rsidRPr="00A71333">
        <w:rPr>
          <w:rFonts w:ascii="Arial" w:hAnsi="Arial" w:cs="Arial"/>
          <w:sz w:val="24"/>
          <w:szCs w:val="24"/>
        </w:rPr>
        <w:t>- Замена окон в Казачинском ДК</w:t>
      </w:r>
    </w:p>
    <w:p w:rsidR="004C0F2E" w:rsidRPr="00A71333" w:rsidRDefault="004C0F2E" w:rsidP="004C0F2E">
      <w:pPr>
        <w:jc w:val="both"/>
        <w:rPr>
          <w:rFonts w:ascii="Arial" w:hAnsi="Arial" w:cs="Arial"/>
          <w:sz w:val="24"/>
          <w:szCs w:val="24"/>
        </w:rPr>
      </w:pPr>
      <w:r w:rsidRPr="00A71333">
        <w:rPr>
          <w:rFonts w:ascii="Arial" w:hAnsi="Arial" w:cs="Arial"/>
          <w:sz w:val="24"/>
          <w:szCs w:val="24"/>
        </w:rPr>
        <w:t xml:space="preserve">- Приобретение </w:t>
      </w:r>
      <w:proofErr w:type="spellStart"/>
      <w:r w:rsidRPr="00A71333">
        <w:rPr>
          <w:rFonts w:ascii="Arial" w:hAnsi="Arial" w:cs="Arial"/>
          <w:sz w:val="24"/>
          <w:szCs w:val="24"/>
        </w:rPr>
        <w:t>ковролина</w:t>
      </w:r>
      <w:proofErr w:type="spellEnd"/>
      <w:r w:rsidRPr="00A71333">
        <w:rPr>
          <w:rFonts w:ascii="Arial" w:hAnsi="Arial" w:cs="Arial"/>
          <w:sz w:val="24"/>
          <w:szCs w:val="24"/>
        </w:rPr>
        <w:t xml:space="preserve"> для зрительного зала Казачинского ДК</w:t>
      </w:r>
    </w:p>
    <w:p w:rsidR="004C0F2E" w:rsidRPr="00A71333" w:rsidRDefault="004C0F2E" w:rsidP="004C0F2E">
      <w:pPr>
        <w:jc w:val="both"/>
        <w:rPr>
          <w:rFonts w:ascii="Arial" w:hAnsi="Arial" w:cs="Arial"/>
          <w:sz w:val="24"/>
          <w:szCs w:val="24"/>
        </w:rPr>
      </w:pPr>
      <w:r w:rsidRPr="00A71333">
        <w:rPr>
          <w:rFonts w:ascii="Arial" w:hAnsi="Arial" w:cs="Arial"/>
          <w:sz w:val="24"/>
          <w:szCs w:val="24"/>
        </w:rPr>
        <w:t xml:space="preserve">- Приобретение </w:t>
      </w:r>
      <w:proofErr w:type="spellStart"/>
      <w:r w:rsidRPr="00A71333">
        <w:rPr>
          <w:rFonts w:ascii="Arial" w:hAnsi="Arial" w:cs="Arial"/>
          <w:sz w:val="24"/>
          <w:szCs w:val="24"/>
        </w:rPr>
        <w:t>линолиума</w:t>
      </w:r>
      <w:proofErr w:type="spellEnd"/>
      <w:r w:rsidRPr="00A71333">
        <w:rPr>
          <w:rFonts w:ascii="Arial" w:hAnsi="Arial" w:cs="Arial"/>
          <w:sz w:val="24"/>
          <w:szCs w:val="24"/>
        </w:rPr>
        <w:t xml:space="preserve"> для фойе Казачинского ДК</w:t>
      </w:r>
    </w:p>
    <w:p w:rsidR="004C0F2E" w:rsidRPr="00A71333" w:rsidRDefault="004C0F2E" w:rsidP="004C0F2E">
      <w:pPr>
        <w:jc w:val="both"/>
        <w:rPr>
          <w:rFonts w:ascii="Arial" w:hAnsi="Arial" w:cs="Arial"/>
          <w:sz w:val="24"/>
          <w:szCs w:val="24"/>
        </w:rPr>
      </w:pPr>
      <w:r w:rsidRPr="00A71333">
        <w:rPr>
          <w:rFonts w:ascii="Arial" w:hAnsi="Arial" w:cs="Arial"/>
          <w:sz w:val="24"/>
          <w:szCs w:val="24"/>
        </w:rPr>
        <w:t>- Приобретение межкомнатных дверей для Казачинского ДК</w:t>
      </w:r>
    </w:p>
    <w:p w:rsidR="004C0F2E" w:rsidRPr="00A71333" w:rsidRDefault="004C0F2E" w:rsidP="004C0F2E">
      <w:pPr>
        <w:jc w:val="both"/>
        <w:rPr>
          <w:rFonts w:ascii="Arial" w:hAnsi="Arial" w:cs="Arial"/>
          <w:sz w:val="24"/>
          <w:szCs w:val="24"/>
        </w:rPr>
      </w:pPr>
      <w:r w:rsidRPr="00A71333">
        <w:rPr>
          <w:rFonts w:ascii="Arial" w:hAnsi="Arial" w:cs="Arial"/>
          <w:sz w:val="24"/>
          <w:szCs w:val="24"/>
        </w:rPr>
        <w:t>- Приобретение отделочных материалов для текущего ремонта Казачинского ДК</w:t>
      </w:r>
    </w:p>
    <w:p w:rsidR="004C0F2E" w:rsidRPr="00A71333" w:rsidRDefault="004C0F2E" w:rsidP="004C0F2E">
      <w:pPr>
        <w:jc w:val="both"/>
        <w:rPr>
          <w:rFonts w:ascii="Arial" w:hAnsi="Arial" w:cs="Arial"/>
          <w:sz w:val="24"/>
          <w:szCs w:val="24"/>
        </w:rPr>
      </w:pPr>
      <w:r w:rsidRPr="00A71333">
        <w:rPr>
          <w:rFonts w:ascii="Arial" w:hAnsi="Arial" w:cs="Arial"/>
          <w:sz w:val="24"/>
          <w:szCs w:val="24"/>
        </w:rPr>
        <w:t>- Установка пожарной сигнализации в Казачинском ДК</w:t>
      </w:r>
    </w:p>
    <w:p w:rsidR="004C0F2E" w:rsidRPr="00A71333" w:rsidRDefault="004C0F2E" w:rsidP="004C0F2E">
      <w:pPr>
        <w:jc w:val="both"/>
        <w:rPr>
          <w:rFonts w:ascii="Arial" w:hAnsi="Arial" w:cs="Arial"/>
          <w:sz w:val="24"/>
          <w:szCs w:val="24"/>
        </w:rPr>
      </w:pPr>
      <w:r w:rsidRPr="00A71333">
        <w:rPr>
          <w:rFonts w:ascii="Arial" w:hAnsi="Arial" w:cs="Arial"/>
          <w:sz w:val="24"/>
          <w:szCs w:val="24"/>
        </w:rPr>
        <w:t>- Приобретение конвекторов для Казачинского ДК</w:t>
      </w:r>
    </w:p>
    <w:p w:rsidR="004C0F2E" w:rsidRDefault="004C0F2E" w:rsidP="004C0F2E">
      <w:pPr>
        <w:ind w:firstLine="709"/>
        <w:rPr>
          <w:rFonts w:ascii="Arial" w:hAnsi="Arial" w:cs="Arial"/>
          <w:sz w:val="24"/>
          <w:szCs w:val="24"/>
        </w:rPr>
      </w:pPr>
      <w:r w:rsidRPr="006E72FC">
        <w:rPr>
          <w:rFonts w:ascii="Arial" w:hAnsi="Arial" w:cs="Arial"/>
          <w:sz w:val="24"/>
          <w:szCs w:val="24"/>
        </w:rPr>
        <w:t xml:space="preserve"> 2. Опубликовать данное решение в муниципальном Вестнике.</w:t>
      </w:r>
    </w:p>
    <w:p w:rsidR="004C0F2E" w:rsidRDefault="004C0F2E" w:rsidP="004C0F2E">
      <w:pPr>
        <w:rPr>
          <w:rFonts w:ascii="Arial" w:hAnsi="Arial" w:cs="Arial"/>
          <w:sz w:val="24"/>
          <w:szCs w:val="24"/>
        </w:rPr>
      </w:pPr>
    </w:p>
    <w:p w:rsidR="004C0F2E" w:rsidRDefault="004C0F2E" w:rsidP="004C0F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4C0F2E" w:rsidRPr="00436645" w:rsidRDefault="004C0F2E" w:rsidP="004C0F2E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331874" w:rsidRPr="004C0F2E" w:rsidRDefault="004C0F2E" w:rsidP="004C0F2E">
      <w:pPr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sectPr w:rsidR="00331874" w:rsidRPr="004C0F2E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2E"/>
    <w:rsid w:val="00046E98"/>
    <w:rsid w:val="00331874"/>
    <w:rsid w:val="003F17FF"/>
    <w:rsid w:val="004C0F2E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2018-02-07T02:32:00Z</dcterms:created>
  <dcterms:modified xsi:type="dcterms:W3CDTF">2018-02-07T02:33:00Z</dcterms:modified>
</cp:coreProperties>
</file>