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D9" w:rsidRPr="008C486C" w:rsidRDefault="00880AD9" w:rsidP="00676818">
      <w:pPr>
        <w:spacing w:after="0" w:line="240" w:lineRule="auto"/>
        <w:jc w:val="center"/>
        <w:rPr>
          <w:rFonts w:ascii="Arial" w:hAnsi="Arial" w:cs="Arial"/>
          <w:b/>
          <w:sz w:val="32"/>
          <w:szCs w:val="32"/>
        </w:rPr>
      </w:pPr>
      <w:r>
        <w:rPr>
          <w:rFonts w:ascii="Arial" w:hAnsi="Arial" w:cs="Arial"/>
          <w:b/>
          <w:sz w:val="32"/>
          <w:szCs w:val="32"/>
        </w:rPr>
        <w:t>29.06.2017г. №131</w:t>
      </w:r>
    </w:p>
    <w:p w:rsidR="00880AD9" w:rsidRDefault="00676818" w:rsidP="00676818">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880AD9" w:rsidRDefault="00880AD9" w:rsidP="00676818">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880AD9" w:rsidRDefault="00880AD9" w:rsidP="00676818">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rsidR="00880AD9" w:rsidRDefault="00880AD9" w:rsidP="00676818">
      <w:pPr>
        <w:spacing w:after="0" w:line="240" w:lineRule="auto"/>
        <w:jc w:val="center"/>
        <w:rPr>
          <w:rFonts w:ascii="Arial" w:hAnsi="Arial" w:cs="Arial"/>
          <w:b/>
          <w:sz w:val="32"/>
          <w:szCs w:val="32"/>
        </w:rPr>
      </w:pPr>
      <w:r>
        <w:rPr>
          <w:rFonts w:ascii="Arial" w:hAnsi="Arial" w:cs="Arial"/>
          <w:b/>
          <w:sz w:val="32"/>
          <w:szCs w:val="32"/>
        </w:rPr>
        <w:t>СЕЛЬСКОЕ ПОСЕЛЕНИЕ КАЗАЧЬЕ</w:t>
      </w:r>
    </w:p>
    <w:p w:rsidR="00880AD9" w:rsidRDefault="00880AD9" w:rsidP="00676818">
      <w:pPr>
        <w:spacing w:after="0" w:line="240" w:lineRule="auto"/>
        <w:jc w:val="center"/>
        <w:rPr>
          <w:rFonts w:ascii="Arial" w:hAnsi="Arial" w:cs="Arial"/>
          <w:b/>
          <w:sz w:val="32"/>
          <w:szCs w:val="32"/>
        </w:rPr>
      </w:pPr>
      <w:r>
        <w:rPr>
          <w:rFonts w:ascii="Arial" w:hAnsi="Arial" w:cs="Arial"/>
          <w:b/>
          <w:sz w:val="32"/>
          <w:szCs w:val="32"/>
        </w:rPr>
        <w:t>ДУМА</w:t>
      </w:r>
    </w:p>
    <w:p w:rsidR="00880AD9" w:rsidRDefault="00880AD9" w:rsidP="00676818">
      <w:pPr>
        <w:spacing w:after="0" w:line="240" w:lineRule="auto"/>
        <w:jc w:val="center"/>
        <w:rPr>
          <w:rFonts w:ascii="Arial" w:hAnsi="Arial" w:cs="Arial"/>
          <w:b/>
          <w:sz w:val="32"/>
          <w:szCs w:val="32"/>
        </w:rPr>
      </w:pPr>
      <w:r>
        <w:rPr>
          <w:rFonts w:ascii="Arial" w:hAnsi="Arial" w:cs="Arial"/>
          <w:b/>
          <w:sz w:val="32"/>
          <w:szCs w:val="32"/>
        </w:rPr>
        <w:t>РЕШЕНИЕ</w:t>
      </w:r>
    </w:p>
    <w:p w:rsidR="00880AD9" w:rsidRDefault="00880AD9" w:rsidP="00676818">
      <w:pPr>
        <w:spacing w:after="0" w:line="240" w:lineRule="auto"/>
        <w:jc w:val="center"/>
        <w:rPr>
          <w:rFonts w:ascii="Arial" w:hAnsi="Arial" w:cs="Arial"/>
          <w:b/>
          <w:sz w:val="32"/>
          <w:szCs w:val="32"/>
        </w:rPr>
      </w:pPr>
    </w:p>
    <w:p w:rsidR="00880AD9" w:rsidRDefault="00880AD9" w:rsidP="00676818">
      <w:pPr>
        <w:spacing w:after="0" w:line="240" w:lineRule="auto"/>
        <w:jc w:val="center"/>
        <w:rPr>
          <w:rFonts w:ascii="Arial" w:hAnsi="Arial" w:cs="Arial"/>
          <w:b/>
          <w:sz w:val="32"/>
          <w:szCs w:val="32"/>
        </w:rPr>
      </w:pPr>
      <w:r>
        <w:rPr>
          <w:rFonts w:ascii="Arial" w:hAnsi="Arial" w:cs="Arial"/>
          <w:b/>
          <w:sz w:val="32"/>
          <w:szCs w:val="32"/>
        </w:rPr>
        <w:t>О ВНЕСЕНИИ ИЗМЕНЕНИЙ В УСТАВ МО «КАЗАЧЬЕ»</w:t>
      </w:r>
    </w:p>
    <w:p w:rsidR="00880AD9" w:rsidRPr="00676818" w:rsidRDefault="00880AD9" w:rsidP="00676818">
      <w:pPr>
        <w:spacing w:after="0" w:line="240" w:lineRule="auto"/>
        <w:jc w:val="center"/>
        <w:rPr>
          <w:rFonts w:ascii="Arial" w:hAnsi="Arial" w:cs="Arial"/>
          <w:sz w:val="24"/>
          <w:szCs w:val="24"/>
        </w:rPr>
      </w:pPr>
    </w:p>
    <w:p w:rsidR="00880AD9" w:rsidRDefault="00880AD9" w:rsidP="00676818">
      <w:pPr>
        <w:shd w:val="clear" w:color="auto" w:fill="FFFFFF"/>
        <w:spacing w:after="0" w:line="240" w:lineRule="auto"/>
        <w:ind w:firstLine="709"/>
        <w:jc w:val="both"/>
        <w:outlineLvl w:val="0"/>
        <w:rPr>
          <w:rFonts w:ascii="Arial" w:eastAsia="Times New Roman" w:hAnsi="Arial" w:cs="Arial"/>
          <w:bCs/>
          <w:kern w:val="36"/>
          <w:sz w:val="24"/>
          <w:szCs w:val="24"/>
        </w:rPr>
      </w:pPr>
      <w:r w:rsidRPr="007D5C24">
        <w:rPr>
          <w:rFonts w:ascii="Arial" w:eastAsia="Times New Roman" w:hAnsi="Arial" w:cs="Arial"/>
          <w:bCs/>
          <w:kern w:val="36"/>
          <w:sz w:val="24"/>
          <w:szCs w:val="24"/>
        </w:rPr>
        <w:t xml:space="preserve">В целях приведения Устава муниципального образования «Казачье» в соответствие с </w:t>
      </w:r>
      <w:r>
        <w:rPr>
          <w:rFonts w:ascii="Arial" w:eastAsia="Times New Roman" w:hAnsi="Arial" w:cs="Arial"/>
          <w:bCs/>
          <w:kern w:val="36"/>
          <w:sz w:val="24"/>
          <w:szCs w:val="24"/>
        </w:rPr>
        <w:t>Федеральным законом №131-ФЗ от 06.10.2003</w:t>
      </w:r>
      <w:r w:rsidRPr="007D5C24">
        <w:rPr>
          <w:rFonts w:ascii="Arial" w:eastAsia="Times New Roman" w:hAnsi="Arial" w:cs="Arial"/>
          <w:bCs/>
          <w:kern w:val="36"/>
          <w:sz w:val="24"/>
          <w:szCs w:val="24"/>
        </w:rPr>
        <w:t>г. «Об общих принципах организации местного самоуправления в Российской Федерации», федеральным и региональным законодательством, руководствуясь статьей 44 Устава муниц</w:t>
      </w:r>
      <w:r w:rsidR="00676818">
        <w:rPr>
          <w:rFonts w:ascii="Arial" w:eastAsia="Times New Roman" w:hAnsi="Arial" w:cs="Arial"/>
          <w:bCs/>
          <w:kern w:val="36"/>
          <w:sz w:val="24"/>
          <w:szCs w:val="24"/>
        </w:rPr>
        <w:t>ипального образования «Казачье»</w:t>
      </w:r>
    </w:p>
    <w:p w:rsidR="00880AD9" w:rsidRPr="007D5C24" w:rsidRDefault="00880AD9" w:rsidP="00676818">
      <w:pPr>
        <w:shd w:val="clear" w:color="auto" w:fill="FFFFFF"/>
        <w:spacing w:after="0" w:line="240" w:lineRule="auto"/>
        <w:ind w:firstLine="709"/>
        <w:jc w:val="both"/>
        <w:outlineLvl w:val="0"/>
        <w:rPr>
          <w:rFonts w:ascii="Arial" w:hAnsi="Arial" w:cs="Arial"/>
          <w:bCs/>
          <w:kern w:val="36"/>
          <w:sz w:val="24"/>
          <w:szCs w:val="24"/>
        </w:rPr>
      </w:pPr>
    </w:p>
    <w:p w:rsidR="00880AD9" w:rsidRDefault="00676818" w:rsidP="00676818">
      <w:pPr>
        <w:shd w:val="clear" w:color="auto" w:fill="FFFFFF"/>
        <w:spacing w:after="0" w:line="240" w:lineRule="auto"/>
        <w:jc w:val="center"/>
        <w:outlineLvl w:val="0"/>
        <w:rPr>
          <w:rFonts w:ascii="Arial" w:eastAsia="Times New Roman" w:hAnsi="Arial" w:cs="Arial"/>
          <w:b/>
          <w:sz w:val="30"/>
          <w:szCs w:val="30"/>
        </w:rPr>
      </w:pPr>
      <w:r w:rsidRPr="007D5C24">
        <w:rPr>
          <w:rFonts w:ascii="Arial" w:eastAsia="Times New Roman" w:hAnsi="Arial" w:cs="Arial"/>
          <w:b/>
          <w:sz w:val="30"/>
          <w:szCs w:val="30"/>
        </w:rPr>
        <w:t>РЕШИЛА</w:t>
      </w:r>
      <w:r w:rsidR="00880AD9" w:rsidRPr="007D5C24">
        <w:rPr>
          <w:rFonts w:ascii="Arial" w:eastAsia="Times New Roman" w:hAnsi="Arial" w:cs="Arial"/>
          <w:b/>
          <w:sz w:val="30"/>
          <w:szCs w:val="30"/>
        </w:rPr>
        <w:t>:</w:t>
      </w:r>
    </w:p>
    <w:p w:rsidR="00676818" w:rsidRPr="00676818" w:rsidRDefault="00676818" w:rsidP="00676818">
      <w:pPr>
        <w:shd w:val="clear" w:color="auto" w:fill="FFFFFF"/>
        <w:spacing w:after="0" w:line="240" w:lineRule="auto"/>
        <w:ind w:firstLine="709"/>
        <w:jc w:val="both"/>
        <w:outlineLvl w:val="0"/>
        <w:rPr>
          <w:rFonts w:ascii="Arial" w:eastAsia="Times New Roman" w:hAnsi="Arial" w:cs="Arial"/>
          <w:sz w:val="24"/>
          <w:szCs w:val="24"/>
        </w:rPr>
      </w:pPr>
    </w:p>
    <w:p w:rsidR="00880AD9" w:rsidRDefault="00880AD9" w:rsidP="00676818">
      <w:pPr>
        <w:pStyle w:val="a3"/>
        <w:shd w:val="clear" w:color="auto" w:fill="FFFFFF"/>
        <w:spacing w:after="0" w:line="240" w:lineRule="auto"/>
        <w:ind w:left="0" w:firstLine="709"/>
        <w:outlineLvl w:val="0"/>
        <w:rPr>
          <w:rFonts w:ascii="Arial" w:eastAsia="Times New Roman" w:hAnsi="Arial" w:cs="Arial"/>
          <w:bCs/>
          <w:sz w:val="24"/>
          <w:szCs w:val="24"/>
          <w:lang w:eastAsia="en-US"/>
        </w:rPr>
      </w:pPr>
      <w:r>
        <w:rPr>
          <w:rFonts w:ascii="Arial" w:eastAsia="Times New Roman" w:hAnsi="Arial" w:cs="Arial"/>
          <w:bCs/>
          <w:sz w:val="24"/>
          <w:szCs w:val="24"/>
          <w:lang w:eastAsia="en-US"/>
        </w:rPr>
        <w:t>1.</w:t>
      </w:r>
      <w:r w:rsidRPr="007D5C24">
        <w:rPr>
          <w:rFonts w:ascii="Arial" w:eastAsia="Times New Roman" w:hAnsi="Arial" w:cs="Arial"/>
          <w:bCs/>
          <w:sz w:val="24"/>
          <w:szCs w:val="24"/>
          <w:lang w:eastAsia="en-US"/>
        </w:rPr>
        <w:t>Внести изменения и дополнения в Устав муниципального образования «Казачье»:</w:t>
      </w:r>
    </w:p>
    <w:p w:rsidR="00880AD9" w:rsidRDefault="00880AD9" w:rsidP="00676818">
      <w:pPr>
        <w:pStyle w:val="a3"/>
        <w:shd w:val="clear" w:color="auto" w:fill="FFFFFF"/>
        <w:spacing w:after="0" w:line="240" w:lineRule="auto"/>
        <w:ind w:left="0" w:firstLine="709"/>
        <w:jc w:val="both"/>
        <w:outlineLvl w:val="0"/>
        <w:rPr>
          <w:rFonts w:ascii="Arial" w:hAnsi="Arial" w:cs="Arial"/>
          <w:color w:val="000000"/>
          <w:sz w:val="24"/>
          <w:szCs w:val="24"/>
          <w:shd w:val="clear" w:color="auto" w:fill="FFFFFF"/>
        </w:rPr>
      </w:pPr>
      <w:r>
        <w:rPr>
          <w:rFonts w:ascii="Arial" w:eastAsia="Times New Roman" w:hAnsi="Arial" w:cs="Arial"/>
          <w:bCs/>
          <w:sz w:val="24"/>
          <w:szCs w:val="24"/>
          <w:lang w:eastAsia="en-US"/>
        </w:rPr>
        <w:t xml:space="preserve">- статью 29 дополнить частью 8.1 следующего содержания: </w:t>
      </w:r>
      <w:proofErr w:type="gramStart"/>
      <w:r w:rsidRPr="000C3DE1">
        <w:rPr>
          <w:rFonts w:ascii="Arial" w:hAnsi="Arial" w:cs="Arial"/>
          <w:color w:val="000000"/>
          <w:sz w:val="24"/>
          <w:szCs w:val="24"/>
          <w:shd w:val="clear" w:color="auto" w:fill="FFFFFF"/>
        </w:rPr>
        <w:t>Осуществляющи</w:t>
      </w:r>
      <w:r>
        <w:rPr>
          <w:rFonts w:ascii="Arial" w:hAnsi="Arial" w:cs="Arial"/>
          <w:color w:val="000000"/>
          <w:sz w:val="24"/>
          <w:szCs w:val="24"/>
          <w:shd w:val="clear" w:color="auto" w:fill="FFFFFF"/>
        </w:rPr>
        <w:t>й</w:t>
      </w:r>
      <w:r w:rsidRPr="000C3DE1">
        <w:rPr>
          <w:rFonts w:ascii="Arial" w:hAnsi="Arial" w:cs="Arial"/>
          <w:color w:val="000000"/>
          <w:sz w:val="24"/>
          <w:szCs w:val="24"/>
          <w:shd w:val="clear" w:color="auto" w:fill="FFFFFF"/>
        </w:rPr>
        <w:t xml:space="preserve"> свои полномочи</w:t>
      </w:r>
      <w:r>
        <w:rPr>
          <w:rFonts w:ascii="Arial" w:hAnsi="Arial" w:cs="Arial"/>
          <w:color w:val="000000"/>
          <w:sz w:val="24"/>
          <w:szCs w:val="24"/>
          <w:shd w:val="clear" w:color="auto" w:fill="FFFFFF"/>
        </w:rPr>
        <w:t xml:space="preserve">я на постоянной основе депутат </w:t>
      </w:r>
      <w:r w:rsidRPr="000C3DE1">
        <w:rPr>
          <w:rFonts w:ascii="Arial" w:hAnsi="Arial" w:cs="Arial"/>
          <w:color w:val="000000"/>
          <w:sz w:val="24"/>
          <w:szCs w:val="24"/>
          <w:shd w:val="clear" w:color="auto" w:fill="FFFFFF"/>
        </w:rPr>
        <w:t>не вправе:</w:t>
      </w:r>
      <w:r>
        <w:rPr>
          <w:rFonts w:ascii="Arial" w:hAnsi="Arial" w:cs="Arial"/>
          <w:color w:val="000000"/>
          <w:shd w:val="clear" w:color="auto" w:fill="FFFFFF"/>
        </w:rPr>
        <w:t xml:space="preserve"> </w:t>
      </w:r>
      <w:r w:rsidRPr="00091A9B">
        <w:rPr>
          <w:rFonts w:ascii="Arial" w:hAnsi="Arial" w:cs="Arial"/>
          <w:color w:val="000000"/>
          <w:sz w:val="24"/>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w:t>
      </w:r>
      <w:proofErr w:type="gramEnd"/>
      <w:r w:rsidRPr="00091A9B">
        <w:rPr>
          <w:rFonts w:ascii="Arial" w:hAnsi="Arial" w:cs="Arial"/>
          <w:color w:val="000000"/>
          <w:sz w:val="24"/>
          <w:szCs w:val="24"/>
          <w:shd w:val="clear" w:color="auto" w:fill="FFFFFF"/>
        </w:rPr>
        <w:t>,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Fonts w:ascii="Arial" w:hAnsi="Arial" w:cs="Arial"/>
          <w:color w:val="000000"/>
          <w:sz w:val="24"/>
          <w:szCs w:val="24"/>
          <w:shd w:val="clear" w:color="auto" w:fill="FFFFFF"/>
        </w:rPr>
        <w:t>;</w:t>
      </w:r>
    </w:p>
    <w:p w:rsidR="00880AD9" w:rsidRDefault="00880AD9" w:rsidP="00676818">
      <w:pPr>
        <w:pStyle w:val="a3"/>
        <w:shd w:val="clear" w:color="auto" w:fill="FFFFFF"/>
        <w:spacing w:after="0" w:line="240" w:lineRule="auto"/>
        <w:ind w:left="0" w:firstLine="709"/>
        <w:jc w:val="both"/>
        <w:outlineLvl w:val="0"/>
        <w:rPr>
          <w:rFonts w:ascii="Arial" w:hAnsi="Arial" w:cs="Arial"/>
          <w:color w:val="000000"/>
          <w:sz w:val="24"/>
          <w:szCs w:val="24"/>
          <w:shd w:val="clear" w:color="auto" w:fill="FFFFFF"/>
        </w:rPr>
      </w:pPr>
      <w:r>
        <w:rPr>
          <w:rFonts w:ascii="Arial" w:eastAsia="Times New Roman" w:hAnsi="Arial" w:cs="Arial"/>
          <w:bCs/>
          <w:sz w:val="24"/>
          <w:szCs w:val="24"/>
          <w:lang w:eastAsia="en-US"/>
        </w:rPr>
        <w:t>- статью 29 дополнить частью 8.2 следующего содержания:</w:t>
      </w:r>
      <w:r w:rsidRPr="000C3DE1">
        <w:rPr>
          <w:rFonts w:ascii="Arial" w:hAnsi="Arial" w:cs="Arial"/>
          <w:color w:val="000000"/>
          <w:shd w:val="clear" w:color="auto" w:fill="FFFFFF"/>
        </w:rPr>
        <w:t xml:space="preserve"> </w:t>
      </w:r>
      <w:proofErr w:type="gramStart"/>
      <w:r w:rsidRPr="000C3DE1">
        <w:rPr>
          <w:rFonts w:ascii="Arial" w:hAnsi="Arial" w:cs="Arial"/>
          <w:color w:val="000000"/>
          <w:sz w:val="24"/>
          <w:szCs w:val="24"/>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Pr="000C3DE1">
        <w:rPr>
          <w:rStyle w:val="apple-converted-space"/>
          <w:rFonts w:ascii="Arial" w:hAnsi="Arial" w:cs="Arial"/>
          <w:color w:val="000000"/>
          <w:sz w:val="24"/>
          <w:szCs w:val="24"/>
          <w:shd w:val="clear" w:color="auto" w:fill="FFFFFF"/>
        </w:rPr>
        <w:t> </w:t>
      </w:r>
      <w:hyperlink r:id="rId4" w:anchor="dst69" w:history="1">
        <w:r w:rsidRPr="00676818">
          <w:rPr>
            <w:rStyle w:val="a4"/>
            <w:rFonts w:ascii="Arial" w:hAnsi="Arial" w:cs="Arial"/>
            <w:color w:val="auto"/>
            <w:sz w:val="24"/>
            <w:szCs w:val="24"/>
            <w:shd w:val="clear" w:color="auto" w:fill="FFFFFF"/>
          </w:rPr>
          <w:t>законодательством</w:t>
        </w:r>
      </w:hyperlink>
      <w:r w:rsidRPr="000C3DE1">
        <w:rPr>
          <w:rStyle w:val="apple-converted-space"/>
          <w:rFonts w:ascii="Arial" w:hAnsi="Arial" w:cs="Arial"/>
          <w:color w:val="000000"/>
          <w:sz w:val="24"/>
          <w:szCs w:val="24"/>
          <w:shd w:val="clear" w:color="auto" w:fill="FFFFFF"/>
        </w:rPr>
        <w:t> </w:t>
      </w:r>
      <w:r w:rsidRPr="000C3DE1">
        <w:rPr>
          <w:rFonts w:ascii="Arial" w:hAnsi="Arial" w:cs="Arial"/>
          <w:color w:val="000000"/>
          <w:sz w:val="24"/>
          <w:szCs w:val="24"/>
          <w:shd w:val="clear" w:color="auto" w:fill="FFFFFF"/>
        </w:rPr>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Arial" w:hAnsi="Arial" w:cs="Arial"/>
          <w:color w:val="000000"/>
          <w:sz w:val="24"/>
          <w:szCs w:val="24"/>
          <w:shd w:val="clear" w:color="auto" w:fill="FFFFFF"/>
        </w:rPr>
        <w:t>;</w:t>
      </w:r>
      <w:proofErr w:type="gramEnd"/>
    </w:p>
    <w:p w:rsidR="00880AD9" w:rsidRDefault="00880AD9" w:rsidP="00676818">
      <w:pPr>
        <w:pStyle w:val="a3"/>
        <w:shd w:val="clear" w:color="auto" w:fill="FFFFFF"/>
        <w:spacing w:after="0" w:line="240" w:lineRule="auto"/>
        <w:ind w:left="0" w:firstLine="709"/>
        <w:jc w:val="both"/>
        <w:outlineLvl w:val="0"/>
        <w:rPr>
          <w:rFonts w:ascii="Arial" w:hAnsi="Arial" w:cs="Arial"/>
          <w:color w:val="000000"/>
          <w:sz w:val="24"/>
          <w:szCs w:val="24"/>
          <w:shd w:val="clear" w:color="auto" w:fill="FFFFFF"/>
        </w:rPr>
      </w:pPr>
      <w:r>
        <w:rPr>
          <w:rFonts w:ascii="Arial" w:eastAsia="Times New Roman" w:hAnsi="Arial" w:cs="Arial"/>
          <w:bCs/>
          <w:sz w:val="24"/>
          <w:szCs w:val="24"/>
          <w:lang w:eastAsia="en-US"/>
        </w:rPr>
        <w:t>- статью 29 дополнить частью 8.3 следующего содержания:</w:t>
      </w:r>
      <w:r w:rsidR="00676818">
        <w:rPr>
          <w:rStyle w:val="ConsPlusNormal"/>
          <w:rFonts w:eastAsiaTheme="minorEastAsia" w:cs="Arial"/>
          <w:color w:val="000000"/>
          <w:shd w:val="clear" w:color="auto" w:fill="FFFFFF"/>
        </w:rPr>
        <w:t xml:space="preserve"> </w:t>
      </w:r>
      <w:proofErr w:type="gramStart"/>
      <w:r w:rsidRPr="000C3DE1">
        <w:rPr>
          <w:rFonts w:ascii="Arial" w:hAnsi="Arial" w:cs="Arial"/>
          <w:color w:val="000000"/>
          <w:sz w:val="24"/>
          <w:szCs w:val="24"/>
          <w:shd w:val="clear" w:color="auto" w:fill="FFFFFF"/>
        </w:rPr>
        <w:t>При выявлении в результате проверки, проведенной в соответствии с</w:t>
      </w:r>
      <w:r w:rsidRPr="000C3DE1">
        <w:rPr>
          <w:rStyle w:val="apple-converted-space"/>
          <w:rFonts w:ascii="Arial" w:hAnsi="Arial" w:cs="Arial"/>
          <w:color w:val="000000"/>
          <w:sz w:val="24"/>
          <w:szCs w:val="24"/>
          <w:shd w:val="clear" w:color="auto" w:fill="FFFFFF"/>
        </w:rPr>
        <w:t> </w:t>
      </w:r>
      <w:hyperlink r:id="rId5" w:anchor="dst737" w:history="1">
        <w:r w:rsidRPr="00676818">
          <w:rPr>
            <w:rStyle w:val="a4"/>
            <w:rFonts w:ascii="Arial" w:hAnsi="Arial" w:cs="Arial"/>
            <w:color w:val="auto"/>
            <w:sz w:val="24"/>
            <w:szCs w:val="24"/>
            <w:shd w:val="clear" w:color="auto" w:fill="FFFFFF"/>
          </w:rPr>
          <w:t>частью 7.2</w:t>
        </w:r>
      </w:hyperlink>
      <w:r w:rsidRPr="00676818">
        <w:rPr>
          <w:rStyle w:val="apple-converted-space"/>
          <w:rFonts w:ascii="Arial" w:hAnsi="Arial" w:cs="Arial"/>
          <w:sz w:val="24"/>
          <w:szCs w:val="24"/>
          <w:shd w:val="clear" w:color="auto" w:fill="FFFFFF"/>
        </w:rPr>
        <w:t> </w:t>
      </w:r>
      <w:r w:rsidRPr="00676818">
        <w:rPr>
          <w:rFonts w:ascii="Arial" w:hAnsi="Arial" w:cs="Arial"/>
          <w:sz w:val="24"/>
          <w:szCs w:val="24"/>
          <w:shd w:val="clear" w:color="auto" w:fill="FFFFFF"/>
        </w:rPr>
        <w:t>настоящей статьи, фактов несоблюдения ограничений, запретов, неисполнения обязанностей, которые установлены Федеральным</w:t>
      </w:r>
      <w:r w:rsidRPr="00676818">
        <w:rPr>
          <w:rStyle w:val="apple-converted-space"/>
          <w:rFonts w:ascii="Arial" w:hAnsi="Arial" w:cs="Arial"/>
          <w:sz w:val="24"/>
          <w:szCs w:val="24"/>
          <w:shd w:val="clear" w:color="auto" w:fill="FFFFFF"/>
        </w:rPr>
        <w:t> </w:t>
      </w:r>
      <w:hyperlink r:id="rId6" w:history="1">
        <w:r w:rsidRPr="00676818">
          <w:rPr>
            <w:rStyle w:val="a4"/>
            <w:rFonts w:ascii="Arial" w:hAnsi="Arial" w:cs="Arial"/>
            <w:color w:val="auto"/>
            <w:sz w:val="24"/>
            <w:szCs w:val="24"/>
            <w:shd w:val="clear" w:color="auto" w:fill="FFFFFF"/>
          </w:rPr>
          <w:t>законом</w:t>
        </w:r>
      </w:hyperlink>
      <w:r w:rsidRPr="00676818">
        <w:rPr>
          <w:rStyle w:val="apple-converted-space"/>
          <w:rFonts w:ascii="Arial" w:hAnsi="Arial" w:cs="Arial"/>
          <w:sz w:val="24"/>
          <w:szCs w:val="24"/>
          <w:shd w:val="clear" w:color="auto" w:fill="FFFFFF"/>
        </w:rPr>
        <w:t> </w:t>
      </w:r>
      <w:r w:rsidRPr="00676818">
        <w:rPr>
          <w:rFonts w:ascii="Arial" w:hAnsi="Arial" w:cs="Arial"/>
          <w:sz w:val="24"/>
          <w:szCs w:val="24"/>
          <w:shd w:val="clear" w:color="auto" w:fill="FFFFFF"/>
        </w:rPr>
        <w:t>от 25 декабря 2008 года N 273-ФЗ "О противодействии коррупции", Федеральным</w:t>
      </w:r>
      <w:r w:rsidRPr="00676818">
        <w:rPr>
          <w:rStyle w:val="apple-converted-space"/>
          <w:rFonts w:ascii="Arial" w:hAnsi="Arial" w:cs="Arial"/>
          <w:sz w:val="24"/>
          <w:szCs w:val="24"/>
          <w:shd w:val="clear" w:color="auto" w:fill="FFFFFF"/>
        </w:rPr>
        <w:t> </w:t>
      </w:r>
      <w:hyperlink r:id="rId7" w:history="1">
        <w:r w:rsidRPr="00676818">
          <w:rPr>
            <w:rStyle w:val="a4"/>
            <w:rFonts w:ascii="Arial" w:hAnsi="Arial" w:cs="Arial"/>
            <w:color w:val="auto"/>
            <w:sz w:val="24"/>
            <w:szCs w:val="24"/>
            <w:shd w:val="clear" w:color="auto" w:fill="FFFFFF"/>
          </w:rPr>
          <w:t>законом</w:t>
        </w:r>
      </w:hyperlink>
      <w:r w:rsidRPr="000C3DE1">
        <w:rPr>
          <w:rStyle w:val="apple-converted-space"/>
          <w:rFonts w:ascii="Arial" w:hAnsi="Arial" w:cs="Arial"/>
          <w:color w:val="000000"/>
          <w:sz w:val="24"/>
          <w:szCs w:val="24"/>
          <w:shd w:val="clear" w:color="auto" w:fill="FFFFFF"/>
        </w:rPr>
        <w:t> </w:t>
      </w:r>
      <w:r w:rsidRPr="000C3DE1">
        <w:rPr>
          <w:rFonts w:ascii="Arial" w:hAnsi="Arial" w:cs="Arial"/>
          <w:color w:val="000000"/>
          <w:sz w:val="24"/>
          <w:szCs w:val="24"/>
          <w:shd w:val="clear" w:color="auto" w:fill="FFFFFF"/>
        </w:rPr>
        <w:t xml:space="preserve">от 3 декабря 2012 года N 230-ФЗ "О контроле за соответствием расходов лиц, </w:t>
      </w:r>
      <w:r w:rsidRPr="000C3DE1">
        <w:rPr>
          <w:rFonts w:ascii="Arial" w:hAnsi="Arial" w:cs="Arial"/>
          <w:color w:val="000000"/>
          <w:sz w:val="24"/>
          <w:szCs w:val="24"/>
          <w:shd w:val="clear" w:color="auto" w:fill="FFFFFF"/>
        </w:rPr>
        <w:lastRenderedPageBreak/>
        <w:t xml:space="preserve">замещающих государственные должности, и иных лиц их доходам", </w:t>
      </w:r>
      <w:r w:rsidRPr="00676818">
        <w:rPr>
          <w:rFonts w:ascii="Arial" w:hAnsi="Arial" w:cs="Arial"/>
          <w:sz w:val="24"/>
          <w:szCs w:val="24"/>
          <w:shd w:val="clear" w:color="auto" w:fill="FFFFFF"/>
        </w:rPr>
        <w:t>Федеральным</w:t>
      </w:r>
      <w:r w:rsidRPr="00676818">
        <w:rPr>
          <w:rStyle w:val="apple-converted-space"/>
          <w:rFonts w:ascii="Arial" w:hAnsi="Arial" w:cs="Arial"/>
          <w:sz w:val="24"/>
          <w:szCs w:val="24"/>
          <w:shd w:val="clear" w:color="auto" w:fill="FFFFFF"/>
        </w:rPr>
        <w:t> </w:t>
      </w:r>
      <w:hyperlink r:id="rId8" w:history="1">
        <w:r w:rsidRPr="00676818">
          <w:rPr>
            <w:rStyle w:val="a4"/>
            <w:rFonts w:ascii="Arial" w:hAnsi="Arial" w:cs="Arial"/>
            <w:color w:val="auto"/>
            <w:sz w:val="24"/>
            <w:szCs w:val="24"/>
            <w:shd w:val="clear" w:color="auto" w:fill="FFFFFF"/>
          </w:rPr>
          <w:t>законом</w:t>
        </w:r>
      </w:hyperlink>
      <w:r w:rsidRPr="00676818">
        <w:rPr>
          <w:rStyle w:val="apple-converted-space"/>
          <w:rFonts w:ascii="Arial" w:hAnsi="Arial" w:cs="Arial"/>
          <w:sz w:val="24"/>
          <w:szCs w:val="24"/>
          <w:shd w:val="clear" w:color="auto" w:fill="FFFFFF"/>
        </w:rPr>
        <w:t> </w:t>
      </w:r>
      <w:r w:rsidRPr="00676818">
        <w:rPr>
          <w:rFonts w:ascii="Arial" w:hAnsi="Arial" w:cs="Arial"/>
          <w:sz w:val="24"/>
          <w:szCs w:val="24"/>
          <w:shd w:val="clear" w:color="auto" w:fill="FFFFFF"/>
        </w:rPr>
        <w:t>от 7</w:t>
      </w:r>
      <w:proofErr w:type="gramEnd"/>
      <w:r w:rsidRPr="00676818">
        <w:rPr>
          <w:rFonts w:ascii="Arial" w:hAnsi="Arial" w:cs="Arial"/>
          <w:sz w:val="24"/>
          <w:szCs w:val="24"/>
          <w:shd w:val="clear" w:color="auto" w:fill="FFFFFF"/>
        </w:rPr>
        <w:t xml:space="preserve"> </w:t>
      </w:r>
      <w:proofErr w:type="gramStart"/>
      <w:r w:rsidRPr="00676818">
        <w:rPr>
          <w:rFonts w:ascii="Arial" w:hAnsi="Arial" w:cs="Arial"/>
          <w:sz w:val="24"/>
          <w:szCs w:val="24"/>
          <w:shd w:val="clear" w:color="auto" w:fill="FFFFFF"/>
        </w:rPr>
        <w:t>мая 2013 года N 79-ФЗ "О запрете отдельным категориям лиц открывать</w:t>
      </w:r>
      <w:r w:rsidRPr="000C3DE1">
        <w:rPr>
          <w:rFonts w:ascii="Arial" w:hAnsi="Arial" w:cs="Arial"/>
          <w:color w:val="000000"/>
          <w:sz w:val="24"/>
          <w:szCs w:val="24"/>
          <w:shd w:val="clear" w:color="auto" w:fill="FFFFFF"/>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0C3DE1">
        <w:rPr>
          <w:rFonts w:ascii="Arial" w:hAnsi="Arial" w:cs="Arial"/>
          <w:color w:val="000000"/>
          <w:sz w:val="24"/>
          <w:szCs w:val="24"/>
          <w:shd w:val="clear" w:color="auto" w:fill="FFFFFF"/>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r>
        <w:rPr>
          <w:rFonts w:ascii="Arial" w:hAnsi="Arial" w:cs="Arial"/>
          <w:color w:val="000000"/>
          <w:sz w:val="24"/>
          <w:szCs w:val="24"/>
          <w:shd w:val="clear" w:color="auto" w:fill="FFFFFF"/>
        </w:rPr>
        <w:t>;</w:t>
      </w:r>
    </w:p>
    <w:p w:rsidR="00880AD9" w:rsidRPr="000C3DE1" w:rsidRDefault="00880AD9" w:rsidP="00676818">
      <w:pPr>
        <w:pStyle w:val="a3"/>
        <w:shd w:val="clear" w:color="auto" w:fill="FFFFFF"/>
        <w:spacing w:after="0" w:line="240" w:lineRule="auto"/>
        <w:ind w:left="0" w:firstLine="709"/>
        <w:jc w:val="both"/>
        <w:outlineLvl w:val="0"/>
        <w:rPr>
          <w:rFonts w:ascii="Arial" w:eastAsia="Times New Roman" w:hAnsi="Arial" w:cs="Arial"/>
          <w:bCs/>
          <w:kern w:val="36"/>
          <w:sz w:val="24"/>
          <w:szCs w:val="24"/>
        </w:rPr>
      </w:pPr>
      <w:r>
        <w:rPr>
          <w:rFonts w:ascii="Arial" w:eastAsia="Times New Roman" w:hAnsi="Arial" w:cs="Arial"/>
          <w:bCs/>
          <w:sz w:val="24"/>
          <w:szCs w:val="24"/>
          <w:lang w:eastAsia="en-US"/>
        </w:rPr>
        <w:t>- статью 29 дополнить частью 8.4 следующего содержания:</w:t>
      </w:r>
      <w:r w:rsidRPr="000C3DE1">
        <w:rPr>
          <w:rFonts w:ascii="Arial" w:hAnsi="Arial" w:cs="Arial"/>
          <w:color w:val="000000"/>
          <w:shd w:val="clear" w:color="auto" w:fill="FFFFFF"/>
        </w:rPr>
        <w:t xml:space="preserve"> </w:t>
      </w:r>
      <w:r w:rsidRPr="000C3DE1">
        <w:rPr>
          <w:rFonts w:ascii="Arial" w:hAnsi="Arial" w:cs="Arial"/>
          <w:color w:val="000000"/>
          <w:sz w:val="24"/>
          <w:szCs w:val="24"/>
          <w:shd w:val="clear" w:color="auto" w:fill="FFFFFF"/>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ascii="Arial" w:hAnsi="Arial" w:cs="Arial"/>
          <w:color w:val="000000"/>
          <w:sz w:val="24"/>
          <w:szCs w:val="24"/>
          <w:shd w:val="clear" w:color="auto" w:fill="FFFFFF"/>
        </w:rPr>
        <w:t>;</w:t>
      </w:r>
    </w:p>
    <w:p w:rsidR="00880AD9" w:rsidRDefault="00880AD9" w:rsidP="00676818">
      <w:pPr>
        <w:spacing w:after="0" w:line="240" w:lineRule="auto"/>
        <w:ind w:firstLine="709"/>
        <w:jc w:val="both"/>
        <w:rPr>
          <w:rFonts w:ascii="Arial" w:hAnsi="Arial" w:cs="Arial"/>
          <w:sz w:val="24"/>
          <w:szCs w:val="24"/>
        </w:rPr>
      </w:pPr>
      <w:proofErr w:type="gramStart"/>
      <w:r>
        <w:rPr>
          <w:rFonts w:ascii="Arial" w:hAnsi="Arial" w:cs="Arial"/>
          <w:bCs/>
          <w:sz w:val="24"/>
          <w:szCs w:val="24"/>
        </w:rPr>
        <w:t xml:space="preserve">- часть 2.1 статьи 32 изложить в новой редакции: </w:t>
      </w:r>
      <w:r w:rsidRPr="00DE10F5">
        <w:rPr>
          <w:rFonts w:ascii="Arial" w:hAnsi="Arial" w:cs="Arial"/>
          <w:sz w:val="24"/>
          <w:szCs w:val="24"/>
        </w:rPr>
        <w:t xml:space="preserve">2.1 Глава </w:t>
      </w:r>
      <w:r>
        <w:rPr>
          <w:rFonts w:ascii="Arial" w:hAnsi="Arial" w:cs="Arial"/>
          <w:sz w:val="24"/>
          <w:szCs w:val="24"/>
        </w:rPr>
        <w:t>муниципального образования</w:t>
      </w:r>
      <w:r w:rsidRPr="00DE10F5">
        <w:rPr>
          <w:rFonts w:ascii="Arial" w:hAnsi="Arial" w:cs="Arial"/>
          <w:sz w:val="24"/>
          <w:szCs w:val="24"/>
        </w:rPr>
        <w:t xml:space="preserve"> должен соблюдать ограничения</w:t>
      </w:r>
      <w:r>
        <w:rPr>
          <w:rFonts w:ascii="Arial" w:hAnsi="Arial" w:cs="Arial"/>
          <w:sz w:val="24"/>
          <w:szCs w:val="24"/>
        </w:rPr>
        <w:t xml:space="preserve">, </w:t>
      </w:r>
      <w:r w:rsidRPr="00DE10F5">
        <w:rPr>
          <w:rFonts w:ascii="Arial" w:hAnsi="Arial" w:cs="Arial"/>
          <w:sz w:val="24"/>
          <w:szCs w:val="24"/>
        </w:rPr>
        <w:t>запреты</w:t>
      </w:r>
      <w:r>
        <w:rPr>
          <w:rFonts w:ascii="Arial" w:hAnsi="Arial" w:cs="Arial"/>
          <w:sz w:val="24"/>
          <w:szCs w:val="24"/>
        </w:rPr>
        <w:t>,</w:t>
      </w:r>
      <w:r w:rsidR="00676818">
        <w:rPr>
          <w:rFonts w:ascii="Arial" w:hAnsi="Arial" w:cs="Arial"/>
          <w:sz w:val="24"/>
          <w:szCs w:val="24"/>
        </w:rPr>
        <w:t xml:space="preserve"> </w:t>
      </w:r>
      <w:r w:rsidRPr="00DE10F5">
        <w:rPr>
          <w:rFonts w:ascii="Arial" w:hAnsi="Arial" w:cs="Arial"/>
          <w:sz w:val="24"/>
          <w:szCs w:val="24"/>
        </w:rPr>
        <w:t>исполнять обязанности, которые установлены Федеральным законом от 25 декабря 2008 года № 273-Ф</w:t>
      </w:r>
      <w:r>
        <w:rPr>
          <w:rFonts w:ascii="Arial" w:hAnsi="Arial" w:cs="Arial"/>
          <w:sz w:val="24"/>
          <w:szCs w:val="24"/>
        </w:rPr>
        <w:t>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r w:rsidR="00676818">
        <w:rPr>
          <w:rFonts w:ascii="Arial" w:hAnsi="Arial" w:cs="Arial"/>
          <w:sz w:val="24"/>
          <w:szCs w:val="24"/>
        </w:rPr>
        <w:t xml:space="preserve"> </w:t>
      </w:r>
      <w:r>
        <w:rPr>
          <w:rFonts w:ascii="Arial" w:hAnsi="Arial" w:cs="Arial"/>
          <w:sz w:val="24"/>
          <w:szCs w:val="24"/>
        </w:rPr>
        <w:t>Федеральным законом от 7 мая 2013 года</w:t>
      </w:r>
      <w:proofErr w:type="gramEnd"/>
      <w:r>
        <w:rPr>
          <w:rFonts w:ascii="Arial" w:hAnsi="Arial" w:cs="Arial"/>
          <w:sz w:val="24"/>
          <w:szCs w:val="24"/>
        </w:rPr>
        <w:t xml:space="preserve"> №79-ФЗ «О запрете отдельным категориям лиц открывать и иметь счета</w:t>
      </w:r>
      <w:r w:rsidR="00676818">
        <w:rPr>
          <w:rFonts w:ascii="Arial" w:hAnsi="Arial" w:cs="Arial"/>
          <w:sz w:val="24"/>
          <w:szCs w:val="24"/>
        </w:rPr>
        <w:t xml:space="preserve"> </w:t>
      </w:r>
      <w:r>
        <w:rPr>
          <w:rFonts w:ascii="Arial" w:hAnsi="Arial" w:cs="Arial"/>
          <w:sz w:val="24"/>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0AD9" w:rsidRPr="00F206D7" w:rsidRDefault="00880AD9" w:rsidP="00676818">
      <w:pPr>
        <w:spacing w:after="0" w:line="240" w:lineRule="auto"/>
        <w:ind w:firstLine="709"/>
        <w:jc w:val="both"/>
        <w:rPr>
          <w:rFonts w:ascii="Arial" w:hAnsi="Arial" w:cs="Arial"/>
          <w:sz w:val="24"/>
          <w:szCs w:val="24"/>
        </w:rPr>
      </w:pPr>
      <w:r>
        <w:rPr>
          <w:rFonts w:ascii="Arial" w:hAnsi="Arial" w:cs="Arial"/>
          <w:sz w:val="24"/>
          <w:szCs w:val="24"/>
        </w:rPr>
        <w:t>Пункт 3.1 части 3 стать 30 дополнить абзацем следующего содержания:</w:t>
      </w:r>
      <w:r w:rsidRPr="00F206D7">
        <w:rPr>
          <w:rFonts w:ascii="Arial" w:hAnsi="Arial" w:cs="Arial"/>
          <w:color w:val="000000"/>
          <w:shd w:val="clear" w:color="auto" w:fill="FFFFFF"/>
        </w:rPr>
        <w:t xml:space="preserve"> </w:t>
      </w:r>
      <w:r w:rsidRPr="00F206D7">
        <w:rPr>
          <w:rFonts w:ascii="Arial" w:hAnsi="Arial" w:cs="Arial"/>
          <w:color w:val="000000"/>
          <w:sz w:val="24"/>
          <w:szCs w:val="24"/>
          <w:shd w:val="clear" w:color="auto" w:fill="FFFFFF"/>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80AD9" w:rsidRPr="00746F5E" w:rsidRDefault="00880AD9" w:rsidP="00676818">
      <w:pPr>
        <w:tabs>
          <w:tab w:val="left" w:pos="9639"/>
        </w:tabs>
        <w:spacing w:after="0" w:line="240" w:lineRule="auto"/>
        <w:ind w:right="-1"/>
        <w:jc w:val="both"/>
        <w:rPr>
          <w:rFonts w:ascii="Arial" w:hAnsi="Arial" w:cs="Arial"/>
          <w:bCs/>
          <w:sz w:val="24"/>
          <w:szCs w:val="24"/>
        </w:rPr>
      </w:pPr>
      <w:proofErr w:type="gramStart"/>
      <w:r>
        <w:rPr>
          <w:rFonts w:ascii="Arial" w:hAnsi="Arial" w:cs="Arial"/>
          <w:bCs/>
          <w:sz w:val="24"/>
          <w:szCs w:val="24"/>
        </w:rPr>
        <w:t>Пункт 4 части 2 статьи 71 изложить в новой редакции:</w:t>
      </w:r>
      <w:r w:rsidRPr="00746F5E">
        <w:rPr>
          <w:rFonts w:ascii="Arial" w:hAnsi="Arial" w:cs="Arial"/>
          <w:color w:val="000000"/>
          <w:shd w:val="clear" w:color="auto" w:fill="FFFFFF"/>
        </w:rPr>
        <w:t xml:space="preserve"> </w:t>
      </w:r>
      <w:r w:rsidRPr="00746F5E">
        <w:rPr>
          <w:rFonts w:ascii="Arial" w:hAnsi="Arial" w:cs="Arial"/>
          <w:color w:val="000000"/>
          <w:sz w:val="24"/>
          <w:szCs w:val="24"/>
          <w:shd w:val="clear" w:color="auto" w:fill="FFFFFF"/>
        </w:rPr>
        <w:t>несоблюдение ограничений, запретов, неисполнение обязанностей, которые установлены Федеральным</w:t>
      </w:r>
      <w:r w:rsidRPr="00746F5E">
        <w:rPr>
          <w:rStyle w:val="apple-converted-space"/>
          <w:rFonts w:cs="Arial"/>
          <w:color w:val="000000"/>
          <w:sz w:val="24"/>
          <w:szCs w:val="24"/>
          <w:shd w:val="clear" w:color="auto" w:fill="FFFFFF"/>
        </w:rPr>
        <w:t> </w:t>
      </w:r>
      <w:hyperlink r:id="rId9" w:history="1">
        <w:r w:rsidRPr="00676818">
          <w:rPr>
            <w:rStyle w:val="a4"/>
            <w:rFonts w:ascii="Arial" w:hAnsi="Arial" w:cs="Arial"/>
            <w:color w:val="auto"/>
            <w:sz w:val="24"/>
            <w:szCs w:val="24"/>
            <w:shd w:val="clear" w:color="auto" w:fill="FFFFFF"/>
          </w:rPr>
          <w:t>законом</w:t>
        </w:r>
      </w:hyperlink>
      <w:r w:rsidRPr="00676818">
        <w:rPr>
          <w:rStyle w:val="apple-converted-space"/>
          <w:rFonts w:cs="Arial"/>
          <w:sz w:val="24"/>
          <w:szCs w:val="24"/>
          <w:shd w:val="clear" w:color="auto" w:fill="FFFFFF"/>
        </w:rPr>
        <w:t> </w:t>
      </w:r>
      <w:r w:rsidRPr="00676818">
        <w:rPr>
          <w:rFonts w:ascii="Arial" w:hAnsi="Arial" w:cs="Arial"/>
          <w:sz w:val="24"/>
          <w:szCs w:val="24"/>
          <w:shd w:val="clear" w:color="auto" w:fill="FFFFFF"/>
        </w:rPr>
        <w:t>от 25 декабря 2008 года N 273-ФЗ "О противодействии коррупции", Федеральным</w:t>
      </w:r>
      <w:r w:rsidRPr="00676818">
        <w:rPr>
          <w:rStyle w:val="apple-converted-space"/>
          <w:rFonts w:cs="Arial"/>
          <w:sz w:val="24"/>
          <w:szCs w:val="24"/>
          <w:shd w:val="clear" w:color="auto" w:fill="FFFFFF"/>
        </w:rPr>
        <w:t> </w:t>
      </w:r>
      <w:hyperlink r:id="rId10" w:history="1">
        <w:r w:rsidRPr="00676818">
          <w:rPr>
            <w:rStyle w:val="a4"/>
            <w:rFonts w:ascii="Arial" w:hAnsi="Arial" w:cs="Arial"/>
            <w:color w:val="auto"/>
            <w:sz w:val="24"/>
            <w:szCs w:val="24"/>
            <w:shd w:val="clear" w:color="auto" w:fill="FFFFFF"/>
          </w:rPr>
          <w:t>законом</w:t>
        </w:r>
      </w:hyperlink>
      <w:r w:rsidRPr="00676818">
        <w:rPr>
          <w:rStyle w:val="apple-converted-space"/>
          <w:rFonts w:cs="Arial"/>
          <w:sz w:val="24"/>
          <w:szCs w:val="24"/>
          <w:shd w:val="clear" w:color="auto" w:fill="FFFFFF"/>
        </w:rPr>
        <w:t> </w:t>
      </w:r>
      <w:r w:rsidRPr="00676818">
        <w:rPr>
          <w:rFonts w:ascii="Arial" w:hAnsi="Arial" w:cs="Arial"/>
          <w:sz w:val="24"/>
          <w:szCs w:val="24"/>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676818">
        <w:rPr>
          <w:rStyle w:val="apple-converted-space"/>
          <w:rFonts w:cs="Arial"/>
          <w:sz w:val="24"/>
          <w:szCs w:val="24"/>
          <w:shd w:val="clear" w:color="auto" w:fill="FFFFFF"/>
        </w:rPr>
        <w:t> </w:t>
      </w:r>
      <w:hyperlink r:id="rId11" w:history="1">
        <w:r w:rsidRPr="00676818">
          <w:rPr>
            <w:rStyle w:val="a4"/>
            <w:rFonts w:ascii="Arial" w:hAnsi="Arial" w:cs="Arial"/>
            <w:color w:val="auto"/>
            <w:sz w:val="24"/>
            <w:szCs w:val="24"/>
            <w:shd w:val="clear" w:color="auto" w:fill="FFFFFF"/>
          </w:rPr>
          <w:t>законом</w:t>
        </w:r>
      </w:hyperlink>
      <w:r w:rsidRPr="00676818">
        <w:rPr>
          <w:rStyle w:val="apple-converted-space"/>
          <w:rFonts w:cs="Arial"/>
          <w:sz w:val="24"/>
          <w:szCs w:val="24"/>
          <w:shd w:val="clear" w:color="auto" w:fill="FFFFFF"/>
        </w:rPr>
        <w:t> </w:t>
      </w:r>
      <w:r w:rsidRPr="00676818">
        <w:rPr>
          <w:rFonts w:ascii="Arial" w:hAnsi="Arial" w:cs="Arial"/>
          <w:sz w:val="24"/>
          <w:szCs w:val="24"/>
          <w:shd w:val="clear" w:color="auto" w:fill="FFFFFF"/>
        </w:rPr>
        <w:t>от</w:t>
      </w:r>
      <w:r w:rsidRPr="00746F5E">
        <w:rPr>
          <w:rFonts w:ascii="Arial" w:hAnsi="Arial" w:cs="Arial"/>
          <w:color w:val="000000"/>
          <w:sz w:val="24"/>
          <w:szCs w:val="24"/>
          <w:shd w:val="clear" w:color="auto" w:fill="FFFFFF"/>
        </w:rPr>
        <w:t xml:space="preserve"> 7 мая 2013 года N</w:t>
      </w:r>
      <w:proofErr w:type="gramEnd"/>
      <w:r w:rsidRPr="00746F5E">
        <w:rPr>
          <w:rFonts w:ascii="Arial" w:hAnsi="Arial" w:cs="Arial"/>
          <w:color w:val="000000"/>
          <w:sz w:val="24"/>
          <w:szCs w:val="24"/>
          <w:shd w:val="clear" w:color="auto" w:fill="FFFFFF"/>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0AD9" w:rsidRDefault="00880AD9" w:rsidP="00676818">
      <w:pPr>
        <w:tabs>
          <w:tab w:val="left" w:pos="9639"/>
        </w:tabs>
        <w:spacing w:after="0" w:line="240" w:lineRule="auto"/>
        <w:ind w:right="-1" w:firstLine="709"/>
        <w:jc w:val="both"/>
        <w:rPr>
          <w:rFonts w:ascii="Arial" w:hAnsi="Arial" w:cs="Arial"/>
          <w:bCs/>
          <w:sz w:val="24"/>
          <w:szCs w:val="24"/>
        </w:rPr>
      </w:pPr>
    </w:p>
    <w:p w:rsidR="00880AD9" w:rsidRPr="007D5C24" w:rsidRDefault="00880AD9" w:rsidP="00676818">
      <w:pPr>
        <w:tabs>
          <w:tab w:val="left" w:pos="744"/>
        </w:tabs>
        <w:autoSpaceDE w:val="0"/>
        <w:autoSpaceDN w:val="0"/>
        <w:adjustRightInd w:val="0"/>
        <w:spacing w:after="0" w:line="240" w:lineRule="auto"/>
        <w:ind w:firstLine="709"/>
        <w:jc w:val="both"/>
        <w:rPr>
          <w:rFonts w:ascii="Arial" w:eastAsia="Times New Roman" w:hAnsi="Arial" w:cs="Arial"/>
          <w:color w:val="000000"/>
          <w:spacing w:val="3"/>
          <w:sz w:val="24"/>
          <w:szCs w:val="24"/>
          <w:highlight w:val="white"/>
        </w:rPr>
      </w:pPr>
      <w:r w:rsidRPr="007D5C24">
        <w:rPr>
          <w:rFonts w:ascii="Arial" w:eastAsia="Times New Roman" w:hAnsi="Arial" w:cs="Arial"/>
          <w:sz w:val="24"/>
          <w:szCs w:val="24"/>
        </w:rPr>
        <w:t xml:space="preserve">2. </w:t>
      </w:r>
      <w:proofErr w:type="gramStart"/>
      <w:r w:rsidRPr="007D5C24">
        <w:rPr>
          <w:rFonts w:ascii="Arial" w:eastAsia="Times New Roman" w:hAnsi="Arial" w:cs="Arial"/>
          <w:color w:val="000000"/>
          <w:sz w:val="24"/>
          <w:szCs w:val="24"/>
          <w:highlight w:val="white"/>
        </w:rPr>
        <w:t>В порядке, установленном Федеральным законом от 21.07.2005 № 97-ФЗ «О государственной регистрации Уставов муниципальных образований», п</w:t>
      </w:r>
      <w:r w:rsidRPr="007D5C24">
        <w:rPr>
          <w:rFonts w:ascii="Arial" w:eastAsia="Times New Roman" w:hAnsi="Arial" w:cs="Arial"/>
          <w:color w:val="000000"/>
          <w:spacing w:val="3"/>
          <w:sz w:val="24"/>
          <w:szCs w:val="24"/>
          <w:highlight w:val="white"/>
        </w:rPr>
        <w:t xml:space="preserve">редоставить муниципальный правовой акт о внесении изменении в Устав </w:t>
      </w:r>
      <w:r w:rsidRPr="007D5C24">
        <w:rPr>
          <w:rFonts w:ascii="Arial" w:eastAsia="Times New Roman" w:hAnsi="Arial" w:cs="Arial"/>
          <w:sz w:val="24"/>
          <w:szCs w:val="24"/>
          <w:highlight w:val="white"/>
        </w:rPr>
        <w:t>муниципального образования «Казачье»</w:t>
      </w:r>
      <w:r w:rsidRPr="007D5C24">
        <w:rPr>
          <w:rFonts w:ascii="Arial" w:eastAsia="Times New Roman" w:hAnsi="Arial" w:cs="Arial"/>
          <w:color w:val="000000"/>
          <w:spacing w:val="3"/>
          <w:sz w:val="24"/>
          <w:szCs w:val="24"/>
          <w:highlight w:val="white"/>
        </w:rPr>
        <w:t xml:space="preserve"> на государственную регистрацию в </w:t>
      </w:r>
      <w:r w:rsidRPr="007D5C24">
        <w:rPr>
          <w:rFonts w:ascii="Arial" w:eastAsia="Times New Roman" w:hAnsi="Arial" w:cs="Arial"/>
          <w:color w:val="000000"/>
          <w:spacing w:val="3"/>
          <w:sz w:val="24"/>
          <w:szCs w:val="24"/>
          <w:highlight w:val="white"/>
        </w:rPr>
        <w:lastRenderedPageBreak/>
        <w:t>Управление Министерства юстиции Российской Федерации по Иркутской области в течение 15 дней.</w:t>
      </w:r>
      <w:proofErr w:type="gramEnd"/>
    </w:p>
    <w:p w:rsidR="00880AD9" w:rsidRPr="007D5C24" w:rsidRDefault="00880AD9" w:rsidP="00676818">
      <w:pPr>
        <w:tabs>
          <w:tab w:val="left" w:pos="869"/>
          <w:tab w:val="left" w:leader="underscore" w:pos="6566"/>
        </w:tabs>
        <w:autoSpaceDE w:val="0"/>
        <w:autoSpaceDN w:val="0"/>
        <w:adjustRightInd w:val="0"/>
        <w:spacing w:after="0" w:line="240" w:lineRule="auto"/>
        <w:ind w:firstLine="709"/>
        <w:jc w:val="both"/>
        <w:rPr>
          <w:rFonts w:ascii="Arial" w:eastAsia="Times New Roman" w:hAnsi="Arial" w:cs="Arial"/>
          <w:sz w:val="24"/>
          <w:szCs w:val="24"/>
          <w:highlight w:val="white"/>
        </w:rPr>
      </w:pPr>
      <w:r w:rsidRPr="007D5C24">
        <w:rPr>
          <w:rFonts w:ascii="Arial" w:eastAsia="Times New Roman" w:hAnsi="Arial" w:cs="Arial"/>
          <w:sz w:val="24"/>
          <w:szCs w:val="24"/>
        </w:rPr>
        <w:t xml:space="preserve">3. </w:t>
      </w:r>
      <w:proofErr w:type="gramStart"/>
      <w:r w:rsidRPr="007D5C24">
        <w:rPr>
          <w:rFonts w:ascii="Arial" w:eastAsia="Times New Roman" w:hAnsi="Arial" w:cs="Arial"/>
          <w:color w:val="000000"/>
          <w:spacing w:val="3"/>
          <w:sz w:val="24"/>
          <w:szCs w:val="24"/>
          <w:highlight w:val="white"/>
        </w:rPr>
        <w:t>Главе</w:t>
      </w:r>
      <w:r w:rsidRPr="007D5C24">
        <w:rPr>
          <w:rFonts w:ascii="Arial" w:eastAsia="Times New Roman" w:hAnsi="Arial" w:cs="Arial"/>
          <w:color w:val="000000"/>
          <w:sz w:val="24"/>
          <w:szCs w:val="24"/>
          <w:highlight w:val="white"/>
        </w:rPr>
        <w:t xml:space="preserve"> муниципального образования «</w:t>
      </w:r>
      <w:r w:rsidRPr="007D5C24">
        <w:rPr>
          <w:rFonts w:ascii="Arial" w:eastAsia="Times New Roman" w:hAnsi="Arial" w:cs="Arial"/>
          <w:sz w:val="24"/>
          <w:szCs w:val="24"/>
          <w:highlight w:val="white"/>
        </w:rPr>
        <w:t>Казачье</w:t>
      </w:r>
      <w:r w:rsidRPr="007D5C24">
        <w:rPr>
          <w:rFonts w:ascii="Arial" w:eastAsia="Times New Roman" w:hAnsi="Arial" w:cs="Arial"/>
          <w:color w:val="000000"/>
          <w:sz w:val="24"/>
          <w:szCs w:val="24"/>
          <w:highlight w:val="white"/>
        </w:rPr>
        <w:t xml:space="preserve">» </w:t>
      </w:r>
      <w:r w:rsidRPr="007D5C24">
        <w:rPr>
          <w:rFonts w:ascii="Arial" w:eastAsia="Times New Roman" w:hAnsi="Arial" w:cs="Arial"/>
          <w:color w:val="000000"/>
          <w:spacing w:val="1"/>
          <w:sz w:val="24"/>
          <w:szCs w:val="24"/>
          <w:highlight w:val="white"/>
        </w:rPr>
        <w:t>опубликовать муниципальный правовой акт о внесении изменений и дополнений в устав</w:t>
      </w:r>
      <w:r w:rsidR="00676818">
        <w:rPr>
          <w:rFonts w:ascii="Arial" w:eastAsia="Times New Roman" w:hAnsi="Arial" w:cs="Arial"/>
          <w:color w:val="000000"/>
          <w:spacing w:val="1"/>
          <w:sz w:val="24"/>
          <w:szCs w:val="24"/>
          <w:highlight w:val="white"/>
        </w:rPr>
        <w:t xml:space="preserve"> </w:t>
      </w:r>
      <w:r w:rsidRPr="007D5C24">
        <w:rPr>
          <w:rFonts w:ascii="Arial" w:eastAsia="Times New Roman" w:hAnsi="Arial" w:cs="Arial"/>
          <w:color w:val="000000"/>
          <w:spacing w:val="1"/>
          <w:sz w:val="24"/>
          <w:szCs w:val="24"/>
          <w:highlight w:val="white"/>
        </w:rPr>
        <w:t>муниципального образования «</w:t>
      </w:r>
      <w:r w:rsidRPr="007D5C24">
        <w:rPr>
          <w:rFonts w:ascii="Arial" w:eastAsia="Times New Roman" w:hAnsi="Arial" w:cs="Arial"/>
          <w:sz w:val="24"/>
          <w:szCs w:val="24"/>
          <w:highlight w:val="white"/>
        </w:rPr>
        <w:t>Казачье</w:t>
      </w:r>
      <w:r w:rsidRPr="007D5C24">
        <w:rPr>
          <w:rFonts w:ascii="Arial" w:eastAsia="Times New Roman" w:hAnsi="Arial" w:cs="Arial"/>
          <w:color w:val="000000"/>
          <w:spacing w:val="1"/>
          <w:sz w:val="24"/>
          <w:szCs w:val="24"/>
          <w:highlight w:val="white"/>
        </w:rPr>
        <w:t xml:space="preserve">» </w:t>
      </w:r>
      <w:r w:rsidRPr="007D5C24">
        <w:rPr>
          <w:rFonts w:ascii="Arial" w:eastAsia="Times New Roman" w:hAnsi="Arial" w:cs="Arial"/>
          <w:color w:val="000000"/>
          <w:spacing w:val="-6"/>
          <w:sz w:val="24"/>
          <w:szCs w:val="24"/>
          <w:highlight w:val="white"/>
        </w:rPr>
        <w:t>после</w:t>
      </w:r>
      <w:r w:rsidRPr="007D5C24">
        <w:rPr>
          <w:rFonts w:ascii="Arial" w:eastAsia="Times New Roman" w:hAnsi="Arial" w:cs="Arial"/>
          <w:sz w:val="24"/>
          <w:szCs w:val="24"/>
          <w:highlight w:val="white"/>
        </w:rPr>
        <w:t xml:space="preserve"> </w:t>
      </w:r>
      <w:r w:rsidRPr="007D5C24">
        <w:rPr>
          <w:rFonts w:ascii="Arial" w:eastAsia="Times New Roman" w:hAnsi="Arial" w:cs="Arial"/>
          <w:color w:val="000000"/>
          <w:spacing w:val="-1"/>
          <w:sz w:val="24"/>
          <w:szCs w:val="24"/>
          <w:highlight w:val="white"/>
        </w:rPr>
        <w:t xml:space="preserve">государственной регистрации в течение 7 дней </w:t>
      </w:r>
      <w:r w:rsidRPr="007D5C24">
        <w:rPr>
          <w:rFonts w:ascii="Arial" w:eastAsia="Times New Roman" w:hAnsi="Arial" w:cs="Arial"/>
          <w:sz w:val="24"/>
          <w:szCs w:val="24"/>
          <w:highlight w:val="white"/>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w:t>
      </w:r>
      <w:r w:rsidR="00676818">
        <w:rPr>
          <w:rFonts w:ascii="Arial" w:eastAsia="Times New Roman" w:hAnsi="Arial" w:cs="Arial"/>
          <w:sz w:val="24"/>
          <w:szCs w:val="24"/>
          <w:highlight w:val="white"/>
        </w:rPr>
        <w:t xml:space="preserve"> </w:t>
      </w:r>
      <w:r w:rsidRPr="007D5C24">
        <w:rPr>
          <w:rFonts w:ascii="Arial" w:eastAsia="Times New Roman" w:hAnsi="Arial" w:cs="Arial"/>
          <w:sz w:val="24"/>
          <w:szCs w:val="24"/>
          <w:highlight w:val="white"/>
        </w:rPr>
        <w:t>муниципального образования «Казачье» и для включения указанных</w:t>
      </w:r>
      <w:proofErr w:type="gramEnd"/>
      <w:r w:rsidRPr="007D5C24">
        <w:rPr>
          <w:rFonts w:ascii="Arial" w:eastAsia="Times New Roman" w:hAnsi="Arial" w:cs="Arial"/>
          <w:sz w:val="24"/>
          <w:szCs w:val="24"/>
          <w:highlight w:val="white"/>
        </w:rPr>
        <w:t xml:space="preserve"> сведений в государственный реестр уставов муниципальных образований Иркутской области.</w:t>
      </w:r>
    </w:p>
    <w:p w:rsidR="00880AD9" w:rsidRPr="007D5C24" w:rsidRDefault="00880AD9" w:rsidP="00676818">
      <w:pPr>
        <w:autoSpaceDE w:val="0"/>
        <w:autoSpaceDN w:val="0"/>
        <w:adjustRightInd w:val="0"/>
        <w:spacing w:after="0" w:line="240" w:lineRule="auto"/>
        <w:ind w:firstLine="709"/>
        <w:jc w:val="both"/>
        <w:rPr>
          <w:rFonts w:ascii="Arial" w:eastAsia="Times New Roman" w:hAnsi="Arial" w:cs="Arial"/>
          <w:sz w:val="24"/>
          <w:szCs w:val="24"/>
        </w:rPr>
      </w:pPr>
      <w:r w:rsidRPr="007D5C24">
        <w:rPr>
          <w:rFonts w:ascii="Arial" w:eastAsia="Times New Roman" w:hAnsi="Arial" w:cs="Arial"/>
          <w:sz w:val="24"/>
          <w:szCs w:val="24"/>
        </w:rPr>
        <w:t>4. Настоящее Решение вступает в силу после государственной регистрации и опубликова</w:t>
      </w:r>
      <w:r>
        <w:rPr>
          <w:rFonts w:ascii="Arial" w:eastAsia="Times New Roman" w:hAnsi="Arial" w:cs="Arial"/>
          <w:sz w:val="24"/>
          <w:szCs w:val="24"/>
        </w:rPr>
        <w:t>ния в Муниципальном Вестнике.</w:t>
      </w:r>
    </w:p>
    <w:p w:rsidR="00880AD9" w:rsidRDefault="00880AD9" w:rsidP="00676818">
      <w:pPr>
        <w:autoSpaceDE w:val="0"/>
        <w:autoSpaceDN w:val="0"/>
        <w:adjustRightInd w:val="0"/>
        <w:spacing w:after="0" w:line="240" w:lineRule="auto"/>
        <w:ind w:firstLine="709"/>
        <w:jc w:val="both"/>
        <w:rPr>
          <w:rFonts w:ascii="Arial" w:eastAsia="Times New Roman" w:hAnsi="Arial" w:cs="Arial"/>
          <w:color w:val="000000"/>
          <w:spacing w:val="1"/>
          <w:sz w:val="24"/>
          <w:szCs w:val="24"/>
        </w:rPr>
      </w:pPr>
      <w:r w:rsidRPr="007D5C24">
        <w:rPr>
          <w:rFonts w:ascii="Arial" w:eastAsia="Times New Roman" w:hAnsi="Arial" w:cs="Arial"/>
          <w:sz w:val="24"/>
          <w:szCs w:val="24"/>
        </w:rPr>
        <w:t xml:space="preserve">5. </w:t>
      </w:r>
      <w:r w:rsidRPr="007D5C24">
        <w:rPr>
          <w:rFonts w:ascii="Arial" w:eastAsia="Times New Roman" w:hAnsi="Arial" w:cs="Arial"/>
          <w:color w:val="000000"/>
          <w:spacing w:val="3"/>
          <w:sz w:val="24"/>
          <w:szCs w:val="24"/>
          <w:highlight w:val="white"/>
        </w:rPr>
        <w:t>Ответственность за исполнение настоящего решения возложить на Главу муниципального</w:t>
      </w:r>
      <w:r w:rsidRPr="007D5C24">
        <w:rPr>
          <w:rFonts w:ascii="Arial" w:eastAsia="Times New Roman" w:hAnsi="Arial" w:cs="Arial"/>
          <w:color w:val="000000"/>
          <w:spacing w:val="1"/>
          <w:sz w:val="24"/>
          <w:szCs w:val="24"/>
          <w:highlight w:val="white"/>
        </w:rPr>
        <w:t xml:space="preserve"> образования «</w:t>
      </w:r>
      <w:r w:rsidRPr="007D5C24">
        <w:rPr>
          <w:rFonts w:ascii="Arial" w:eastAsia="Times New Roman" w:hAnsi="Arial" w:cs="Arial"/>
          <w:sz w:val="24"/>
          <w:szCs w:val="24"/>
          <w:highlight w:val="white"/>
        </w:rPr>
        <w:t>Казачье</w:t>
      </w:r>
      <w:r w:rsidRPr="007D5C24">
        <w:rPr>
          <w:rFonts w:ascii="Arial" w:eastAsia="Times New Roman" w:hAnsi="Arial" w:cs="Arial"/>
          <w:color w:val="000000"/>
          <w:spacing w:val="1"/>
          <w:sz w:val="24"/>
          <w:szCs w:val="24"/>
          <w:highlight w:val="white"/>
        </w:rPr>
        <w:t>».</w:t>
      </w:r>
    </w:p>
    <w:p w:rsidR="00880AD9" w:rsidRDefault="00880AD9" w:rsidP="00676818">
      <w:pPr>
        <w:autoSpaceDE w:val="0"/>
        <w:autoSpaceDN w:val="0"/>
        <w:adjustRightInd w:val="0"/>
        <w:spacing w:after="0" w:line="240" w:lineRule="auto"/>
        <w:ind w:firstLine="709"/>
        <w:jc w:val="both"/>
        <w:rPr>
          <w:rFonts w:ascii="Arial" w:eastAsia="Times New Roman" w:hAnsi="Arial" w:cs="Arial"/>
          <w:color w:val="000000"/>
          <w:spacing w:val="1"/>
          <w:sz w:val="24"/>
          <w:szCs w:val="24"/>
        </w:rPr>
      </w:pPr>
    </w:p>
    <w:p w:rsidR="00880AD9" w:rsidRDefault="00880AD9" w:rsidP="00676818">
      <w:pPr>
        <w:autoSpaceDE w:val="0"/>
        <w:autoSpaceDN w:val="0"/>
        <w:adjustRightInd w:val="0"/>
        <w:spacing w:after="0" w:line="240" w:lineRule="auto"/>
        <w:ind w:firstLine="709"/>
        <w:jc w:val="both"/>
        <w:rPr>
          <w:rFonts w:ascii="Arial" w:eastAsia="Times New Roman" w:hAnsi="Arial" w:cs="Arial"/>
          <w:color w:val="000000"/>
          <w:spacing w:val="1"/>
          <w:sz w:val="24"/>
          <w:szCs w:val="24"/>
        </w:rPr>
      </w:pPr>
    </w:p>
    <w:p w:rsidR="00880AD9" w:rsidRDefault="00880AD9" w:rsidP="00676818">
      <w:pPr>
        <w:spacing w:after="0" w:line="240" w:lineRule="auto"/>
        <w:rPr>
          <w:rFonts w:ascii="Arial" w:hAnsi="Arial" w:cs="Arial"/>
          <w:sz w:val="24"/>
          <w:szCs w:val="24"/>
        </w:rPr>
      </w:pPr>
      <w:r>
        <w:rPr>
          <w:rFonts w:ascii="Arial" w:hAnsi="Arial" w:cs="Arial"/>
          <w:sz w:val="24"/>
          <w:szCs w:val="24"/>
        </w:rPr>
        <w:t>Председатель Думы,</w:t>
      </w:r>
    </w:p>
    <w:p w:rsidR="00880AD9" w:rsidRPr="00436645" w:rsidRDefault="00880AD9" w:rsidP="00676818">
      <w:pPr>
        <w:spacing w:after="0" w:line="240" w:lineRule="auto"/>
        <w:rPr>
          <w:rFonts w:ascii="Arial" w:hAnsi="Arial" w:cs="Arial"/>
          <w:sz w:val="24"/>
          <w:szCs w:val="24"/>
        </w:rPr>
      </w:pPr>
      <w:r w:rsidRPr="00436645">
        <w:rPr>
          <w:rFonts w:ascii="Arial" w:hAnsi="Arial" w:cs="Arial"/>
          <w:sz w:val="24"/>
          <w:szCs w:val="24"/>
        </w:rPr>
        <w:t xml:space="preserve">Глава </w:t>
      </w:r>
      <w:r>
        <w:rPr>
          <w:rFonts w:ascii="Arial" w:hAnsi="Arial" w:cs="Arial"/>
          <w:sz w:val="24"/>
          <w:szCs w:val="24"/>
        </w:rPr>
        <w:t>сельского поселения</w:t>
      </w:r>
      <w:r w:rsidRPr="00436645">
        <w:rPr>
          <w:rFonts w:ascii="Arial" w:hAnsi="Arial" w:cs="Arial"/>
          <w:sz w:val="24"/>
          <w:szCs w:val="24"/>
        </w:rPr>
        <w:t xml:space="preserve"> «Казачье»</w:t>
      </w:r>
    </w:p>
    <w:p w:rsidR="00880AD9" w:rsidRPr="007D5C24" w:rsidRDefault="00880AD9" w:rsidP="00676818">
      <w:pPr>
        <w:autoSpaceDE w:val="0"/>
        <w:autoSpaceDN w:val="0"/>
        <w:adjustRightInd w:val="0"/>
        <w:spacing w:after="0" w:line="240" w:lineRule="auto"/>
        <w:rPr>
          <w:rFonts w:ascii="Arial" w:eastAsia="Times New Roman" w:hAnsi="Arial" w:cs="Arial"/>
          <w:sz w:val="24"/>
          <w:szCs w:val="24"/>
        </w:rPr>
      </w:pPr>
      <w:r w:rsidRPr="00436645">
        <w:rPr>
          <w:rFonts w:ascii="Arial" w:hAnsi="Arial" w:cs="Arial"/>
          <w:sz w:val="24"/>
          <w:szCs w:val="24"/>
        </w:rPr>
        <w:t>Т.С. Пушкарева</w:t>
      </w:r>
    </w:p>
    <w:sectPr w:rsidR="00880AD9" w:rsidRPr="007D5C24"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AD9"/>
    <w:rsid w:val="00046E98"/>
    <w:rsid w:val="00331874"/>
    <w:rsid w:val="00676818"/>
    <w:rsid w:val="006C7F2E"/>
    <w:rsid w:val="00706536"/>
    <w:rsid w:val="00880AD9"/>
    <w:rsid w:val="00C62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A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880AD9"/>
    <w:rPr>
      <w:rFonts w:ascii="Arial" w:eastAsia="Times New Roman" w:hAnsi="Arial" w:cs="Times New Roman"/>
      <w:szCs w:val="20"/>
      <w:lang w:eastAsia="ru-RU"/>
    </w:rPr>
  </w:style>
  <w:style w:type="paragraph" w:customStyle="1" w:styleId="ConsPlusNormal0">
    <w:name w:val="ConsPlusNormal"/>
    <w:link w:val="ConsPlusNormal"/>
    <w:rsid w:val="00880AD9"/>
    <w:pPr>
      <w:autoSpaceDE w:val="0"/>
      <w:autoSpaceDN w:val="0"/>
      <w:adjustRightInd w:val="0"/>
      <w:spacing w:after="0" w:line="240" w:lineRule="auto"/>
    </w:pPr>
    <w:rPr>
      <w:rFonts w:ascii="Arial" w:eastAsia="Times New Roman" w:hAnsi="Arial" w:cs="Times New Roman"/>
      <w:szCs w:val="20"/>
      <w:lang w:eastAsia="ru-RU"/>
    </w:rPr>
  </w:style>
  <w:style w:type="paragraph" w:styleId="a3">
    <w:name w:val="List Paragraph"/>
    <w:basedOn w:val="a"/>
    <w:uiPriority w:val="34"/>
    <w:qFormat/>
    <w:rsid w:val="00880AD9"/>
    <w:pPr>
      <w:ind w:left="720"/>
      <w:contextualSpacing/>
    </w:pPr>
  </w:style>
  <w:style w:type="character" w:customStyle="1" w:styleId="apple-converted-space">
    <w:name w:val="apple-converted-space"/>
    <w:basedOn w:val="a0"/>
    <w:rsid w:val="00880AD9"/>
  </w:style>
  <w:style w:type="character" w:styleId="a4">
    <w:name w:val="Hyperlink"/>
    <w:basedOn w:val="a0"/>
    <w:uiPriority w:val="99"/>
    <w:semiHidden/>
    <w:unhideWhenUsed/>
    <w:rsid w:val="00880A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599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13855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2959/" TargetMode="External"/><Relationship Id="rId11" Type="http://schemas.openxmlformats.org/officeDocument/2006/relationships/hyperlink" Target="http://www.consultant.ru/document/cons_doc_LAW_145998/" TargetMode="External"/><Relationship Id="rId5" Type="http://schemas.openxmlformats.org/officeDocument/2006/relationships/hyperlink" Target="http://www.consultant.ru/document/cons_doc_LAW_44571/0f163aa904e0d0db5ff6f72881cd6077268a701e/" TargetMode="External"/><Relationship Id="rId10" Type="http://schemas.openxmlformats.org/officeDocument/2006/relationships/hyperlink" Target="http://www.consultant.ru/document/cons_doc_LAW_138550/" TargetMode="External"/><Relationship Id="rId4" Type="http://schemas.openxmlformats.org/officeDocument/2006/relationships/hyperlink" Target="http://www.consultant.ru/document/cons_doc_LAW_82959/0df55120032a62dbb9f5793d06448e4132c1ac0e/" TargetMode="External"/><Relationship Id="rId9" Type="http://schemas.openxmlformats.org/officeDocument/2006/relationships/hyperlink" Target="http://www.consultant.ru/document/cons_doc_LAW_829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1139</Words>
  <Characters>6494</Characters>
  <Application>Microsoft Office Word</Application>
  <DocSecurity>0</DocSecurity>
  <Lines>54</Lines>
  <Paragraphs>15</Paragraphs>
  <ScaleCrop>false</ScaleCrop>
  <Company>Microsoft</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Zverdvd.org</cp:lastModifiedBy>
  <cp:revision>3</cp:revision>
  <dcterms:created xsi:type="dcterms:W3CDTF">2017-07-03T03:24:00Z</dcterms:created>
  <dcterms:modified xsi:type="dcterms:W3CDTF">2017-07-06T03:11:00Z</dcterms:modified>
</cp:coreProperties>
</file>