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C8E5" w14:textId="3FC0BA26" w:rsidR="00D95BFF" w:rsidRDefault="00D95BFF" w:rsidP="00D95BF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28.03.2024г. №2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9</w:t>
      </w:r>
    </w:p>
    <w:p w14:paraId="3861D01C" w14:textId="77777777" w:rsidR="00D95BFF" w:rsidRDefault="00D95BFF" w:rsidP="00D95BF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1B7990A0" w14:textId="77777777" w:rsidR="00D95BFF" w:rsidRDefault="00D95BFF" w:rsidP="00D95BF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21AE046C" w14:textId="77777777" w:rsidR="00D95BFF" w:rsidRDefault="00D95BFF" w:rsidP="00D95BF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2BEC62DA" w14:textId="77777777" w:rsidR="00D95BFF" w:rsidRDefault="00D95BFF" w:rsidP="00D95BF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269900D7" w14:textId="77777777" w:rsidR="00D95BFF" w:rsidRDefault="00D95BFF" w:rsidP="00D95BF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56C2020F" w14:textId="77777777" w:rsidR="00D95BFF" w:rsidRDefault="00D95BFF" w:rsidP="00D95BF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6BD5DE00" w14:textId="77777777" w:rsidR="00D95BFF" w:rsidRDefault="00D95BFF" w:rsidP="00D95BFF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4C0F61BB" w14:textId="11E9B31F" w:rsidR="00D95BFF" w:rsidRPr="00F3230C" w:rsidRDefault="00D95BFF" w:rsidP="00D95BFF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ЗАЩИТЕ ИНТЕРЕСОВ МУНИЦИПАЛЬНОГО ОБРАЗОВАНИЯ «</w:t>
      </w:r>
      <w:r>
        <w:rPr>
          <w:rFonts w:ascii="Arial" w:hAnsi="Arial" w:cs="Arial"/>
          <w:b/>
          <w:sz w:val="32"/>
          <w:szCs w:val="32"/>
        </w:rPr>
        <w:t>КАЗАЧЬЕ</w:t>
      </w:r>
      <w:r>
        <w:rPr>
          <w:rFonts w:ascii="Arial" w:hAnsi="Arial" w:cs="Arial"/>
          <w:b/>
          <w:sz w:val="32"/>
          <w:szCs w:val="32"/>
        </w:rPr>
        <w:t>» В СУДЕБНЫХ ОРГАНАХ</w:t>
      </w:r>
    </w:p>
    <w:p w14:paraId="052533DB" w14:textId="77777777" w:rsidR="00D95BFF" w:rsidRPr="00F3230C" w:rsidRDefault="00D95BFF" w:rsidP="00D95B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474BC5" w14:textId="4792CCDD" w:rsidR="00D95BFF" w:rsidRDefault="00D95BFF" w:rsidP="00D95BFF">
      <w:pPr>
        <w:spacing w:after="20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5BFF">
        <w:rPr>
          <w:rFonts w:ascii="Arial" w:hAnsi="Arial" w:cs="Arial"/>
          <w:bCs/>
          <w:kern w:val="36"/>
          <w:sz w:val="24"/>
          <w:szCs w:val="24"/>
        </w:rPr>
        <w:t xml:space="preserve">В целях защиты интересов муниципального образования «Тараса» в судебных органах, в соответствие со статьей 14 Федерального закона №131-ФЗ от 06.10.2003 года «Об общих принципах организации местного самоуправления в Российской Федерации», </w:t>
      </w:r>
      <w:r w:rsidRPr="00D95BFF">
        <w:rPr>
          <w:rFonts w:ascii="Arial" w:hAnsi="Arial" w:cs="Arial"/>
          <w:sz w:val="24"/>
          <w:szCs w:val="24"/>
        </w:rPr>
        <w:t>Законом Иркутской области от 03.11.2016 года №96-ОЗ «О закреплении за сельскими поселениями Иркутской области вопросов местного значения»,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соответствии с Уставом муниципального образования «Казачье», Дума</w:t>
      </w:r>
    </w:p>
    <w:p w14:paraId="1432986A" w14:textId="77777777" w:rsidR="00D95BFF" w:rsidRDefault="00D95BFF" w:rsidP="00D95BFF">
      <w:pPr>
        <w:spacing w:after="0" w:line="240" w:lineRule="auto"/>
        <w:ind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40DD7CC" w14:textId="77777777" w:rsidR="00D95BFF" w:rsidRDefault="00D95BFF" w:rsidP="00D95BFF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>РЕШИЛА:</w:t>
      </w:r>
    </w:p>
    <w:p w14:paraId="521C9D47" w14:textId="77777777" w:rsidR="00D95BFF" w:rsidRDefault="00D95BFF" w:rsidP="00D95BFF">
      <w:pPr>
        <w:pStyle w:val="ac"/>
        <w:shd w:val="clear" w:color="auto" w:fill="FFFFFF"/>
        <w:spacing w:before="0" w:beforeAutospacing="0"/>
        <w:jc w:val="both"/>
        <w:rPr>
          <w:rFonts w:ascii="Arial" w:hAnsi="Arial" w:cs="Arial"/>
        </w:rPr>
      </w:pPr>
    </w:p>
    <w:p w14:paraId="28DFDDD5" w14:textId="4180B206" w:rsidR="00D95BFF" w:rsidRDefault="00D95BFF" w:rsidP="00D95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1. Поручить администрации муниципального образования «</w:t>
      </w:r>
      <w:bookmarkStart w:id="0" w:name="_Hlk162525604"/>
      <w:r>
        <w:rPr>
          <w:rFonts w:ascii="Arial" w:hAnsi="Arial" w:cs="Arial"/>
          <w:sz w:val="24"/>
          <w:szCs w:val="24"/>
        </w:rPr>
        <w:t>Казачье</w:t>
      </w:r>
      <w:bookmarkEnd w:id="0"/>
      <w:r w:rsidRPr="003B5149">
        <w:rPr>
          <w:rFonts w:ascii="Arial" w:hAnsi="Arial" w:cs="Arial"/>
          <w:sz w:val="24"/>
          <w:szCs w:val="24"/>
        </w:rPr>
        <w:t xml:space="preserve">» организовать </w:t>
      </w:r>
      <w:r>
        <w:rPr>
          <w:rFonts w:ascii="Arial" w:hAnsi="Arial" w:cs="Arial"/>
          <w:sz w:val="24"/>
          <w:szCs w:val="24"/>
        </w:rPr>
        <w:t xml:space="preserve">квалифицированную защиту интересов </w:t>
      </w:r>
      <w:r w:rsidRPr="003B5149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3B514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в судебных и иных надзорных органах с привлечением </w:t>
      </w:r>
      <w:r>
        <w:rPr>
          <w:rFonts w:ascii="Arial" w:hAnsi="Arial" w:cs="Arial"/>
          <w:sz w:val="24"/>
          <w:szCs w:val="24"/>
        </w:rPr>
        <w:t>специалистов,</w:t>
      </w:r>
      <w:r>
        <w:rPr>
          <w:rFonts w:ascii="Arial" w:hAnsi="Arial" w:cs="Arial"/>
          <w:sz w:val="24"/>
          <w:szCs w:val="24"/>
        </w:rPr>
        <w:t xml:space="preserve"> обладающих специальными знаниями в указанных областях на договорной основе.</w:t>
      </w:r>
    </w:p>
    <w:p w14:paraId="2F4E00E2" w14:textId="03C7D250" w:rsidR="00D95BFF" w:rsidRPr="003B5149" w:rsidRDefault="00D95BFF" w:rsidP="00D95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Определить источником финансирования – собственные доходы бюджета муниципального образования «Казачье».</w:t>
      </w:r>
    </w:p>
    <w:p w14:paraId="7E51443F" w14:textId="216F6E4F" w:rsidR="00D95BFF" w:rsidRDefault="00D95BFF" w:rsidP="00D95BF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3</w:t>
      </w:r>
      <w:r>
        <w:rPr>
          <w:rFonts w:ascii="Arial" w:hAnsi="Arial" w:cs="Arial"/>
          <w:color w:val="212121"/>
        </w:rPr>
        <w:t>. Опубликовать данное решение в Муниципальном вестнике</w:t>
      </w:r>
    </w:p>
    <w:p w14:paraId="0EB41176" w14:textId="77777777" w:rsidR="00D95BFF" w:rsidRDefault="00D95BFF" w:rsidP="00D95BF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</w:p>
    <w:p w14:paraId="2D0E96FD" w14:textId="77777777" w:rsidR="00D95BFF" w:rsidRDefault="00D95BFF" w:rsidP="00D95BFF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3C32774" w14:textId="77777777" w:rsidR="00D95BFF" w:rsidRDefault="00D95BFF" w:rsidP="00D95BF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10CD41D2" w14:textId="77777777" w:rsidR="00D95BFF" w:rsidRDefault="00D95BFF" w:rsidP="00D95BF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2D62BD01" w14:textId="77777777" w:rsidR="00D95BFF" w:rsidRDefault="00D95BFF" w:rsidP="00D95BFF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 Пушкарева</w:t>
      </w:r>
    </w:p>
    <w:p w14:paraId="30E75BA3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B7"/>
    <w:rsid w:val="005F5CC5"/>
    <w:rsid w:val="006E647A"/>
    <w:rsid w:val="00B215B7"/>
    <w:rsid w:val="00D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1799"/>
  <w15:chartTrackingRefBased/>
  <w15:docId w15:val="{41D1F1BF-4A6F-4C77-A8DC-32AAB3C3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BF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215B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5B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5B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15B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15B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15B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15B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15B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15B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5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215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215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215B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215B7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215B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215B7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215B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215B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215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15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215B7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215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215B7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215B7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215B7"/>
    <w:pPr>
      <w:spacing w:line="259" w:lineRule="auto"/>
      <w:ind w:left="720"/>
      <w:contextualSpacing/>
    </w:pPr>
  </w:style>
  <w:style w:type="character" w:styleId="a8">
    <w:name w:val="Intense Emphasis"/>
    <w:basedOn w:val="a0"/>
    <w:uiPriority w:val="21"/>
    <w:qFormat/>
    <w:rsid w:val="00B215B7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215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215B7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215B7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D9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semiHidden/>
    <w:rsid w:val="00D95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2024-03-28T05:37:00Z</dcterms:created>
  <dcterms:modified xsi:type="dcterms:W3CDTF">2024-03-28T05:40:00Z</dcterms:modified>
</cp:coreProperties>
</file>