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BEB4" w14:textId="294DA7D8" w:rsidR="00E00912" w:rsidRDefault="00E00912" w:rsidP="00E00912">
      <w:pPr>
        <w:jc w:val="center"/>
        <w:rPr>
          <w:rFonts w:ascii="Arial" w:hAnsi="Arial" w:cs="Arial"/>
          <w:b/>
          <w:sz w:val="32"/>
          <w:szCs w:val="32"/>
        </w:rPr>
      </w:pPr>
      <w:r>
        <w:rPr>
          <w:rFonts w:ascii="Arial" w:hAnsi="Arial" w:cs="Arial"/>
          <w:b/>
          <w:sz w:val="32"/>
          <w:szCs w:val="32"/>
        </w:rPr>
        <w:t>22.02.2023г. №190</w:t>
      </w:r>
    </w:p>
    <w:p w14:paraId="34970537" w14:textId="77777777" w:rsidR="00E00912" w:rsidRDefault="00E00912" w:rsidP="00E00912">
      <w:pPr>
        <w:jc w:val="center"/>
        <w:rPr>
          <w:rFonts w:ascii="Arial" w:hAnsi="Arial" w:cs="Arial"/>
          <w:b/>
          <w:sz w:val="32"/>
          <w:szCs w:val="32"/>
        </w:rPr>
      </w:pPr>
      <w:r>
        <w:rPr>
          <w:rFonts w:ascii="Arial" w:hAnsi="Arial" w:cs="Arial"/>
          <w:b/>
          <w:sz w:val="32"/>
          <w:szCs w:val="32"/>
        </w:rPr>
        <w:t>РОССИЙСКАЯ ФЕДЕРАЦИЯ</w:t>
      </w:r>
    </w:p>
    <w:p w14:paraId="20AFD258" w14:textId="77777777" w:rsidR="00E00912" w:rsidRDefault="00E00912" w:rsidP="00E00912">
      <w:pPr>
        <w:jc w:val="center"/>
        <w:rPr>
          <w:rFonts w:ascii="Arial" w:hAnsi="Arial" w:cs="Arial"/>
          <w:b/>
          <w:sz w:val="32"/>
          <w:szCs w:val="32"/>
        </w:rPr>
      </w:pPr>
      <w:r>
        <w:rPr>
          <w:rFonts w:ascii="Arial" w:hAnsi="Arial" w:cs="Arial"/>
          <w:b/>
          <w:sz w:val="32"/>
          <w:szCs w:val="32"/>
        </w:rPr>
        <w:t>ИРКУТСКАЯ ОБЛАСТЬ</w:t>
      </w:r>
    </w:p>
    <w:p w14:paraId="142538C3" w14:textId="77777777" w:rsidR="00E00912" w:rsidRDefault="00E00912" w:rsidP="00E00912">
      <w:pPr>
        <w:jc w:val="center"/>
        <w:rPr>
          <w:rFonts w:ascii="Arial" w:hAnsi="Arial" w:cs="Arial"/>
          <w:b/>
          <w:sz w:val="32"/>
          <w:szCs w:val="32"/>
        </w:rPr>
      </w:pPr>
      <w:r>
        <w:rPr>
          <w:rFonts w:ascii="Arial" w:hAnsi="Arial" w:cs="Arial"/>
          <w:b/>
          <w:sz w:val="32"/>
          <w:szCs w:val="32"/>
        </w:rPr>
        <w:t>БОХАНСКИЙ МУНИЦИПАЛЬНЫЙ РАЙОН</w:t>
      </w:r>
    </w:p>
    <w:p w14:paraId="72FF4C8E" w14:textId="77777777" w:rsidR="00E00912" w:rsidRDefault="00E00912" w:rsidP="00E00912">
      <w:pPr>
        <w:jc w:val="center"/>
        <w:rPr>
          <w:rFonts w:ascii="Arial" w:hAnsi="Arial" w:cs="Arial"/>
          <w:b/>
          <w:sz w:val="32"/>
          <w:szCs w:val="32"/>
        </w:rPr>
      </w:pPr>
      <w:r>
        <w:rPr>
          <w:rFonts w:ascii="Arial" w:hAnsi="Arial" w:cs="Arial"/>
          <w:b/>
          <w:sz w:val="32"/>
          <w:szCs w:val="32"/>
        </w:rPr>
        <w:t>МУНИЦИПАЛЬНОЕ ОБРАЗОВАНИЕ КАЗАЧЬЕ</w:t>
      </w:r>
    </w:p>
    <w:p w14:paraId="4728DADF" w14:textId="77777777" w:rsidR="00E00912" w:rsidRDefault="00E00912" w:rsidP="00E00912">
      <w:pPr>
        <w:jc w:val="center"/>
        <w:rPr>
          <w:rFonts w:ascii="Arial" w:hAnsi="Arial" w:cs="Arial"/>
          <w:b/>
          <w:sz w:val="32"/>
          <w:szCs w:val="32"/>
        </w:rPr>
      </w:pPr>
      <w:r>
        <w:rPr>
          <w:rFonts w:ascii="Arial" w:hAnsi="Arial" w:cs="Arial"/>
          <w:b/>
          <w:sz w:val="32"/>
          <w:szCs w:val="32"/>
        </w:rPr>
        <w:t>ДУМА</w:t>
      </w:r>
    </w:p>
    <w:p w14:paraId="05617D73" w14:textId="77777777" w:rsidR="00E00912" w:rsidRDefault="00E00912" w:rsidP="00E00912">
      <w:pPr>
        <w:jc w:val="center"/>
        <w:rPr>
          <w:rFonts w:ascii="Arial" w:hAnsi="Arial" w:cs="Arial"/>
          <w:b/>
          <w:sz w:val="32"/>
          <w:szCs w:val="32"/>
        </w:rPr>
      </w:pPr>
      <w:r>
        <w:rPr>
          <w:rFonts w:ascii="Arial" w:hAnsi="Arial" w:cs="Arial"/>
          <w:b/>
          <w:sz w:val="32"/>
          <w:szCs w:val="32"/>
        </w:rPr>
        <w:t>РЕШЕНИЕ</w:t>
      </w:r>
    </w:p>
    <w:p w14:paraId="0D44EA03" w14:textId="77777777" w:rsidR="00EB738A" w:rsidRDefault="00EB738A" w:rsidP="00EB738A">
      <w:pPr>
        <w:suppressAutoHyphens/>
        <w:ind w:firstLine="567"/>
        <w:jc w:val="center"/>
        <w:rPr>
          <w:b/>
          <w:sz w:val="28"/>
          <w:szCs w:val="28"/>
        </w:rPr>
      </w:pPr>
    </w:p>
    <w:p w14:paraId="27D22066" w14:textId="02976777" w:rsidR="00EB738A" w:rsidRPr="00EB738A" w:rsidRDefault="00EB738A" w:rsidP="00EB738A">
      <w:pPr>
        <w:suppressAutoHyphens/>
        <w:ind w:firstLine="567"/>
        <w:jc w:val="center"/>
        <w:rPr>
          <w:rFonts w:ascii="Arial" w:hAnsi="Arial" w:cs="Arial"/>
          <w:b/>
          <w:sz w:val="32"/>
          <w:szCs w:val="32"/>
        </w:rPr>
      </w:pPr>
      <w:r w:rsidRPr="00EB738A">
        <w:rPr>
          <w:rFonts w:ascii="Arial" w:hAnsi="Arial" w:cs="Arial"/>
          <w:b/>
          <w:sz w:val="32"/>
          <w:szCs w:val="32"/>
        </w:rPr>
        <w:t xml:space="preserve">ОБ УТВЕРЖДЕНИИ СТРАТЕГИИ СОЦИАЛЬНО-ЭКОНОМИЧЕСКОГО </w:t>
      </w:r>
      <w:r w:rsidR="00E00912" w:rsidRPr="00EB738A">
        <w:rPr>
          <w:rFonts w:ascii="Arial" w:hAnsi="Arial" w:cs="Arial"/>
          <w:b/>
          <w:sz w:val="32"/>
          <w:szCs w:val="32"/>
        </w:rPr>
        <w:t>РАЗВИТИЯ МУНИЦИПАЛЬНОГО</w:t>
      </w:r>
      <w:r w:rsidRPr="00EB738A">
        <w:rPr>
          <w:rFonts w:ascii="Arial" w:hAnsi="Arial" w:cs="Arial"/>
          <w:b/>
          <w:sz w:val="32"/>
          <w:szCs w:val="32"/>
        </w:rPr>
        <w:t xml:space="preserve"> ОБРАЗОВАНИЯ «КАЗАЧЬЕ» ДО 203</w:t>
      </w:r>
      <w:r w:rsidR="00E00912">
        <w:rPr>
          <w:rFonts w:ascii="Arial" w:hAnsi="Arial" w:cs="Arial"/>
          <w:b/>
          <w:sz w:val="32"/>
          <w:szCs w:val="32"/>
        </w:rPr>
        <w:t>6</w:t>
      </w:r>
      <w:r w:rsidRPr="00EB738A">
        <w:rPr>
          <w:rFonts w:ascii="Arial" w:hAnsi="Arial" w:cs="Arial"/>
          <w:b/>
          <w:sz w:val="32"/>
          <w:szCs w:val="32"/>
        </w:rPr>
        <w:t xml:space="preserve"> ГОДА</w:t>
      </w:r>
    </w:p>
    <w:p w14:paraId="4331C272" w14:textId="77777777" w:rsidR="00EB738A" w:rsidRPr="00A97960" w:rsidRDefault="00EB738A" w:rsidP="00EB738A">
      <w:pPr>
        <w:suppressAutoHyphens/>
        <w:ind w:firstLine="567"/>
        <w:jc w:val="center"/>
        <w:rPr>
          <w:b/>
          <w:sz w:val="28"/>
          <w:szCs w:val="28"/>
        </w:rPr>
      </w:pPr>
    </w:p>
    <w:p w14:paraId="66FD5DA3" w14:textId="23EA747E" w:rsidR="00EB738A" w:rsidRPr="00EB738A" w:rsidRDefault="00EB738A" w:rsidP="00EB738A">
      <w:pPr>
        <w:suppressAutoHyphens/>
        <w:ind w:firstLine="567"/>
        <w:jc w:val="both"/>
        <w:rPr>
          <w:rFonts w:ascii="Arial" w:hAnsi="Arial" w:cs="Arial"/>
        </w:rPr>
      </w:pPr>
      <w:r w:rsidRPr="00EB738A">
        <w:rPr>
          <w:rFonts w:ascii="Arial" w:hAnsi="Arial" w:cs="Arial"/>
        </w:rPr>
        <w:t xml:space="preserve">Заслушав и обсудив информацию </w:t>
      </w:r>
      <w:r w:rsidR="00355F33">
        <w:rPr>
          <w:rFonts w:ascii="Arial" w:hAnsi="Arial" w:cs="Arial"/>
        </w:rPr>
        <w:t>финансиста</w:t>
      </w:r>
      <w:r w:rsidRPr="00EB738A">
        <w:rPr>
          <w:rFonts w:ascii="Arial" w:hAnsi="Arial" w:cs="Arial"/>
        </w:rPr>
        <w:t xml:space="preserve"> администрации «Об утверждении стратегии социально-экономического развития мун</w:t>
      </w:r>
      <w:r>
        <w:rPr>
          <w:rFonts w:ascii="Arial" w:hAnsi="Arial" w:cs="Arial"/>
        </w:rPr>
        <w:t>и</w:t>
      </w:r>
      <w:r w:rsidRPr="00EB738A">
        <w:rPr>
          <w:rFonts w:ascii="Arial" w:hAnsi="Arial" w:cs="Arial"/>
        </w:rPr>
        <w:t>ципального образования «Казачье» до 203</w:t>
      </w:r>
      <w:r w:rsidR="00E00912">
        <w:rPr>
          <w:rFonts w:ascii="Arial" w:hAnsi="Arial" w:cs="Arial"/>
        </w:rPr>
        <w:t>6</w:t>
      </w:r>
      <w:r w:rsidRPr="00EB738A">
        <w:rPr>
          <w:rFonts w:ascii="Arial" w:hAnsi="Arial" w:cs="Arial"/>
        </w:rPr>
        <w:t xml:space="preserve"> года</w:t>
      </w:r>
      <w:r w:rsidR="00E00912" w:rsidRPr="00EB738A">
        <w:rPr>
          <w:rFonts w:ascii="Arial" w:hAnsi="Arial" w:cs="Arial"/>
        </w:rPr>
        <w:t>», в</w:t>
      </w:r>
      <w:r w:rsidRPr="00EB738A">
        <w:rPr>
          <w:rFonts w:ascii="Arial" w:hAnsi="Arial" w:cs="Arial"/>
        </w:rPr>
        <w:t xml:space="preserve"> целях совершенствования процессов комплексного планирования социально-экономического развития МО «Казачье», руководствуясь Уставом муниципального образования «Казачье», Дума </w:t>
      </w:r>
    </w:p>
    <w:p w14:paraId="20FE2855" w14:textId="77777777" w:rsidR="00EB738A" w:rsidRPr="00A97960" w:rsidRDefault="00EB738A" w:rsidP="00EB738A">
      <w:pPr>
        <w:suppressAutoHyphens/>
        <w:ind w:firstLine="567"/>
        <w:jc w:val="both"/>
        <w:rPr>
          <w:sz w:val="28"/>
          <w:szCs w:val="28"/>
        </w:rPr>
      </w:pPr>
    </w:p>
    <w:p w14:paraId="515E10DB" w14:textId="77777777" w:rsidR="00EB738A" w:rsidRPr="00EB738A" w:rsidRDefault="00EB738A" w:rsidP="00EB738A">
      <w:pPr>
        <w:suppressAutoHyphens/>
        <w:ind w:firstLine="567"/>
        <w:jc w:val="center"/>
        <w:rPr>
          <w:rFonts w:ascii="Arial" w:hAnsi="Arial" w:cs="Arial"/>
          <w:b/>
          <w:sz w:val="30"/>
          <w:szCs w:val="30"/>
        </w:rPr>
      </w:pPr>
      <w:r w:rsidRPr="00EB738A">
        <w:rPr>
          <w:rFonts w:ascii="Arial" w:hAnsi="Arial" w:cs="Arial"/>
          <w:b/>
          <w:sz w:val="30"/>
          <w:szCs w:val="30"/>
        </w:rPr>
        <w:t>РЕШИЛА:</w:t>
      </w:r>
    </w:p>
    <w:p w14:paraId="20B98271" w14:textId="77777777" w:rsidR="00EB738A" w:rsidRPr="00A97960" w:rsidRDefault="00EB738A" w:rsidP="00EB738A">
      <w:pPr>
        <w:suppressAutoHyphens/>
        <w:ind w:firstLine="567"/>
        <w:jc w:val="both"/>
        <w:rPr>
          <w:sz w:val="28"/>
          <w:szCs w:val="28"/>
        </w:rPr>
      </w:pPr>
    </w:p>
    <w:p w14:paraId="07CDFD93" w14:textId="77777777" w:rsidR="00EB738A" w:rsidRDefault="00EB738A" w:rsidP="00EB738A">
      <w:pPr>
        <w:tabs>
          <w:tab w:val="left" w:pos="0"/>
        </w:tabs>
        <w:suppressAutoHyphens/>
        <w:ind w:firstLine="709"/>
        <w:jc w:val="both"/>
        <w:rPr>
          <w:rFonts w:ascii="Arial" w:hAnsi="Arial" w:cs="Arial"/>
        </w:rPr>
      </w:pPr>
      <w:r>
        <w:rPr>
          <w:rFonts w:ascii="Arial" w:hAnsi="Arial" w:cs="Arial"/>
        </w:rPr>
        <w:t>1.</w:t>
      </w:r>
      <w:r w:rsidRPr="00EB738A">
        <w:rPr>
          <w:rFonts w:ascii="Arial" w:hAnsi="Arial" w:cs="Arial"/>
        </w:rPr>
        <w:t>Утвердить стратегию социально-экономического развития Муниципального образования «Казачье» (приложение №1);</w:t>
      </w:r>
    </w:p>
    <w:p w14:paraId="04859FB0" w14:textId="77777777" w:rsidR="00EB738A" w:rsidRPr="00EB738A" w:rsidRDefault="00EB738A" w:rsidP="00EB738A">
      <w:pPr>
        <w:tabs>
          <w:tab w:val="left" w:pos="0"/>
        </w:tabs>
        <w:suppressAutoHyphens/>
        <w:ind w:firstLine="709"/>
        <w:jc w:val="both"/>
        <w:rPr>
          <w:rFonts w:ascii="Arial" w:hAnsi="Arial" w:cs="Arial"/>
        </w:rPr>
      </w:pPr>
      <w:r>
        <w:rPr>
          <w:rFonts w:ascii="Arial" w:hAnsi="Arial" w:cs="Arial"/>
        </w:rPr>
        <w:t>2.Опубликовать данное решение в муниципальном Вестнике.</w:t>
      </w:r>
    </w:p>
    <w:p w14:paraId="154BC7A8" w14:textId="77777777" w:rsidR="00331874" w:rsidRDefault="00331874"/>
    <w:p w14:paraId="17372BA9" w14:textId="77777777" w:rsidR="00EB738A" w:rsidRDefault="00EB738A"/>
    <w:p w14:paraId="3A92ABA4" w14:textId="77777777" w:rsidR="00EB738A" w:rsidRDefault="00EB738A"/>
    <w:p w14:paraId="27CF83BA" w14:textId="77777777" w:rsidR="00EB738A" w:rsidRDefault="00EB738A" w:rsidP="00EB738A">
      <w:pPr>
        <w:rPr>
          <w:rFonts w:ascii="Arial" w:hAnsi="Arial" w:cs="Arial"/>
        </w:rPr>
      </w:pPr>
      <w:r>
        <w:rPr>
          <w:rFonts w:ascii="Arial" w:hAnsi="Arial" w:cs="Arial"/>
        </w:rPr>
        <w:t>Председатель Думы,</w:t>
      </w:r>
    </w:p>
    <w:p w14:paraId="5EFD458B" w14:textId="77777777" w:rsidR="00EB738A" w:rsidRPr="00436645" w:rsidRDefault="00EB738A" w:rsidP="00EB738A">
      <w:pPr>
        <w:rPr>
          <w:rFonts w:ascii="Arial" w:hAnsi="Arial" w:cs="Arial"/>
        </w:rPr>
      </w:pPr>
      <w:r w:rsidRPr="00436645">
        <w:rPr>
          <w:rFonts w:ascii="Arial" w:hAnsi="Arial" w:cs="Arial"/>
        </w:rPr>
        <w:t xml:space="preserve">Глава </w:t>
      </w:r>
      <w:r>
        <w:rPr>
          <w:rFonts w:ascii="Arial" w:hAnsi="Arial" w:cs="Arial"/>
        </w:rPr>
        <w:t>сельского поселения</w:t>
      </w:r>
      <w:r w:rsidRPr="00436645">
        <w:rPr>
          <w:rFonts w:ascii="Arial" w:hAnsi="Arial" w:cs="Arial"/>
        </w:rPr>
        <w:t xml:space="preserve"> «Казачье»</w:t>
      </w:r>
    </w:p>
    <w:p w14:paraId="3561D092" w14:textId="77777777" w:rsidR="00EB738A" w:rsidRDefault="00EB738A" w:rsidP="00EB738A">
      <w:pPr>
        <w:rPr>
          <w:rFonts w:ascii="Arial" w:hAnsi="Arial" w:cs="Arial"/>
        </w:rPr>
      </w:pPr>
      <w:proofErr w:type="gramStart"/>
      <w:r w:rsidRPr="00436645">
        <w:rPr>
          <w:rFonts w:ascii="Arial" w:hAnsi="Arial" w:cs="Arial"/>
        </w:rPr>
        <w:t>Т.С.</w:t>
      </w:r>
      <w:proofErr w:type="gramEnd"/>
      <w:r w:rsidRPr="00436645">
        <w:rPr>
          <w:rFonts w:ascii="Arial" w:hAnsi="Arial" w:cs="Arial"/>
        </w:rPr>
        <w:t xml:space="preserve"> Пушкарева</w:t>
      </w:r>
    </w:p>
    <w:p w14:paraId="048B3A2C" w14:textId="77777777" w:rsidR="00542CA9" w:rsidRDefault="00542CA9" w:rsidP="00542CA9">
      <w:pPr>
        <w:spacing w:after="200" w:line="276" w:lineRule="auto"/>
        <w:rPr>
          <w:rFonts w:ascii="Arial" w:hAnsi="Arial" w:cs="Arial"/>
        </w:rPr>
      </w:pPr>
    </w:p>
    <w:p w14:paraId="6C43683F" w14:textId="77777777" w:rsidR="00542CA9" w:rsidRPr="0069539C" w:rsidRDefault="00542CA9" w:rsidP="00542CA9">
      <w:pPr>
        <w:jc w:val="right"/>
        <w:rPr>
          <w:rFonts w:ascii="Courier New" w:hAnsi="Courier New" w:cs="Courier New"/>
          <w:sz w:val="22"/>
          <w:szCs w:val="22"/>
        </w:rPr>
      </w:pPr>
      <w:r w:rsidRPr="0069539C">
        <w:rPr>
          <w:rFonts w:ascii="Courier New" w:hAnsi="Courier New" w:cs="Courier New"/>
          <w:sz w:val="22"/>
          <w:szCs w:val="22"/>
        </w:rPr>
        <w:t>Приложение 1</w:t>
      </w:r>
    </w:p>
    <w:p w14:paraId="710336EA" w14:textId="01908676" w:rsidR="00542CA9" w:rsidRPr="0069539C" w:rsidRDefault="00E00912" w:rsidP="00542CA9">
      <w:pPr>
        <w:jc w:val="right"/>
        <w:rPr>
          <w:rFonts w:ascii="Courier New" w:hAnsi="Courier New" w:cs="Courier New"/>
          <w:sz w:val="22"/>
          <w:szCs w:val="22"/>
        </w:rPr>
      </w:pPr>
      <w:r w:rsidRPr="0069539C">
        <w:rPr>
          <w:rFonts w:ascii="Courier New" w:hAnsi="Courier New" w:cs="Courier New"/>
          <w:sz w:val="22"/>
          <w:szCs w:val="22"/>
        </w:rPr>
        <w:t>к решению</w:t>
      </w:r>
      <w:r w:rsidR="00542CA9" w:rsidRPr="0069539C">
        <w:rPr>
          <w:rFonts w:ascii="Courier New" w:hAnsi="Courier New" w:cs="Courier New"/>
          <w:sz w:val="22"/>
          <w:szCs w:val="22"/>
        </w:rPr>
        <w:t xml:space="preserve"> Думы</w:t>
      </w:r>
    </w:p>
    <w:p w14:paraId="235E9CEE" w14:textId="77777777" w:rsidR="00542CA9" w:rsidRPr="0069539C" w:rsidRDefault="00542CA9" w:rsidP="00542CA9">
      <w:pPr>
        <w:jc w:val="right"/>
        <w:rPr>
          <w:rFonts w:ascii="Courier New" w:hAnsi="Courier New" w:cs="Courier New"/>
          <w:sz w:val="22"/>
          <w:szCs w:val="22"/>
        </w:rPr>
      </w:pPr>
      <w:r w:rsidRPr="0069539C">
        <w:rPr>
          <w:rFonts w:ascii="Courier New" w:hAnsi="Courier New" w:cs="Courier New"/>
          <w:sz w:val="22"/>
          <w:szCs w:val="22"/>
        </w:rPr>
        <w:t>СП «Казачье»</w:t>
      </w:r>
    </w:p>
    <w:p w14:paraId="7FB71BEA" w14:textId="58774E26" w:rsidR="00542CA9" w:rsidRDefault="00542CA9" w:rsidP="00542CA9">
      <w:pPr>
        <w:jc w:val="right"/>
        <w:rPr>
          <w:rFonts w:ascii="Arial" w:hAnsi="Arial" w:cs="Arial"/>
        </w:rPr>
      </w:pPr>
      <w:r w:rsidRPr="0069539C">
        <w:rPr>
          <w:rFonts w:ascii="Courier New" w:hAnsi="Courier New" w:cs="Courier New"/>
          <w:sz w:val="22"/>
          <w:szCs w:val="22"/>
        </w:rPr>
        <w:t xml:space="preserve">от </w:t>
      </w:r>
      <w:r w:rsidR="00E00912">
        <w:rPr>
          <w:rFonts w:ascii="Courier New" w:hAnsi="Courier New" w:cs="Courier New"/>
          <w:sz w:val="22"/>
          <w:szCs w:val="22"/>
        </w:rPr>
        <w:t>22</w:t>
      </w:r>
      <w:r w:rsidRPr="0069539C">
        <w:rPr>
          <w:rFonts w:ascii="Courier New" w:hAnsi="Courier New" w:cs="Courier New"/>
          <w:sz w:val="22"/>
          <w:szCs w:val="22"/>
        </w:rPr>
        <w:t>.0</w:t>
      </w:r>
      <w:r w:rsidR="00E00912">
        <w:rPr>
          <w:rFonts w:ascii="Courier New" w:hAnsi="Courier New" w:cs="Courier New"/>
          <w:sz w:val="22"/>
          <w:szCs w:val="22"/>
        </w:rPr>
        <w:t>2</w:t>
      </w:r>
      <w:r w:rsidRPr="0069539C">
        <w:rPr>
          <w:rFonts w:ascii="Courier New" w:hAnsi="Courier New" w:cs="Courier New"/>
          <w:sz w:val="22"/>
          <w:szCs w:val="22"/>
        </w:rPr>
        <w:t>. 20</w:t>
      </w:r>
      <w:r w:rsidR="00E00912">
        <w:rPr>
          <w:rFonts w:ascii="Courier New" w:hAnsi="Courier New" w:cs="Courier New"/>
          <w:sz w:val="22"/>
          <w:szCs w:val="22"/>
        </w:rPr>
        <w:t>23</w:t>
      </w:r>
      <w:r w:rsidRPr="0069539C">
        <w:rPr>
          <w:rFonts w:ascii="Courier New" w:hAnsi="Courier New" w:cs="Courier New"/>
          <w:sz w:val="22"/>
          <w:szCs w:val="22"/>
        </w:rPr>
        <w:t>г. №</w:t>
      </w:r>
      <w:r w:rsidR="00E00912">
        <w:rPr>
          <w:rFonts w:ascii="Courier New" w:hAnsi="Courier New" w:cs="Courier New"/>
          <w:sz w:val="22"/>
          <w:szCs w:val="22"/>
        </w:rPr>
        <w:t>190</w:t>
      </w:r>
    </w:p>
    <w:p w14:paraId="2EB6EED3" w14:textId="77777777" w:rsidR="00542CA9" w:rsidRPr="0069539C" w:rsidRDefault="00542CA9" w:rsidP="00542CA9">
      <w:pPr>
        <w:jc w:val="right"/>
        <w:rPr>
          <w:rFonts w:ascii="Arial" w:hAnsi="Arial" w:cs="Arial"/>
        </w:rPr>
      </w:pPr>
    </w:p>
    <w:p w14:paraId="3AF4D039" w14:textId="77777777" w:rsidR="00542CA9" w:rsidRDefault="00542CA9" w:rsidP="00542CA9">
      <w:pPr>
        <w:jc w:val="center"/>
        <w:rPr>
          <w:rFonts w:ascii="Arial" w:hAnsi="Arial" w:cs="Arial"/>
        </w:rPr>
      </w:pPr>
    </w:p>
    <w:p w14:paraId="5CE4DDB1" w14:textId="77777777" w:rsidR="00542CA9" w:rsidRDefault="00542CA9" w:rsidP="00542CA9">
      <w:pPr>
        <w:jc w:val="center"/>
        <w:rPr>
          <w:rFonts w:ascii="Arial" w:hAnsi="Arial" w:cs="Arial"/>
        </w:rPr>
      </w:pPr>
    </w:p>
    <w:p w14:paraId="5CB4B855" w14:textId="77777777" w:rsidR="00542CA9" w:rsidRPr="0069539C" w:rsidRDefault="00542CA9" w:rsidP="00542CA9">
      <w:pPr>
        <w:jc w:val="center"/>
        <w:rPr>
          <w:rFonts w:ascii="Arial" w:hAnsi="Arial" w:cs="Arial"/>
        </w:rPr>
      </w:pPr>
    </w:p>
    <w:p w14:paraId="16BAF084" w14:textId="47A1C8E2" w:rsidR="00542CA9" w:rsidRPr="0069539C" w:rsidRDefault="00392709" w:rsidP="00392709">
      <w:pPr>
        <w:jc w:val="center"/>
        <w:rPr>
          <w:rFonts w:ascii="Arial" w:hAnsi="Arial" w:cs="Arial"/>
        </w:rPr>
      </w:pPr>
      <w:r w:rsidRPr="0069539C">
        <w:rPr>
          <w:rFonts w:ascii="Arial" w:hAnsi="Arial" w:cs="Arial"/>
        </w:rPr>
        <w:t>Стратегия</w:t>
      </w:r>
      <w:r>
        <w:rPr>
          <w:rFonts w:ascii="Arial" w:hAnsi="Arial" w:cs="Arial"/>
        </w:rPr>
        <w:t xml:space="preserve"> </w:t>
      </w:r>
      <w:r w:rsidRPr="0069539C">
        <w:rPr>
          <w:rFonts w:ascii="Arial" w:hAnsi="Arial" w:cs="Arial"/>
        </w:rPr>
        <w:t>социально-экономического развития</w:t>
      </w:r>
      <w:r w:rsidR="00542CA9">
        <w:rPr>
          <w:rFonts w:ascii="Arial" w:hAnsi="Arial" w:cs="Arial"/>
        </w:rPr>
        <w:t xml:space="preserve"> </w:t>
      </w:r>
      <w:r w:rsidRPr="0069539C">
        <w:rPr>
          <w:rFonts w:ascii="Arial" w:hAnsi="Arial" w:cs="Arial"/>
        </w:rPr>
        <w:t xml:space="preserve">муниципального образования </w:t>
      </w:r>
      <w:r w:rsidR="00542CA9" w:rsidRPr="0069539C">
        <w:rPr>
          <w:rFonts w:ascii="Arial" w:hAnsi="Arial" w:cs="Arial"/>
        </w:rPr>
        <w:t>«</w:t>
      </w:r>
      <w:r w:rsidRPr="0069539C">
        <w:rPr>
          <w:rFonts w:ascii="Arial" w:hAnsi="Arial" w:cs="Arial"/>
        </w:rPr>
        <w:t>Казачье</w:t>
      </w:r>
      <w:r w:rsidR="00542CA9" w:rsidRPr="0069539C">
        <w:rPr>
          <w:rFonts w:ascii="Arial" w:hAnsi="Arial" w:cs="Arial"/>
        </w:rPr>
        <w:t>»</w:t>
      </w:r>
      <w:r w:rsidR="00542CA9">
        <w:rPr>
          <w:rFonts w:ascii="Arial" w:hAnsi="Arial" w:cs="Arial"/>
        </w:rPr>
        <w:t xml:space="preserve"> </w:t>
      </w:r>
      <w:r w:rsidR="00542CA9" w:rsidRPr="0069539C">
        <w:rPr>
          <w:rFonts w:ascii="Arial" w:hAnsi="Arial" w:cs="Arial"/>
        </w:rPr>
        <w:t>до 203</w:t>
      </w:r>
      <w:r w:rsidR="00E00912">
        <w:rPr>
          <w:rFonts w:ascii="Arial" w:hAnsi="Arial" w:cs="Arial"/>
        </w:rPr>
        <w:t>6</w:t>
      </w:r>
      <w:r w:rsidR="00542CA9" w:rsidRPr="0069539C">
        <w:rPr>
          <w:rFonts w:ascii="Arial" w:hAnsi="Arial" w:cs="Arial"/>
        </w:rPr>
        <w:t xml:space="preserve"> года</w:t>
      </w:r>
    </w:p>
    <w:p w14:paraId="1CA9BA1E" w14:textId="77777777" w:rsidR="00542CA9" w:rsidRPr="0069539C" w:rsidRDefault="00542CA9" w:rsidP="00542CA9">
      <w:pPr>
        <w:jc w:val="center"/>
        <w:rPr>
          <w:rFonts w:ascii="Arial" w:hAnsi="Arial" w:cs="Arial"/>
        </w:rPr>
      </w:pPr>
    </w:p>
    <w:p w14:paraId="6B184A9B" w14:textId="77777777" w:rsidR="00542CA9" w:rsidRPr="0069539C" w:rsidRDefault="00542CA9" w:rsidP="00542CA9">
      <w:pPr>
        <w:rPr>
          <w:rFonts w:ascii="Arial" w:hAnsi="Arial" w:cs="Arial"/>
        </w:rPr>
      </w:pPr>
    </w:p>
    <w:p w14:paraId="1DF3188B" w14:textId="4FBCA0D6" w:rsidR="00542CA9" w:rsidRPr="0069539C" w:rsidRDefault="00392709" w:rsidP="00542CA9">
      <w:pPr>
        <w:rPr>
          <w:rFonts w:ascii="Arial" w:hAnsi="Arial" w:cs="Arial"/>
        </w:rPr>
      </w:pPr>
      <w:r w:rsidRPr="0069539C">
        <w:rPr>
          <w:rFonts w:ascii="Arial" w:hAnsi="Arial" w:cs="Arial"/>
        </w:rPr>
        <w:t>Оглавление</w:t>
      </w:r>
    </w:p>
    <w:p w14:paraId="12014645" w14:textId="77777777" w:rsidR="00542CA9" w:rsidRPr="0069539C" w:rsidRDefault="00542CA9" w:rsidP="00542CA9">
      <w:pPr>
        <w:rPr>
          <w:rFonts w:ascii="Arial" w:hAnsi="Arial" w:cs="Arial"/>
        </w:rPr>
      </w:pPr>
    </w:p>
    <w:tbl>
      <w:tblPr>
        <w:tblW w:w="0" w:type="auto"/>
        <w:tblLook w:val="04A0" w:firstRow="1" w:lastRow="0" w:firstColumn="1" w:lastColumn="0" w:noHBand="0" w:noVBand="1"/>
      </w:tblPr>
      <w:tblGrid>
        <w:gridCol w:w="9041"/>
        <w:gridCol w:w="530"/>
      </w:tblGrid>
      <w:tr w:rsidR="00542CA9" w:rsidRPr="0069539C" w14:paraId="2573547F" w14:textId="77777777" w:rsidTr="00155D87">
        <w:tc>
          <w:tcPr>
            <w:tcW w:w="9322" w:type="dxa"/>
            <w:shd w:val="clear" w:color="auto" w:fill="auto"/>
          </w:tcPr>
          <w:p w14:paraId="55F17A44" w14:textId="7E65F713" w:rsidR="00542CA9" w:rsidRPr="0069539C" w:rsidRDefault="00E00912" w:rsidP="00155D87">
            <w:pPr>
              <w:rPr>
                <w:rFonts w:ascii="Arial" w:hAnsi="Arial" w:cs="Arial"/>
              </w:rPr>
            </w:pPr>
            <w:r w:rsidRPr="0069539C">
              <w:rPr>
                <w:rFonts w:ascii="Arial" w:hAnsi="Arial" w:cs="Arial"/>
              </w:rPr>
              <w:t>Общие положения</w:t>
            </w:r>
          </w:p>
        </w:tc>
        <w:tc>
          <w:tcPr>
            <w:tcW w:w="532" w:type="dxa"/>
            <w:shd w:val="clear" w:color="auto" w:fill="auto"/>
          </w:tcPr>
          <w:p w14:paraId="2BEC5B32" w14:textId="77777777" w:rsidR="00542CA9" w:rsidRPr="0069539C" w:rsidRDefault="00542CA9" w:rsidP="00155D87">
            <w:pPr>
              <w:rPr>
                <w:rFonts w:ascii="Arial" w:hAnsi="Arial" w:cs="Arial"/>
              </w:rPr>
            </w:pPr>
            <w:r>
              <w:rPr>
                <w:rFonts w:ascii="Arial" w:hAnsi="Arial" w:cs="Arial"/>
              </w:rPr>
              <w:t>4</w:t>
            </w:r>
          </w:p>
        </w:tc>
      </w:tr>
      <w:tr w:rsidR="00542CA9" w:rsidRPr="0069539C" w14:paraId="7D18A488" w14:textId="77777777" w:rsidTr="00155D87">
        <w:tc>
          <w:tcPr>
            <w:tcW w:w="9322" w:type="dxa"/>
            <w:shd w:val="clear" w:color="auto" w:fill="auto"/>
          </w:tcPr>
          <w:p w14:paraId="547D62FA" w14:textId="06F7FB87" w:rsidR="00542CA9" w:rsidRPr="0069539C" w:rsidRDefault="00E00912" w:rsidP="00155D87">
            <w:pPr>
              <w:rPr>
                <w:rFonts w:ascii="Arial" w:hAnsi="Arial" w:cs="Arial"/>
              </w:rPr>
            </w:pPr>
            <w:r w:rsidRPr="0069539C">
              <w:rPr>
                <w:rFonts w:ascii="Arial" w:hAnsi="Arial" w:cs="Arial"/>
              </w:rPr>
              <w:t>Оценка достигнутых целей социально-экономического развития муниципального образования «Казачье»</w:t>
            </w:r>
          </w:p>
        </w:tc>
        <w:tc>
          <w:tcPr>
            <w:tcW w:w="532" w:type="dxa"/>
            <w:shd w:val="clear" w:color="auto" w:fill="auto"/>
          </w:tcPr>
          <w:p w14:paraId="694AFEAA" w14:textId="77777777" w:rsidR="00542CA9" w:rsidRPr="0069539C" w:rsidRDefault="00542CA9" w:rsidP="00155D87">
            <w:pPr>
              <w:rPr>
                <w:rFonts w:ascii="Arial" w:hAnsi="Arial" w:cs="Arial"/>
              </w:rPr>
            </w:pPr>
            <w:r>
              <w:rPr>
                <w:rFonts w:ascii="Arial" w:hAnsi="Arial" w:cs="Arial"/>
              </w:rPr>
              <w:t>4</w:t>
            </w:r>
          </w:p>
        </w:tc>
      </w:tr>
      <w:tr w:rsidR="00542CA9" w:rsidRPr="0069539C" w14:paraId="26488132" w14:textId="77777777" w:rsidTr="00155D87">
        <w:tc>
          <w:tcPr>
            <w:tcW w:w="9322" w:type="dxa"/>
            <w:shd w:val="clear" w:color="auto" w:fill="auto"/>
          </w:tcPr>
          <w:p w14:paraId="356D0160" w14:textId="77777777" w:rsidR="00542CA9" w:rsidRPr="0069539C" w:rsidRDefault="00542CA9" w:rsidP="00155D87">
            <w:pPr>
              <w:rPr>
                <w:rFonts w:ascii="Arial" w:hAnsi="Arial" w:cs="Arial"/>
              </w:rPr>
            </w:pPr>
            <w:r w:rsidRPr="0069539C">
              <w:rPr>
                <w:rFonts w:ascii="Arial" w:hAnsi="Arial" w:cs="Arial"/>
              </w:rPr>
              <w:t xml:space="preserve">Социально-экономическое положение (общая информация о муниципальном </w:t>
            </w:r>
            <w:r w:rsidRPr="0069539C">
              <w:rPr>
                <w:rFonts w:ascii="Arial" w:hAnsi="Arial" w:cs="Arial"/>
              </w:rPr>
              <w:lastRenderedPageBreak/>
              <w:t>образовании)</w:t>
            </w:r>
          </w:p>
        </w:tc>
        <w:tc>
          <w:tcPr>
            <w:tcW w:w="532" w:type="dxa"/>
            <w:shd w:val="clear" w:color="auto" w:fill="auto"/>
          </w:tcPr>
          <w:p w14:paraId="31DA7F0A" w14:textId="77777777" w:rsidR="00542CA9" w:rsidRPr="0069539C" w:rsidRDefault="00542CA9" w:rsidP="00155D87">
            <w:pPr>
              <w:rPr>
                <w:rFonts w:ascii="Arial" w:hAnsi="Arial" w:cs="Arial"/>
              </w:rPr>
            </w:pPr>
            <w:r>
              <w:rPr>
                <w:rFonts w:ascii="Arial" w:hAnsi="Arial" w:cs="Arial"/>
              </w:rPr>
              <w:lastRenderedPageBreak/>
              <w:t>5</w:t>
            </w:r>
          </w:p>
        </w:tc>
      </w:tr>
      <w:tr w:rsidR="00542CA9" w:rsidRPr="0069539C" w14:paraId="4A58EEBD" w14:textId="77777777" w:rsidTr="00155D87">
        <w:tc>
          <w:tcPr>
            <w:tcW w:w="9322" w:type="dxa"/>
            <w:shd w:val="clear" w:color="auto" w:fill="auto"/>
          </w:tcPr>
          <w:p w14:paraId="4691177B" w14:textId="77777777" w:rsidR="00542CA9" w:rsidRPr="0069539C" w:rsidRDefault="00542CA9" w:rsidP="00155D87">
            <w:pPr>
              <w:rPr>
                <w:rFonts w:ascii="Arial" w:hAnsi="Arial" w:cs="Arial"/>
              </w:rPr>
            </w:pPr>
            <w:r w:rsidRPr="0069539C">
              <w:rPr>
                <w:rFonts w:ascii="Arial" w:hAnsi="Arial" w:cs="Arial"/>
              </w:rPr>
              <w:t>Комплексная оценка и информация об основных проблемах развития территории поселения</w:t>
            </w:r>
          </w:p>
        </w:tc>
        <w:tc>
          <w:tcPr>
            <w:tcW w:w="532" w:type="dxa"/>
            <w:shd w:val="clear" w:color="auto" w:fill="auto"/>
          </w:tcPr>
          <w:p w14:paraId="473EABFD" w14:textId="77777777" w:rsidR="00542CA9" w:rsidRPr="0069539C" w:rsidRDefault="00542CA9" w:rsidP="00155D87">
            <w:pPr>
              <w:rPr>
                <w:rFonts w:ascii="Arial" w:hAnsi="Arial" w:cs="Arial"/>
              </w:rPr>
            </w:pPr>
            <w:r>
              <w:rPr>
                <w:rFonts w:ascii="Arial" w:hAnsi="Arial" w:cs="Arial"/>
              </w:rPr>
              <w:t>6</w:t>
            </w:r>
          </w:p>
        </w:tc>
      </w:tr>
      <w:tr w:rsidR="00542CA9" w:rsidRPr="0069539C" w14:paraId="2F01C9CB" w14:textId="77777777" w:rsidTr="00155D87">
        <w:tc>
          <w:tcPr>
            <w:tcW w:w="9322" w:type="dxa"/>
            <w:shd w:val="clear" w:color="auto" w:fill="auto"/>
          </w:tcPr>
          <w:p w14:paraId="50CB9CBB" w14:textId="4CDC1D10" w:rsidR="00542CA9" w:rsidRPr="0069539C" w:rsidRDefault="00E00912" w:rsidP="00155D87">
            <w:pPr>
              <w:rPr>
                <w:rFonts w:ascii="Arial" w:hAnsi="Arial" w:cs="Arial"/>
              </w:rPr>
            </w:pPr>
            <w:r w:rsidRPr="0069539C">
              <w:rPr>
                <w:rFonts w:ascii="Arial" w:hAnsi="Arial" w:cs="Arial"/>
              </w:rPr>
              <w:t>Основные проблемы социально-экономического развития. Анализ сильных и слабых сторон муниципального образования «Казачье» (</w:t>
            </w:r>
            <w:proofErr w:type="spellStart"/>
            <w:r w:rsidRPr="0069539C">
              <w:rPr>
                <w:rFonts w:ascii="Arial" w:hAnsi="Arial" w:cs="Arial"/>
              </w:rPr>
              <w:t>swot</w:t>
            </w:r>
            <w:proofErr w:type="spellEnd"/>
            <w:r w:rsidRPr="0069539C">
              <w:rPr>
                <w:rFonts w:ascii="Arial" w:hAnsi="Arial" w:cs="Arial"/>
              </w:rPr>
              <w:t xml:space="preserve">- анализ) </w:t>
            </w:r>
          </w:p>
        </w:tc>
        <w:tc>
          <w:tcPr>
            <w:tcW w:w="532" w:type="dxa"/>
            <w:shd w:val="clear" w:color="auto" w:fill="auto"/>
          </w:tcPr>
          <w:p w14:paraId="2E488422" w14:textId="77777777" w:rsidR="00542CA9" w:rsidRPr="0069539C" w:rsidRDefault="00542CA9" w:rsidP="00155D87">
            <w:pPr>
              <w:rPr>
                <w:rFonts w:ascii="Arial" w:hAnsi="Arial" w:cs="Arial"/>
              </w:rPr>
            </w:pPr>
            <w:r>
              <w:rPr>
                <w:rFonts w:ascii="Arial" w:hAnsi="Arial" w:cs="Arial"/>
              </w:rPr>
              <w:t>13</w:t>
            </w:r>
          </w:p>
        </w:tc>
      </w:tr>
      <w:tr w:rsidR="00542CA9" w:rsidRPr="0069539C" w14:paraId="617545DB" w14:textId="77777777" w:rsidTr="00155D87">
        <w:tc>
          <w:tcPr>
            <w:tcW w:w="9322" w:type="dxa"/>
            <w:shd w:val="clear" w:color="auto" w:fill="auto"/>
          </w:tcPr>
          <w:p w14:paraId="72A7487C" w14:textId="30A45C13" w:rsidR="00542CA9" w:rsidRPr="0069539C" w:rsidRDefault="00E00912" w:rsidP="00155D87">
            <w:pPr>
              <w:rPr>
                <w:rFonts w:ascii="Arial" w:hAnsi="Arial" w:cs="Arial"/>
              </w:rPr>
            </w:pPr>
            <w:r w:rsidRPr="0069539C">
              <w:rPr>
                <w:rFonts w:ascii="Arial" w:hAnsi="Arial" w:cs="Arial"/>
              </w:rPr>
              <w:t>Оценка действующих мер по улучшению социально – экономического положения муниципального образования «Казачье»</w:t>
            </w:r>
          </w:p>
        </w:tc>
        <w:tc>
          <w:tcPr>
            <w:tcW w:w="532" w:type="dxa"/>
            <w:shd w:val="clear" w:color="auto" w:fill="auto"/>
          </w:tcPr>
          <w:p w14:paraId="1694B1CA" w14:textId="77777777" w:rsidR="00542CA9" w:rsidRPr="0069539C" w:rsidRDefault="00542CA9" w:rsidP="00155D87">
            <w:pPr>
              <w:rPr>
                <w:rFonts w:ascii="Arial" w:hAnsi="Arial" w:cs="Arial"/>
              </w:rPr>
            </w:pPr>
            <w:r>
              <w:rPr>
                <w:rFonts w:ascii="Arial" w:hAnsi="Arial" w:cs="Arial"/>
              </w:rPr>
              <w:t>21</w:t>
            </w:r>
          </w:p>
        </w:tc>
      </w:tr>
      <w:tr w:rsidR="00542CA9" w:rsidRPr="0069539C" w14:paraId="405F78F9" w14:textId="77777777" w:rsidTr="00155D87">
        <w:tc>
          <w:tcPr>
            <w:tcW w:w="9322" w:type="dxa"/>
            <w:shd w:val="clear" w:color="auto" w:fill="auto"/>
          </w:tcPr>
          <w:p w14:paraId="6B05DA97" w14:textId="6E0DF58D" w:rsidR="00542CA9" w:rsidRPr="0069539C" w:rsidRDefault="00E00912" w:rsidP="00155D87">
            <w:pPr>
              <w:rPr>
                <w:rFonts w:ascii="Arial" w:hAnsi="Arial" w:cs="Arial"/>
              </w:rPr>
            </w:pPr>
            <w:r w:rsidRPr="0069539C">
              <w:rPr>
                <w:rFonts w:ascii="Arial" w:hAnsi="Arial" w:cs="Arial"/>
              </w:rPr>
              <w:t>Резервы (ресурсы) социально – экономического развития муниципального образования «Казачье»</w:t>
            </w:r>
          </w:p>
        </w:tc>
        <w:tc>
          <w:tcPr>
            <w:tcW w:w="532" w:type="dxa"/>
            <w:shd w:val="clear" w:color="auto" w:fill="auto"/>
          </w:tcPr>
          <w:p w14:paraId="5A9FD29B" w14:textId="77777777" w:rsidR="00542CA9" w:rsidRPr="0069539C" w:rsidRDefault="00542CA9" w:rsidP="00155D87">
            <w:pPr>
              <w:rPr>
                <w:rFonts w:ascii="Arial" w:hAnsi="Arial" w:cs="Arial"/>
              </w:rPr>
            </w:pPr>
            <w:r>
              <w:rPr>
                <w:rFonts w:ascii="Arial" w:hAnsi="Arial" w:cs="Arial"/>
              </w:rPr>
              <w:t>25</w:t>
            </w:r>
          </w:p>
        </w:tc>
      </w:tr>
      <w:tr w:rsidR="00542CA9" w:rsidRPr="0069539C" w14:paraId="17A1EAEF" w14:textId="77777777" w:rsidTr="00155D87">
        <w:tc>
          <w:tcPr>
            <w:tcW w:w="9322" w:type="dxa"/>
            <w:shd w:val="clear" w:color="auto" w:fill="auto"/>
          </w:tcPr>
          <w:p w14:paraId="29B0BB2E" w14:textId="3BDB0DF1" w:rsidR="00542CA9" w:rsidRPr="0069539C" w:rsidRDefault="00E00912" w:rsidP="00155D87">
            <w:pPr>
              <w:rPr>
                <w:rFonts w:ascii="Arial" w:hAnsi="Arial" w:cs="Arial"/>
              </w:rPr>
            </w:pPr>
            <w:r w:rsidRPr="0069539C">
              <w:rPr>
                <w:rFonts w:ascii="Arial" w:hAnsi="Arial" w:cs="Arial"/>
              </w:rPr>
              <w:t>Миссия, стратегические цели и задачи</w:t>
            </w:r>
          </w:p>
        </w:tc>
        <w:tc>
          <w:tcPr>
            <w:tcW w:w="532" w:type="dxa"/>
            <w:shd w:val="clear" w:color="auto" w:fill="auto"/>
          </w:tcPr>
          <w:p w14:paraId="7C099B90" w14:textId="77777777" w:rsidR="00542CA9" w:rsidRPr="0069539C" w:rsidRDefault="00542CA9" w:rsidP="00155D87">
            <w:pPr>
              <w:rPr>
                <w:rFonts w:ascii="Arial" w:hAnsi="Arial" w:cs="Arial"/>
              </w:rPr>
            </w:pPr>
            <w:r>
              <w:rPr>
                <w:rFonts w:ascii="Arial" w:hAnsi="Arial" w:cs="Arial"/>
              </w:rPr>
              <w:t>26</w:t>
            </w:r>
          </w:p>
        </w:tc>
      </w:tr>
      <w:tr w:rsidR="00542CA9" w:rsidRPr="0069539C" w14:paraId="1EF1A509" w14:textId="77777777" w:rsidTr="00155D87">
        <w:tc>
          <w:tcPr>
            <w:tcW w:w="9322" w:type="dxa"/>
            <w:shd w:val="clear" w:color="auto" w:fill="auto"/>
          </w:tcPr>
          <w:p w14:paraId="39BEA3F9" w14:textId="2BCF565F" w:rsidR="00542CA9" w:rsidRPr="0069539C" w:rsidRDefault="00E00912" w:rsidP="00155D87">
            <w:pPr>
              <w:rPr>
                <w:rFonts w:ascii="Arial" w:hAnsi="Arial" w:cs="Arial"/>
              </w:rPr>
            </w:pPr>
            <w:r w:rsidRPr="0069539C">
              <w:rPr>
                <w:rFonts w:ascii="Arial" w:hAnsi="Arial" w:cs="Arial"/>
              </w:rPr>
              <w:t>Ожидаемые результаты реализации стратегии</w:t>
            </w:r>
          </w:p>
        </w:tc>
        <w:tc>
          <w:tcPr>
            <w:tcW w:w="532" w:type="dxa"/>
            <w:shd w:val="clear" w:color="auto" w:fill="auto"/>
          </w:tcPr>
          <w:p w14:paraId="61A5566E" w14:textId="77777777" w:rsidR="00542CA9" w:rsidRPr="0069539C" w:rsidRDefault="00542CA9" w:rsidP="00155D87">
            <w:pPr>
              <w:rPr>
                <w:rFonts w:ascii="Arial" w:hAnsi="Arial" w:cs="Arial"/>
              </w:rPr>
            </w:pPr>
            <w:r>
              <w:rPr>
                <w:rFonts w:ascii="Arial" w:hAnsi="Arial" w:cs="Arial"/>
              </w:rPr>
              <w:t>30</w:t>
            </w:r>
          </w:p>
        </w:tc>
      </w:tr>
      <w:tr w:rsidR="00542CA9" w:rsidRPr="0069539C" w14:paraId="10E4553E" w14:textId="77777777" w:rsidTr="00155D87">
        <w:tc>
          <w:tcPr>
            <w:tcW w:w="9322" w:type="dxa"/>
            <w:shd w:val="clear" w:color="auto" w:fill="auto"/>
          </w:tcPr>
          <w:p w14:paraId="37551367" w14:textId="197B4985" w:rsidR="00542CA9" w:rsidRPr="0069539C" w:rsidRDefault="00E00912" w:rsidP="00155D87">
            <w:pPr>
              <w:rPr>
                <w:rFonts w:ascii="Arial" w:hAnsi="Arial" w:cs="Arial"/>
              </w:rPr>
            </w:pPr>
            <w:r w:rsidRPr="0069539C">
              <w:rPr>
                <w:rFonts w:ascii="Arial" w:hAnsi="Arial" w:cs="Arial"/>
              </w:rPr>
              <w:t>Механизм реализации стратегии</w:t>
            </w:r>
          </w:p>
        </w:tc>
        <w:tc>
          <w:tcPr>
            <w:tcW w:w="532" w:type="dxa"/>
            <w:shd w:val="clear" w:color="auto" w:fill="auto"/>
          </w:tcPr>
          <w:p w14:paraId="55D614AF" w14:textId="77777777" w:rsidR="00542CA9" w:rsidRPr="0069539C" w:rsidRDefault="00542CA9" w:rsidP="00155D87">
            <w:pPr>
              <w:rPr>
                <w:rFonts w:ascii="Arial" w:hAnsi="Arial" w:cs="Arial"/>
              </w:rPr>
            </w:pPr>
            <w:r>
              <w:rPr>
                <w:rFonts w:ascii="Arial" w:hAnsi="Arial" w:cs="Arial"/>
              </w:rPr>
              <w:t>30</w:t>
            </w:r>
          </w:p>
        </w:tc>
      </w:tr>
    </w:tbl>
    <w:p w14:paraId="22A6F2EF" w14:textId="77777777" w:rsidR="00542CA9" w:rsidRPr="0069539C" w:rsidRDefault="00542CA9" w:rsidP="00542CA9">
      <w:pPr>
        <w:rPr>
          <w:rFonts w:ascii="Arial" w:hAnsi="Arial" w:cs="Arial"/>
        </w:rPr>
      </w:pPr>
    </w:p>
    <w:p w14:paraId="79C27245" w14:textId="77777777" w:rsidR="00542CA9" w:rsidRPr="0069539C" w:rsidRDefault="00542CA9" w:rsidP="00542CA9">
      <w:pPr>
        <w:rPr>
          <w:rFonts w:ascii="Arial" w:hAnsi="Arial" w:cs="Arial"/>
        </w:rPr>
      </w:pPr>
    </w:p>
    <w:p w14:paraId="2CD353C8" w14:textId="77777777" w:rsidR="00542CA9" w:rsidRPr="0069539C" w:rsidRDefault="00542CA9" w:rsidP="00542CA9">
      <w:pPr>
        <w:rPr>
          <w:rFonts w:ascii="Arial" w:hAnsi="Arial" w:cs="Arial"/>
        </w:rPr>
      </w:pPr>
    </w:p>
    <w:p w14:paraId="4241E7E3" w14:textId="77777777" w:rsidR="00542CA9" w:rsidRPr="0069539C" w:rsidRDefault="00542CA9" w:rsidP="00542CA9">
      <w:pPr>
        <w:rPr>
          <w:rFonts w:ascii="Arial" w:hAnsi="Arial" w:cs="Arial"/>
        </w:rPr>
      </w:pPr>
    </w:p>
    <w:p w14:paraId="2A407692" w14:textId="77777777" w:rsidR="00E00912" w:rsidRDefault="00E00912" w:rsidP="00542CA9">
      <w:pPr>
        <w:jc w:val="center"/>
        <w:rPr>
          <w:rFonts w:ascii="Arial" w:hAnsi="Arial" w:cs="Arial"/>
        </w:rPr>
      </w:pPr>
    </w:p>
    <w:p w14:paraId="67EFB1C7" w14:textId="77777777" w:rsidR="00E00912" w:rsidRDefault="00E00912" w:rsidP="00542CA9">
      <w:pPr>
        <w:jc w:val="center"/>
        <w:rPr>
          <w:rFonts w:ascii="Arial" w:hAnsi="Arial" w:cs="Arial"/>
        </w:rPr>
      </w:pPr>
    </w:p>
    <w:p w14:paraId="6FEAD428" w14:textId="77777777" w:rsidR="00E00912" w:rsidRDefault="00E00912" w:rsidP="00542CA9">
      <w:pPr>
        <w:jc w:val="center"/>
        <w:rPr>
          <w:rFonts w:ascii="Arial" w:hAnsi="Arial" w:cs="Arial"/>
        </w:rPr>
      </w:pPr>
    </w:p>
    <w:p w14:paraId="7569CD32" w14:textId="7183FF6C" w:rsidR="00542CA9" w:rsidRPr="0069539C" w:rsidRDefault="00542CA9" w:rsidP="00542CA9">
      <w:pPr>
        <w:jc w:val="center"/>
        <w:rPr>
          <w:rFonts w:ascii="Arial" w:hAnsi="Arial" w:cs="Arial"/>
        </w:rPr>
      </w:pPr>
      <w:r w:rsidRPr="0069539C">
        <w:rPr>
          <w:rFonts w:ascii="Arial" w:hAnsi="Arial" w:cs="Arial"/>
        </w:rPr>
        <w:t>Общие положения</w:t>
      </w:r>
    </w:p>
    <w:p w14:paraId="76F20048" w14:textId="77777777" w:rsidR="00542CA9" w:rsidRPr="0069539C" w:rsidRDefault="00542CA9" w:rsidP="00542CA9">
      <w:pPr>
        <w:ind w:firstLine="709"/>
        <w:jc w:val="both"/>
        <w:rPr>
          <w:rFonts w:ascii="Arial" w:hAnsi="Arial" w:cs="Arial"/>
        </w:rPr>
      </w:pPr>
    </w:p>
    <w:p w14:paraId="3D01B395" w14:textId="77777777" w:rsidR="00542CA9" w:rsidRPr="0069539C" w:rsidRDefault="00542CA9" w:rsidP="00542CA9">
      <w:pPr>
        <w:ind w:firstLine="709"/>
        <w:jc w:val="both"/>
        <w:rPr>
          <w:rFonts w:ascii="Arial" w:hAnsi="Arial" w:cs="Arial"/>
        </w:rPr>
      </w:pPr>
      <w:r w:rsidRPr="0069539C">
        <w:rPr>
          <w:rFonts w:ascii="Arial" w:hAnsi="Arial" w:cs="Arial"/>
        </w:rPr>
        <w:t>Стратегия социально-экономического развития муниципального образования «Казачье» (далее - Стратегия) является основным документом стратегического планирования, разрабатываемым в рамках целеполагания на уровне муниципального образования. Стратегия разработана в целях определения приоритетов, целей и задач социально-экономического развития поселения, согласованных с приоритетами и целями социально-экономического развития муниципального образования «Казачье».</w:t>
      </w:r>
    </w:p>
    <w:p w14:paraId="0553247D" w14:textId="77777777" w:rsidR="00542CA9" w:rsidRPr="0069539C" w:rsidRDefault="00542CA9" w:rsidP="00542CA9">
      <w:pPr>
        <w:ind w:firstLine="709"/>
        <w:jc w:val="both"/>
        <w:rPr>
          <w:rFonts w:ascii="Arial" w:hAnsi="Arial" w:cs="Arial"/>
        </w:rPr>
      </w:pPr>
      <w:r w:rsidRPr="0069539C">
        <w:rPr>
          <w:rFonts w:ascii="Arial" w:hAnsi="Arial" w:cs="Arial"/>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 </w:t>
      </w:r>
    </w:p>
    <w:p w14:paraId="61AB7C37" w14:textId="77777777" w:rsidR="00542CA9" w:rsidRPr="0069539C" w:rsidRDefault="00542CA9" w:rsidP="00542CA9">
      <w:pPr>
        <w:ind w:firstLine="709"/>
        <w:jc w:val="both"/>
        <w:rPr>
          <w:rFonts w:ascii="Arial" w:hAnsi="Arial" w:cs="Arial"/>
        </w:rPr>
      </w:pPr>
      <w:r w:rsidRPr="0069539C">
        <w:rPr>
          <w:rFonts w:ascii="Arial" w:hAnsi="Arial" w:cs="Arial"/>
        </w:rPr>
        <w:t>Конституция Российской Федерации;</w:t>
      </w:r>
    </w:p>
    <w:p w14:paraId="0AC93BA6" w14:textId="77777777" w:rsidR="00542CA9" w:rsidRPr="0069539C" w:rsidRDefault="00542CA9" w:rsidP="00542CA9">
      <w:pPr>
        <w:ind w:firstLine="709"/>
        <w:jc w:val="both"/>
        <w:rPr>
          <w:rFonts w:ascii="Arial" w:hAnsi="Arial" w:cs="Arial"/>
        </w:rPr>
      </w:pPr>
      <w:r w:rsidRPr="0069539C">
        <w:rPr>
          <w:rFonts w:ascii="Arial" w:hAnsi="Arial" w:cs="Arial"/>
        </w:rPr>
        <w:t>Федеральный закон от 28 июня 2014 года № 172-ФЗ «О стратегическом планировании в Российской Федерации»;</w:t>
      </w:r>
    </w:p>
    <w:p w14:paraId="650217D5" w14:textId="77777777" w:rsidR="00542CA9" w:rsidRPr="0069539C" w:rsidRDefault="00542CA9" w:rsidP="00542CA9">
      <w:pPr>
        <w:ind w:firstLine="709"/>
        <w:jc w:val="both"/>
        <w:rPr>
          <w:rFonts w:ascii="Arial" w:hAnsi="Arial" w:cs="Arial"/>
        </w:rPr>
      </w:pPr>
      <w:r w:rsidRPr="0069539C">
        <w:rPr>
          <w:rFonts w:ascii="Arial" w:hAnsi="Arial" w:cs="Arial"/>
        </w:rPr>
        <w:t>Стратегия социально-экономического развития Иркутской области до 2030 года;</w:t>
      </w:r>
    </w:p>
    <w:p w14:paraId="1C593FFD" w14:textId="2C79BA1D" w:rsidR="00542CA9" w:rsidRPr="0069539C" w:rsidRDefault="00542CA9" w:rsidP="00542CA9">
      <w:pPr>
        <w:ind w:firstLine="709"/>
        <w:jc w:val="both"/>
        <w:rPr>
          <w:rFonts w:ascii="Arial" w:hAnsi="Arial" w:cs="Arial"/>
        </w:rPr>
      </w:pPr>
      <w:r w:rsidRPr="0069539C">
        <w:rPr>
          <w:rFonts w:ascii="Arial" w:hAnsi="Arial" w:cs="Arial"/>
        </w:rPr>
        <w:t>Прогноз-долгосрочного социально-экономического развития Российской Федерации на период до 203</w:t>
      </w:r>
      <w:r w:rsidR="00E00912">
        <w:rPr>
          <w:rFonts w:ascii="Arial" w:hAnsi="Arial" w:cs="Arial"/>
        </w:rPr>
        <w:t>6</w:t>
      </w:r>
      <w:r w:rsidRPr="0069539C">
        <w:rPr>
          <w:rFonts w:ascii="Arial" w:hAnsi="Arial" w:cs="Arial"/>
        </w:rPr>
        <w:t xml:space="preserve"> года (разработанный Министерством экономического развития Российской Федерации);</w:t>
      </w:r>
    </w:p>
    <w:p w14:paraId="26F89F2F" w14:textId="77777777" w:rsidR="00542CA9" w:rsidRPr="0069539C" w:rsidRDefault="00542CA9" w:rsidP="00542CA9">
      <w:pPr>
        <w:ind w:firstLine="709"/>
        <w:jc w:val="both"/>
        <w:rPr>
          <w:rFonts w:ascii="Arial" w:hAnsi="Arial" w:cs="Arial"/>
        </w:rPr>
      </w:pPr>
      <w:r w:rsidRPr="0069539C">
        <w:rPr>
          <w:rFonts w:ascii="Arial" w:hAnsi="Arial" w:cs="Arial"/>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(утверждены Приказом Минэкономразвития России от 23 марта 2017 года № 132);</w:t>
      </w:r>
    </w:p>
    <w:p w14:paraId="2AFF927C" w14:textId="77777777" w:rsidR="00542CA9" w:rsidRPr="0069539C" w:rsidRDefault="00542CA9" w:rsidP="00542CA9">
      <w:pPr>
        <w:ind w:firstLine="709"/>
        <w:jc w:val="both"/>
        <w:rPr>
          <w:rFonts w:ascii="Arial" w:hAnsi="Arial" w:cs="Arial"/>
        </w:rPr>
      </w:pPr>
      <w:r w:rsidRPr="0069539C">
        <w:rPr>
          <w:rFonts w:ascii="Arial" w:hAnsi="Arial" w:cs="Arial"/>
        </w:rPr>
        <w:t>Генеральный план;</w:t>
      </w:r>
    </w:p>
    <w:p w14:paraId="29A372AB" w14:textId="77777777" w:rsidR="00542CA9" w:rsidRPr="0069539C" w:rsidRDefault="00542CA9" w:rsidP="00542CA9">
      <w:pPr>
        <w:ind w:firstLine="709"/>
        <w:jc w:val="both"/>
        <w:rPr>
          <w:rFonts w:ascii="Arial" w:hAnsi="Arial" w:cs="Arial"/>
        </w:rPr>
      </w:pPr>
      <w:r w:rsidRPr="0069539C">
        <w:rPr>
          <w:rFonts w:ascii="Arial" w:hAnsi="Arial" w:cs="Arial"/>
        </w:rPr>
        <w:t>список программ:</w:t>
      </w:r>
    </w:p>
    <w:p w14:paraId="7E72D8DE" w14:textId="241C4D1E" w:rsidR="00542CA9" w:rsidRPr="0069539C" w:rsidRDefault="00542CA9" w:rsidP="00542CA9">
      <w:pPr>
        <w:ind w:firstLine="709"/>
        <w:jc w:val="both"/>
        <w:rPr>
          <w:rFonts w:ascii="Arial" w:hAnsi="Arial" w:cs="Arial"/>
        </w:rPr>
      </w:pPr>
      <w:r w:rsidRPr="0069539C">
        <w:rPr>
          <w:rFonts w:ascii="Arial" w:hAnsi="Arial" w:cs="Arial"/>
        </w:rPr>
        <w:t xml:space="preserve">муниципальная Программа «Формирование комфортной городской среды муниципального образования «Казачье» на </w:t>
      </w:r>
      <w:proofErr w:type="gramStart"/>
      <w:r w:rsidRPr="0069539C">
        <w:rPr>
          <w:rFonts w:ascii="Arial" w:hAnsi="Arial" w:cs="Arial"/>
        </w:rPr>
        <w:t>20</w:t>
      </w:r>
      <w:r w:rsidR="00E00912">
        <w:rPr>
          <w:rFonts w:ascii="Arial" w:hAnsi="Arial" w:cs="Arial"/>
        </w:rPr>
        <w:t>23</w:t>
      </w:r>
      <w:r w:rsidRPr="0069539C">
        <w:rPr>
          <w:rFonts w:ascii="Arial" w:hAnsi="Arial" w:cs="Arial"/>
        </w:rPr>
        <w:t>-202</w:t>
      </w:r>
      <w:r w:rsidR="00E00912">
        <w:rPr>
          <w:rFonts w:ascii="Arial" w:hAnsi="Arial" w:cs="Arial"/>
        </w:rPr>
        <w:t>7</w:t>
      </w:r>
      <w:proofErr w:type="gramEnd"/>
      <w:r w:rsidRPr="0069539C">
        <w:rPr>
          <w:rFonts w:ascii="Arial" w:hAnsi="Arial" w:cs="Arial"/>
        </w:rPr>
        <w:t xml:space="preserve"> годы</w:t>
      </w:r>
    </w:p>
    <w:p w14:paraId="16F6B92F" w14:textId="77777777" w:rsidR="00542CA9" w:rsidRPr="0069539C" w:rsidRDefault="00542CA9" w:rsidP="00542CA9">
      <w:pPr>
        <w:ind w:firstLine="709"/>
        <w:jc w:val="both"/>
        <w:rPr>
          <w:rFonts w:ascii="Arial" w:hAnsi="Arial" w:cs="Arial"/>
        </w:rPr>
      </w:pPr>
      <w:r w:rsidRPr="0069539C">
        <w:rPr>
          <w:rFonts w:ascii="Arial" w:hAnsi="Arial" w:cs="Arial"/>
        </w:rPr>
        <w:t>муниципальная Программа «Комплексного развития социальной</w:t>
      </w:r>
      <w:r>
        <w:rPr>
          <w:rFonts w:ascii="Arial" w:hAnsi="Arial" w:cs="Arial"/>
        </w:rPr>
        <w:t xml:space="preserve"> </w:t>
      </w:r>
      <w:r w:rsidRPr="0069539C">
        <w:rPr>
          <w:rFonts w:ascii="Arial" w:hAnsi="Arial" w:cs="Arial"/>
        </w:rPr>
        <w:t xml:space="preserve">структуры сельского поселения «Казачье» на </w:t>
      </w:r>
      <w:proofErr w:type="gramStart"/>
      <w:r w:rsidRPr="0069539C">
        <w:rPr>
          <w:rFonts w:ascii="Arial" w:hAnsi="Arial" w:cs="Arial"/>
        </w:rPr>
        <w:t>2018-2030</w:t>
      </w:r>
      <w:proofErr w:type="gramEnd"/>
      <w:r w:rsidRPr="0069539C">
        <w:rPr>
          <w:rFonts w:ascii="Arial" w:hAnsi="Arial" w:cs="Arial"/>
        </w:rPr>
        <w:t xml:space="preserve"> года и с перспективой до 2032 года»</w:t>
      </w:r>
    </w:p>
    <w:p w14:paraId="122AEF5B" w14:textId="77777777" w:rsidR="00542CA9" w:rsidRPr="0069539C" w:rsidRDefault="00542CA9" w:rsidP="00542CA9">
      <w:pPr>
        <w:ind w:firstLine="709"/>
        <w:jc w:val="both"/>
        <w:rPr>
          <w:rFonts w:ascii="Arial" w:hAnsi="Arial" w:cs="Arial"/>
        </w:rPr>
      </w:pPr>
      <w:r w:rsidRPr="0069539C">
        <w:rPr>
          <w:rFonts w:ascii="Arial" w:hAnsi="Arial" w:cs="Arial"/>
        </w:rPr>
        <w:lastRenderedPageBreak/>
        <w:t>муниципальная Программа «Комплексного развития систем транспортной</w:t>
      </w:r>
      <w:r>
        <w:rPr>
          <w:rFonts w:ascii="Arial" w:hAnsi="Arial" w:cs="Arial"/>
        </w:rPr>
        <w:t xml:space="preserve"> </w:t>
      </w:r>
      <w:r w:rsidRPr="0069539C">
        <w:rPr>
          <w:rFonts w:ascii="Arial" w:hAnsi="Arial" w:cs="Arial"/>
        </w:rPr>
        <w:t xml:space="preserve">инфраструктуры муниципального образования «Казачье» на </w:t>
      </w:r>
      <w:proofErr w:type="gramStart"/>
      <w:r w:rsidRPr="0069539C">
        <w:rPr>
          <w:rFonts w:ascii="Arial" w:hAnsi="Arial" w:cs="Arial"/>
        </w:rPr>
        <w:t>2016 – 2032</w:t>
      </w:r>
      <w:proofErr w:type="gramEnd"/>
      <w:r w:rsidRPr="0069539C">
        <w:rPr>
          <w:rFonts w:ascii="Arial" w:hAnsi="Arial" w:cs="Arial"/>
        </w:rPr>
        <w:t xml:space="preserve"> гг.»</w:t>
      </w:r>
    </w:p>
    <w:p w14:paraId="142D4124" w14:textId="77777777" w:rsidR="00542CA9" w:rsidRPr="0069539C" w:rsidRDefault="00542CA9" w:rsidP="00542CA9">
      <w:pPr>
        <w:ind w:firstLine="709"/>
        <w:jc w:val="both"/>
        <w:rPr>
          <w:rFonts w:ascii="Arial" w:hAnsi="Arial" w:cs="Arial"/>
        </w:rPr>
      </w:pPr>
      <w:r w:rsidRPr="0069539C">
        <w:rPr>
          <w:rFonts w:ascii="Arial" w:hAnsi="Arial" w:cs="Arial"/>
        </w:rPr>
        <w:t xml:space="preserve">муниципальная Программа «Комплексного развития систем коммунальной инфраструктуры муниципального образования «Казачье»» на </w:t>
      </w:r>
      <w:proofErr w:type="gramStart"/>
      <w:r w:rsidRPr="0069539C">
        <w:rPr>
          <w:rFonts w:ascii="Arial" w:hAnsi="Arial" w:cs="Arial"/>
        </w:rPr>
        <w:t>2014-2030</w:t>
      </w:r>
      <w:proofErr w:type="gramEnd"/>
      <w:r w:rsidRPr="0069539C">
        <w:rPr>
          <w:rFonts w:ascii="Arial" w:hAnsi="Arial" w:cs="Arial"/>
        </w:rPr>
        <w:t xml:space="preserve"> гг. и с перспективой до 2032 года»</w:t>
      </w:r>
    </w:p>
    <w:p w14:paraId="2728B5B5" w14:textId="4F8F7B06" w:rsidR="00542CA9" w:rsidRPr="0069539C" w:rsidRDefault="00542CA9" w:rsidP="00542CA9">
      <w:pPr>
        <w:ind w:firstLine="709"/>
        <w:jc w:val="both"/>
        <w:rPr>
          <w:rFonts w:ascii="Arial" w:hAnsi="Arial" w:cs="Arial"/>
        </w:rPr>
      </w:pPr>
      <w:r w:rsidRPr="0069539C">
        <w:rPr>
          <w:rFonts w:ascii="Arial" w:hAnsi="Arial" w:cs="Arial"/>
        </w:rPr>
        <w:t xml:space="preserve">муниципальная Программа «Обеспечение безопасности дорожного движения на территории муниципального образования «Казачье» на </w:t>
      </w:r>
      <w:proofErr w:type="gramStart"/>
      <w:r w:rsidRPr="0069539C">
        <w:rPr>
          <w:rFonts w:ascii="Arial" w:hAnsi="Arial" w:cs="Arial"/>
        </w:rPr>
        <w:t>20</w:t>
      </w:r>
      <w:r w:rsidR="00AA5CCC">
        <w:rPr>
          <w:rFonts w:ascii="Arial" w:hAnsi="Arial" w:cs="Arial"/>
        </w:rPr>
        <w:t>21</w:t>
      </w:r>
      <w:r w:rsidRPr="0069539C">
        <w:rPr>
          <w:rFonts w:ascii="Arial" w:hAnsi="Arial" w:cs="Arial"/>
        </w:rPr>
        <w:t>-202</w:t>
      </w:r>
      <w:r w:rsidR="00AA5CCC">
        <w:rPr>
          <w:rFonts w:ascii="Arial" w:hAnsi="Arial" w:cs="Arial"/>
        </w:rPr>
        <w:t>3</w:t>
      </w:r>
      <w:proofErr w:type="gramEnd"/>
      <w:r w:rsidRPr="0069539C">
        <w:rPr>
          <w:rFonts w:ascii="Arial" w:hAnsi="Arial" w:cs="Arial"/>
        </w:rPr>
        <w:t xml:space="preserve"> годы»</w:t>
      </w:r>
    </w:p>
    <w:p w14:paraId="5FCF99FF" w14:textId="1573B0B9" w:rsidR="00542CA9" w:rsidRPr="0069539C" w:rsidRDefault="00542CA9" w:rsidP="00542CA9">
      <w:pPr>
        <w:ind w:firstLine="709"/>
        <w:jc w:val="both"/>
        <w:rPr>
          <w:rFonts w:ascii="Arial" w:hAnsi="Arial" w:cs="Arial"/>
        </w:rPr>
      </w:pPr>
      <w:r w:rsidRPr="0069539C">
        <w:rPr>
          <w:rFonts w:ascii="Arial" w:hAnsi="Arial" w:cs="Arial"/>
        </w:rPr>
        <w:t>муниципальная Программа «Энергосбережение и повышение энергетической</w:t>
      </w:r>
      <w:r>
        <w:rPr>
          <w:rFonts w:ascii="Arial" w:hAnsi="Arial" w:cs="Arial"/>
        </w:rPr>
        <w:t xml:space="preserve"> </w:t>
      </w:r>
      <w:r w:rsidRPr="0069539C">
        <w:rPr>
          <w:rFonts w:ascii="Arial" w:hAnsi="Arial" w:cs="Arial"/>
        </w:rPr>
        <w:t xml:space="preserve">эффективности в муниципальном образовании «Казачье» на </w:t>
      </w:r>
      <w:proofErr w:type="gramStart"/>
      <w:r w:rsidRPr="0069539C">
        <w:rPr>
          <w:rFonts w:ascii="Arial" w:hAnsi="Arial" w:cs="Arial"/>
        </w:rPr>
        <w:t>20</w:t>
      </w:r>
      <w:r w:rsidR="00AA5CCC">
        <w:rPr>
          <w:rFonts w:ascii="Arial" w:hAnsi="Arial" w:cs="Arial"/>
        </w:rPr>
        <w:t>22</w:t>
      </w:r>
      <w:r w:rsidRPr="0069539C">
        <w:rPr>
          <w:rFonts w:ascii="Arial" w:hAnsi="Arial" w:cs="Arial"/>
        </w:rPr>
        <w:t>-202</w:t>
      </w:r>
      <w:r w:rsidR="00AA5CCC">
        <w:rPr>
          <w:rFonts w:ascii="Arial" w:hAnsi="Arial" w:cs="Arial"/>
        </w:rPr>
        <w:t>6</w:t>
      </w:r>
      <w:proofErr w:type="gramEnd"/>
      <w:r w:rsidRPr="0069539C">
        <w:rPr>
          <w:rFonts w:ascii="Arial" w:hAnsi="Arial" w:cs="Arial"/>
        </w:rPr>
        <w:t xml:space="preserve"> годы</w:t>
      </w:r>
    </w:p>
    <w:p w14:paraId="3A53C326" w14:textId="35A52DBA" w:rsidR="00542CA9" w:rsidRPr="0069539C" w:rsidRDefault="00542CA9" w:rsidP="00542CA9">
      <w:pPr>
        <w:ind w:firstLine="709"/>
        <w:jc w:val="both"/>
        <w:rPr>
          <w:rFonts w:ascii="Arial" w:hAnsi="Arial" w:cs="Arial"/>
        </w:rPr>
      </w:pPr>
      <w:r w:rsidRPr="0069539C">
        <w:rPr>
          <w:rFonts w:ascii="Arial" w:hAnsi="Arial" w:cs="Arial"/>
        </w:rPr>
        <w:t xml:space="preserve">муниципальная Программа «Противодействие коррупции в органах местного самоуправления муниципального образования «Казачье» на </w:t>
      </w:r>
      <w:proofErr w:type="gramStart"/>
      <w:r w:rsidRPr="0069539C">
        <w:rPr>
          <w:rFonts w:ascii="Arial" w:hAnsi="Arial" w:cs="Arial"/>
        </w:rPr>
        <w:t>20</w:t>
      </w:r>
      <w:r w:rsidR="00AA5CCC">
        <w:rPr>
          <w:rFonts w:ascii="Arial" w:hAnsi="Arial" w:cs="Arial"/>
        </w:rPr>
        <w:t>21</w:t>
      </w:r>
      <w:r w:rsidRPr="0069539C">
        <w:rPr>
          <w:rFonts w:ascii="Arial" w:hAnsi="Arial" w:cs="Arial"/>
        </w:rPr>
        <w:t>- 202</w:t>
      </w:r>
      <w:r w:rsidR="00AA5CCC">
        <w:rPr>
          <w:rFonts w:ascii="Arial" w:hAnsi="Arial" w:cs="Arial"/>
        </w:rPr>
        <w:t>4</w:t>
      </w:r>
      <w:proofErr w:type="gramEnd"/>
      <w:r w:rsidRPr="0069539C">
        <w:rPr>
          <w:rFonts w:ascii="Arial" w:hAnsi="Arial" w:cs="Arial"/>
        </w:rPr>
        <w:t xml:space="preserve"> годы</w:t>
      </w:r>
    </w:p>
    <w:p w14:paraId="3A7257C8" w14:textId="77777777" w:rsidR="00542CA9" w:rsidRPr="0069539C" w:rsidRDefault="00542CA9" w:rsidP="00542CA9">
      <w:pPr>
        <w:ind w:firstLine="709"/>
        <w:jc w:val="both"/>
        <w:rPr>
          <w:rFonts w:ascii="Arial" w:hAnsi="Arial" w:cs="Arial"/>
        </w:rPr>
      </w:pPr>
      <w:r w:rsidRPr="0069539C">
        <w:rPr>
          <w:rFonts w:ascii="Arial" w:hAnsi="Arial" w:cs="Arial"/>
        </w:rPr>
        <w:t>Непосредственным разработчиком стратегии является администрация муниципального образования «Казачье».</w:t>
      </w:r>
    </w:p>
    <w:p w14:paraId="4F9E585D" w14:textId="77777777" w:rsidR="00542CA9" w:rsidRPr="0069539C" w:rsidRDefault="00542CA9" w:rsidP="00542CA9">
      <w:pPr>
        <w:ind w:firstLine="709"/>
        <w:jc w:val="both"/>
        <w:rPr>
          <w:rFonts w:ascii="Arial" w:hAnsi="Arial" w:cs="Arial"/>
        </w:rPr>
      </w:pPr>
    </w:p>
    <w:p w14:paraId="08B0D748" w14:textId="77777777" w:rsidR="00542CA9" w:rsidRPr="0069539C" w:rsidRDefault="00542CA9" w:rsidP="00542CA9">
      <w:pPr>
        <w:ind w:firstLine="709"/>
        <w:jc w:val="center"/>
        <w:rPr>
          <w:rFonts w:ascii="Arial" w:hAnsi="Arial" w:cs="Arial"/>
        </w:rPr>
      </w:pPr>
      <w:r w:rsidRPr="0069539C">
        <w:rPr>
          <w:rFonts w:ascii="Arial" w:hAnsi="Arial" w:cs="Arial"/>
        </w:rPr>
        <w:t>1. Оценка достигнутых целей соц</w:t>
      </w:r>
      <w:r>
        <w:rPr>
          <w:rFonts w:ascii="Arial" w:hAnsi="Arial" w:cs="Arial"/>
        </w:rPr>
        <w:t xml:space="preserve">иально-экономического развития </w:t>
      </w:r>
      <w:r w:rsidRPr="0069539C">
        <w:rPr>
          <w:rFonts w:ascii="Arial" w:hAnsi="Arial" w:cs="Arial"/>
        </w:rPr>
        <w:t>муниципального образования «</w:t>
      </w:r>
      <w:r>
        <w:rPr>
          <w:rFonts w:ascii="Arial" w:hAnsi="Arial" w:cs="Arial"/>
        </w:rPr>
        <w:t>К</w:t>
      </w:r>
      <w:r w:rsidRPr="0069539C">
        <w:rPr>
          <w:rFonts w:ascii="Arial" w:hAnsi="Arial" w:cs="Arial"/>
        </w:rPr>
        <w:t>азачье»</w:t>
      </w:r>
    </w:p>
    <w:p w14:paraId="033FA36D" w14:textId="77777777" w:rsidR="00542CA9" w:rsidRPr="0069539C" w:rsidRDefault="00542CA9" w:rsidP="00542CA9">
      <w:pPr>
        <w:ind w:firstLine="709"/>
        <w:jc w:val="both"/>
        <w:rPr>
          <w:rFonts w:ascii="Arial" w:hAnsi="Arial" w:cs="Arial"/>
        </w:rPr>
      </w:pPr>
      <w:r w:rsidRPr="0069539C">
        <w:rPr>
          <w:rFonts w:ascii="Arial" w:hAnsi="Arial" w:cs="Arial"/>
        </w:rPr>
        <w:t>1.1. Социально-экономическое положение (общая информация о муниципальном образовании)</w:t>
      </w:r>
    </w:p>
    <w:p w14:paraId="3B6D3DE7" w14:textId="00607FC1" w:rsidR="00542CA9" w:rsidRPr="0069539C" w:rsidRDefault="00542CA9" w:rsidP="00542CA9">
      <w:pPr>
        <w:ind w:firstLine="709"/>
        <w:jc w:val="both"/>
        <w:rPr>
          <w:rFonts w:ascii="Arial" w:hAnsi="Arial" w:cs="Arial"/>
        </w:rPr>
      </w:pPr>
      <w:r w:rsidRPr="0069539C">
        <w:rPr>
          <w:rFonts w:ascii="Arial" w:hAnsi="Arial" w:cs="Arial"/>
        </w:rPr>
        <w:t>Административный центр муниципального образования «Казачье» село Казачье, основано в 1</w:t>
      </w:r>
      <w:r w:rsidR="00AA5CCC">
        <w:rPr>
          <w:rFonts w:ascii="Arial" w:hAnsi="Arial" w:cs="Arial"/>
        </w:rPr>
        <w:t>746</w:t>
      </w:r>
      <w:r w:rsidRPr="0069539C">
        <w:rPr>
          <w:rFonts w:ascii="Arial" w:hAnsi="Arial" w:cs="Arial"/>
        </w:rPr>
        <w:t xml:space="preserve"> году.</w:t>
      </w:r>
      <w:r>
        <w:rPr>
          <w:rFonts w:ascii="Arial" w:hAnsi="Arial" w:cs="Arial"/>
        </w:rPr>
        <w:t xml:space="preserve"> </w:t>
      </w:r>
      <w:r w:rsidRPr="0069539C">
        <w:rPr>
          <w:rFonts w:ascii="Arial" w:hAnsi="Arial" w:cs="Arial"/>
        </w:rPr>
        <w:t>Расположено на правом берегу реки Ангары, входит в состав Боханского района Иркутской области. Находится в климатической зоне – южные районы</w:t>
      </w:r>
      <w:r>
        <w:rPr>
          <w:rFonts w:ascii="Arial" w:hAnsi="Arial" w:cs="Arial"/>
        </w:rPr>
        <w:t xml:space="preserve"> </w:t>
      </w:r>
      <w:r w:rsidRPr="0069539C">
        <w:rPr>
          <w:rFonts w:ascii="Arial" w:hAnsi="Arial" w:cs="Arial"/>
        </w:rPr>
        <w:t>Восточной Сибири. Климат резко континентальный: холодная зима, жаркое лето. Рискованная зона земледелия.</w:t>
      </w:r>
    </w:p>
    <w:p w14:paraId="68EC8E53" w14:textId="77777777" w:rsidR="00542CA9" w:rsidRPr="0069539C" w:rsidRDefault="00542CA9" w:rsidP="00542CA9">
      <w:pPr>
        <w:ind w:firstLine="709"/>
        <w:jc w:val="both"/>
        <w:rPr>
          <w:rFonts w:ascii="Arial" w:hAnsi="Arial" w:cs="Arial"/>
        </w:rPr>
      </w:pPr>
      <w:r w:rsidRPr="0069539C">
        <w:rPr>
          <w:rFonts w:ascii="Arial" w:hAnsi="Arial" w:cs="Arial"/>
        </w:rPr>
        <w:t xml:space="preserve">Общая площадь земель муниципального образования </w:t>
      </w:r>
      <w:smartTag w:uri="urn:schemas-microsoft-com:office:smarttags" w:element="metricconverter">
        <w:smartTagPr>
          <w:attr w:name="ProductID" w:val="26468,5 га"/>
        </w:smartTagPr>
        <w:r w:rsidRPr="0069539C">
          <w:rPr>
            <w:rFonts w:ascii="Arial" w:hAnsi="Arial" w:cs="Arial"/>
          </w:rPr>
          <w:t>26468,5 га</w:t>
        </w:r>
      </w:smartTag>
      <w:r w:rsidRPr="0069539C">
        <w:rPr>
          <w:rFonts w:ascii="Arial" w:hAnsi="Arial" w:cs="Arial"/>
        </w:rPr>
        <w:t xml:space="preserve">. </w:t>
      </w:r>
    </w:p>
    <w:p w14:paraId="561CFAF7" w14:textId="77777777" w:rsidR="00542CA9" w:rsidRPr="0069539C" w:rsidRDefault="00542CA9" w:rsidP="00542CA9">
      <w:pPr>
        <w:ind w:firstLine="709"/>
        <w:jc w:val="both"/>
        <w:rPr>
          <w:rFonts w:ascii="Arial" w:hAnsi="Arial" w:cs="Arial"/>
        </w:rPr>
      </w:pPr>
      <w:r w:rsidRPr="0069539C">
        <w:rPr>
          <w:rFonts w:ascii="Arial" w:hAnsi="Arial" w:cs="Arial"/>
        </w:rPr>
        <w:t xml:space="preserve">Расстояние до районного административного центра 40 км., до областного центра 166 км. </w:t>
      </w:r>
    </w:p>
    <w:p w14:paraId="30D4B664" w14:textId="77777777" w:rsidR="00542CA9" w:rsidRPr="0069539C" w:rsidRDefault="00542CA9" w:rsidP="00542CA9">
      <w:pPr>
        <w:ind w:firstLine="709"/>
        <w:jc w:val="both"/>
        <w:rPr>
          <w:rFonts w:ascii="Arial" w:hAnsi="Arial" w:cs="Arial"/>
        </w:rPr>
      </w:pPr>
      <w:r w:rsidRPr="0069539C">
        <w:rPr>
          <w:rFonts w:ascii="Arial" w:hAnsi="Arial" w:cs="Arial"/>
        </w:rPr>
        <w:t xml:space="preserve">Транспортная связь осуществляется автотранспортными средствами индивидуальными владельцами. </w:t>
      </w:r>
    </w:p>
    <w:p w14:paraId="6B65D9F1" w14:textId="77777777" w:rsidR="00542CA9" w:rsidRPr="0069539C" w:rsidRDefault="00542CA9" w:rsidP="00542CA9">
      <w:pPr>
        <w:ind w:firstLine="709"/>
        <w:jc w:val="both"/>
        <w:rPr>
          <w:rFonts w:ascii="Arial" w:hAnsi="Arial" w:cs="Arial"/>
        </w:rPr>
      </w:pPr>
      <w:r w:rsidRPr="0069539C">
        <w:rPr>
          <w:rFonts w:ascii="Arial" w:hAnsi="Arial" w:cs="Arial"/>
        </w:rPr>
        <w:t xml:space="preserve">В состав муниципального образования входит 7 населенных пунктов: </w:t>
      </w:r>
    </w:p>
    <w:p w14:paraId="3D66D48F" w14:textId="77A86DFD" w:rsidR="00542CA9" w:rsidRPr="0069539C" w:rsidRDefault="00542CA9" w:rsidP="00542CA9">
      <w:pPr>
        <w:ind w:firstLine="709"/>
        <w:jc w:val="both"/>
        <w:rPr>
          <w:rFonts w:ascii="Arial" w:hAnsi="Arial" w:cs="Arial"/>
        </w:rPr>
      </w:pPr>
      <w:r w:rsidRPr="0069539C">
        <w:rPr>
          <w:rFonts w:ascii="Arial" w:hAnsi="Arial" w:cs="Arial"/>
        </w:rPr>
        <w:t>село Казачье с численностью населения 11</w:t>
      </w:r>
      <w:r w:rsidR="00AA5CCC">
        <w:rPr>
          <w:rFonts w:ascii="Arial" w:hAnsi="Arial" w:cs="Arial"/>
        </w:rPr>
        <w:t>86</w:t>
      </w:r>
      <w:r w:rsidRPr="0069539C">
        <w:rPr>
          <w:rFonts w:ascii="Arial" w:hAnsi="Arial" w:cs="Arial"/>
        </w:rPr>
        <w:t xml:space="preserve"> человек, </w:t>
      </w:r>
    </w:p>
    <w:p w14:paraId="2CF53BE8" w14:textId="2AFFB5E7" w:rsidR="00542CA9" w:rsidRPr="0069539C" w:rsidRDefault="00542CA9" w:rsidP="00542CA9">
      <w:pPr>
        <w:ind w:firstLine="709"/>
        <w:jc w:val="both"/>
        <w:rPr>
          <w:rFonts w:ascii="Arial" w:hAnsi="Arial" w:cs="Arial"/>
        </w:rPr>
      </w:pPr>
      <w:r w:rsidRPr="0069539C">
        <w:rPr>
          <w:rFonts w:ascii="Arial" w:hAnsi="Arial" w:cs="Arial"/>
        </w:rPr>
        <w:t>д. Ершова с численность населения 7</w:t>
      </w:r>
      <w:r w:rsidR="00AA5CCC">
        <w:rPr>
          <w:rFonts w:ascii="Arial" w:hAnsi="Arial" w:cs="Arial"/>
        </w:rPr>
        <w:t>7</w:t>
      </w:r>
      <w:r w:rsidRPr="0069539C">
        <w:rPr>
          <w:rFonts w:ascii="Arial" w:hAnsi="Arial" w:cs="Arial"/>
        </w:rPr>
        <w:t xml:space="preserve"> человека, </w:t>
      </w:r>
    </w:p>
    <w:p w14:paraId="5707F178" w14:textId="32C65D0D" w:rsidR="00542CA9" w:rsidRPr="0069539C" w:rsidRDefault="00542CA9" w:rsidP="00542CA9">
      <w:pPr>
        <w:ind w:firstLine="709"/>
        <w:jc w:val="both"/>
        <w:rPr>
          <w:rFonts w:ascii="Arial" w:hAnsi="Arial" w:cs="Arial"/>
        </w:rPr>
      </w:pPr>
      <w:r w:rsidRPr="0069539C">
        <w:rPr>
          <w:rFonts w:ascii="Arial" w:hAnsi="Arial" w:cs="Arial"/>
        </w:rPr>
        <w:t xml:space="preserve">д. Крюкова с численностью населения </w:t>
      </w:r>
      <w:r w:rsidR="00AA5CCC">
        <w:rPr>
          <w:rFonts w:ascii="Arial" w:hAnsi="Arial" w:cs="Arial"/>
        </w:rPr>
        <w:t>87</w:t>
      </w:r>
      <w:r w:rsidRPr="0069539C">
        <w:rPr>
          <w:rFonts w:ascii="Arial" w:hAnsi="Arial" w:cs="Arial"/>
        </w:rPr>
        <w:t xml:space="preserve"> человек, </w:t>
      </w:r>
    </w:p>
    <w:p w14:paraId="66C77FA7" w14:textId="6DA71C89" w:rsidR="00542CA9" w:rsidRPr="0069539C" w:rsidRDefault="00542CA9" w:rsidP="00542CA9">
      <w:pPr>
        <w:ind w:firstLine="709"/>
        <w:jc w:val="both"/>
        <w:rPr>
          <w:rFonts w:ascii="Arial" w:hAnsi="Arial" w:cs="Arial"/>
        </w:rPr>
      </w:pPr>
      <w:r w:rsidRPr="0069539C">
        <w:rPr>
          <w:rFonts w:ascii="Arial" w:hAnsi="Arial" w:cs="Arial"/>
        </w:rPr>
        <w:t xml:space="preserve">д. Логанова с численностью населения </w:t>
      </w:r>
      <w:r w:rsidR="00AA5CCC">
        <w:rPr>
          <w:rFonts w:ascii="Arial" w:hAnsi="Arial" w:cs="Arial"/>
        </w:rPr>
        <w:t>161</w:t>
      </w:r>
      <w:r w:rsidRPr="0069539C">
        <w:rPr>
          <w:rFonts w:ascii="Arial" w:hAnsi="Arial" w:cs="Arial"/>
        </w:rPr>
        <w:t xml:space="preserve"> человека, </w:t>
      </w:r>
    </w:p>
    <w:p w14:paraId="0E791B90" w14:textId="47B09E3A" w:rsidR="00542CA9" w:rsidRPr="0069539C" w:rsidRDefault="00542CA9" w:rsidP="00542CA9">
      <w:pPr>
        <w:ind w:firstLine="709"/>
        <w:jc w:val="both"/>
        <w:rPr>
          <w:rFonts w:ascii="Arial" w:hAnsi="Arial" w:cs="Arial"/>
        </w:rPr>
      </w:pPr>
      <w:proofErr w:type="spellStart"/>
      <w:r w:rsidRPr="0069539C">
        <w:rPr>
          <w:rFonts w:ascii="Arial" w:hAnsi="Arial" w:cs="Arial"/>
        </w:rPr>
        <w:t>д.Тымырей</w:t>
      </w:r>
      <w:proofErr w:type="spellEnd"/>
      <w:r w:rsidRPr="0069539C">
        <w:rPr>
          <w:rFonts w:ascii="Arial" w:hAnsi="Arial" w:cs="Arial"/>
        </w:rPr>
        <w:t xml:space="preserve"> с численностью населения 4</w:t>
      </w:r>
      <w:r w:rsidR="00AA5CCC">
        <w:rPr>
          <w:rFonts w:ascii="Arial" w:hAnsi="Arial" w:cs="Arial"/>
        </w:rPr>
        <w:t>3</w:t>
      </w:r>
      <w:r w:rsidRPr="0069539C">
        <w:rPr>
          <w:rFonts w:ascii="Arial" w:hAnsi="Arial" w:cs="Arial"/>
        </w:rPr>
        <w:t xml:space="preserve"> человек, </w:t>
      </w:r>
    </w:p>
    <w:p w14:paraId="57231A62" w14:textId="4201CEE6" w:rsidR="00542CA9" w:rsidRPr="0069539C" w:rsidRDefault="00542CA9" w:rsidP="00542CA9">
      <w:pPr>
        <w:ind w:firstLine="709"/>
        <w:jc w:val="both"/>
        <w:rPr>
          <w:rFonts w:ascii="Arial" w:hAnsi="Arial" w:cs="Arial"/>
        </w:rPr>
      </w:pPr>
      <w:proofErr w:type="spellStart"/>
      <w:r w:rsidRPr="0069539C">
        <w:rPr>
          <w:rFonts w:ascii="Arial" w:hAnsi="Arial" w:cs="Arial"/>
        </w:rPr>
        <w:t>д.Черниговская</w:t>
      </w:r>
      <w:proofErr w:type="spellEnd"/>
      <w:r w:rsidRPr="0069539C">
        <w:rPr>
          <w:rFonts w:ascii="Arial" w:hAnsi="Arial" w:cs="Arial"/>
        </w:rPr>
        <w:t xml:space="preserve"> с численностью населения </w:t>
      </w:r>
      <w:r w:rsidR="00AA5CCC">
        <w:rPr>
          <w:rFonts w:ascii="Arial" w:hAnsi="Arial" w:cs="Arial"/>
        </w:rPr>
        <w:t>49</w:t>
      </w:r>
      <w:r w:rsidRPr="0069539C">
        <w:rPr>
          <w:rFonts w:ascii="Arial" w:hAnsi="Arial" w:cs="Arial"/>
        </w:rPr>
        <w:t xml:space="preserve"> человек</w:t>
      </w:r>
    </w:p>
    <w:p w14:paraId="78B80ED8" w14:textId="77777777" w:rsidR="00542CA9" w:rsidRPr="0069539C" w:rsidRDefault="00542CA9" w:rsidP="00542CA9">
      <w:pPr>
        <w:ind w:firstLine="709"/>
        <w:jc w:val="both"/>
        <w:rPr>
          <w:rFonts w:ascii="Arial" w:hAnsi="Arial" w:cs="Arial"/>
        </w:rPr>
      </w:pPr>
      <w:proofErr w:type="spellStart"/>
      <w:r w:rsidRPr="0069539C">
        <w:rPr>
          <w:rFonts w:ascii="Arial" w:hAnsi="Arial" w:cs="Arial"/>
        </w:rPr>
        <w:t>д.Байханова</w:t>
      </w:r>
      <w:proofErr w:type="spellEnd"/>
      <w:r w:rsidRPr="0069539C">
        <w:rPr>
          <w:rFonts w:ascii="Arial" w:hAnsi="Arial" w:cs="Arial"/>
        </w:rPr>
        <w:t xml:space="preserve"> с численностью населения 2 человека. </w:t>
      </w:r>
    </w:p>
    <w:p w14:paraId="481E6E3A" w14:textId="3FD89584" w:rsidR="00542CA9" w:rsidRPr="0069539C" w:rsidRDefault="00542CA9" w:rsidP="00542CA9">
      <w:pPr>
        <w:ind w:firstLine="709"/>
        <w:jc w:val="both"/>
        <w:rPr>
          <w:rFonts w:ascii="Arial" w:hAnsi="Arial" w:cs="Arial"/>
        </w:rPr>
      </w:pPr>
      <w:r w:rsidRPr="0069539C">
        <w:rPr>
          <w:rFonts w:ascii="Arial" w:hAnsi="Arial" w:cs="Arial"/>
        </w:rPr>
        <w:t>Общая численность населения на 2019 год составила 16</w:t>
      </w:r>
      <w:r w:rsidR="00AA5CCC">
        <w:rPr>
          <w:rFonts w:ascii="Arial" w:hAnsi="Arial" w:cs="Arial"/>
        </w:rPr>
        <w:t>05</w:t>
      </w:r>
      <w:r w:rsidRPr="0069539C">
        <w:rPr>
          <w:rFonts w:ascii="Arial" w:hAnsi="Arial" w:cs="Arial"/>
        </w:rPr>
        <w:t xml:space="preserve"> человека. </w:t>
      </w:r>
    </w:p>
    <w:p w14:paraId="5277875A" w14:textId="77777777" w:rsidR="00542CA9" w:rsidRPr="0069539C" w:rsidRDefault="00542CA9" w:rsidP="00542CA9">
      <w:pPr>
        <w:ind w:firstLine="709"/>
        <w:jc w:val="both"/>
        <w:rPr>
          <w:rFonts w:ascii="Arial" w:hAnsi="Arial" w:cs="Arial"/>
        </w:rPr>
      </w:pPr>
      <w:r w:rsidRPr="0069539C">
        <w:rPr>
          <w:rFonts w:ascii="Arial" w:hAnsi="Arial" w:cs="Arial"/>
        </w:rPr>
        <w:t xml:space="preserve"> Национальный состав населения: русские, буряты, украинцы, чуваши, татары, азербайджанцы.</w:t>
      </w:r>
    </w:p>
    <w:p w14:paraId="4E907132" w14:textId="26FDDFA1" w:rsidR="00542CA9" w:rsidRPr="0069539C" w:rsidRDefault="00542CA9" w:rsidP="00542CA9">
      <w:pPr>
        <w:ind w:firstLine="709"/>
        <w:jc w:val="both"/>
        <w:rPr>
          <w:rFonts w:ascii="Arial" w:hAnsi="Arial" w:cs="Arial"/>
        </w:rPr>
      </w:pPr>
      <w:r>
        <w:rPr>
          <w:rFonts w:ascii="Arial" w:hAnsi="Arial" w:cs="Arial"/>
        </w:rPr>
        <w:t xml:space="preserve"> </w:t>
      </w:r>
      <w:r w:rsidRPr="0069539C">
        <w:rPr>
          <w:rFonts w:ascii="Arial" w:hAnsi="Arial" w:cs="Arial"/>
        </w:rPr>
        <w:t>На территории администрации работает 1</w:t>
      </w:r>
      <w:r w:rsidR="000857CE">
        <w:rPr>
          <w:rFonts w:ascii="Arial" w:hAnsi="Arial" w:cs="Arial"/>
        </w:rPr>
        <w:t>3</w:t>
      </w:r>
      <w:r w:rsidRPr="0069539C">
        <w:rPr>
          <w:rFonts w:ascii="Arial" w:hAnsi="Arial" w:cs="Arial"/>
        </w:rPr>
        <w:t xml:space="preserve"> организаций и учреждений разных форм собственности:</w:t>
      </w:r>
    </w:p>
    <w:p w14:paraId="16535B6A" w14:textId="77777777" w:rsidR="00542CA9" w:rsidRPr="0069539C" w:rsidRDefault="00542CA9" w:rsidP="00542CA9">
      <w:pPr>
        <w:ind w:firstLine="709"/>
        <w:jc w:val="both"/>
        <w:rPr>
          <w:rFonts w:ascii="Arial" w:hAnsi="Arial" w:cs="Arial"/>
        </w:rPr>
      </w:pPr>
      <w:r w:rsidRPr="0069539C">
        <w:rPr>
          <w:rFonts w:ascii="Arial" w:hAnsi="Arial" w:cs="Arial"/>
        </w:rPr>
        <w:t>Администрация муниципального образования «Казачье» - Глава администрации Пушкарева Т.С.;</w:t>
      </w:r>
    </w:p>
    <w:p w14:paraId="16E6B997" w14:textId="7691360A" w:rsidR="00542CA9" w:rsidRPr="0069539C" w:rsidRDefault="00542CA9" w:rsidP="00542CA9">
      <w:pPr>
        <w:ind w:firstLine="709"/>
        <w:jc w:val="both"/>
        <w:rPr>
          <w:rFonts w:ascii="Arial" w:hAnsi="Arial" w:cs="Arial"/>
        </w:rPr>
      </w:pPr>
      <w:r w:rsidRPr="0069539C">
        <w:rPr>
          <w:rFonts w:ascii="Arial" w:hAnsi="Arial" w:cs="Arial"/>
        </w:rPr>
        <w:t xml:space="preserve">МБОУ «Казачинская СОШ» - директор </w:t>
      </w:r>
      <w:r w:rsidR="00AA5CCC">
        <w:rPr>
          <w:rFonts w:ascii="Arial" w:hAnsi="Arial" w:cs="Arial"/>
        </w:rPr>
        <w:t>Нога А.В</w:t>
      </w:r>
      <w:r w:rsidRPr="0069539C">
        <w:rPr>
          <w:rFonts w:ascii="Arial" w:hAnsi="Arial" w:cs="Arial"/>
        </w:rPr>
        <w:t>.</w:t>
      </w:r>
    </w:p>
    <w:p w14:paraId="2C6AA5A8" w14:textId="77777777" w:rsidR="00542CA9" w:rsidRPr="0069539C" w:rsidRDefault="00542CA9" w:rsidP="00542CA9">
      <w:pPr>
        <w:ind w:firstLine="709"/>
        <w:jc w:val="both"/>
        <w:rPr>
          <w:rFonts w:ascii="Arial" w:hAnsi="Arial" w:cs="Arial"/>
        </w:rPr>
      </w:pPr>
      <w:r w:rsidRPr="0069539C">
        <w:rPr>
          <w:rFonts w:ascii="Arial" w:hAnsi="Arial" w:cs="Arial"/>
        </w:rPr>
        <w:t>МБДОУ «Казачинский детский сад» - заведующая Шишкина Е.И.</w:t>
      </w:r>
    </w:p>
    <w:p w14:paraId="1261E2AB" w14:textId="77777777" w:rsidR="00542CA9" w:rsidRPr="0069539C" w:rsidRDefault="00542CA9" w:rsidP="00542CA9">
      <w:pPr>
        <w:ind w:firstLine="709"/>
        <w:jc w:val="both"/>
        <w:rPr>
          <w:rFonts w:ascii="Arial" w:hAnsi="Arial" w:cs="Arial"/>
        </w:rPr>
      </w:pPr>
      <w:r w:rsidRPr="0069539C">
        <w:rPr>
          <w:rFonts w:ascii="Arial" w:hAnsi="Arial" w:cs="Arial"/>
        </w:rPr>
        <w:t>Казачинская участковая больница, два ФАПа – заведующая Донская И.В.</w:t>
      </w:r>
    </w:p>
    <w:p w14:paraId="50417C48" w14:textId="77777777" w:rsidR="00542CA9" w:rsidRPr="0069539C" w:rsidRDefault="00542CA9" w:rsidP="00542CA9">
      <w:pPr>
        <w:ind w:firstLine="709"/>
        <w:jc w:val="both"/>
        <w:rPr>
          <w:rFonts w:ascii="Arial" w:hAnsi="Arial" w:cs="Arial"/>
        </w:rPr>
      </w:pPr>
      <w:r w:rsidRPr="0069539C">
        <w:rPr>
          <w:rFonts w:ascii="Arial" w:hAnsi="Arial" w:cs="Arial"/>
        </w:rPr>
        <w:t>ООО «Фирма Колос» торговое предприятие - директор Ефименко Д.И.</w:t>
      </w:r>
    </w:p>
    <w:p w14:paraId="7B49BEE7" w14:textId="26229E9A" w:rsidR="00542CA9" w:rsidRPr="0069539C" w:rsidRDefault="00542CA9" w:rsidP="00542CA9">
      <w:pPr>
        <w:ind w:firstLine="709"/>
        <w:jc w:val="both"/>
        <w:rPr>
          <w:rFonts w:ascii="Arial" w:hAnsi="Arial" w:cs="Arial"/>
        </w:rPr>
      </w:pPr>
      <w:r w:rsidRPr="0069539C">
        <w:rPr>
          <w:rFonts w:ascii="Arial" w:hAnsi="Arial" w:cs="Arial"/>
        </w:rPr>
        <w:t xml:space="preserve">Казачинский участок Осинского РЭС - мастер участка </w:t>
      </w:r>
      <w:r w:rsidR="00AA5CCC">
        <w:rPr>
          <w:rFonts w:ascii="Arial" w:hAnsi="Arial" w:cs="Arial"/>
        </w:rPr>
        <w:t>Ершов Л.В.</w:t>
      </w:r>
    </w:p>
    <w:p w14:paraId="572DA192" w14:textId="77777777" w:rsidR="00542CA9" w:rsidRPr="0069539C" w:rsidRDefault="00542CA9" w:rsidP="00542CA9">
      <w:pPr>
        <w:ind w:firstLine="709"/>
        <w:jc w:val="both"/>
        <w:rPr>
          <w:rFonts w:ascii="Arial" w:hAnsi="Arial" w:cs="Arial"/>
        </w:rPr>
      </w:pPr>
      <w:r w:rsidRPr="0069539C">
        <w:rPr>
          <w:rFonts w:ascii="Arial" w:hAnsi="Arial" w:cs="Arial"/>
        </w:rPr>
        <w:lastRenderedPageBreak/>
        <w:t>Иркутский филиал ОАО «Дорожная служба Иркутской области, дистанция «Казачье» - мастер участка Ершов А.Л.</w:t>
      </w:r>
    </w:p>
    <w:p w14:paraId="0C9C4F69" w14:textId="77777777" w:rsidR="00542CA9" w:rsidRPr="0069539C" w:rsidRDefault="00542CA9" w:rsidP="00542CA9">
      <w:pPr>
        <w:ind w:firstLine="709"/>
        <w:jc w:val="both"/>
        <w:rPr>
          <w:rFonts w:ascii="Arial" w:hAnsi="Arial" w:cs="Arial"/>
        </w:rPr>
      </w:pPr>
      <w:r w:rsidRPr="0069539C">
        <w:rPr>
          <w:rFonts w:ascii="Arial" w:hAnsi="Arial" w:cs="Arial"/>
        </w:rPr>
        <w:t>МБУК «СКЦ Благовест» - в состав входит два клуба, три библиотеки - директор Федосеева Л.В.</w:t>
      </w:r>
    </w:p>
    <w:p w14:paraId="639F1BCD" w14:textId="77777777" w:rsidR="00542CA9" w:rsidRPr="0069539C" w:rsidRDefault="00542CA9" w:rsidP="00542CA9">
      <w:pPr>
        <w:ind w:firstLine="709"/>
        <w:jc w:val="both"/>
        <w:rPr>
          <w:rFonts w:ascii="Arial" w:hAnsi="Arial" w:cs="Arial"/>
        </w:rPr>
      </w:pPr>
      <w:r w:rsidRPr="0069539C">
        <w:rPr>
          <w:rFonts w:ascii="Arial" w:hAnsi="Arial" w:cs="Arial"/>
        </w:rPr>
        <w:t>почтовое отделение Казачье - заведующая Донская В.Н.</w:t>
      </w:r>
    </w:p>
    <w:p w14:paraId="46EF7AAA" w14:textId="192B34C4" w:rsidR="00542CA9" w:rsidRPr="0069539C" w:rsidRDefault="00542CA9" w:rsidP="00542CA9">
      <w:pPr>
        <w:ind w:firstLine="709"/>
        <w:jc w:val="both"/>
        <w:rPr>
          <w:rFonts w:ascii="Arial" w:hAnsi="Arial" w:cs="Arial"/>
        </w:rPr>
      </w:pPr>
      <w:r w:rsidRPr="0069539C">
        <w:rPr>
          <w:rFonts w:ascii="Arial" w:hAnsi="Arial" w:cs="Arial"/>
        </w:rPr>
        <w:t>ИП «Герасимов», ИП «Зуева», ИП «Ершова», ИП «</w:t>
      </w:r>
      <w:proofErr w:type="spellStart"/>
      <w:r w:rsidRPr="0069539C">
        <w:rPr>
          <w:rFonts w:ascii="Arial" w:hAnsi="Arial" w:cs="Arial"/>
        </w:rPr>
        <w:t>Макачуан</w:t>
      </w:r>
      <w:proofErr w:type="spellEnd"/>
      <w:r w:rsidRPr="0069539C">
        <w:rPr>
          <w:rFonts w:ascii="Arial" w:hAnsi="Arial" w:cs="Arial"/>
        </w:rPr>
        <w:t>»,</w:t>
      </w:r>
      <w:r>
        <w:rPr>
          <w:rFonts w:ascii="Arial" w:hAnsi="Arial" w:cs="Arial"/>
        </w:rPr>
        <w:t xml:space="preserve"> </w:t>
      </w:r>
    </w:p>
    <w:p w14:paraId="6C419E40" w14:textId="2FCC7BF5" w:rsidR="00542CA9" w:rsidRPr="0069539C" w:rsidRDefault="00542CA9" w:rsidP="00542CA9">
      <w:pPr>
        <w:ind w:firstLine="709"/>
        <w:jc w:val="both"/>
        <w:rPr>
          <w:rFonts w:ascii="Arial" w:hAnsi="Arial" w:cs="Arial"/>
        </w:rPr>
      </w:pPr>
      <w:r w:rsidRPr="0069539C">
        <w:rPr>
          <w:rFonts w:ascii="Arial" w:hAnsi="Arial" w:cs="Arial"/>
        </w:rPr>
        <w:t>КФХ «</w:t>
      </w:r>
      <w:proofErr w:type="spellStart"/>
      <w:r w:rsidRPr="0069539C">
        <w:rPr>
          <w:rFonts w:ascii="Arial" w:hAnsi="Arial" w:cs="Arial"/>
        </w:rPr>
        <w:t>Невидомский</w:t>
      </w:r>
      <w:proofErr w:type="spellEnd"/>
      <w:r w:rsidRPr="0069539C">
        <w:rPr>
          <w:rFonts w:ascii="Arial" w:hAnsi="Arial" w:cs="Arial"/>
        </w:rPr>
        <w:t xml:space="preserve">», </w:t>
      </w:r>
    </w:p>
    <w:p w14:paraId="2C60FCEE" w14:textId="7CFFC6ED" w:rsidR="00542CA9" w:rsidRPr="0069539C" w:rsidRDefault="00542CA9" w:rsidP="00542CA9">
      <w:pPr>
        <w:ind w:firstLine="709"/>
        <w:jc w:val="both"/>
        <w:rPr>
          <w:rFonts w:ascii="Arial" w:hAnsi="Arial" w:cs="Arial"/>
        </w:rPr>
      </w:pPr>
      <w:r w:rsidRPr="0069539C">
        <w:rPr>
          <w:rFonts w:ascii="Arial" w:hAnsi="Arial" w:cs="Arial"/>
        </w:rPr>
        <w:t>ЛПХ -5</w:t>
      </w:r>
      <w:r w:rsidR="00AA5CCC">
        <w:rPr>
          <w:rFonts w:ascii="Arial" w:hAnsi="Arial" w:cs="Arial"/>
        </w:rPr>
        <w:t>04</w:t>
      </w:r>
      <w:r w:rsidRPr="0069539C">
        <w:rPr>
          <w:rFonts w:ascii="Arial" w:hAnsi="Arial" w:cs="Arial"/>
        </w:rPr>
        <w:t xml:space="preserve"> хозяйств</w:t>
      </w:r>
      <w:r w:rsidR="00AA5CCC">
        <w:rPr>
          <w:rFonts w:ascii="Arial" w:hAnsi="Arial" w:cs="Arial"/>
        </w:rPr>
        <w:t>а</w:t>
      </w:r>
    </w:p>
    <w:p w14:paraId="1FD3FDB8" w14:textId="77777777" w:rsidR="00542CA9" w:rsidRPr="0069539C" w:rsidRDefault="00542CA9" w:rsidP="00542CA9">
      <w:pPr>
        <w:ind w:firstLine="709"/>
        <w:jc w:val="both"/>
        <w:rPr>
          <w:rFonts w:ascii="Arial" w:hAnsi="Arial" w:cs="Arial"/>
        </w:rPr>
      </w:pPr>
      <w:r w:rsidRPr="0069539C">
        <w:rPr>
          <w:rFonts w:ascii="Arial" w:hAnsi="Arial" w:cs="Arial"/>
        </w:rPr>
        <w:t>церковь Христиан Веры Евангельской «Дерево жизни», реабилитационный центр - пастор Мишарин Сергей Александрович</w:t>
      </w:r>
    </w:p>
    <w:p w14:paraId="22B94BB8" w14:textId="77777777" w:rsidR="00542CA9" w:rsidRPr="0069539C" w:rsidRDefault="00542CA9" w:rsidP="00542CA9">
      <w:pPr>
        <w:ind w:firstLine="709"/>
        <w:jc w:val="both"/>
        <w:rPr>
          <w:rFonts w:ascii="Arial" w:hAnsi="Arial" w:cs="Arial"/>
        </w:rPr>
      </w:pPr>
      <w:r w:rsidRPr="0069539C">
        <w:rPr>
          <w:rFonts w:ascii="Arial" w:hAnsi="Arial" w:cs="Arial"/>
        </w:rPr>
        <w:t>Сфера деятельности учреждений,</w:t>
      </w:r>
      <w:r>
        <w:rPr>
          <w:rFonts w:ascii="Arial" w:hAnsi="Arial" w:cs="Arial"/>
        </w:rPr>
        <w:t xml:space="preserve"> </w:t>
      </w:r>
      <w:r w:rsidRPr="0069539C">
        <w:rPr>
          <w:rFonts w:ascii="Arial" w:hAnsi="Arial" w:cs="Arial"/>
        </w:rPr>
        <w:t>предприятий разносторонняя: управление образование, здравоохранение, дорожная деятельность, электроснабжение, торговля, культура, почтовая связь, сельхозпроизводство - растениеводство, животноводство.</w:t>
      </w:r>
    </w:p>
    <w:p w14:paraId="399A9D72" w14:textId="77777777" w:rsidR="00542CA9" w:rsidRPr="0069539C" w:rsidRDefault="00542CA9" w:rsidP="00542CA9">
      <w:pPr>
        <w:ind w:firstLine="709"/>
        <w:jc w:val="both"/>
        <w:rPr>
          <w:rFonts w:ascii="Arial" w:hAnsi="Arial" w:cs="Arial"/>
        </w:rPr>
      </w:pPr>
      <w:r w:rsidRPr="0069539C">
        <w:rPr>
          <w:rFonts w:ascii="Arial" w:hAnsi="Arial" w:cs="Arial"/>
        </w:rPr>
        <w:t xml:space="preserve"> Территорию муниципального образования обслуживают три оператора сотовой связи: «Мегафон», «Теле-2», «Билайн».</w:t>
      </w:r>
    </w:p>
    <w:p w14:paraId="7B9702D1" w14:textId="77777777" w:rsidR="00542CA9" w:rsidRPr="0069539C" w:rsidRDefault="00542CA9" w:rsidP="00542CA9">
      <w:pPr>
        <w:ind w:firstLine="709"/>
        <w:jc w:val="both"/>
        <w:rPr>
          <w:rFonts w:ascii="Arial" w:hAnsi="Arial" w:cs="Arial"/>
        </w:rPr>
      </w:pPr>
      <w:r w:rsidRPr="0069539C">
        <w:rPr>
          <w:rFonts w:ascii="Arial" w:hAnsi="Arial" w:cs="Arial"/>
        </w:rPr>
        <w:t>Природные условия и ресурсы территории</w:t>
      </w:r>
    </w:p>
    <w:p w14:paraId="6B53F50C" w14:textId="77777777" w:rsidR="00542CA9" w:rsidRPr="0069539C" w:rsidRDefault="00542CA9" w:rsidP="00542CA9">
      <w:pPr>
        <w:ind w:firstLine="709"/>
        <w:jc w:val="both"/>
        <w:rPr>
          <w:rFonts w:ascii="Arial" w:hAnsi="Arial" w:cs="Arial"/>
        </w:rPr>
      </w:pPr>
      <w:r w:rsidRPr="0069539C">
        <w:rPr>
          <w:rFonts w:ascii="Arial" w:hAnsi="Arial" w:cs="Arial"/>
        </w:rPr>
        <w:t>Климат</w:t>
      </w:r>
    </w:p>
    <w:p w14:paraId="0EECC792" w14:textId="77777777" w:rsidR="00542CA9" w:rsidRPr="0069539C" w:rsidRDefault="00542CA9" w:rsidP="00542CA9">
      <w:pPr>
        <w:ind w:firstLine="709"/>
        <w:jc w:val="both"/>
        <w:rPr>
          <w:rFonts w:ascii="Arial" w:hAnsi="Arial" w:cs="Arial"/>
        </w:rPr>
      </w:pPr>
      <w:r w:rsidRPr="0069539C">
        <w:rPr>
          <w:rFonts w:ascii="Arial" w:hAnsi="Arial" w:cs="Arial"/>
        </w:rPr>
        <w:t xml:space="preserve">По строительно-климатическому районированию (СНиП 23-01-99* «Строительная климатология») муниципальное образование «Казачье» относится к району IВ. Климат поселения резко-континентальный с холодной и продолжительной зимой и теплым, с обильными осадками летом. Среднегодовая температура воздуха равна 1,2 – 1,4°С, температура января – 21,5°С – 33,4°С, а июля +20,2°С – +28,6°С, продолжительность безморозного периода 112 дней. Годовая сумма осадков составляет 380-440 мм с максимумом в июле и минимумом в марте. Продолжительность зимнего периода 180-190 дней с сильно развивающимися процессами выхолаживания, преобладаниями ветра северо-западного направления. Продолжительность летнего периода 3-3,5 месяца. </w:t>
      </w:r>
    </w:p>
    <w:p w14:paraId="2CB0E968" w14:textId="77777777" w:rsidR="00542CA9" w:rsidRPr="0069539C" w:rsidRDefault="00542CA9" w:rsidP="00542CA9">
      <w:pPr>
        <w:ind w:firstLine="709"/>
        <w:jc w:val="both"/>
        <w:rPr>
          <w:rFonts w:ascii="Arial" w:hAnsi="Arial" w:cs="Arial"/>
        </w:rPr>
      </w:pPr>
      <w:r w:rsidRPr="0069539C">
        <w:rPr>
          <w:rFonts w:ascii="Arial" w:hAnsi="Arial" w:cs="Arial"/>
        </w:rPr>
        <w:t>Рельеф и геологическое строение</w:t>
      </w:r>
    </w:p>
    <w:p w14:paraId="19F70B8E" w14:textId="77777777" w:rsidR="00542CA9" w:rsidRPr="0069539C" w:rsidRDefault="00542CA9" w:rsidP="00542CA9">
      <w:pPr>
        <w:ind w:firstLine="709"/>
        <w:jc w:val="both"/>
        <w:rPr>
          <w:rFonts w:ascii="Arial" w:hAnsi="Arial" w:cs="Arial"/>
        </w:rPr>
      </w:pPr>
      <w:r w:rsidRPr="0069539C">
        <w:rPr>
          <w:rFonts w:ascii="Arial" w:hAnsi="Arial" w:cs="Arial"/>
        </w:rPr>
        <w:t>Территория поселения, расположенная на правом берегу Братского водохранилища (река Ангара), представлена, по характеру рельефа, полого-холмистой поверхностью с абсолютными высотами 400-500 м. В геологическом строении принимают участие осадочные породы, трансгрессивно залегающие на кристаллическом фундаменте. Среди осадочных пород снизу вверх по разрезу залегают отложения карбонатной формации нижнего отдела кембрия, нижнего и среднего отдела юры, отложения неоген-четвертичной и четвертичной системы. На значительной части территории, особенно вблизи бортов долин, юрские и неогеновые отложения уничтожены денудацией, и на поверхность выходят нижнекембрийские породы.</w:t>
      </w:r>
    </w:p>
    <w:p w14:paraId="35831915" w14:textId="77777777" w:rsidR="00542CA9" w:rsidRPr="0069539C" w:rsidRDefault="00542CA9" w:rsidP="00542CA9">
      <w:pPr>
        <w:ind w:firstLine="709"/>
        <w:jc w:val="both"/>
        <w:rPr>
          <w:rFonts w:ascii="Arial" w:hAnsi="Arial" w:cs="Arial"/>
        </w:rPr>
      </w:pPr>
      <w:r w:rsidRPr="0069539C">
        <w:rPr>
          <w:rFonts w:ascii="Arial" w:hAnsi="Arial" w:cs="Arial"/>
        </w:rPr>
        <w:t>Гидрографическая характеристика</w:t>
      </w:r>
    </w:p>
    <w:p w14:paraId="016613F3" w14:textId="77777777" w:rsidR="00542CA9" w:rsidRPr="0069539C" w:rsidRDefault="00542CA9" w:rsidP="00542CA9">
      <w:pPr>
        <w:ind w:firstLine="709"/>
        <w:jc w:val="both"/>
        <w:rPr>
          <w:rFonts w:ascii="Arial" w:hAnsi="Arial" w:cs="Arial"/>
        </w:rPr>
      </w:pPr>
      <w:r w:rsidRPr="0069539C">
        <w:rPr>
          <w:rFonts w:ascii="Arial" w:hAnsi="Arial" w:cs="Arial"/>
        </w:rPr>
        <w:t>На территории поселения протекает р. Ангара. Развитию способствует сравнительно большая годовая сумма осадков и расчлененность рельефа.</w:t>
      </w:r>
    </w:p>
    <w:p w14:paraId="4417F22C" w14:textId="77777777" w:rsidR="00542CA9" w:rsidRPr="0069539C" w:rsidRDefault="00542CA9" w:rsidP="00542CA9">
      <w:pPr>
        <w:ind w:firstLine="709"/>
        <w:jc w:val="both"/>
        <w:rPr>
          <w:rFonts w:ascii="Arial" w:hAnsi="Arial" w:cs="Arial"/>
        </w:rPr>
      </w:pPr>
      <w:r w:rsidRPr="0069539C">
        <w:rPr>
          <w:rFonts w:ascii="Arial" w:hAnsi="Arial" w:cs="Arial"/>
        </w:rPr>
        <w:t xml:space="preserve">Ледообразование происходит в три этапа: появление ледяных образований, их перенос, накопление и смерзание льда. Средняя продолжительность ледостава 160-190 дней. Во время ледостава наблюдаются следующие характерные явления: полыньи, подледная шуга, </w:t>
      </w:r>
      <w:proofErr w:type="spellStart"/>
      <w:r w:rsidRPr="0069539C">
        <w:rPr>
          <w:rFonts w:ascii="Arial" w:hAnsi="Arial" w:cs="Arial"/>
        </w:rPr>
        <w:t>перемерзание</w:t>
      </w:r>
      <w:proofErr w:type="spellEnd"/>
      <w:r w:rsidRPr="0069539C">
        <w:rPr>
          <w:rFonts w:ascii="Arial" w:hAnsi="Arial" w:cs="Arial"/>
        </w:rPr>
        <w:t>, наледи, нарастание толщины льда.</w:t>
      </w:r>
    </w:p>
    <w:p w14:paraId="65B251DB" w14:textId="77777777" w:rsidR="00542CA9" w:rsidRPr="0069539C" w:rsidRDefault="00542CA9" w:rsidP="00542CA9">
      <w:pPr>
        <w:ind w:firstLine="709"/>
        <w:jc w:val="both"/>
        <w:rPr>
          <w:rFonts w:ascii="Arial" w:hAnsi="Arial" w:cs="Arial"/>
        </w:rPr>
      </w:pPr>
      <w:r w:rsidRPr="0069539C">
        <w:rPr>
          <w:rFonts w:ascii="Arial" w:hAnsi="Arial" w:cs="Arial"/>
        </w:rPr>
        <w:t>Растительный и почвенный покров</w:t>
      </w:r>
    </w:p>
    <w:p w14:paraId="04FB3BFE" w14:textId="77777777" w:rsidR="00542CA9" w:rsidRPr="0069539C" w:rsidRDefault="00542CA9" w:rsidP="00542CA9">
      <w:pPr>
        <w:ind w:firstLine="709"/>
        <w:jc w:val="both"/>
        <w:rPr>
          <w:rFonts w:ascii="Arial" w:hAnsi="Arial" w:cs="Arial"/>
        </w:rPr>
      </w:pPr>
      <w:r w:rsidRPr="0069539C">
        <w:rPr>
          <w:rFonts w:ascii="Arial" w:hAnsi="Arial" w:cs="Arial"/>
        </w:rPr>
        <w:t xml:space="preserve">Территория Боханского района относится к Среднесибирскому </w:t>
      </w:r>
      <w:proofErr w:type="spellStart"/>
      <w:r w:rsidRPr="0069539C">
        <w:rPr>
          <w:rFonts w:ascii="Arial" w:hAnsi="Arial" w:cs="Arial"/>
        </w:rPr>
        <w:t>подтаёжно</w:t>
      </w:r>
      <w:proofErr w:type="spellEnd"/>
      <w:r w:rsidRPr="0069539C">
        <w:rPr>
          <w:rFonts w:ascii="Arial" w:hAnsi="Arial" w:cs="Arial"/>
        </w:rPr>
        <w:t xml:space="preserve">-лесостепному району лесостепной лесорастительной зоне и Алтае-Саянскому </w:t>
      </w:r>
      <w:proofErr w:type="spellStart"/>
      <w:r w:rsidRPr="0069539C">
        <w:rPr>
          <w:rFonts w:ascii="Arial" w:hAnsi="Arial" w:cs="Arial"/>
        </w:rPr>
        <w:t>горнотаёжному</w:t>
      </w:r>
      <w:proofErr w:type="spellEnd"/>
      <w:r w:rsidRPr="0069539C">
        <w:rPr>
          <w:rFonts w:ascii="Arial" w:hAnsi="Arial" w:cs="Arial"/>
        </w:rPr>
        <w:t xml:space="preserve"> району Южно-Сибирской горной лесорастительной зоне. </w:t>
      </w:r>
    </w:p>
    <w:p w14:paraId="3539354C" w14:textId="77777777" w:rsidR="00542CA9" w:rsidRPr="0069539C" w:rsidRDefault="00542CA9" w:rsidP="00542CA9">
      <w:pPr>
        <w:ind w:firstLine="709"/>
        <w:jc w:val="both"/>
        <w:rPr>
          <w:rFonts w:ascii="Arial" w:hAnsi="Arial" w:cs="Arial"/>
        </w:rPr>
      </w:pPr>
      <w:r w:rsidRPr="0069539C">
        <w:rPr>
          <w:rFonts w:ascii="Arial" w:hAnsi="Arial" w:cs="Arial"/>
        </w:rPr>
        <w:lastRenderedPageBreak/>
        <w:t>Основу растительного покрова района составляют хвойные насаждения: ель, пихта, сосна. Сосна является преобладающей породой. Во вторичных лесах также распространена береза, осина и другие лиственные деревья.</w:t>
      </w:r>
    </w:p>
    <w:p w14:paraId="6EBE7D06" w14:textId="77777777" w:rsidR="00542CA9" w:rsidRPr="0069539C" w:rsidRDefault="00542CA9" w:rsidP="00542CA9">
      <w:pPr>
        <w:ind w:firstLine="709"/>
        <w:jc w:val="both"/>
        <w:rPr>
          <w:rFonts w:ascii="Arial" w:hAnsi="Arial" w:cs="Arial"/>
        </w:rPr>
      </w:pPr>
      <w:r w:rsidRPr="0069539C">
        <w:rPr>
          <w:rFonts w:ascii="Arial" w:hAnsi="Arial" w:cs="Arial"/>
        </w:rPr>
        <w:t>Леса рассматриваемой территории располагают достаточным потенциалом для использования их как природного ресурса в промышленной деятельности, так и для собственных нужд населения.</w:t>
      </w:r>
    </w:p>
    <w:p w14:paraId="1CCF35E9" w14:textId="77777777" w:rsidR="00542CA9" w:rsidRPr="0069539C" w:rsidRDefault="00542CA9" w:rsidP="00542CA9">
      <w:pPr>
        <w:ind w:firstLine="709"/>
        <w:jc w:val="both"/>
        <w:rPr>
          <w:rFonts w:ascii="Arial" w:hAnsi="Arial" w:cs="Arial"/>
        </w:rPr>
      </w:pPr>
      <w:r w:rsidRPr="0069539C">
        <w:rPr>
          <w:rFonts w:ascii="Arial" w:hAnsi="Arial" w:cs="Arial"/>
        </w:rPr>
        <w:t>Минерально-сырьевые ресурсы</w:t>
      </w:r>
    </w:p>
    <w:p w14:paraId="5453E051" w14:textId="77777777" w:rsidR="00542CA9" w:rsidRPr="0069539C" w:rsidRDefault="00542CA9" w:rsidP="00542CA9">
      <w:pPr>
        <w:ind w:firstLine="709"/>
        <w:jc w:val="both"/>
        <w:rPr>
          <w:rFonts w:ascii="Arial" w:hAnsi="Arial" w:cs="Arial"/>
        </w:rPr>
      </w:pPr>
      <w:r w:rsidRPr="0069539C">
        <w:rPr>
          <w:rFonts w:ascii="Arial" w:hAnsi="Arial" w:cs="Arial"/>
        </w:rPr>
        <w:t xml:space="preserve">Минерально-сырьевая база муниципального образования «Казачье» представлена месторождениями песка строительного, песчано-гравийной смеси, торфа. </w:t>
      </w:r>
    </w:p>
    <w:p w14:paraId="30D177DE" w14:textId="77777777" w:rsidR="00542CA9" w:rsidRPr="0069539C" w:rsidRDefault="00542CA9" w:rsidP="00542CA9">
      <w:pPr>
        <w:ind w:firstLine="709"/>
        <w:jc w:val="both"/>
        <w:rPr>
          <w:rFonts w:ascii="Arial" w:hAnsi="Arial" w:cs="Arial"/>
        </w:rPr>
      </w:pPr>
      <w:r w:rsidRPr="0069539C">
        <w:rPr>
          <w:rFonts w:ascii="Arial" w:hAnsi="Arial" w:cs="Arial"/>
        </w:rPr>
        <w:t>1.2. Комплексная оценка и информация об основных проблемах развития территории поселения</w:t>
      </w:r>
    </w:p>
    <w:p w14:paraId="6EF03D76" w14:textId="77777777" w:rsidR="00542CA9" w:rsidRPr="0069539C" w:rsidRDefault="00542CA9" w:rsidP="00542CA9">
      <w:pPr>
        <w:ind w:firstLine="709"/>
        <w:jc w:val="both"/>
        <w:rPr>
          <w:rFonts w:ascii="Arial" w:hAnsi="Arial" w:cs="Arial"/>
        </w:rPr>
      </w:pPr>
      <w:r w:rsidRPr="0069539C">
        <w:rPr>
          <w:rFonts w:ascii="Arial" w:hAnsi="Arial" w:cs="Arial"/>
        </w:rPr>
        <w:t>Демографическая ситуация и трудовые ресурсы</w:t>
      </w:r>
    </w:p>
    <w:p w14:paraId="1172D274" w14:textId="14358DEE" w:rsidR="00542CA9" w:rsidRPr="0069539C" w:rsidRDefault="00542CA9" w:rsidP="00542CA9">
      <w:pPr>
        <w:ind w:firstLine="709"/>
        <w:jc w:val="both"/>
        <w:rPr>
          <w:rFonts w:ascii="Arial" w:hAnsi="Arial" w:cs="Arial"/>
        </w:rPr>
      </w:pPr>
      <w:r w:rsidRPr="0069539C">
        <w:rPr>
          <w:rFonts w:ascii="Arial" w:hAnsi="Arial" w:cs="Arial"/>
        </w:rPr>
        <w:t>Фактическая численность населения сельского поселения на 01.01.20</w:t>
      </w:r>
      <w:r w:rsidR="000857CE">
        <w:rPr>
          <w:rFonts w:ascii="Arial" w:hAnsi="Arial" w:cs="Arial"/>
        </w:rPr>
        <w:t>23</w:t>
      </w:r>
      <w:r w:rsidRPr="0069539C">
        <w:rPr>
          <w:rFonts w:ascii="Arial" w:hAnsi="Arial" w:cs="Arial"/>
        </w:rPr>
        <w:t>г. составила 16</w:t>
      </w:r>
      <w:r w:rsidR="000857CE">
        <w:rPr>
          <w:rFonts w:ascii="Arial" w:hAnsi="Arial" w:cs="Arial"/>
        </w:rPr>
        <w:t>05</w:t>
      </w:r>
      <w:r w:rsidRPr="0069539C">
        <w:rPr>
          <w:rFonts w:ascii="Arial" w:hAnsi="Arial" w:cs="Arial"/>
        </w:rPr>
        <w:t xml:space="preserve"> человек. Административным центром муниципального образования является село «Казачье».</w:t>
      </w:r>
    </w:p>
    <w:p w14:paraId="7D0065E8" w14:textId="503E1D9D" w:rsidR="00542CA9" w:rsidRPr="0069539C" w:rsidRDefault="00542CA9" w:rsidP="00542CA9">
      <w:pPr>
        <w:ind w:firstLine="709"/>
        <w:jc w:val="both"/>
        <w:rPr>
          <w:rFonts w:ascii="Arial" w:hAnsi="Arial" w:cs="Arial"/>
        </w:rPr>
      </w:pPr>
      <w:r w:rsidRPr="0069539C">
        <w:rPr>
          <w:rFonts w:ascii="Arial" w:hAnsi="Arial" w:cs="Arial"/>
        </w:rPr>
        <w:t>Прогнозная численность населения сельского поселения к 203</w:t>
      </w:r>
      <w:r w:rsidR="000857CE">
        <w:rPr>
          <w:rFonts w:ascii="Arial" w:hAnsi="Arial" w:cs="Arial"/>
        </w:rPr>
        <w:t>6</w:t>
      </w:r>
      <w:r w:rsidRPr="0069539C">
        <w:rPr>
          <w:rFonts w:ascii="Arial" w:hAnsi="Arial" w:cs="Arial"/>
        </w:rPr>
        <w:t xml:space="preserve"> г. должна увеличиться до 2000 человек. Изменение численности населения</w:t>
      </w:r>
      <w:r>
        <w:rPr>
          <w:rFonts w:ascii="Arial" w:hAnsi="Arial" w:cs="Arial"/>
        </w:rPr>
        <w:t xml:space="preserve"> </w:t>
      </w:r>
      <w:r w:rsidRPr="0069539C">
        <w:rPr>
          <w:rFonts w:ascii="Arial" w:hAnsi="Arial" w:cs="Arial"/>
        </w:rPr>
        <w:t>муниципального образования «Казачье» к концу расчетного срока представлено ниже.</w:t>
      </w:r>
    </w:p>
    <w:p w14:paraId="13527736" w14:textId="77777777" w:rsidR="00542CA9" w:rsidRPr="0069539C" w:rsidRDefault="00542CA9" w:rsidP="00542CA9">
      <w:pPr>
        <w:rPr>
          <w:rFonts w:ascii="Arial" w:hAnsi="Arial" w:cs="Arial"/>
        </w:rPr>
      </w:pPr>
    </w:p>
    <w:tbl>
      <w:tblPr>
        <w:tblW w:w="9889" w:type="dxa"/>
        <w:tblBorders>
          <w:top w:val="nil"/>
          <w:left w:val="nil"/>
          <w:bottom w:val="nil"/>
          <w:right w:val="nil"/>
        </w:tblBorders>
        <w:tblLayout w:type="fixed"/>
        <w:tblLook w:val="0000" w:firstRow="0" w:lastRow="0" w:firstColumn="0" w:lastColumn="0" w:noHBand="0" w:noVBand="0"/>
      </w:tblPr>
      <w:tblGrid>
        <w:gridCol w:w="3227"/>
        <w:gridCol w:w="992"/>
        <w:gridCol w:w="851"/>
        <w:gridCol w:w="992"/>
        <w:gridCol w:w="992"/>
        <w:gridCol w:w="851"/>
        <w:gridCol w:w="992"/>
        <w:gridCol w:w="992"/>
      </w:tblGrid>
      <w:tr w:rsidR="000857CE" w:rsidRPr="00490D86" w14:paraId="4A9B469B" w14:textId="77777777" w:rsidTr="000857CE">
        <w:trPr>
          <w:trHeight w:val="109"/>
        </w:trPr>
        <w:tc>
          <w:tcPr>
            <w:tcW w:w="3227" w:type="dxa"/>
            <w:tcBorders>
              <w:top w:val="single" w:sz="4" w:space="0" w:color="auto"/>
              <w:left w:val="single" w:sz="4" w:space="0" w:color="auto"/>
              <w:bottom w:val="single" w:sz="4" w:space="0" w:color="auto"/>
              <w:right w:val="single" w:sz="4" w:space="0" w:color="auto"/>
            </w:tcBorders>
            <w:vAlign w:val="center"/>
          </w:tcPr>
          <w:p w14:paraId="5DB404E5"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14:paraId="5E2C9A75"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2016</w:t>
            </w:r>
          </w:p>
        </w:tc>
        <w:tc>
          <w:tcPr>
            <w:tcW w:w="851" w:type="dxa"/>
            <w:tcBorders>
              <w:top w:val="single" w:sz="4" w:space="0" w:color="auto"/>
              <w:left w:val="single" w:sz="4" w:space="0" w:color="auto"/>
              <w:bottom w:val="single" w:sz="4" w:space="0" w:color="auto"/>
              <w:right w:val="single" w:sz="4" w:space="0" w:color="auto"/>
            </w:tcBorders>
            <w:vAlign w:val="center"/>
          </w:tcPr>
          <w:p w14:paraId="702E6F77"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2017</w:t>
            </w:r>
          </w:p>
        </w:tc>
        <w:tc>
          <w:tcPr>
            <w:tcW w:w="992" w:type="dxa"/>
            <w:tcBorders>
              <w:top w:val="single" w:sz="4" w:space="0" w:color="auto"/>
              <w:left w:val="single" w:sz="4" w:space="0" w:color="auto"/>
              <w:bottom w:val="single" w:sz="4" w:space="0" w:color="auto"/>
              <w:right w:val="single" w:sz="4" w:space="0" w:color="auto"/>
            </w:tcBorders>
            <w:vAlign w:val="center"/>
          </w:tcPr>
          <w:p w14:paraId="407716D3"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3B37A64"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2019</w:t>
            </w:r>
          </w:p>
        </w:tc>
        <w:tc>
          <w:tcPr>
            <w:tcW w:w="851" w:type="dxa"/>
            <w:tcBorders>
              <w:top w:val="single" w:sz="4" w:space="0" w:color="auto"/>
              <w:left w:val="single" w:sz="4" w:space="0" w:color="auto"/>
              <w:bottom w:val="single" w:sz="4" w:space="0" w:color="auto"/>
              <w:right w:val="single" w:sz="4" w:space="0" w:color="auto"/>
            </w:tcBorders>
            <w:vAlign w:val="center"/>
          </w:tcPr>
          <w:p w14:paraId="076B0AB9"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2020</w:t>
            </w:r>
          </w:p>
        </w:tc>
        <w:tc>
          <w:tcPr>
            <w:tcW w:w="992" w:type="dxa"/>
            <w:tcBorders>
              <w:top w:val="single" w:sz="4" w:space="0" w:color="auto"/>
              <w:left w:val="single" w:sz="4" w:space="0" w:color="auto"/>
              <w:bottom w:val="single" w:sz="4" w:space="0" w:color="auto"/>
              <w:right w:val="single" w:sz="4" w:space="0" w:color="auto"/>
            </w:tcBorders>
          </w:tcPr>
          <w:p w14:paraId="48CF9F54" w14:textId="588ACE31" w:rsidR="000857CE" w:rsidRPr="00490D86" w:rsidRDefault="000857CE" w:rsidP="00155D87">
            <w:pPr>
              <w:rPr>
                <w:rFonts w:ascii="Courier New" w:hAnsi="Courier New" w:cs="Courier New"/>
              </w:rPr>
            </w:pPr>
            <w:r>
              <w:rPr>
                <w:rFonts w:ascii="Courier New" w:hAnsi="Courier New" w:cs="Courier New"/>
                <w:sz w:val="22"/>
                <w:szCs w:val="22"/>
              </w:rPr>
              <w:t>2022</w:t>
            </w:r>
          </w:p>
        </w:tc>
        <w:tc>
          <w:tcPr>
            <w:tcW w:w="992" w:type="dxa"/>
            <w:tcBorders>
              <w:top w:val="single" w:sz="4" w:space="0" w:color="auto"/>
              <w:left w:val="single" w:sz="4" w:space="0" w:color="auto"/>
              <w:bottom w:val="single" w:sz="4" w:space="0" w:color="auto"/>
              <w:right w:val="single" w:sz="4" w:space="0" w:color="auto"/>
            </w:tcBorders>
            <w:vAlign w:val="center"/>
          </w:tcPr>
          <w:p w14:paraId="30871E1F" w14:textId="3667D7D4" w:rsidR="000857CE" w:rsidRPr="00490D86" w:rsidRDefault="000857CE" w:rsidP="00155D87">
            <w:pPr>
              <w:rPr>
                <w:rFonts w:ascii="Courier New" w:hAnsi="Courier New" w:cs="Courier New"/>
              </w:rPr>
            </w:pPr>
            <w:r w:rsidRPr="00490D86">
              <w:rPr>
                <w:rFonts w:ascii="Courier New" w:hAnsi="Courier New" w:cs="Courier New"/>
                <w:sz w:val="22"/>
                <w:szCs w:val="22"/>
              </w:rPr>
              <w:t>203</w:t>
            </w:r>
            <w:r>
              <w:rPr>
                <w:rFonts w:ascii="Courier New" w:hAnsi="Courier New" w:cs="Courier New"/>
                <w:sz w:val="22"/>
                <w:szCs w:val="22"/>
              </w:rPr>
              <w:t>6</w:t>
            </w:r>
          </w:p>
        </w:tc>
      </w:tr>
      <w:tr w:rsidR="000857CE" w:rsidRPr="00490D86" w14:paraId="3C3B5D11" w14:textId="77777777" w:rsidTr="000857CE">
        <w:trPr>
          <w:trHeight w:val="321"/>
        </w:trPr>
        <w:tc>
          <w:tcPr>
            <w:tcW w:w="3227" w:type="dxa"/>
            <w:tcBorders>
              <w:top w:val="single" w:sz="4" w:space="0" w:color="auto"/>
              <w:left w:val="single" w:sz="4" w:space="0" w:color="auto"/>
              <w:bottom w:val="single" w:sz="4" w:space="0" w:color="auto"/>
              <w:right w:val="single" w:sz="4" w:space="0" w:color="auto"/>
            </w:tcBorders>
            <w:vAlign w:val="center"/>
          </w:tcPr>
          <w:p w14:paraId="41F07CC1"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Общая численность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EEC6CA"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1623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4D0296"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8E7BF"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1605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4728"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1634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A9974F"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1638</w:t>
            </w:r>
          </w:p>
        </w:tc>
        <w:tc>
          <w:tcPr>
            <w:tcW w:w="992" w:type="dxa"/>
            <w:tcBorders>
              <w:top w:val="single" w:sz="4" w:space="0" w:color="auto"/>
              <w:left w:val="single" w:sz="4" w:space="0" w:color="auto"/>
              <w:bottom w:val="single" w:sz="4" w:space="0" w:color="auto"/>
              <w:right w:val="single" w:sz="4" w:space="0" w:color="auto"/>
            </w:tcBorders>
          </w:tcPr>
          <w:p w14:paraId="512ABB87" w14:textId="52D36CC0" w:rsidR="000857CE" w:rsidRPr="00490D86" w:rsidRDefault="000857CE" w:rsidP="00155D87">
            <w:pPr>
              <w:rPr>
                <w:rFonts w:ascii="Courier New" w:hAnsi="Courier New" w:cs="Courier New"/>
              </w:rPr>
            </w:pPr>
            <w:r>
              <w:rPr>
                <w:rFonts w:ascii="Courier New" w:hAnsi="Courier New" w:cs="Courier New"/>
                <w:sz w:val="22"/>
                <w:szCs w:val="22"/>
              </w:rPr>
              <w:t>1605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1E7A01" w14:textId="60204603" w:rsidR="000857CE" w:rsidRPr="00490D86" w:rsidRDefault="000857CE" w:rsidP="00155D87">
            <w:pPr>
              <w:rPr>
                <w:rFonts w:ascii="Courier New" w:hAnsi="Courier New" w:cs="Courier New"/>
              </w:rPr>
            </w:pPr>
            <w:r w:rsidRPr="00490D86">
              <w:rPr>
                <w:rFonts w:ascii="Courier New" w:hAnsi="Courier New" w:cs="Courier New"/>
                <w:sz w:val="22"/>
                <w:szCs w:val="22"/>
              </w:rPr>
              <w:t>2000</w:t>
            </w:r>
          </w:p>
        </w:tc>
      </w:tr>
      <w:tr w:rsidR="000857CE" w:rsidRPr="00490D86" w14:paraId="09677FD1" w14:textId="77777777" w:rsidTr="000857CE">
        <w:trPr>
          <w:trHeight w:val="385"/>
        </w:trPr>
        <w:tc>
          <w:tcPr>
            <w:tcW w:w="3227" w:type="dxa"/>
            <w:tcBorders>
              <w:top w:val="single" w:sz="4" w:space="0" w:color="auto"/>
              <w:left w:val="single" w:sz="4" w:space="0" w:color="auto"/>
              <w:bottom w:val="single" w:sz="4" w:space="0" w:color="auto"/>
              <w:right w:val="single" w:sz="4" w:space="0" w:color="auto"/>
            </w:tcBorders>
            <w:vAlign w:val="center"/>
          </w:tcPr>
          <w:p w14:paraId="4C6E33CF"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трудоспособного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C675D9"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A3E404"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6F53A8"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694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E92494"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696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2D25B9"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683</w:t>
            </w:r>
          </w:p>
        </w:tc>
        <w:tc>
          <w:tcPr>
            <w:tcW w:w="992" w:type="dxa"/>
            <w:tcBorders>
              <w:top w:val="single" w:sz="4" w:space="0" w:color="auto"/>
              <w:left w:val="single" w:sz="4" w:space="0" w:color="auto"/>
              <w:bottom w:val="single" w:sz="4" w:space="0" w:color="auto"/>
              <w:right w:val="single" w:sz="4" w:space="0" w:color="auto"/>
            </w:tcBorders>
          </w:tcPr>
          <w:p w14:paraId="2C2856DE" w14:textId="354ACF49" w:rsidR="000857CE" w:rsidRPr="00490D86" w:rsidRDefault="000857CE" w:rsidP="00155D87">
            <w:pPr>
              <w:rPr>
                <w:rFonts w:ascii="Courier New" w:hAnsi="Courier New" w:cs="Courier New"/>
              </w:rPr>
            </w:pPr>
            <w:r>
              <w:rPr>
                <w:rFonts w:ascii="Courier New" w:hAnsi="Courier New" w:cs="Courier New"/>
                <w:sz w:val="22"/>
                <w:szCs w:val="22"/>
              </w:rPr>
              <w:t>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0CE986" w14:textId="6F690D18" w:rsidR="000857CE" w:rsidRPr="00490D86" w:rsidRDefault="000857CE" w:rsidP="00155D87">
            <w:pPr>
              <w:rPr>
                <w:rFonts w:ascii="Courier New" w:hAnsi="Courier New" w:cs="Courier New"/>
              </w:rPr>
            </w:pPr>
            <w:r w:rsidRPr="00490D86">
              <w:rPr>
                <w:rFonts w:ascii="Courier New" w:hAnsi="Courier New" w:cs="Courier New"/>
                <w:sz w:val="22"/>
                <w:szCs w:val="22"/>
              </w:rPr>
              <w:t>885</w:t>
            </w:r>
          </w:p>
        </w:tc>
      </w:tr>
      <w:tr w:rsidR="000857CE" w:rsidRPr="00490D86" w14:paraId="1973AE51" w14:textId="77777777" w:rsidTr="000857CE">
        <w:trPr>
          <w:trHeight w:val="523"/>
        </w:trPr>
        <w:tc>
          <w:tcPr>
            <w:tcW w:w="3227" w:type="dxa"/>
            <w:tcBorders>
              <w:top w:val="single" w:sz="4" w:space="0" w:color="auto"/>
              <w:left w:val="single" w:sz="4" w:space="0" w:color="auto"/>
              <w:bottom w:val="single" w:sz="4" w:space="0" w:color="auto"/>
              <w:right w:val="single" w:sz="4" w:space="0" w:color="auto"/>
            </w:tcBorders>
            <w:vAlign w:val="center"/>
          </w:tcPr>
          <w:p w14:paraId="629F2900"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младше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F4C80F"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607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B9FDE"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597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20FF3C"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C76BD"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94179C"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625</w:t>
            </w:r>
          </w:p>
        </w:tc>
        <w:tc>
          <w:tcPr>
            <w:tcW w:w="992" w:type="dxa"/>
            <w:tcBorders>
              <w:top w:val="single" w:sz="4" w:space="0" w:color="auto"/>
              <w:left w:val="single" w:sz="4" w:space="0" w:color="auto"/>
              <w:bottom w:val="single" w:sz="4" w:space="0" w:color="auto"/>
              <w:right w:val="single" w:sz="4" w:space="0" w:color="auto"/>
            </w:tcBorders>
          </w:tcPr>
          <w:p w14:paraId="6F3647D3" w14:textId="70402177" w:rsidR="000857CE" w:rsidRPr="00490D86" w:rsidRDefault="000857CE" w:rsidP="00155D87">
            <w:pPr>
              <w:rPr>
                <w:rFonts w:ascii="Courier New" w:hAnsi="Courier New" w:cs="Courier New"/>
              </w:rPr>
            </w:pPr>
            <w:r>
              <w:rPr>
                <w:rFonts w:ascii="Courier New" w:hAnsi="Courier New" w:cs="Courier New"/>
                <w:sz w:val="22"/>
                <w:szCs w:val="22"/>
              </w:rPr>
              <w:t>295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AAB8B" w14:textId="229953F3" w:rsidR="000857CE" w:rsidRPr="00490D86" w:rsidRDefault="000857CE" w:rsidP="00155D87">
            <w:pPr>
              <w:rPr>
                <w:rFonts w:ascii="Courier New" w:hAnsi="Courier New" w:cs="Courier New"/>
              </w:rPr>
            </w:pPr>
            <w:r w:rsidRPr="00490D86">
              <w:rPr>
                <w:rFonts w:ascii="Courier New" w:hAnsi="Courier New" w:cs="Courier New"/>
                <w:sz w:val="22"/>
                <w:szCs w:val="22"/>
              </w:rPr>
              <w:t>775</w:t>
            </w:r>
          </w:p>
        </w:tc>
      </w:tr>
      <w:tr w:rsidR="000857CE" w:rsidRPr="00490D86" w14:paraId="0BC9D736" w14:textId="77777777" w:rsidTr="000857CE">
        <w:trPr>
          <w:trHeight w:val="109"/>
        </w:trPr>
        <w:tc>
          <w:tcPr>
            <w:tcW w:w="3227" w:type="dxa"/>
            <w:tcBorders>
              <w:top w:val="single" w:sz="4" w:space="0" w:color="auto"/>
              <w:left w:val="single" w:sz="4" w:space="0" w:color="auto"/>
              <w:bottom w:val="single" w:sz="4" w:space="0" w:color="auto"/>
              <w:right w:val="single" w:sz="4" w:space="0" w:color="auto"/>
            </w:tcBorders>
            <w:vAlign w:val="center"/>
          </w:tcPr>
          <w:p w14:paraId="05F32375"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Пенсионеры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404A9"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53BA56"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204125"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70025B"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735B2"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330</w:t>
            </w:r>
          </w:p>
        </w:tc>
        <w:tc>
          <w:tcPr>
            <w:tcW w:w="992" w:type="dxa"/>
            <w:tcBorders>
              <w:top w:val="single" w:sz="4" w:space="0" w:color="auto"/>
              <w:left w:val="single" w:sz="4" w:space="0" w:color="auto"/>
              <w:bottom w:val="single" w:sz="4" w:space="0" w:color="auto"/>
              <w:right w:val="single" w:sz="4" w:space="0" w:color="auto"/>
            </w:tcBorders>
          </w:tcPr>
          <w:p w14:paraId="7278FB00" w14:textId="7D7424A1" w:rsidR="000857CE" w:rsidRPr="00490D86" w:rsidRDefault="000857CE" w:rsidP="00155D87">
            <w:pPr>
              <w:rPr>
                <w:rFonts w:ascii="Courier New" w:hAnsi="Courier New" w:cs="Courier New"/>
              </w:rPr>
            </w:pPr>
            <w:r>
              <w:rPr>
                <w:rFonts w:ascii="Courier New" w:hAnsi="Courier New" w:cs="Courier New"/>
                <w:sz w:val="22"/>
                <w:szCs w:val="22"/>
              </w:rPr>
              <w:t>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73E94C" w14:textId="106E4C7C" w:rsidR="000857CE" w:rsidRPr="00490D86" w:rsidRDefault="000857CE" w:rsidP="00155D87">
            <w:pPr>
              <w:rPr>
                <w:rFonts w:ascii="Courier New" w:hAnsi="Courier New" w:cs="Courier New"/>
              </w:rPr>
            </w:pPr>
            <w:r w:rsidRPr="00490D86">
              <w:rPr>
                <w:rFonts w:ascii="Courier New" w:hAnsi="Courier New" w:cs="Courier New"/>
                <w:sz w:val="22"/>
                <w:szCs w:val="22"/>
              </w:rPr>
              <w:t>340</w:t>
            </w:r>
          </w:p>
        </w:tc>
      </w:tr>
      <w:tr w:rsidR="000857CE" w:rsidRPr="00490D86" w14:paraId="0F9F9114" w14:textId="77777777" w:rsidTr="000857CE">
        <w:trPr>
          <w:trHeight w:val="247"/>
        </w:trPr>
        <w:tc>
          <w:tcPr>
            <w:tcW w:w="3227" w:type="dxa"/>
            <w:tcBorders>
              <w:top w:val="single" w:sz="4" w:space="0" w:color="auto"/>
              <w:left w:val="single" w:sz="4" w:space="0" w:color="auto"/>
              <w:bottom w:val="single" w:sz="4" w:space="0" w:color="auto"/>
              <w:right w:val="single" w:sz="4" w:space="0" w:color="auto"/>
            </w:tcBorders>
            <w:vAlign w:val="center"/>
          </w:tcPr>
          <w:p w14:paraId="5951FAD9"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Количество семей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113491"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552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1A816E"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554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E4423C"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556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CDD981"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558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1DFE50"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562</w:t>
            </w:r>
          </w:p>
        </w:tc>
        <w:tc>
          <w:tcPr>
            <w:tcW w:w="992" w:type="dxa"/>
            <w:tcBorders>
              <w:top w:val="single" w:sz="4" w:space="0" w:color="auto"/>
              <w:left w:val="single" w:sz="4" w:space="0" w:color="auto"/>
              <w:bottom w:val="single" w:sz="4" w:space="0" w:color="auto"/>
              <w:right w:val="single" w:sz="4" w:space="0" w:color="auto"/>
            </w:tcBorders>
          </w:tcPr>
          <w:p w14:paraId="4FF4FF6F" w14:textId="7B057680" w:rsidR="000857CE" w:rsidRPr="00490D86" w:rsidRDefault="000857CE" w:rsidP="00155D87">
            <w:pPr>
              <w:rPr>
                <w:rFonts w:ascii="Courier New" w:hAnsi="Courier New" w:cs="Courier New"/>
              </w:rPr>
            </w:pPr>
            <w:r>
              <w:rPr>
                <w:rFonts w:ascii="Courier New" w:hAnsi="Courier New" w:cs="Courier New"/>
                <w:sz w:val="22"/>
                <w:szCs w:val="22"/>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B1EB60" w14:textId="2642138E" w:rsidR="000857CE" w:rsidRPr="00490D86" w:rsidRDefault="000857CE" w:rsidP="00155D87">
            <w:pPr>
              <w:rPr>
                <w:rFonts w:ascii="Courier New" w:hAnsi="Courier New" w:cs="Courier New"/>
              </w:rPr>
            </w:pPr>
            <w:r w:rsidRPr="00490D86">
              <w:rPr>
                <w:rFonts w:ascii="Courier New" w:hAnsi="Courier New" w:cs="Courier New"/>
                <w:sz w:val="22"/>
                <w:szCs w:val="22"/>
              </w:rPr>
              <w:t>575</w:t>
            </w:r>
          </w:p>
        </w:tc>
      </w:tr>
      <w:tr w:rsidR="000857CE" w:rsidRPr="00490D86" w14:paraId="03E4868A" w14:textId="77777777" w:rsidTr="000857CE">
        <w:trPr>
          <w:trHeight w:val="244"/>
        </w:trPr>
        <w:tc>
          <w:tcPr>
            <w:tcW w:w="3227" w:type="dxa"/>
            <w:tcBorders>
              <w:top w:val="single" w:sz="4" w:space="0" w:color="auto"/>
              <w:left w:val="single" w:sz="4" w:space="0" w:color="auto"/>
              <w:bottom w:val="single" w:sz="4" w:space="0" w:color="auto"/>
              <w:right w:val="single" w:sz="4" w:space="0" w:color="auto"/>
            </w:tcBorders>
            <w:vAlign w:val="center"/>
          </w:tcPr>
          <w:p w14:paraId="778D5F83"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Средний размер семьи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62E16"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72C174"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747992"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68CEC0"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D06720"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tcPr>
          <w:p w14:paraId="3DC20094" w14:textId="1BA013F9" w:rsidR="000857CE" w:rsidRPr="00490D86" w:rsidRDefault="000857CE" w:rsidP="00155D87">
            <w:pPr>
              <w:rPr>
                <w:rFonts w:ascii="Courier New" w:hAnsi="Courier New" w:cs="Courier New"/>
              </w:rPr>
            </w:pPr>
            <w:r>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12C7D" w14:textId="04F81ECB" w:rsidR="000857CE" w:rsidRPr="00490D86" w:rsidRDefault="000857CE" w:rsidP="00155D87">
            <w:pPr>
              <w:rPr>
                <w:rFonts w:ascii="Courier New" w:hAnsi="Courier New" w:cs="Courier New"/>
              </w:rPr>
            </w:pPr>
            <w:r w:rsidRPr="00490D86">
              <w:rPr>
                <w:rFonts w:ascii="Courier New" w:hAnsi="Courier New" w:cs="Courier New"/>
                <w:sz w:val="22"/>
                <w:szCs w:val="22"/>
              </w:rPr>
              <w:t>3</w:t>
            </w:r>
          </w:p>
        </w:tc>
      </w:tr>
      <w:tr w:rsidR="000857CE" w:rsidRPr="00490D86" w14:paraId="6F804678" w14:textId="77777777" w:rsidTr="000857CE">
        <w:trPr>
          <w:trHeight w:val="109"/>
        </w:trPr>
        <w:tc>
          <w:tcPr>
            <w:tcW w:w="3227" w:type="dxa"/>
            <w:tcBorders>
              <w:top w:val="single" w:sz="4" w:space="0" w:color="auto"/>
              <w:left w:val="single" w:sz="4" w:space="0" w:color="auto"/>
              <w:bottom w:val="single" w:sz="4" w:space="0" w:color="auto"/>
              <w:right w:val="single" w:sz="4" w:space="0" w:color="auto"/>
            </w:tcBorders>
            <w:vAlign w:val="center"/>
          </w:tcPr>
          <w:p w14:paraId="710A086A"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Родилось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F1B1C3"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3D4501"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D15EC"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8EE16A"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6A81CF"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28</w:t>
            </w:r>
          </w:p>
        </w:tc>
        <w:tc>
          <w:tcPr>
            <w:tcW w:w="992" w:type="dxa"/>
            <w:tcBorders>
              <w:top w:val="single" w:sz="4" w:space="0" w:color="auto"/>
              <w:left w:val="single" w:sz="4" w:space="0" w:color="auto"/>
              <w:bottom w:val="single" w:sz="4" w:space="0" w:color="auto"/>
              <w:right w:val="single" w:sz="4" w:space="0" w:color="auto"/>
            </w:tcBorders>
          </w:tcPr>
          <w:p w14:paraId="5E7F1668" w14:textId="77777777" w:rsidR="000857CE" w:rsidRPr="00490D86" w:rsidRDefault="000857CE" w:rsidP="00155D87">
            <w:pP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02EE64" w14:textId="569CF565" w:rsidR="000857CE" w:rsidRPr="00490D86" w:rsidRDefault="000857CE" w:rsidP="00155D87">
            <w:pPr>
              <w:rPr>
                <w:rFonts w:ascii="Courier New" w:hAnsi="Courier New" w:cs="Courier New"/>
              </w:rPr>
            </w:pPr>
            <w:r w:rsidRPr="00490D86">
              <w:rPr>
                <w:rFonts w:ascii="Courier New" w:hAnsi="Courier New" w:cs="Courier New"/>
                <w:sz w:val="22"/>
                <w:szCs w:val="22"/>
              </w:rPr>
              <w:t>30</w:t>
            </w:r>
          </w:p>
        </w:tc>
      </w:tr>
      <w:tr w:rsidR="000857CE" w:rsidRPr="00490D86" w14:paraId="38873B24" w14:textId="77777777" w:rsidTr="000857CE">
        <w:trPr>
          <w:trHeight w:val="109"/>
        </w:trPr>
        <w:tc>
          <w:tcPr>
            <w:tcW w:w="3227" w:type="dxa"/>
            <w:tcBorders>
              <w:top w:val="single" w:sz="4" w:space="0" w:color="auto"/>
              <w:left w:val="single" w:sz="4" w:space="0" w:color="auto"/>
              <w:bottom w:val="single" w:sz="4" w:space="0" w:color="auto"/>
              <w:right w:val="single" w:sz="4" w:space="0" w:color="auto"/>
            </w:tcBorders>
            <w:vAlign w:val="center"/>
          </w:tcPr>
          <w:p w14:paraId="271C6920"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Умерло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9AA19"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F40C6"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64AE8A"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8D055"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AD0B72"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16</w:t>
            </w:r>
          </w:p>
        </w:tc>
        <w:tc>
          <w:tcPr>
            <w:tcW w:w="992" w:type="dxa"/>
            <w:tcBorders>
              <w:top w:val="single" w:sz="4" w:space="0" w:color="auto"/>
              <w:left w:val="single" w:sz="4" w:space="0" w:color="auto"/>
              <w:bottom w:val="single" w:sz="4" w:space="0" w:color="auto"/>
              <w:right w:val="single" w:sz="4" w:space="0" w:color="auto"/>
            </w:tcBorders>
          </w:tcPr>
          <w:p w14:paraId="1C80585C" w14:textId="77777777" w:rsidR="000857CE" w:rsidRPr="00490D86" w:rsidRDefault="000857CE" w:rsidP="00155D87">
            <w:pP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9CE197" w14:textId="4C8B7124" w:rsidR="000857CE" w:rsidRPr="00490D86" w:rsidRDefault="000857CE" w:rsidP="00155D87">
            <w:pPr>
              <w:rPr>
                <w:rFonts w:ascii="Courier New" w:hAnsi="Courier New" w:cs="Courier New"/>
              </w:rPr>
            </w:pPr>
            <w:r w:rsidRPr="00490D86">
              <w:rPr>
                <w:rFonts w:ascii="Courier New" w:hAnsi="Courier New" w:cs="Courier New"/>
                <w:sz w:val="22"/>
                <w:szCs w:val="22"/>
              </w:rPr>
              <w:t>10</w:t>
            </w:r>
          </w:p>
        </w:tc>
      </w:tr>
      <w:tr w:rsidR="000857CE" w:rsidRPr="00490D86" w14:paraId="60F29659" w14:textId="77777777" w:rsidTr="000857CE">
        <w:trPr>
          <w:trHeight w:val="385"/>
        </w:trPr>
        <w:tc>
          <w:tcPr>
            <w:tcW w:w="3227" w:type="dxa"/>
            <w:tcBorders>
              <w:top w:val="single" w:sz="4" w:space="0" w:color="auto"/>
              <w:left w:val="single" w:sz="4" w:space="0" w:color="auto"/>
              <w:bottom w:val="single" w:sz="4" w:space="0" w:color="auto"/>
              <w:right w:val="single" w:sz="4" w:space="0" w:color="auto"/>
            </w:tcBorders>
            <w:vAlign w:val="center"/>
          </w:tcPr>
          <w:p w14:paraId="36F4B363"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Естественный прирост (убыль)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2B89A"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0CB67"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817FE"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D4291"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7F7F9A"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+12</w:t>
            </w:r>
          </w:p>
        </w:tc>
        <w:tc>
          <w:tcPr>
            <w:tcW w:w="992" w:type="dxa"/>
            <w:tcBorders>
              <w:top w:val="single" w:sz="4" w:space="0" w:color="auto"/>
              <w:left w:val="single" w:sz="4" w:space="0" w:color="auto"/>
              <w:bottom w:val="single" w:sz="4" w:space="0" w:color="auto"/>
              <w:right w:val="single" w:sz="4" w:space="0" w:color="auto"/>
            </w:tcBorders>
          </w:tcPr>
          <w:p w14:paraId="2B9A513D" w14:textId="77777777" w:rsidR="000857CE" w:rsidRPr="00490D86" w:rsidRDefault="000857CE" w:rsidP="00155D87">
            <w:pP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4F295B" w14:textId="02CA7294" w:rsidR="000857CE" w:rsidRPr="00490D86" w:rsidRDefault="000857CE" w:rsidP="00155D87">
            <w:pPr>
              <w:rPr>
                <w:rFonts w:ascii="Courier New" w:hAnsi="Courier New" w:cs="Courier New"/>
              </w:rPr>
            </w:pPr>
            <w:r w:rsidRPr="00490D86">
              <w:rPr>
                <w:rFonts w:ascii="Courier New" w:hAnsi="Courier New" w:cs="Courier New"/>
                <w:sz w:val="22"/>
                <w:szCs w:val="22"/>
              </w:rPr>
              <w:t>20</w:t>
            </w:r>
          </w:p>
        </w:tc>
      </w:tr>
      <w:tr w:rsidR="000857CE" w:rsidRPr="00490D86" w14:paraId="7A30415A" w14:textId="77777777" w:rsidTr="000857CE">
        <w:trPr>
          <w:trHeight w:val="180"/>
        </w:trPr>
        <w:tc>
          <w:tcPr>
            <w:tcW w:w="3227" w:type="dxa"/>
            <w:tcBorders>
              <w:top w:val="single" w:sz="4" w:space="0" w:color="auto"/>
              <w:left w:val="single" w:sz="4" w:space="0" w:color="auto"/>
              <w:bottom w:val="single" w:sz="4" w:space="0" w:color="auto"/>
              <w:right w:val="single" w:sz="4" w:space="0" w:color="auto"/>
            </w:tcBorders>
            <w:vAlign w:val="center"/>
          </w:tcPr>
          <w:p w14:paraId="557EABC6"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Общий прирост (убыль)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90A3CB"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E88CEC"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72FC0C"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C28B0"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F1A7A0" w14:textId="77777777" w:rsidR="000857CE" w:rsidRPr="00490D86" w:rsidRDefault="000857CE" w:rsidP="00155D87">
            <w:pPr>
              <w:rPr>
                <w:rFonts w:ascii="Courier New" w:hAnsi="Courier New" w:cs="Courier New"/>
              </w:rPr>
            </w:pPr>
            <w:r w:rsidRPr="00490D86">
              <w:rPr>
                <w:rFonts w:ascii="Courier New" w:hAnsi="Courier New" w:cs="Courier New"/>
                <w:sz w:val="22"/>
                <w:szCs w:val="22"/>
              </w:rPr>
              <w:t>4</w:t>
            </w:r>
          </w:p>
        </w:tc>
        <w:tc>
          <w:tcPr>
            <w:tcW w:w="992" w:type="dxa"/>
            <w:tcBorders>
              <w:top w:val="single" w:sz="4" w:space="0" w:color="auto"/>
              <w:left w:val="single" w:sz="4" w:space="0" w:color="auto"/>
              <w:bottom w:val="single" w:sz="4" w:space="0" w:color="auto"/>
              <w:right w:val="single" w:sz="4" w:space="0" w:color="auto"/>
            </w:tcBorders>
          </w:tcPr>
          <w:p w14:paraId="4AC994CF" w14:textId="77777777" w:rsidR="000857CE" w:rsidRPr="00490D86" w:rsidRDefault="000857CE" w:rsidP="00155D87">
            <w:pP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B88E1A" w14:textId="5A2B50DA" w:rsidR="000857CE" w:rsidRPr="00490D86" w:rsidRDefault="000857CE" w:rsidP="00155D87">
            <w:pPr>
              <w:rPr>
                <w:rFonts w:ascii="Courier New" w:hAnsi="Courier New" w:cs="Courier New"/>
              </w:rPr>
            </w:pPr>
            <w:r w:rsidRPr="00490D86">
              <w:rPr>
                <w:rFonts w:ascii="Courier New" w:hAnsi="Courier New" w:cs="Courier New"/>
                <w:sz w:val="22"/>
                <w:szCs w:val="22"/>
              </w:rPr>
              <w:t>62</w:t>
            </w:r>
          </w:p>
        </w:tc>
      </w:tr>
    </w:tbl>
    <w:p w14:paraId="28480598" w14:textId="77777777" w:rsidR="00542CA9" w:rsidRPr="0069539C" w:rsidRDefault="00542CA9" w:rsidP="00542CA9">
      <w:pPr>
        <w:ind w:firstLine="709"/>
        <w:jc w:val="both"/>
        <w:rPr>
          <w:rFonts w:ascii="Arial" w:hAnsi="Arial" w:cs="Arial"/>
        </w:rPr>
      </w:pPr>
    </w:p>
    <w:p w14:paraId="6E0B6145" w14:textId="77777777" w:rsidR="00542CA9" w:rsidRPr="0069539C" w:rsidRDefault="00542CA9" w:rsidP="00542CA9">
      <w:pPr>
        <w:ind w:firstLine="709"/>
        <w:jc w:val="both"/>
        <w:rPr>
          <w:rFonts w:ascii="Arial" w:hAnsi="Arial" w:cs="Arial"/>
        </w:rPr>
      </w:pPr>
      <w:r w:rsidRPr="0069539C">
        <w:rPr>
          <w:rFonts w:ascii="Arial" w:hAnsi="Arial" w:cs="Arial"/>
        </w:rPr>
        <w:t>Таким образом, на расчетный срок планируется увеличение численности населения сельского поселения на 23%.</w:t>
      </w:r>
    </w:p>
    <w:p w14:paraId="459F9817" w14:textId="77777777" w:rsidR="00542CA9" w:rsidRPr="0069539C" w:rsidRDefault="00542CA9" w:rsidP="00542CA9">
      <w:pPr>
        <w:ind w:firstLine="709"/>
        <w:jc w:val="both"/>
        <w:rPr>
          <w:rFonts w:ascii="Arial" w:hAnsi="Arial" w:cs="Arial"/>
        </w:rPr>
      </w:pPr>
      <w:r w:rsidRPr="0069539C">
        <w:rPr>
          <w:rFonts w:ascii="Arial" w:hAnsi="Arial" w:cs="Arial"/>
        </w:rPr>
        <w:t>Производственная сфера</w:t>
      </w:r>
    </w:p>
    <w:p w14:paraId="169A864C" w14:textId="77777777" w:rsidR="00542CA9" w:rsidRPr="0069539C" w:rsidRDefault="00542CA9" w:rsidP="00542CA9">
      <w:pPr>
        <w:ind w:firstLine="709"/>
        <w:jc w:val="both"/>
        <w:rPr>
          <w:rFonts w:ascii="Arial" w:hAnsi="Arial" w:cs="Arial"/>
        </w:rPr>
      </w:pPr>
      <w:r w:rsidRPr="0069539C">
        <w:rPr>
          <w:rFonts w:ascii="Arial" w:hAnsi="Arial" w:cs="Arial"/>
        </w:rPr>
        <w:t>Основной базой для развития промышленного потенциала муниципального образования «Казачье» является сельское хозяйство. На территории муниципального образования</w:t>
      </w:r>
      <w:r>
        <w:rPr>
          <w:rFonts w:ascii="Arial" w:hAnsi="Arial" w:cs="Arial"/>
        </w:rPr>
        <w:t xml:space="preserve"> </w:t>
      </w:r>
      <w:r w:rsidRPr="0069539C">
        <w:rPr>
          <w:rFonts w:ascii="Arial" w:hAnsi="Arial" w:cs="Arial"/>
        </w:rPr>
        <w:t xml:space="preserve">основного градообразующего предприятия нет. </w:t>
      </w:r>
    </w:p>
    <w:p w14:paraId="411EC037" w14:textId="77777777" w:rsidR="00542CA9" w:rsidRPr="0069539C" w:rsidRDefault="00542CA9" w:rsidP="00542CA9">
      <w:pPr>
        <w:ind w:firstLine="709"/>
        <w:jc w:val="both"/>
        <w:rPr>
          <w:rFonts w:ascii="Arial" w:hAnsi="Arial" w:cs="Arial"/>
        </w:rPr>
      </w:pPr>
      <w:r w:rsidRPr="0069539C">
        <w:rPr>
          <w:rFonts w:ascii="Arial" w:hAnsi="Arial" w:cs="Arial"/>
        </w:rPr>
        <w:t>На территории муниципального образования расположены следующие объекты производственной сферы: хлебопекарня.</w:t>
      </w:r>
    </w:p>
    <w:p w14:paraId="53C0D712" w14:textId="77777777" w:rsidR="00542CA9" w:rsidRPr="0069539C" w:rsidRDefault="00542CA9" w:rsidP="00542CA9">
      <w:pPr>
        <w:ind w:firstLine="709"/>
        <w:jc w:val="both"/>
        <w:rPr>
          <w:rFonts w:ascii="Arial" w:hAnsi="Arial" w:cs="Arial"/>
        </w:rPr>
      </w:pPr>
      <w:r w:rsidRPr="0069539C">
        <w:rPr>
          <w:rFonts w:ascii="Arial" w:hAnsi="Arial" w:cs="Arial"/>
        </w:rPr>
        <w:t>Жилищный фонд</w:t>
      </w:r>
    </w:p>
    <w:p w14:paraId="2807A642" w14:textId="77777777" w:rsidR="00542CA9" w:rsidRPr="0069539C" w:rsidRDefault="00542CA9" w:rsidP="00542CA9">
      <w:pPr>
        <w:ind w:firstLine="709"/>
        <w:jc w:val="both"/>
        <w:rPr>
          <w:rFonts w:ascii="Arial" w:hAnsi="Arial" w:cs="Arial"/>
        </w:rPr>
      </w:pPr>
      <w:r w:rsidRPr="0069539C">
        <w:rPr>
          <w:rFonts w:ascii="Arial" w:hAnsi="Arial" w:cs="Arial"/>
        </w:rPr>
        <w:t>Жилищный фонд муниципального образования представлен малоэтажной и индивидуальной жилой застройкой.</w:t>
      </w:r>
      <w:r>
        <w:rPr>
          <w:rFonts w:ascii="Arial" w:hAnsi="Arial" w:cs="Arial"/>
        </w:rPr>
        <w:t xml:space="preserve"> </w:t>
      </w:r>
      <w:r w:rsidRPr="0069539C">
        <w:rPr>
          <w:rFonts w:ascii="Arial" w:hAnsi="Arial" w:cs="Arial"/>
        </w:rPr>
        <w:t xml:space="preserve">Общая площадь жилья – 29,19 </w:t>
      </w:r>
      <w:proofErr w:type="spellStart"/>
      <w:r w:rsidRPr="0069539C">
        <w:rPr>
          <w:rFonts w:ascii="Arial" w:hAnsi="Arial" w:cs="Arial"/>
        </w:rPr>
        <w:t>тыс</w:t>
      </w:r>
      <w:proofErr w:type="spellEnd"/>
      <w:r w:rsidRPr="0069539C">
        <w:rPr>
          <w:rFonts w:ascii="Arial" w:hAnsi="Arial" w:cs="Arial"/>
        </w:rPr>
        <w:t xml:space="preserve"> кв.м. </w:t>
      </w:r>
    </w:p>
    <w:p w14:paraId="4881E7DA" w14:textId="77777777" w:rsidR="00542CA9" w:rsidRPr="0069539C" w:rsidRDefault="00542CA9" w:rsidP="00542CA9">
      <w:pPr>
        <w:ind w:firstLine="709"/>
        <w:jc w:val="both"/>
        <w:rPr>
          <w:rFonts w:ascii="Arial" w:hAnsi="Arial" w:cs="Arial"/>
        </w:rPr>
      </w:pPr>
      <w:r w:rsidRPr="0069539C">
        <w:rPr>
          <w:rFonts w:ascii="Arial" w:hAnsi="Arial" w:cs="Arial"/>
        </w:rPr>
        <w:t>Социальное и культурно-бытовое обслуживание населения.</w:t>
      </w:r>
    </w:p>
    <w:p w14:paraId="3AA860AD" w14:textId="77777777" w:rsidR="00542CA9" w:rsidRPr="0069539C" w:rsidRDefault="00542CA9" w:rsidP="00542CA9">
      <w:pPr>
        <w:ind w:firstLine="709"/>
        <w:jc w:val="both"/>
        <w:rPr>
          <w:rFonts w:ascii="Arial" w:hAnsi="Arial" w:cs="Arial"/>
        </w:rPr>
      </w:pPr>
      <w:r w:rsidRPr="0069539C">
        <w:rPr>
          <w:rFonts w:ascii="Arial" w:hAnsi="Arial" w:cs="Arial"/>
        </w:rPr>
        <w:t xml:space="preserve">Перечень существующих учреждений по видам социального обслуживания: </w:t>
      </w:r>
    </w:p>
    <w:p w14:paraId="68919573" w14:textId="77777777" w:rsidR="00542CA9" w:rsidRPr="0069539C" w:rsidRDefault="00542CA9" w:rsidP="00542CA9">
      <w:pPr>
        <w:ind w:firstLine="709"/>
        <w:jc w:val="both"/>
        <w:rPr>
          <w:rFonts w:ascii="Arial" w:hAnsi="Arial" w:cs="Arial"/>
        </w:rPr>
      </w:pPr>
      <w:r w:rsidRPr="0069539C">
        <w:rPr>
          <w:rFonts w:ascii="Arial" w:hAnsi="Arial" w:cs="Arial"/>
        </w:rPr>
        <w:t>Учреждения образования:</w:t>
      </w:r>
    </w:p>
    <w:p w14:paraId="341F5D5B" w14:textId="77777777" w:rsidR="00542CA9" w:rsidRPr="0069539C" w:rsidRDefault="00542CA9" w:rsidP="00542CA9">
      <w:pPr>
        <w:ind w:firstLine="709"/>
        <w:jc w:val="both"/>
        <w:rPr>
          <w:rFonts w:ascii="Arial" w:hAnsi="Arial" w:cs="Arial"/>
        </w:rPr>
      </w:pPr>
      <w:r w:rsidRPr="0069539C">
        <w:rPr>
          <w:rFonts w:ascii="Arial" w:hAnsi="Arial" w:cs="Arial"/>
        </w:rPr>
        <w:t xml:space="preserve">МБОУ «Казачинская СОШ» располагается в 3х этажном здании. Конструктивно здание в объемно-планировочном решении представляет собой </w:t>
      </w:r>
      <w:r w:rsidRPr="0069539C">
        <w:rPr>
          <w:rFonts w:ascii="Arial" w:hAnsi="Arial" w:cs="Arial"/>
        </w:rPr>
        <w:lastRenderedPageBreak/>
        <w:t>трехэтажный объем прямоугольной конфигурации в плане площадью 2887,6 кв.м.</w:t>
      </w:r>
      <w:r>
        <w:rPr>
          <w:rFonts w:ascii="Arial" w:hAnsi="Arial" w:cs="Arial"/>
        </w:rPr>
        <w:t xml:space="preserve"> </w:t>
      </w:r>
      <w:r w:rsidRPr="0069539C">
        <w:rPr>
          <w:rFonts w:ascii="Arial" w:hAnsi="Arial" w:cs="Arial"/>
        </w:rPr>
        <w:t xml:space="preserve">введено в эксплуатацию 1976 году. </w:t>
      </w:r>
    </w:p>
    <w:p w14:paraId="324D3A36" w14:textId="77777777" w:rsidR="00542CA9" w:rsidRPr="0069539C" w:rsidRDefault="00542CA9" w:rsidP="00542CA9">
      <w:pPr>
        <w:ind w:firstLine="709"/>
        <w:jc w:val="both"/>
        <w:rPr>
          <w:rFonts w:ascii="Arial" w:hAnsi="Arial" w:cs="Arial"/>
        </w:rPr>
      </w:pPr>
      <w:r w:rsidRPr="0069539C">
        <w:rPr>
          <w:rFonts w:ascii="Arial" w:hAnsi="Arial" w:cs="Arial"/>
        </w:rPr>
        <w:t>Территория учреждения составляет 1980 кв.м. В оперативном управлении находятся</w:t>
      </w:r>
      <w:r>
        <w:rPr>
          <w:rFonts w:ascii="Arial" w:hAnsi="Arial" w:cs="Arial"/>
        </w:rPr>
        <w:t xml:space="preserve"> </w:t>
      </w:r>
      <w:r w:rsidRPr="0069539C">
        <w:rPr>
          <w:rFonts w:ascii="Arial" w:hAnsi="Arial" w:cs="Arial"/>
        </w:rPr>
        <w:t>девять</w:t>
      </w:r>
      <w:r>
        <w:rPr>
          <w:rFonts w:ascii="Arial" w:hAnsi="Arial" w:cs="Arial"/>
        </w:rPr>
        <w:t xml:space="preserve"> </w:t>
      </w:r>
      <w:r w:rsidRPr="0069539C">
        <w:rPr>
          <w:rFonts w:ascii="Arial" w:hAnsi="Arial" w:cs="Arial"/>
        </w:rPr>
        <w:t xml:space="preserve">зданий и сооружений с общей площадью 4200 кв.м. </w:t>
      </w:r>
    </w:p>
    <w:p w14:paraId="57BEEE66" w14:textId="094D66CB" w:rsidR="00542CA9" w:rsidRPr="00392709" w:rsidRDefault="00542CA9" w:rsidP="00542CA9">
      <w:pPr>
        <w:ind w:firstLine="709"/>
        <w:jc w:val="both"/>
        <w:rPr>
          <w:rFonts w:ascii="Arial" w:hAnsi="Arial" w:cs="Arial"/>
        </w:rPr>
      </w:pPr>
      <w:r w:rsidRPr="0069539C">
        <w:rPr>
          <w:rFonts w:ascii="Arial" w:hAnsi="Arial" w:cs="Arial"/>
        </w:rPr>
        <w:t>На 1 января 20</w:t>
      </w:r>
      <w:r w:rsidR="00F5036D">
        <w:rPr>
          <w:rFonts w:ascii="Arial" w:hAnsi="Arial" w:cs="Arial"/>
        </w:rPr>
        <w:t>23</w:t>
      </w:r>
      <w:r w:rsidRPr="0069539C">
        <w:rPr>
          <w:rFonts w:ascii="Arial" w:hAnsi="Arial" w:cs="Arial"/>
        </w:rPr>
        <w:t xml:space="preserve">г число обучающихся составляет – </w:t>
      </w:r>
      <w:r w:rsidR="00392709" w:rsidRPr="00392709">
        <w:rPr>
          <w:rFonts w:ascii="Arial" w:hAnsi="Arial" w:cs="Arial"/>
        </w:rPr>
        <w:t>147</w:t>
      </w:r>
      <w:r w:rsidRPr="00392709">
        <w:rPr>
          <w:rFonts w:ascii="Arial" w:hAnsi="Arial" w:cs="Arial"/>
        </w:rPr>
        <w:t xml:space="preserve"> детей в возрасте от 6,5 до 17 лет.</w:t>
      </w:r>
    </w:p>
    <w:p w14:paraId="52CCB584" w14:textId="6B03929E" w:rsidR="00542CA9" w:rsidRPr="00392709" w:rsidRDefault="00542CA9" w:rsidP="00542CA9">
      <w:pPr>
        <w:ind w:firstLine="709"/>
        <w:jc w:val="both"/>
        <w:rPr>
          <w:rFonts w:ascii="Arial" w:hAnsi="Arial" w:cs="Arial"/>
        </w:rPr>
      </w:pPr>
      <w:r w:rsidRPr="00392709">
        <w:rPr>
          <w:rFonts w:ascii="Arial" w:hAnsi="Arial" w:cs="Arial"/>
        </w:rPr>
        <w:t xml:space="preserve">Педагогический состав- </w:t>
      </w:r>
      <w:r w:rsidR="00392709" w:rsidRPr="00392709">
        <w:rPr>
          <w:rFonts w:ascii="Arial" w:hAnsi="Arial" w:cs="Arial"/>
        </w:rPr>
        <w:t>27</w:t>
      </w:r>
      <w:r w:rsidRPr="00392709">
        <w:rPr>
          <w:rFonts w:ascii="Arial" w:hAnsi="Arial" w:cs="Arial"/>
        </w:rPr>
        <w:t xml:space="preserve"> человек, из них имеют высшее педагогическое образование- </w:t>
      </w:r>
      <w:r w:rsidR="00392709" w:rsidRPr="00392709">
        <w:rPr>
          <w:rFonts w:ascii="Arial" w:hAnsi="Arial" w:cs="Arial"/>
        </w:rPr>
        <w:t>17</w:t>
      </w:r>
      <w:r w:rsidRPr="00392709">
        <w:rPr>
          <w:rFonts w:ascii="Arial" w:hAnsi="Arial" w:cs="Arial"/>
        </w:rPr>
        <w:t xml:space="preserve"> человек.</w:t>
      </w:r>
    </w:p>
    <w:p w14:paraId="125C6977" w14:textId="77777777" w:rsidR="00542CA9" w:rsidRPr="00392709" w:rsidRDefault="00542CA9" w:rsidP="00542CA9">
      <w:pPr>
        <w:ind w:firstLine="709"/>
        <w:jc w:val="both"/>
        <w:rPr>
          <w:rFonts w:ascii="Arial" w:hAnsi="Arial" w:cs="Arial"/>
        </w:rPr>
      </w:pPr>
      <w:r w:rsidRPr="00392709">
        <w:rPr>
          <w:rFonts w:ascii="Arial" w:hAnsi="Arial" w:cs="Arial"/>
        </w:rPr>
        <w:t>Средний возраст педагогического состава- 48 лет. Имеется пришкольный интернат на 30 мест.</w:t>
      </w:r>
    </w:p>
    <w:p w14:paraId="7E46ABE8" w14:textId="0148C2CC" w:rsidR="00542CA9" w:rsidRPr="0069539C" w:rsidRDefault="00542CA9" w:rsidP="00542CA9">
      <w:pPr>
        <w:ind w:firstLine="709"/>
        <w:jc w:val="both"/>
        <w:rPr>
          <w:rFonts w:ascii="Arial" w:hAnsi="Arial" w:cs="Arial"/>
        </w:rPr>
      </w:pPr>
      <w:r w:rsidRPr="00392709">
        <w:rPr>
          <w:rFonts w:ascii="Arial" w:hAnsi="Arial" w:cs="Arial"/>
        </w:rPr>
        <w:t xml:space="preserve"> МОП составляет </w:t>
      </w:r>
      <w:r w:rsidR="00392709" w:rsidRPr="00392709">
        <w:rPr>
          <w:rFonts w:ascii="Arial" w:hAnsi="Arial" w:cs="Arial"/>
        </w:rPr>
        <w:t>41</w:t>
      </w:r>
      <w:r w:rsidRPr="00392709">
        <w:rPr>
          <w:rFonts w:ascii="Arial" w:hAnsi="Arial" w:cs="Arial"/>
        </w:rPr>
        <w:t xml:space="preserve"> человек. Имеются </w:t>
      </w:r>
      <w:r w:rsidR="00392709" w:rsidRPr="00392709">
        <w:rPr>
          <w:rFonts w:ascii="Arial" w:hAnsi="Arial" w:cs="Arial"/>
        </w:rPr>
        <w:t>четыре</w:t>
      </w:r>
      <w:r w:rsidRPr="00392709">
        <w:rPr>
          <w:rFonts w:ascii="Arial" w:hAnsi="Arial" w:cs="Arial"/>
        </w:rPr>
        <w:t xml:space="preserve"> структурных подразделений НОШ, на сегодняшний </w:t>
      </w:r>
      <w:r w:rsidRPr="0069539C">
        <w:rPr>
          <w:rFonts w:ascii="Arial" w:hAnsi="Arial" w:cs="Arial"/>
        </w:rPr>
        <w:t>день две школы законсервированы (отсутствие прироста населения).</w:t>
      </w:r>
    </w:p>
    <w:p w14:paraId="783DCD87" w14:textId="77777777" w:rsidR="00542CA9" w:rsidRPr="0069539C" w:rsidRDefault="00542CA9" w:rsidP="00542CA9">
      <w:pPr>
        <w:ind w:firstLine="709"/>
        <w:jc w:val="both"/>
        <w:rPr>
          <w:rFonts w:ascii="Arial" w:hAnsi="Arial" w:cs="Arial"/>
        </w:rPr>
      </w:pPr>
      <w:r w:rsidRPr="0069539C">
        <w:rPr>
          <w:rFonts w:ascii="Arial" w:hAnsi="Arial" w:cs="Arial"/>
        </w:rPr>
        <w:t>2. Проблемы.</w:t>
      </w:r>
    </w:p>
    <w:p w14:paraId="7602A3C2" w14:textId="77777777" w:rsidR="00542CA9" w:rsidRPr="0069539C" w:rsidRDefault="00542CA9" w:rsidP="00542CA9">
      <w:pPr>
        <w:ind w:firstLine="709"/>
        <w:jc w:val="both"/>
        <w:rPr>
          <w:rFonts w:ascii="Arial" w:hAnsi="Arial" w:cs="Arial"/>
        </w:rPr>
      </w:pPr>
      <w:r w:rsidRPr="0069539C">
        <w:rPr>
          <w:rFonts w:ascii="Arial" w:hAnsi="Arial" w:cs="Arial"/>
        </w:rPr>
        <w:t xml:space="preserve"> 1 Дефицит в педагогических кадрах, специалистах.</w:t>
      </w:r>
    </w:p>
    <w:p w14:paraId="5E514315" w14:textId="77777777" w:rsidR="00542CA9" w:rsidRPr="0069539C" w:rsidRDefault="00542CA9" w:rsidP="00542CA9">
      <w:pPr>
        <w:ind w:firstLine="709"/>
        <w:jc w:val="both"/>
        <w:rPr>
          <w:rFonts w:ascii="Arial" w:hAnsi="Arial" w:cs="Arial"/>
        </w:rPr>
      </w:pPr>
      <w:r w:rsidRPr="0069539C">
        <w:rPr>
          <w:rFonts w:ascii="Arial" w:hAnsi="Arial" w:cs="Arial"/>
        </w:rPr>
        <w:t xml:space="preserve"> 2. Моральный износ инженерного оборудования и коммуникаций.</w:t>
      </w:r>
    </w:p>
    <w:p w14:paraId="6E877556" w14:textId="77777777" w:rsidR="00542CA9" w:rsidRPr="0069539C" w:rsidRDefault="00542CA9" w:rsidP="00542CA9">
      <w:pPr>
        <w:ind w:firstLine="709"/>
        <w:jc w:val="both"/>
        <w:rPr>
          <w:rFonts w:ascii="Arial" w:hAnsi="Arial" w:cs="Arial"/>
        </w:rPr>
      </w:pPr>
      <w:r w:rsidRPr="0069539C">
        <w:rPr>
          <w:rFonts w:ascii="Arial" w:hAnsi="Arial" w:cs="Arial"/>
        </w:rPr>
        <w:t xml:space="preserve"> 3.Безработица и</w:t>
      </w:r>
      <w:r>
        <w:rPr>
          <w:rFonts w:ascii="Arial" w:hAnsi="Arial" w:cs="Arial"/>
        </w:rPr>
        <w:t xml:space="preserve"> </w:t>
      </w:r>
      <w:r w:rsidRPr="0069539C">
        <w:rPr>
          <w:rFonts w:ascii="Arial" w:hAnsi="Arial" w:cs="Arial"/>
        </w:rPr>
        <w:t>низкий уровень материального благосостояния населения (пассивность родителей)</w:t>
      </w:r>
    </w:p>
    <w:p w14:paraId="5DAD55FB" w14:textId="77777777" w:rsidR="00542CA9" w:rsidRPr="0069539C" w:rsidRDefault="00542CA9" w:rsidP="00542CA9">
      <w:pPr>
        <w:ind w:firstLine="709"/>
        <w:jc w:val="both"/>
        <w:rPr>
          <w:rFonts w:ascii="Arial" w:hAnsi="Arial" w:cs="Arial"/>
        </w:rPr>
      </w:pPr>
      <w:r w:rsidRPr="0069539C">
        <w:rPr>
          <w:rFonts w:ascii="Arial" w:hAnsi="Arial" w:cs="Arial"/>
        </w:rPr>
        <w:t>3. Планирование и перспективы.</w:t>
      </w:r>
    </w:p>
    <w:p w14:paraId="5DC87432" w14:textId="77777777" w:rsidR="00542CA9" w:rsidRPr="0069539C" w:rsidRDefault="00542CA9" w:rsidP="00542CA9">
      <w:pPr>
        <w:ind w:firstLine="709"/>
        <w:jc w:val="both"/>
        <w:rPr>
          <w:rFonts w:ascii="Arial" w:hAnsi="Arial" w:cs="Arial"/>
        </w:rPr>
      </w:pPr>
      <w:r w:rsidRPr="0069539C">
        <w:rPr>
          <w:rFonts w:ascii="Arial" w:hAnsi="Arial" w:cs="Arial"/>
        </w:rPr>
        <w:t>1.Привлечение молодых специалистов (педагогов).</w:t>
      </w:r>
    </w:p>
    <w:p w14:paraId="6E1E7F39" w14:textId="77777777" w:rsidR="00542CA9" w:rsidRPr="0069539C" w:rsidRDefault="00542CA9" w:rsidP="00542CA9">
      <w:pPr>
        <w:ind w:firstLine="709"/>
        <w:jc w:val="both"/>
        <w:rPr>
          <w:rFonts w:ascii="Arial" w:hAnsi="Arial" w:cs="Arial"/>
        </w:rPr>
      </w:pPr>
      <w:r w:rsidRPr="0069539C">
        <w:rPr>
          <w:rFonts w:ascii="Arial" w:hAnsi="Arial" w:cs="Arial"/>
        </w:rPr>
        <w:t>2. Текущий и капитальный ремонты</w:t>
      </w:r>
      <w:r>
        <w:rPr>
          <w:rFonts w:ascii="Arial" w:hAnsi="Arial" w:cs="Arial"/>
        </w:rPr>
        <w:t xml:space="preserve"> </w:t>
      </w:r>
      <w:r w:rsidRPr="0069539C">
        <w:rPr>
          <w:rFonts w:ascii="Arial" w:hAnsi="Arial" w:cs="Arial"/>
        </w:rPr>
        <w:t>зданий и сооружений (кровля, окна, фундамент, ограждение территорий).</w:t>
      </w:r>
    </w:p>
    <w:p w14:paraId="23039E7A" w14:textId="77777777" w:rsidR="00542CA9" w:rsidRPr="0069539C" w:rsidRDefault="00542CA9" w:rsidP="00542CA9">
      <w:pPr>
        <w:ind w:firstLine="709"/>
        <w:jc w:val="both"/>
        <w:rPr>
          <w:rFonts w:ascii="Arial" w:hAnsi="Arial" w:cs="Arial"/>
        </w:rPr>
      </w:pPr>
      <w:r w:rsidRPr="0069539C">
        <w:rPr>
          <w:rFonts w:ascii="Arial" w:hAnsi="Arial" w:cs="Arial"/>
        </w:rPr>
        <w:t>Учреждения здравоохранения:</w:t>
      </w:r>
    </w:p>
    <w:p w14:paraId="5CE37008" w14:textId="7E80D68D" w:rsidR="00542CA9" w:rsidRPr="0069539C" w:rsidRDefault="00542CA9" w:rsidP="00542CA9">
      <w:pPr>
        <w:ind w:firstLine="709"/>
        <w:jc w:val="both"/>
        <w:rPr>
          <w:rFonts w:ascii="Arial" w:hAnsi="Arial" w:cs="Arial"/>
        </w:rPr>
      </w:pPr>
      <w:r w:rsidRPr="0069539C">
        <w:rPr>
          <w:rFonts w:ascii="Arial" w:hAnsi="Arial" w:cs="Arial"/>
        </w:rPr>
        <w:t xml:space="preserve">Казачинская сельская участковая больница рассчитана на </w:t>
      </w:r>
      <w:r w:rsidR="007934F9">
        <w:rPr>
          <w:rFonts w:ascii="Arial" w:hAnsi="Arial" w:cs="Arial"/>
        </w:rPr>
        <w:t>2</w:t>
      </w:r>
      <w:r w:rsidRPr="0069539C">
        <w:rPr>
          <w:rFonts w:ascii="Arial" w:hAnsi="Arial" w:cs="Arial"/>
        </w:rPr>
        <w:t xml:space="preserve"> ко</w:t>
      </w:r>
      <w:r w:rsidR="007934F9">
        <w:rPr>
          <w:rFonts w:ascii="Arial" w:hAnsi="Arial" w:cs="Arial"/>
        </w:rPr>
        <w:t>й</w:t>
      </w:r>
      <w:r w:rsidRPr="0069539C">
        <w:rPr>
          <w:rFonts w:ascii="Arial" w:hAnsi="Arial" w:cs="Arial"/>
        </w:rPr>
        <w:t>к</w:t>
      </w:r>
      <w:r w:rsidR="007934F9">
        <w:rPr>
          <w:rFonts w:ascii="Arial" w:hAnsi="Arial" w:cs="Arial"/>
        </w:rPr>
        <w:t>и</w:t>
      </w:r>
      <w:r w:rsidRPr="0069539C">
        <w:rPr>
          <w:rFonts w:ascii="Arial" w:hAnsi="Arial" w:cs="Arial"/>
        </w:rPr>
        <w:t>.</w:t>
      </w:r>
    </w:p>
    <w:p w14:paraId="1C4DC836" w14:textId="65EE8210" w:rsidR="00542CA9" w:rsidRPr="0069539C" w:rsidRDefault="00542CA9" w:rsidP="00542CA9">
      <w:pPr>
        <w:ind w:firstLine="709"/>
        <w:jc w:val="both"/>
        <w:rPr>
          <w:rFonts w:ascii="Arial" w:hAnsi="Arial" w:cs="Arial"/>
        </w:rPr>
      </w:pPr>
      <w:r w:rsidRPr="0069539C">
        <w:rPr>
          <w:rFonts w:ascii="Arial" w:hAnsi="Arial" w:cs="Arial"/>
        </w:rPr>
        <w:t>Расстояние от районного центра- 4</w:t>
      </w:r>
      <w:r w:rsidR="00F5036D">
        <w:rPr>
          <w:rFonts w:ascii="Arial" w:hAnsi="Arial" w:cs="Arial"/>
        </w:rPr>
        <w:t>0</w:t>
      </w:r>
      <w:r w:rsidRPr="0069539C">
        <w:rPr>
          <w:rFonts w:ascii="Arial" w:hAnsi="Arial" w:cs="Arial"/>
        </w:rPr>
        <w:t>км. Радиус обслуживания- 30км.</w:t>
      </w:r>
    </w:p>
    <w:p w14:paraId="6F068945" w14:textId="0A008CB0" w:rsidR="00542CA9" w:rsidRDefault="00542CA9" w:rsidP="00542CA9">
      <w:pPr>
        <w:ind w:firstLine="709"/>
        <w:jc w:val="both"/>
        <w:rPr>
          <w:rFonts w:ascii="Arial" w:hAnsi="Arial" w:cs="Arial"/>
        </w:rPr>
      </w:pPr>
      <w:r w:rsidRPr="0069539C">
        <w:rPr>
          <w:rFonts w:ascii="Arial" w:hAnsi="Arial" w:cs="Arial"/>
        </w:rPr>
        <w:t>Больница имеет два отдельных здания: полезная площадь стационара – 360 кв.м., полезная площадь амбулатории – 168кв.м. При больнице имеется своя кочегарка, отопление водяное, вода привозная.</w:t>
      </w:r>
    </w:p>
    <w:p w14:paraId="5221EC7E" w14:textId="27E340F0" w:rsidR="00F5036D" w:rsidRPr="0069539C" w:rsidRDefault="00F5036D" w:rsidP="00542CA9">
      <w:pPr>
        <w:ind w:firstLine="709"/>
        <w:jc w:val="both"/>
        <w:rPr>
          <w:rFonts w:ascii="Arial" w:hAnsi="Arial" w:cs="Arial"/>
        </w:rPr>
      </w:pPr>
      <w:r>
        <w:rPr>
          <w:rFonts w:ascii="Arial" w:hAnsi="Arial" w:cs="Arial"/>
        </w:rPr>
        <w:t>Построено новое здание амбулатории, ввод в эксплуатацию второй квартал 2023 года.</w:t>
      </w:r>
    </w:p>
    <w:p w14:paraId="68CD0B1C" w14:textId="77777777" w:rsidR="00542CA9" w:rsidRPr="0069539C" w:rsidRDefault="00542CA9" w:rsidP="00542CA9">
      <w:pPr>
        <w:ind w:firstLine="709"/>
        <w:jc w:val="both"/>
        <w:rPr>
          <w:rFonts w:ascii="Arial" w:hAnsi="Arial" w:cs="Arial"/>
        </w:rPr>
      </w:pPr>
      <w:r w:rsidRPr="0069539C">
        <w:rPr>
          <w:rFonts w:ascii="Arial" w:hAnsi="Arial" w:cs="Arial"/>
        </w:rPr>
        <w:t>Больница обслуживает население двух администраций: МО «Казачье» и МО «</w:t>
      </w:r>
      <w:proofErr w:type="spellStart"/>
      <w:r w:rsidRPr="0069539C">
        <w:rPr>
          <w:rFonts w:ascii="Arial" w:hAnsi="Arial" w:cs="Arial"/>
        </w:rPr>
        <w:t>Середкино</w:t>
      </w:r>
      <w:proofErr w:type="spellEnd"/>
      <w:r w:rsidRPr="0069539C">
        <w:rPr>
          <w:rFonts w:ascii="Arial" w:hAnsi="Arial" w:cs="Arial"/>
        </w:rPr>
        <w:t>». На территории обслуживания имеется:</w:t>
      </w:r>
    </w:p>
    <w:p w14:paraId="1D301282" w14:textId="77777777" w:rsidR="00542CA9" w:rsidRPr="0069539C" w:rsidRDefault="00542CA9" w:rsidP="00542CA9">
      <w:pPr>
        <w:ind w:firstLine="709"/>
        <w:jc w:val="both"/>
        <w:rPr>
          <w:rFonts w:ascii="Arial" w:hAnsi="Arial" w:cs="Arial"/>
        </w:rPr>
      </w:pPr>
      <w:r w:rsidRPr="0069539C">
        <w:rPr>
          <w:rFonts w:ascii="Arial" w:hAnsi="Arial" w:cs="Arial"/>
        </w:rPr>
        <w:t>- 2 средние школы,</w:t>
      </w:r>
    </w:p>
    <w:p w14:paraId="5842B6D4" w14:textId="77777777" w:rsidR="00542CA9" w:rsidRPr="0069539C" w:rsidRDefault="00542CA9" w:rsidP="00542CA9">
      <w:pPr>
        <w:ind w:firstLine="709"/>
        <w:jc w:val="both"/>
        <w:rPr>
          <w:rFonts w:ascii="Arial" w:hAnsi="Arial" w:cs="Arial"/>
        </w:rPr>
      </w:pPr>
      <w:r w:rsidRPr="0069539C">
        <w:rPr>
          <w:rFonts w:ascii="Arial" w:hAnsi="Arial" w:cs="Arial"/>
        </w:rPr>
        <w:t>- 2 детских сада.</w:t>
      </w:r>
    </w:p>
    <w:p w14:paraId="126CC64C" w14:textId="77777777" w:rsidR="00542CA9" w:rsidRPr="0069539C" w:rsidRDefault="00542CA9" w:rsidP="00542CA9">
      <w:pPr>
        <w:ind w:firstLine="709"/>
        <w:jc w:val="both"/>
        <w:rPr>
          <w:rFonts w:ascii="Arial" w:hAnsi="Arial" w:cs="Arial"/>
        </w:rPr>
      </w:pPr>
      <w:r w:rsidRPr="0069539C">
        <w:rPr>
          <w:rFonts w:ascii="Arial" w:hAnsi="Arial" w:cs="Arial"/>
        </w:rPr>
        <w:t>Кадры больницы.</w:t>
      </w:r>
    </w:p>
    <w:p w14:paraId="72001EEF" w14:textId="0835276C" w:rsidR="00542CA9" w:rsidRPr="007934F9" w:rsidRDefault="00542CA9" w:rsidP="00542CA9">
      <w:pPr>
        <w:ind w:firstLine="709"/>
        <w:jc w:val="both"/>
        <w:rPr>
          <w:rFonts w:ascii="Arial" w:hAnsi="Arial" w:cs="Arial"/>
        </w:rPr>
      </w:pPr>
      <w:r w:rsidRPr="0069539C">
        <w:rPr>
          <w:rFonts w:ascii="Arial" w:hAnsi="Arial" w:cs="Arial"/>
        </w:rPr>
        <w:t xml:space="preserve">По штатному расписанию больницы положено всего </w:t>
      </w:r>
      <w:r w:rsidR="00F5036D" w:rsidRPr="007934F9">
        <w:rPr>
          <w:rFonts w:ascii="Arial" w:hAnsi="Arial" w:cs="Arial"/>
        </w:rPr>
        <w:t>20</w:t>
      </w:r>
      <w:r w:rsidRPr="007934F9">
        <w:rPr>
          <w:rFonts w:ascii="Arial" w:hAnsi="Arial" w:cs="Arial"/>
        </w:rPr>
        <w:t xml:space="preserve"> должностей:</w:t>
      </w:r>
    </w:p>
    <w:p w14:paraId="09AFA20D" w14:textId="54E7469A" w:rsidR="00542CA9" w:rsidRPr="007934F9" w:rsidRDefault="00542CA9" w:rsidP="00542CA9">
      <w:pPr>
        <w:ind w:firstLine="709"/>
        <w:jc w:val="both"/>
        <w:rPr>
          <w:rFonts w:ascii="Arial" w:hAnsi="Arial" w:cs="Arial"/>
        </w:rPr>
      </w:pPr>
      <w:r w:rsidRPr="007934F9">
        <w:rPr>
          <w:rFonts w:ascii="Arial" w:hAnsi="Arial" w:cs="Arial"/>
        </w:rPr>
        <w:t xml:space="preserve">- </w:t>
      </w:r>
      <w:r w:rsidR="00F5036D" w:rsidRPr="007934F9">
        <w:rPr>
          <w:rFonts w:ascii="Arial" w:hAnsi="Arial" w:cs="Arial"/>
        </w:rPr>
        <w:t>3</w:t>
      </w:r>
      <w:r w:rsidRPr="007934F9">
        <w:rPr>
          <w:rFonts w:ascii="Arial" w:hAnsi="Arial" w:cs="Arial"/>
        </w:rPr>
        <w:t xml:space="preserve"> должности врача,</w:t>
      </w:r>
    </w:p>
    <w:p w14:paraId="31E87D81" w14:textId="6F4538B5" w:rsidR="00542CA9" w:rsidRPr="007934F9" w:rsidRDefault="00542CA9" w:rsidP="00542CA9">
      <w:pPr>
        <w:ind w:firstLine="709"/>
        <w:jc w:val="both"/>
        <w:rPr>
          <w:rFonts w:ascii="Arial" w:hAnsi="Arial" w:cs="Arial"/>
        </w:rPr>
      </w:pPr>
      <w:r w:rsidRPr="007934F9">
        <w:rPr>
          <w:rFonts w:ascii="Arial" w:hAnsi="Arial" w:cs="Arial"/>
        </w:rPr>
        <w:t>- 1</w:t>
      </w:r>
      <w:r w:rsidR="00F5036D" w:rsidRPr="007934F9">
        <w:rPr>
          <w:rFonts w:ascii="Arial" w:hAnsi="Arial" w:cs="Arial"/>
        </w:rPr>
        <w:t>0</w:t>
      </w:r>
      <w:r w:rsidRPr="007934F9">
        <w:rPr>
          <w:rFonts w:ascii="Arial" w:hAnsi="Arial" w:cs="Arial"/>
        </w:rPr>
        <w:t xml:space="preserve"> должностей среднего медперсонала,</w:t>
      </w:r>
    </w:p>
    <w:p w14:paraId="3F237ADB" w14:textId="3D059957" w:rsidR="00542CA9" w:rsidRPr="007934F9" w:rsidRDefault="00542CA9" w:rsidP="00542CA9">
      <w:pPr>
        <w:ind w:firstLine="709"/>
        <w:jc w:val="both"/>
        <w:rPr>
          <w:rFonts w:ascii="Arial" w:hAnsi="Arial" w:cs="Arial"/>
        </w:rPr>
      </w:pPr>
      <w:r w:rsidRPr="007934F9">
        <w:rPr>
          <w:rFonts w:ascii="Arial" w:hAnsi="Arial" w:cs="Arial"/>
        </w:rPr>
        <w:t xml:space="preserve">- </w:t>
      </w:r>
      <w:r w:rsidR="00F5036D" w:rsidRPr="007934F9">
        <w:rPr>
          <w:rFonts w:ascii="Arial" w:hAnsi="Arial" w:cs="Arial"/>
        </w:rPr>
        <w:t>7</w:t>
      </w:r>
      <w:r w:rsidRPr="007934F9">
        <w:rPr>
          <w:rFonts w:ascii="Arial" w:hAnsi="Arial" w:cs="Arial"/>
        </w:rPr>
        <w:t xml:space="preserve"> должностей младшего медперсонала</w:t>
      </w:r>
    </w:p>
    <w:p w14:paraId="0B2D4D4D" w14:textId="77777777" w:rsidR="00542CA9" w:rsidRPr="0069539C" w:rsidRDefault="00542CA9" w:rsidP="00542CA9">
      <w:pPr>
        <w:ind w:firstLine="709"/>
        <w:jc w:val="both"/>
        <w:rPr>
          <w:rFonts w:ascii="Arial" w:hAnsi="Arial" w:cs="Arial"/>
        </w:rPr>
      </w:pPr>
      <w:r w:rsidRPr="0069539C">
        <w:rPr>
          <w:rFonts w:ascii="Arial" w:hAnsi="Arial" w:cs="Arial"/>
        </w:rPr>
        <w:t>Все медработники прошли аттестацию и имеют сертификаты, 3 медработника имеют 1 квалификационную категорию.</w:t>
      </w:r>
    </w:p>
    <w:p w14:paraId="63FB340C" w14:textId="77777777" w:rsidR="00542CA9" w:rsidRPr="0069539C" w:rsidRDefault="00542CA9" w:rsidP="00542CA9">
      <w:pPr>
        <w:ind w:firstLine="709"/>
        <w:jc w:val="both"/>
        <w:rPr>
          <w:rFonts w:ascii="Arial" w:hAnsi="Arial" w:cs="Arial"/>
        </w:rPr>
      </w:pPr>
    </w:p>
    <w:p w14:paraId="3708AF97" w14:textId="77777777" w:rsidR="00542CA9" w:rsidRPr="007934F9" w:rsidRDefault="00542CA9" w:rsidP="00542CA9">
      <w:pPr>
        <w:ind w:firstLine="709"/>
        <w:jc w:val="both"/>
        <w:rPr>
          <w:rFonts w:ascii="Arial" w:hAnsi="Arial" w:cs="Arial"/>
        </w:rPr>
      </w:pPr>
      <w:r w:rsidRPr="007934F9">
        <w:rPr>
          <w:rFonts w:ascii="Arial" w:hAnsi="Arial" w:cs="Arial"/>
        </w:rPr>
        <w:t>Демографические показатели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tblGrid>
      <w:tr w:rsidR="007934F9" w:rsidRPr="007934F9" w14:paraId="4F191BC7" w14:textId="77777777" w:rsidTr="00155D87">
        <w:trPr>
          <w:jc w:val="center"/>
        </w:trPr>
        <w:tc>
          <w:tcPr>
            <w:tcW w:w="3936" w:type="dxa"/>
            <w:tcBorders>
              <w:top w:val="single" w:sz="4" w:space="0" w:color="auto"/>
              <w:left w:val="single" w:sz="4" w:space="0" w:color="auto"/>
              <w:bottom w:val="single" w:sz="4" w:space="0" w:color="auto"/>
              <w:right w:val="single" w:sz="4" w:space="0" w:color="auto"/>
            </w:tcBorders>
          </w:tcPr>
          <w:p w14:paraId="6344F7AA" w14:textId="77777777" w:rsidR="00542CA9" w:rsidRPr="007934F9" w:rsidRDefault="00542CA9" w:rsidP="00155D87">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14:paraId="67DE1D5B" w14:textId="7CF8C5E8" w:rsidR="00542CA9" w:rsidRPr="007934F9" w:rsidRDefault="00542CA9" w:rsidP="00155D87">
            <w:pPr>
              <w:rPr>
                <w:rFonts w:ascii="Courier New" w:hAnsi="Courier New" w:cs="Courier New"/>
              </w:rPr>
            </w:pPr>
            <w:r w:rsidRPr="007934F9">
              <w:rPr>
                <w:rFonts w:ascii="Courier New" w:hAnsi="Courier New" w:cs="Courier New"/>
                <w:sz w:val="22"/>
                <w:szCs w:val="22"/>
              </w:rPr>
              <w:t>20</w:t>
            </w:r>
            <w:r w:rsidR="00F5036D" w:rsidRPr="007934F9">
              <w:rPr>
                <w:rFonts w:ascii="Courier New" w:hAnsi="Courier New" w:cs="Courier New"/>
                <w:sz w:val="22"/>
                <w:szCs w:val="22"/>
              </w:rPr>
              <w:t>22</w:t>
            </w:r>
            <w:r w:rsidRPr="007934F9">
              <w:rPr>
                <w:rFonts w:ascii="Courier New" w:hAnsi="Courier New" w:cs="Courier New"/>
                <w:sz w:val="22"/>
                <w:szCs w:val="22"/>
              </w:rPr>
              <w:t>год</w:t>
            </w:r>
          </w:p>
        </w:tc>
      </w:tr>
      <w:tr w:rsidR="007934F9" w:rsidRPr="007934F9" w14:paraId="55E3844D" w14:textId="77777777" w:rsidTr="00155D87">
        <w:trPr>
          <w:jc w:val="center"/>
        </w:trPr>
        <w:tc>
          <w:tcPr>
            <w:tcW w:w="3936" w:type="dxa"/>
            <w:tcBorders>
              <w:top w:val="single" w:sz="4" w:space="0" w:color="auto"/>
              <w:left w:val="single" w:sz="4" w:space="0" w:color="auto"/>
              <w:bottom w:val="single" w:sz="4" w:space="0" w:color="auto"/>
              <w:right w:val="single" w:sz="4" w:space="0" w:color="auto"/>
            </w:tcBorders>
          </w:tcPr>
          <w:p w14:paraId="114B7477" w14:textId="77777777" w:rsidR="00542CA9" w:rsidRPr="007934F9" w:rsidRDefault="00542CA9" w:rsidP="00155D87">
            <w:pPr>
              <w:rPr>
                <w:rFonts w:ascii="Courier New" w:hAnsi="Courier New" w:cs="Courier New"/>
              </w:rPr>
            </w:pPr>
            <w:r w:rsidRPr="007934F9">
              <w:rPr>
                <w:rFonts w:ascii="Courier New" w:hAnsi="Courier New" w:cs="Courier New"/>
                <w:sz w:val="22"/>
                <w:szCs w:val="22"/>
              </w:rPr>
              <w:t>Численность населения всего:</w:t>
            </w:r>
          </w:p>
        </w:tc>
        <w:tc>
          <w:tcPr>
            <w:tcW w:w="1275" w:type="dxa"/>
            <w:tcBorders>
              <w:top w:val="single" w:sz="4" w:space="0" w:color="auto"/>
              <w:left w:val="single" w:sz="4" w:space="0" w:color="auto"/>
              <w:bottom w:val="single" w:sz="4" w:space="0" w:color="auto"/>
              <w:right w:val="single" w:sz="4" w:space="0" w:color="auto"/>
            </w:tcBorders>
          </w:tcPr>
          <w:p w14:paraId="16BFC489" w14:textId="7CE515F8" w:rsidR="00542CA9" w:rsidRPr="007934F9" w:rsidRDefault="007934F9" w:rsidP="00155D87">
            <w:pPr>
              <w:rPr>
                <w:rFonts w:ascii="Courier New" w:hAnsi="Courier New" w:cs="Courier New"/>
              </w:rPr>
            </w:pPr>
            <w:r w:rsidRPr="007934F9">
              <w:rPr>
                <w:rFonts w:ascii="Courier New" w:hAnsi="Courier New" w:cs="Courier New"/>
                <w:sz w:val="22"/>
                <w:szCs w:val="22"/>
              </w:rPr>
              <w:t>2670</w:t>
            </w:r>
          </w:p>
        </w:tc>
      </w:tr>
      <w:tr w:rsidR="007934F9" w:rsidRPr="007934F9" w14:paraId="7638A8CE" w14:textId="77777777" w:rsidTr="00155D87">
        <w:trPr>
          <w:jc w:val="center"/>
        </w:trPr>
        <w:tc>
          <w:tcPr>
            <w:tcW w:w="3936" w:type="dxa"/>
            <w:tcBorders>
              <w:top w:val="single" w:sz="4" w:space="0" w:color="auto"/>
              <w:left w:val="single" w:sz="4" w:space="0" w:color="auto"/>
              <w:bottom w:val="single" w:sz="4" w:space="0" w:color="auto"/>
              <w:right w:val="single" w:sz="4" w:space="0" w:color="auto"/>
            </w:tcBorders>
          </w:tcPr>
          <w:p w14:paraId="14575139" w14:textId="77777777" w:rsidR="00542CA9" w:rsidRPr="007934F9" w:rsidRDefault="00542CA9" w:rsidP="00155D87">
            <w:pPr>
              <w:rPr>
                <w:rFonts w:ascii="Courier New" w:hAnsi="Courier New" w:cs="Courier New"/>
              </w:rPr>
            </w:pPr>
            <w:r w:rsidRPr="007934F9">
              <w:rPr>
                <w:rFonts w:ascii="Courier New" w:hAnsi="Courier New" w:cs="Courier New"/>
                <w:sz w:val="22"/>
                <w:szCs w:val="22"/>
              </w:rPr>
              <w:t>Из них детей до 17 лет</w:t>
            </w:r>
          </w:p>
        </w:tc>
        <w:tc>
          <w:tcPr>
            <w:tcW w:w="1275" w:type="dxa"/>
            <w:tcBorders>
              <w:top w:val="single" w:sz="4" w:space="0" w:color="auto"/>
              <w:left w:val="single" w:sz="4" w:space="0" w:color="auto"/>
              <w:bottom w:val="single" w:sz="4" w:space="0" w:color="auto"/>
              <w:right w:val="single" w:sz="4" w:space="0" w:color="auto"/>
            </w:tcBorders>
          </w:tcPr>
          <w:p w14:paraId="74D3A39D" w14:textId="672625AE" w:rsidR="00542CA9" w:rsidRPr="007934F9" w:rsidRDefault="00F5036D" w:rsidP="00155D87">
            <w:pPr>
              <w:rPr>
                <w:rFonts w:ascii="Courier New" w:hAnsi="Courier New" w:cs="Courier New"/>
              </w:rPr>
            </w:pPr>
            <w:r w:rsidRPr="007934F9">
              <w:rPr>
                <w:rFonts w:ascii="Courier New" w:hAnsi="Courier New" w:cs="Courier New"/>
                <w:sz w:val="22"/>
                <w:szCs w:val="22"/>
              </w:rPr>
              <w:t>495</w:t>
            </w:r>
          </w:p>
        </w:tc>
      </w:tr>
      <w:tr w:rsidR="007934F9" w:rsidRPr="007934F9" w14:paraId="61374AA3" w14:textId="77777777" w:rsidTr="00155D87">
        <w:trPr>
          <w:jc w:val="center"/>
        </w:trPr>
        <w:tc>
          <w:tcPr>
            <w:tcW w:w="3936" w:type="dxa"/>
            <w:tcBorders>
              <w:top w:val="single" w:sz="4" w:space="0" w:color="auto"/>
              <w:left w:val="single" w:sz="4" w:space="0" w:color="auto"/>
              <w:bottom w:val="single" w:sz="4" w:space="0" w:color="auto"/>
              <w:right w:val="single" w:sz="4" w:space="0" w:color="auto"/>
            </w:tcBorders>
          </w:tcPr>
          <w:p w14:paraId="76B0E0E4" w14:textId="77777777" w:rsidR="00542CA9" w:rsidRPr="007934F9" w:rsidRDefault="00542CA9" w:rsidP="00155D87">
            <w:pPr>
              <w:rPr>
                <w:rFonts w:ascii="Courier New" w:hAnsi="Courier New" w:cs="Courier New"/>
              </w:rPr>
            </w:pPr>
            <w:r w:rsidRPr="007934F9">
              <w:rPr>
                <w:rFonts w:ascii="Courier New" w:hAnsi="Courier New" w:cs="Courier New"/>
                <w:sz w:val="22"/>
                <w:szCs w:val="22"/>
              </w:rPr>
              <w:t>Из них детей до 1 года</w:t>
            </w:r>
          </w:p>
        </w:tc>
        <w:tc>
          <w:tcPr>
            <w:tcW w:w="1275" w:type="dxa"/>
            <w:tcBorders>
              <w:top w:val="single" w:sz="4" w:space="0" w:color="auto"/>
              <w:left w:val="single" w:sz="4" w:space="0" w:color="auto"/>
              <w:bottom w:val="single" w:sz="4" w:space="0" w:color="auto"/>
              <w:right w:val="single" w:sz="4" w:space="0" w:color="auto"/>
            </w:tcBorders>
          </w:tcPr>
          <w:p w14:paraId="7AB086FB" w14:textId="3F6BD670" w:rsidR="00542CA9" w:rsidRPr="007934F9" w:rsidRDefault="00F5036D" w:rsidP="00155D87">
            <w:pPr>
              <w:rPr>
                <w:rFonts w:ascii="Courier New" w:hAnsi="Courier New" w:cs="Courier New"/>
              </w:rPr>
            </w:pPr>
            <w:r w:rsidRPr="007934F9">
              <w:rPr>
                <w:rFonts w:ascii="Courier New" w:hAnsi="Courier New" w:cs="Courier New"/>
                <w:sz w:val="22"/>
                <w:szCs w:val="22"/>
              </w:rPr>
              <w:t>16</w:t>
            </w:r>
          </w:p>
        </w:tc>
      </w:tr>
    </w:tbl>
    <w:p w14:paraId="21372802" w14:textId="77777777" w:rsidR="00542CA9" w:rsidRDefault="00542CA9" w:rsidP="00542CA9">
      <w:pPr>
        <w:ind w:firstLine="709"/>
        <w:jc w:val="both"/>
        <w:rPr>
          <w:rFonts w:ascii="Arial" w:hAnsi="Arial" w:cs="Arial"/>
        </w:rPr>
      </w:pPr>
    </w:p>
    <w:p w14:paraId="5C069191" w14:textId="77777777" w:rsidR="00542CA9" w:rsidRPr="0069539C" w:rsidRDefault="00542CA9" w:rsidP="00542CA9">
      <w:pPr>
        <w:ind w:firstLine="709"/>
        <w:jc w:val="both"/>
        <w:rPr>
          <w:rFonts w:ascii="Arial" w:hAnsi="Arial" w:cs="Arial"/>
        </w:rPr>
      </w:pPr>
      <w:r w:rsidRPr="0069539C">
        <w:rPr>
          <w:rFonts w:ascii="Arial" w:hAnsi="Arial" w:cs="Arial"/>
        </w:rPr>
        <w:t>Лечебно-профилактические работы:</w:t>
      </w:r>
    </w:p>
    <w:p w14:paraId="030B5467" w14:textId="77777777" w:rsidR="00542CA9" w:rsidRPr="0069539C" w:rsidRDefault="00542CA9" w:rsidP="00542CA9">
      <w:pPr>
        <w:ind w:firstLine="709"/>
        <w:jc w:val="both"/>
        <w:rPr>
          <w:rFonts w:ascii="Arial" w:hAnsi="Arial" w:cs="Arial"/>
        </w:rPr>
      </w:pPr>
      <w:r w:rsidRPr="0069539C">
        <w:rPr>
          <w:rFonts w:ascii="Arial" w:hAnsi="Arial" w:cs="Arial"/>
        </w:rPr>
        <w:t>Деятельность стационара: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382"/>
      </w:tblGrid>
      <w:tr w:rsidR="00542CA9" w:rsidRPr="00490D86" w14:paraId="1F7FAD48" w14:textId="77777777" w:rsidTr="00155D87">
        <w:tc>
          <w:tcPr>
            <w:tcW w:w="4785" w:type="dxa"/>
            <w:tcBorders>
              <w:top w:val="single" w:sz="4" w:space="0" w:color="auto"/>
              <w:left w:val="single" w:sz="4" w:space="0" w:color="auto"/>
              <w:bottom w:val="single" w:sz="4" w:space="0" w:color="auto"/>
              <w:right w:val="single" w:sz="4" w:space="0" w:color="auto"/>
            </w:tcBorders>
          </w:tcPr>
          <w:p w14:paraId="64B19608" w14:textId="77777777" w:rsidR="00542CA9" w:rsidRPr="00490D86" w:rsidRDefault="00542CA9" w:rsidP="00155D87">
            <w:pPr>
              <w:rPr>
                <w:rFonts w:ascii="Courier New" w:hAnsi="Courier New" w:cs="Courier New"/>
              </w:rPr>
            </w:pPr>
          </w:p>
        </w:tc>
        <w:tc>
          <w:tcPr>
            <w:tcW w:w="4786" w:type="dxa"/>
            <w:tcBorders>
              <w:top w:val="single" w:sz="4" w:space="0" w:color="auto"/>
              <w:left w:val="single" w:sz="4" w:space="0" w:color="auto"/>
              <w:bottom w:val="single" w:sz="4" w:space="0" w:color="auto"/>
              <w:right w:val="single" w:sz="4" w:space="0" w:color="auto"/>
            </w:tcBorders>
          </w:tcPr>
          <w:p w14:paraId="0BD5ADF8" w14:textId="7A4D074F" w:rsidR="00542CA9" w:rsidRPr="00490D86" w:rsidRDefault="00542CA9" w:rsidP="00155D87">
            <w:pPr>
              <w:rPr>
                <w:rFonts w:ascii="Courier New" w:hAnsi="Courier New" w:cs="Courier New"/>
              </w:rPr>
            </w:pPr>
            <w:r w:rsidRPr="00490D86">
              <w:rPr>
                <w:rFonts w:ascii="Courier New" w:hAnsi="Courier New" w:cs="Courier New"/>
                <w:sz w:val="22"/>
                <w:szCs w:val="22"/>
              </w:rPr>
              <w:t>20</w:t>
            </w:r>
            <w:r w:rsidR="00F5036D">
              <w:rPr>
                <w:rFonts w:ascii="Courier New" w:hAnsi="Courier New" w:cs="Courier New"/>
                <w:sz w:val="22"/>
                <w:szCs w:val="22"/>
              </w:rPr>
              <w:t>22</w:t>
            </w:r>
            <w:r w:rsidRPr="00490D86">
              <w:rPr>
                <w:rFonts w:ascii="Courier New" w:hAnsi="Courier New" w:cs="Courier New"/>
                <w:sz w:val="22"/>
                <w:szCs w:val="22"/>
              </w:rPr>
              <w:t>год</w:t>
            </w:r>
          </w:p>
        </w:tc>
      </w:tr>
      <w:tr w:rsidR="00542CA9" w:rsidRPr="00490D86" w14:paraId="73AD034F" w14:textId="77777777" w:rsidTr="00155D87">
        <w:tc>
          <w:tcPr>
            <w:tcW w:w="4785" w:type="dxa"/>
            <w:tcBorders>
              <w:top w:val="single" w:sz="4" w:space="0" w:color="auto"/>
              <w:left w:val="single" w:sz="4" w:space="0" w:color="auto"/>
              <w:bottom w:val="single" w:sz="4" w:space="0" w:color="auto"/>
              <w:right w:val="single" w:sz="4" w:space="0" w:color="auto"/>
            </w:tcBorders>
          </w:tcPr>
          <w:p w14:paraId="002760C0"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Общих коек</w:t>
            </w:r>
          </w:p>
        </w:tc>
        <w:tc>
          <w:tcPr>
            <w:tcW w:w="4786" w:type="dxa"/>
            <w:tcBorders>
              <w:top w:val="single" w:sz="4" w:space="0" w:color="auto"/>
              <w:left w:val="single" w:sz="4" w:space="0" w:color="auto"/>
              <w:bottom w:val="single" w:sz="4" w:space="0" w:color="auto"/>
              <w:right w:val="single" w:sz="4" w:space="0" w:color="auto"/>
            </w:tcBorders>
          </w:tcPr>
          <w:p w14:paraId="01B76512" w14:textId="6CEA949A" w:rsidR="00542CA9" w:rsidRPr="00490D86" w:rsidRDefault="00F5036D" w:rsidP="00155D87">
            <w:pPr>
              <w:rPr>
                <w:rFonts w:ascii="Courier New" w:hAnsi="Courier New" w:cs="Courier New"/>
              </w:rPr>
            </w:pPr>
            <w:r>
              <w:rPr>
                <w:rFonts w:ascii="Courier New" w:hAnsi="Courier New" w:cs="Courier New"/>
                <w:sz w:val="22"/>
                <w:szCs w:val="22"/>
              </w:rPr>
              <w:t>2</w:t>
            </w:r>
          </w:p>
        </w:tc>
      </w:tr>
      <w:tr w:rsidR="00542CA9" w:rsidRPr="00490D86" w14:paraId="3B083A9D" w14:textId="77777777" w:rsidTr="00155D87">
        <w:tc>
          <w:tcPr>
            <w:tcW w:w="4785" w:type="dxa"/>
            <w:tcBorders>
              <w:top w:val="single" w:sz="4" w:space="0" w:color="auto"/>
              <w:left w:val="single" w:sz="4" w:space="0" w:color="auto"/>
              <w:bottom w:val="single" w:sz="4" w:space="0" w:color="auto"/>
              <w:right w:val="single" w:sz="4" w:space="0" w:color="auto"/>
            </w:tcBorders>
          </w:tcPr>
          <w:p w14:paraId="4F64D683"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lastRenderedPageBreak/>
              <w:t>Среднегодовых</w:t>
            </w:r>
          </w:p>
        </w:tc>
        <w:tc>
          <w:tcPr>
            <w:tcW w:w="4786" w:type="dxa"/>
            <w:tcBorders>
              <w:top w:val="single" w:sz="4" w:space="0" w:color="auto"/>
              <w:left w:val="single" w:sz="4" w:space="0" w:color="auto"/>
              <w:bottom w:val="single" w:sz="4" w:space="0" w:color="auto"/>
              <w:right w:val="single" w:sz="4" w:space="0" w:color="auto"/>
            </w:tcBorders>
          </w:tcPr>
          <w:p w14:paraId="6A863E12" w14:textId="6EF479DE" w:rsidR="00542CA9" w:rsidRPr="00490D86" w:rsidRDefault="00F5036D" w:rsidP="00155D87">
            <w:pPr>
              <w:rPr>
                <w:rFonts w:ascii="Courier New" w:hAnsi="Courier New" w:cs="Courier New"/>
              </w:rPr>
            </w:pPr>
            <w:r>
              <w:rPr>
                <w:rFonts w:ascii="Courier New" w:hAnsi="Courier New" w:cs="Courier New"/>
                <w:sz w:val="22"/>
                <w:szCs w:val="22"/>
              </w:rPr>
              <w:t>2</w:t>
            </w:r>
          </w:p>
        </w:tc>
      </w:tr>
      <w:tr w:rsidR="00542CA9" w:rsidRPr="00490D86" w14:paraId="68B89C61" w14:textId="77777777" w:rsidTr="00155D87">
        <w:tc>
          <w:tcPr>
            <w:tcW w:w="4785" w:type="dxa"/>
            <w:tcBorders>
              <w:top w:val="single" w:sz="4" w:space="0" w:color="auto"/>
              <w:left w:val="single" w:sz="4" w:space="0" w:color="auto"/>
              <w:bottom w:val="single" w:sz="4" w:space="0" w:color="auto"/>
              <w:right w:val="single" w:sz="4" w:space="0" w:color="auto"/>
            </w:tcBorders>
          </w:tcPr>
          <w:p w14:paraId="45BD7F76"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Всего пролечено больных</w:t>
            </w:r>
          </w:p>
        </w:tc>
        <w:tc>
          <w:tcPr>
            <w:tcW w:w="4786" w:type="dxa"/>
            <w:tcBorders>
              <w:top w:val="single" w:sz="4" w:space="0" w:color="auto"/>
              <w:left w:val="single" w:sz="4" w:space="0" w:color="auto"/>
              <w:bottom w:val="single" w:sz="4" w:space="0" w:color="auto"/>
              <w:right w:val="single" w:sz="4" w:space="0" w:color="auto"/>
            </w:tcBorders>
          </w:tcPr>
          <w:p w14:paraId="11CFB753" w14:textId="2A172172" w:rsidR="00542CA9" w:rsidRPr="00392709" w:rsidRDefault="00C534DD" w:rsidP="00155D87">
            <w:pPr>
              <w:rPr>
                <w:rFonts w:ascii="Courier New" w:hAnsi="Courier New" w:cs="Courier New"/>
              </w:rPr>
            </w:pPr>
            <w:r w:rsidRPr="00392709">
              <w:rPr>
                <w:rFonts w:ascii="Courier New" w:hAnsi="Courier New" w:cs="Courier New"/>
              </w:rPr>
              <w:t>79</w:t>
            </w:r>
          </w:p>
        </w:tc>
      </w:tr>
      <w:tr w:rsidR="00542CA9" w:rsidRPr="00490D86" w14:paraId="0577B6AA" w14:textId="77777777" w:rsidTr="00155D87">
        <w:tc>
          <w:tcPr>
            <w:tcW w:w="4785" w:type="dxa"/>
            <w:tcBorders>
              <w:top w:val="single" w:sz="4" w:space="0" w:color="auto"/>
              <w:left w:val="single" w:sz="4" w:space="0" w:color="auto"/>
              <w:bottom w:val="single" w:sz="4" w:space="0" w:color="auto"/>
              <w:right w:val="single" w:sz="4" w:space="0" w:color="auto"/>
            </w:tcBorders>
          </w:tcPr>
          <w:p w14:paraId="0D541C0B"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Выполнено койко-дней</w:t>
            </w:r>
          </w:p>
        </w:tc>
        <w:tc>
          <w:tcPr>
            <w:tcW w:w="4786" w:type="dxa"/>
            <w:tcBorders>
              <w:top w:val="single" w:sz="4" w:space="0" w:color="auto"/>
              <w:left w:val="single" w:sz="4" w:space="0" w:color="auto"/>
              <w:bottom w:val="single" w:sz="4" w:space="0" w:color="auto"/>
              <w:right w:val="single" w:sz="4" w:space="0" w:color="auto"/>
            </w:tcBorders>
          </w:tcPr>
          <w:p w14:paraId="6EC48D90" w14:textId="5097A9CB" w:rsidR="00542CA9" w:rsidRPr="00392709" w:rsidRDefault="00C534DD" w:rsidP="00155D87">
            <w:pPr>
              <w:rPr>
                <w:rFonts w:ascii="Courier New" w:hAnsi="Courier New" w:cs="Courier New"/>
              </w:rPr>
            </w:pPr>
            <w:r w:rsidRPr="00392709">
              <w:rPr>
                <w:rFonts w:ascii="Courier New" w:hAnsi="Courier New" w:cs="Courier New"/>
                <w:sz w:val="22"/>
                <w:szCs w:val="22"/>
              </w:rPr>
              <w:t>657</w:t>
            </w:r>
          </w:p>
        </w:tc>
      </w:tr>
    </w:tbl>
    <w:p w14:paraId="5CA75A38" w14:textId="77777777" w:rsidR="00542CA9" w:rsidRPr="0069539C" w:rsidRDefault="00542CA9" w:rsidP="00542CA9">
      <w:pPr>
        <w:ind w:firstLine="709"/>
        <w:jc w:val="both"/>
        <w:rPr>
          <w:rFonts w:ascii="Arial" w:hAnsi="Arial" w:cs="Arial"/>
        </w:rPr>
      </w:pPr>
    </w:p>
    <w:p w14:paraId="1B3CF49B" w14:textId="77777777" w:rsidR="00542CA9" w:rsidRPr="0069539C" w:rsidRDefault="00542CA9" w:rsidP="00542CA9">
      <w:pPr>
        <w:ind w:firstLine="709"/>
        <w:jc w:val="both"/>
        <w:rPr>
          <w:rFonts w:ascii="Arial" w:hAnsi="Arial" w:cs="Arial"/>
        </w:rPr>
      </w:pPr>
      <w:r w:rsidRPr="0069539C">
        <w:rPr>
          <w:rFonts w:ascii="Arial" w:hAnsi="Arial" w:cs="Arial"/>
        </w:rPr>
        <w:t>Больных ведет фельдшер Кузнецов Андрей Егорович.</w:t>
      </w:r>
    </w:p>
    <w:p w14:paraId="0C80A51F" w14:textId="77777777" w:rsidR="00542CA9" w:rsidRPr="0069539C" w:rsidRDefault="00542CA9" w:rsidP="00542CA9">
      <w:pPr>
        <w:ind w:firstLine="709"/>
        <w:jc w:val="both"/>
        <w:rPr>
          <w:rFonts w:ascii="Arial" w:hAnsi="Arial" w:cs="Arial"/>
        </w:rPr>
      </w:pPr>
      <w:r w:rsidRPr="0069539C">
        <w:rPr>
          <w:rFonts w:ascii="Arial" w:hAnsi="Arial" w:cs="Arial"/>
        </w:rPr>
        <w:t>Деятельность амбулатории</w:t>
      </w:r>
    </w:p>
    <w:p w14:paraId="3E4B3C53" w14:textId="77777777" w:rsidR="00542CA9" w:rsidRPr="0069539C" w:rsidRDefault="00542CA9" w:rsidP="00542CA9">
      <w:pPr>
        <w:ind w:firstLine="709"/>
        <w:jc w:val="both"/>
        <w:rPr>
          <w:rFonts w:ascii="Arial" w:hAnsi="Arial" w:cs="Arial"/>
        </w:rPr>
      </w:pPr>
      <w:r w:rsidRPr="0069539C">
        <w:rPr>
          <w:rFonts w:ascii="Arial" w:hAnsi="Arial" w:cs="Arial"/>
        </w:rPr>
        <w:t>Прием больных ведется врачом стоматологом, детским фельдшером, фельдшером на самостоятельном терапевтическом приеме, акушеркой.</w:t>
      </w:r>
    </w:p>
    <w:p w14:paraId="6756207B" w14:textId="77777777" w:rsidR="00542CA9" w:rsidRPr="0069539C" w:rsidRDefault="00542CA9" w:rsidP="00542CA9">
      <w:pPr>
        <w:ind w:firstLine="709"/>
        <w:jc w:val="both"/>
        <w:rPr>
          <w:rFonts w:ascii="Arial" w:hAnsi="Arial" w:cs="Arial"/>
        </w:rPr>
      </w:pPr>
      <w:r w:rsidRPr="0069539C">
        <w:rPr>
          <w:rFonts w:ascii="Arial" w:hAnsi="Arial" w:cs="Arial"/>
        </w:rPr>
        <w:t>Работа всей больницы ведется согласно планам, составленных на год, квартал, месяц. Кроме того, каждый специалист имеет свой личный план работы.</w:t>
      </w:r>
    </w:p>
    <w:p w14:paraId="6E28F0D6" w14:textId="77777777" w:rsidR="00542CA9" w:rsidRPr="0069539C" w:rsidRDefault="00542CA9" w:rsidP="00542CA9">
      <w:pPr>
        <w:ind w:firstLine="709"/>
        <w:jc w:val="both"/>
        <w:rPr>
          <w:rFonts w:ascii="Arial" w:hAnsi="Arial" w:cs="Arial"/>
        </w:rPr>
      </w:pPr>
      <w:r w:rsidRPr="0069539C">
        <w:rPr>
          <w:rFonts w:ascii="Arial" w:hAnsi="Arial" w:cs="Arial"/>
        </w:rPr>
        <w:t>Составляются графики проведения кустовых семинаров. Проводятся выезда на фельдшерские пункты для оказания методической и лечебной помощи.</w:t>
      </w:r>
    </w:p>
    <w:p w14:paraId="33AC3FFF" w14:textId="77777777" w:rsidR="00542CA9" w:rsidRPr="0069539C" w:rsidRDefault="00542CA9" w:rsidP="00542CA9">
      <w:pPr>
        <w:ind w:firstLine="709"/>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578"/>
      </w:tblGrid>
      <w:tr w:rsidR="00542CA9" w:rsidRPr="00490D86" w14:paraId="370BD9F2" w14:textId="77777777" w:rsidTr="00155D87">
        <w:tc>
          <w:tcPr>
            <w:tcW w:w="4785" w:type="dxa"/>
            <w:tcBorders>
              <w:top w:val="single" w:sz="4" w:space="0" w:color="auto"/>
              <w:left w:val="single" w:sz="4" w:space="0" w:color="auto"/>
              <w:bottom w:val="single" w:sz="4" w:space="0" w:color="auto"/>
              <w:right w:val="single" w:sz="4" w:space="0" w:color="auto"/>
            </w:tcBorders>
          </w:tcPr>
          <w:p w14:paraId="721FF605" w14:textId="77777777" w:rsidR="00542CA9" w:rsidRPr="00490D86" w:rsidRDefault="00542CA9" w:rsidP="00155D87">
            <w:pPr>
              <w:rPr>
                <w:rFonts w:ascii="Courier New" w:hAnsi="Courier New" w:cs="Courier New"/>
              </w:rPr>
            </w:pPr>
          </w:p>
        </w:tc>
        <w:tc>
          <w:tcPr>
            <w:tcW w:w="4786" w:type="dxa"/>
            <w:tcBorders>
              <w:top w:val="single" w:sz="4" w:space="0" w:color="auto"/>
              <w:left w:val="single" w:sz="4" w:space="0" w:color="auto"/>
              <w:bottom w:val="single" w:sz="4" w:space="0" w:color="auto"/>
              <w:right w:val="single" w:sz="4" w:space="0" w:color="auto"/>
            </w:tcBorders>
          </w:tcPr>
          <w:p w14:paraId="4F2E1C98" w14:textId="6BBAE5F8" w:rsidR="00542CA9" w:rsidRPr="00490D86" w:rsidRDefault="00542CA9" w:rsidP="00155D87">
            <w:pPr>
              <w:rPr>
                <w:rFonts w:ascii="Courier New" w:hAnsi="Courier New" w:cs="Courier New"/>
              </w:rPr>
            </w:pPr>
            <w:r w:rsidRPr="00490D86">
              <w:rPr>
                <w:rFonts w:ascii="Courier New" w:hAnsi="Courier New" w:cs="Courier New"/>
                <w:sz w:val="22"/>
                <w:szCs w:val="22"/>
              </w:rPr>
              <w:t>20</w:t>
            </w:r>
            <w:r w:rsidR="00C534DD">
              <w:rPr>
                <w:rFonts w:ascii="Courier New" w:hAnsi="Courier New" w:cs="Courier New"/>
                <w:sz w:val="22"/>
                <w:szCs w:val="22"/>
              </w:rPr>
              <w:t>22</w:t>
            </w:r>
          </w:p>
        </w:tc>
      </w:tr>
      <w:tr w:rsidR="00542CA9" w:rsidRPr="00490D86" w14:paraId="103ED7C6" w14:textId="77777777" w:rsidTr="00155D87">
        <w:tc>
          <w:tcPr>
            <w:tcW w:w="4785" w:type="dxa"/>
            <w:tcBorders>
              <w:top w:val="single" w:sz="4" w:space="0" w:color="auto"/>
              <w:left w:val="single" w:sz="4" w:space="0" w:color="auto"/>
              <w:bottom w:val="single" w:sz="4" w:space="0" w:color="auto"/>
              <w:right w:val="single" w:sz="4" w:space="0" w:color="auto"/>
            </w:tcBorders>
          </w:tcPr>
          <w:p w14:paraId="5CB4F3E0"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Принято всего больных</w:t>
            </w:r>
          </w:p>
        </w:tc>
        <w:tc>
          <w:tcPr>
            <w:tcW w:w="4786" w:type="dxa"/>
            <w:tcBorders>
              <w:top w:val="single" w:sz="4" w:space="0" w:color="auto"/>
              <w:left w:val="single" w:sz="4" w:space="0" w:color="auto"/>
              <w:bottom w:val="single" w:sz="4" w:space="0" w:color="auto"/>
              <w:right w:val="single" w:sz="4" w:space="0" w:color="auto"/>
            </w:tcBorders>
          </w:tcPr>
          <w:p w14:paraId="24FCC5D9" w14:textId="2C6DAB1A" w:rsidR="00542CA9" w:rsidRPr="00C534DD" w:rsidRDefault="00C534DD" w:rsidP="00155D87">
            <w:pPr>
              <w:rPr>
                <w:rFonts w:ascii="Courier New" w:hAnsi="Courier New" w:cs="Courier New"/>
              </w:rPr>
            </w:pPr>
            <w:r w:rsidRPr="00C534DD">
              <w:rPr>
                <w:rFonts w:ascii="Courier New" w:hAnsi="Courier New" w:cs="Courier New"/>
                <w:sz w:val="22"/>
                <w:szCs w:val="22"/>
              </w:rPr>
              <w:t>12982</w:t>
            </w:r>
          </w:p>
        </w:tc>
      </w:tr>
      <w:tr w:rsidR="00542CA9" w:rsidRPr="00490D86" w14:paraId="51525947" w14:textId="77777777" w:rsidTr="00155D87">
        <w:tc>
          <w:tcPr>
            <w:tcW w:w="4785" w:type="dxa"/>
            <w:tcBorders>
              <w:top w:val="single" w:sz="4" w:space="0" w:color="auto"/>
              <w:left w:val="single" w:sz="4" w:space="0" w:color="auto"/>
              <w:bottom w:val="single" w:sz="4" w:space="0" w:color="auto"/>
              <w:right w:val="single" w:sz="4" w:space="0" w:color="auto"/>
            </w:tcBorders>
          </w:tcPr>
          <w:p w14:paraId="55E87469"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Из них врачом</w:t>
            </w:r>
          </w:p>
        </w:tc>
        <w:tc>
          <w:tcPr>
            <w:tcW w:w="4786" w:type="dxa"/>
            <w:tcBorders>
              <w:top w:val="single" w:sz="4" w:space="0" w:color="auto"/>
              <w:left w:val="single" w:sz="4" w:space="0" w:color="auto"/>
              <w:bottom w:val="single" w:sz="4" w:space="0" w:color="auto"/>
              <w:right w:val="single" w:sz="4" w:space="0" w:color="auto"/>
            </w:tcBorders>
          </w:tcPr>
          <w:p w14:paraId="51C6C3CC" w14:textId="5FBF582B" w:rsidR="00542CA9" w:rsidRPr="00C534DD" w:rsidRDefault="00542CA9" w:rsidP="00155D87">
            <w:pPr>
              <w:rPr>
                <w:rFonts w:ascii="Courier New" w:hAnsi="Courier New" w:cs="Courier New"/>
              </w:rPr>
            </w:pPr>
          </w:p>
        </w:tc>
      </w:tr>
      <w:tr w:rsidR="00542CA9" w:rsidRPr="00490D86" w14:paraId="1A34BEC6" w14:textId="77777777" w:rsidTr="00155D87">
        <w:tc>
          <w:tcPr>
            <w:tcW w:w="4785" w:type="dxa"/>
            <w:tcBorders>
              <w:top w:val="single" w:sz="4" w:space="0" w:color="auto"/>
              <w:left w:val="single" w:sz="4" w:space="0" w:color="auto"/>
              <w:bottom w:val="single" w:sz="4" w:space="0" w:color="auto"/>
              <w:right w:val="single" w:sz="4" w:space="0" w:color="auto"/>
            </w:tcBorders>
          </w:tcPr>
          <w:p w14:paraId="5F37CF69"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Фельдшером</w:t>
            </w:r>
          </w:p>
        </w:tc>
        <w:tc>
          <w:tcPr>
            <w:tcW w:w="4786" w:type="dxa"/>
            <w:tcBorders>
              <w:top w:val="single" w:sz="4" w:space="0" w:color="auto"/>
              <w:left w:val="single" w:sz="4" w:space="0" w:color="auto"/>
              <w:bottom w:val="single" w:sz="4" w:space="0" w:color="auto"/>
              <w:right w:val="single" w:sz="4" w:space="0" w:color="auto"/>
            </w:tcBorders>
          </w:tcPr>
          <w:p w14:paraId="7B1CC815" w14:textId="08592A7B" w:rsidR="00542CA9" w:rsidRPr="00490D86" w:rsidRDefault="00C534DD" w:rsidP="00155D87">
            <w:pPr>
              <w:rPr>
                <w:rFonts w:ascii="Courier New" w:hAnsi="Courier New" w:cs="Courier New"/>
              </w:rPr>
            </w:pPr>
            <w:r>
              <w:rPr>
                <w:rFonts w:ascii="Courier New" w:hAnsi="Courier New" w:cs="Courier New"/>
                <w:sz w:val="22"/>
                <w:szCs w:val="22"/>
              </w:rPr>
              <w:t>2352</w:t>
            </w:r>
          </w:p>
        </w:tc>
      </w:tr>
      <w:tr w:rsidR="00542CA9" w:rsidRPr="00490D86" w14:paraId="023483F1" w14:textId="77777777" w:rsidTr="00155D87">
        <w:tc>
          <w:tcPr>
            <w:tcW w:w="4785" w:type="dxa"/>
            <w:tcBorders>
              <w:top w:val="single" w:sz="4" w:space="0" w:color="auto"/>
              <w:left w:val="single" w:sz="4" w:space="0" w:color="auto"/>
              <w:bottom w:val="single" w:sz="4" w:space="0" w:color="auto"/>
              <w:right w:val="single" w:sz="4" w:space="0" w:color="auto"/>
            </w:tcBorders>
          </w:tcPr>
          <w:p w14:paraId="74877031"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Акушеркой</w:t>
            </w:r>
          </w:p>
        </w:tc>
        <w:tc>
          <w:tcPr>
            <w:tcW w:w="4786" w:type="dxa"/>
            <w:tcBorders>
              <w:top w:val="single" w:sz="4" w:space="0" w:color="auto"/>
              <w:left w:val="single" w:sz="4" w:space="0" w:color="auto"/>
              <w:bottom w:val="single" w:sz="4" w:space="0" w:color="auto"/>
              <w:right w:val="single" w:sz="4" w:space="0" w:color="auto"/>
            </w:tcBorders>
          </w:tcPr>
          <w:p w14:paraId="0AE805D5" w14:textId="4C0DF9EE" w:rsidR="00542CA9" w:rsidRPr="00490D86" w:rsidRDefault="00C534DD" w:rsidP="00155D87">
            <w:pPr>
              <w:rPr>
                <w:rFonts w:ascii="Courier New" w:hAnsi="Courier New" w:cs="Courier New"/>
              </w:rPr>
            </w:pPr>
            <w:r>
              <w:rPr>
                <w:rFonts w:ascii="Courier New" w:hAnsi="Courier New" w:cs="Courier New"/>
                <w:sz w:val="22"/>
                <w:szCs w:val="22"/>
              </w:rPr>
              <w:t>1780</w:t>
            </w:r>
          </w:p>
        </w:tc>
      </w:tr>
      <w:tr w:rsidR="00542CA9" w:rsidRPr="00490D86" w14:paraId="41FB9039" w14:textId="77777777" w:rsidTr="00155D87">
        <w:tc>
          <w:tcPr>
            <w:tcW w:w="4785" w:type="dxa"/>
            <w:tcBorders>
              <w:top w:val="single" w:sz="4" w:space="0" w:color="auto"/>
              <w:left w:val="single" w:sz="4" w:space="0" w:color="auto"/>
              <w:bottom w:val="single" w:sz="4" w:space="0" w:color="auto"/>
              <w:right w:val="single" w:sz="4" w:space="0" w:color="auto"/>
            </w:tcBorders>
          </w:tcPr>
          <w:p w14:paraId="33B65392"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Детским фельдшером</w:t>
            </w:r>
          </w:p>
        </w:tc>
        <w:tc>
          <w:tcPr>
            <w:tcW w:w="4786" w:type="dxa"/>
            <w:tcBorders>
              <w:top w:val="single" w:sz="4" w:space="0" w:color="auto"/>
              <w:left w:val="single" w:sz="4" w:space="0" w:color="auto"/>
              <w:bottom w:val="single" w:sz="4" w:space="0" w:color="auto"/>
              <w:right w:val="single" w:sz="4" w:space="0" w:color="auto"/>
            </w:tcBorders>
          </w:tcPr>
          <w:p w14:paraId="74B0E985" w14:textId="1576B80F" w:rsidR="00542CA9" w:rsidRPr="00490D86" w:rsidRDefault="00C534DD" w:rsidP="00155D87">
            <w:pPr>
              <w:rPr>
                <w:rFonts w:ascii="Courier New" w:hAnsi="Courier New" w:cs="Courier New"/>
              </w:rPr>
            </w:pPr>
            <w:r>
              <w:rPr>
                <w:rFonts w:ascii="Courier New" w:hAnsi="Courier New" w:cs="Courier New"/>
                <w:sz w:val="22"/>
                <w:szCs w:val="22"/>
              </w:rPr>
              <w:t>2550</w:t>
            </w:r>
          </w:p>
        </w:tc>
      </w:tr>
      <w:tr w:rsidR="00542CA9" w:rsidRPr="00490D86" w14:paraId="5B1EA651" w14:textId="77777777" w:rsidTr="00155D87">
        <w:tc>
          <w:tcPr>
            <w:tcW w:w="4785" w:type="dxa"/>
            <w:tcBorders>
              <w:top w:val="single" w:sz="4" w:space="0" w:color="auto"/>
              <w:left w:val="single" w:sz="4" w:space="0" w:color="auto"/>
              <w:bottom w:val="single" w:sz="4" w:space="0" w:color="auto"/>
              <w:right w:val="single" w:sz="4" w:space="0" w:color="auto"/>
            </w:tcBorders>
          </w:tcPr>
          <w:p w14:paraId="6AD8ACC0"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Отпущено процедур</w:t>
            </w:r>
          </w:p>
        </w:tc>
        <w:tc>
          <w:tcPr>
            <w:tcW w:w="4786" w:type="dxa"/>
            <w:tcBorders>
              <w:top w:val="single" w:sz="4" w:space="0" w:color="auto"/>
              <w:left w:val="single" w:sz="4" w:space="0" w:color="auto"/>
              <w:bottom w:val="single" w:sz="4" w:space="0" w:color="auto"/>
              <w:right w:val="single" w:sz="4" w:space="0" w:color="auto"/>
            </w:tcBorders>
          </w:tcPr>
          <w:p w14:paraId="15683DFC" w14:textId="085B7762" w:rsidR="00542CA9" w:rsidRPr="00490D86" w:rsidRDefault="00C534DD" w:rsidP="00155D87">
            <w:pPr>
              <w:rPr>
                <w:rFonts w:ascii="Courier New" w:hAnsi="Courier New" w:cs="Courier New"/>
              </w:rPr>
            </w:pPr>
            <w:r>
              <w:rPr>
                <w:rFonts w:ascii="Courier New" w:hAnsi="Courier New" w:cs="Courier New"/>
                <w:sz w:val="22"/>
                <w:szCs w:val="22"/>
              </w:rPr>
              <w:t>4250</w:t>
            </w:r>
          </w:p>
        </w:tc>
      </w:tr>
      <w:tr w:rsidR="00542CA9" w:rsidRPr="00490D86" w14:paraId="4CC75CC0" w14:textId="77777777" w:rsidTr="00155D87">
        <w:tc>
          <w:tcPr>
            <w:tcW w:w="4785" w:type="dxa"/>
            <w:tcBorders>
              <w:top w:val="single" w:sz="4" w:space="0" w:color="auto"/>
              <w:left w:val="single" w:sz="4" w:space="0" w:color="auto"/>
              <w:bottom w:val="single" w:sz="4" w:space="0" w:color="auto"/>
              <w:right w:val="single" w:sz="4" w:space="0" w:color="auto"/>
            </w:tcBorders>
          </w:tcPr>
          <w:p w14:paraId="41DF4CFD" w14:textId="77777777" w:rsidR="00542CA9" w:rsidRPr="00490D86" w:rsidRDefault="00542CA9" w:rsidP="00155D87">
            <w:pPr>
              <w:rPr>
                <w:rFonts w:ascii="Courier New" w:hAnsi="Courier New" w:cs="Courier New"/>
              </w:rPr>
            </w:pPr>
            <w:r w:rsidRPr="00490D86">
              <w:rPr>
                <w:rFonts w:ascii="Courier New" w:hAnsi="Courier New" w:cs="Courier New"/>
                <w:sz w:val="22"/>
                <w:szCs w:val="22"/>
              </w:rPr>
              <w:t xml:space="preserve">Сделано </w:t>
            </w:r>
            <w:proofErr w:type="spellStart"/>
            <w:r w:rsidRPr="00490D86">
              <w:rPr>
                <w:rFonts w:ascii="Courier New" w:hAnsi="Courier New" w:cs="Courier New"/>
                <w:sz w:val="22"/>
                <w:szCs w:val="22"/>
              </w:rPr>
              <w:t>проф.прививок</w:t>
            </w:r>
            <w:proofErr w:type="spellEnd"/>
          </w:p>
        </w:tc>
        <w:tc>
          <w:tcPr>
            <w:tcW w:w="4786" w:type="dxa"/>
            <w:tcBorders>
              <w:top w:val="single" w:sz="4" w:space="0" w:color="auto"/>
              <w:left w:val="single" w:sz="4" w:space="0" w:color="auto"/>
              <w:bottom w:val="single" w:sz="4" w:space="0" w:color="auto"/>
              <w:right w:val="single" w:sz="4" w:space="0" w:color="auto"/>
            </w:tcBorders>
          </w:tcPr>
          <w:p w14:paraId="2E995E67" w14:textId="1295EF62" w:rsidR="00542CA9" w:rsidRPr="00490D86" w:rsidRDefault="00C534DD" w:rsidP="00155D87">
            <w:pPr>
              <w:rPr>
                <w:rFonts w:ascii="Courier New" w:hAnsi="Courier New" w:cs="Courier New"/>
              </w:rPr>
            </w:pPr>
            <w:r>
              <w:rPr>
                <w:rFonts w:ascii="Courier New" w:hAnsi="Courier New" w:cs="Courier New"/>
                <w:sz w:val="22"/>
                <w:szCs w:val="22"/>
              </w:rPr>
              <w:t>2050</w:t>
            </w:r>
          </w:p>
        </w:tc>
      </w:tr>
    </w:tbl>
    <w:p w14:paraId="173E0898" w14:textId="77777777" w:rsidR="00542CA9" w:rsidRPr="0069539C" w:rsidRDefault="00542CA9" w:rsidP="00542CA9">
      <w:pPr>
        <w:ind w:firstLine="709"/>
        <w:jc w:val="both"/>
        <w:rPr>
          <w:rFonts w:ascii="Arial" w:hAnsi="Arial" w:cs="Arial"/>
        </w:rPr>
      </w:pPr>
    </w:p>
    <w:p w14:paraId="41DC76B3" w14:textId="77777777" w:rsidR="00542CA9" w:rsidRPr="0069539C" w:rsidRDefault="00542CA9" w:rsidP="00542CA9">
      <w:pPr>
        <w:ind w:firstLine="709"/>
        <w:jc w:val="both"/>
        <w:rPr>
          <w:rFonts w:ascii="Arial" w:hAnsi="Arial" w:cs="Arial"/>
        </w:rPr>
      </w:pPr>
      <w:r w:rsidRPr="0069539C">
        <w:rPr>
          <w:rFonts w:ascii="Arial" w:hAnsi="Arial" w:cs="Arial"/>
        </w:rPr>
        <w:t>Акушерско-гинекологическая помощь:</w:t>
      </w:r>
    </w:p>
    <w:p w14:paraId="41C295CE" w14:textId="7F22A5C4" w:rsidR="00542CA9" w:rsidRPr="0069539C" w:rsidRDefault="00542CA9" w:rsidP="00542CA9">
      <w:pPr>
        <w:ind w:firstLine="709"/>
        <w:jc w:val="both"/>
        <w:rPr>
          <w:rFonts w:ascii="Arial" w:hAnsi="Arial" w:cs="Arial"/>
        </w:rPr>
      </w:pPr>
      <w:r w:rsidRPr="0069539C">
        <w:rPr>
          <w:rFonts w:ascii="Arial" w:hAnsi="Arial" w:cs="Arial"/>
        </w:rPr>
        <w:t xml:space="preserve">Акушерско-гинекологическая помощь осуществляется участковой акушеркой Донской Ириной Владимировной, стаж работы </w:t>
      </w:r>
      <w:r w:rsidR="00F5036D">
        <w:rPr>
          <w:rFonts w:ascii="Arial" w:hAnsi="Arial" w:cs="Arial"/>
        </w:rPr>
        <w:t>26</w:t>
      </w:r>
      <w:r w:rsidRPr="0069539C">
        <w:rPr>
          <w:rFonts w:ascii="Arial" w:hAnsi="Arial" w:cs="Arial"/>
        </w:rPr>
        <w:t xml:space="preserve"> года.</w:t>
      </w:r>
    </w:p>
    <w:p w14:paraId="60F9E570" w14:textId="77777777" w:rsidR="00542CA9" w:rsidRPr="0069539C" w:rsidRDefault="00542CA9" w:rsidP="00542CA9">
      <w:pPr>
        <w:ind w:firstLine="709"/>
        <w:jc w:val="both"/>
        <w:rPr>
          <w:rFonts w:ascii="Arial" w:hAnsi="Arial" w:cs="Arial"/>
        </w:rPr>
      </w:pPr>
      <w:r w:rsidRPr="0069539C">
        <w:rPr>
          <w:rFonts w:ascii="Arial" w:hAnsi="Arial" w:cs="Arial"/>
        </w:rPr>
        <w:t>В больнице ведется 5-ти групповая система диспансеризации.</w:t>
      </w:r>
    </w:p>
    <w:p w14:paraId="6DE3DF36" w14:textId="5797A8F1" w:rsidR="00542CA9" w:rsidRPr="0069539C" w:rsidRDefault="00542CA9" w:rsidP="00542CA9">
      <w:pPr>
        <w:ind w:firstLine="709"/>
        <w:jc w:val="both"/>
        <w:rPr>
          <w:rFonts w:ascii="Arial" w:hAnsi="Arial" w:cs="Arial"/>
        </w:rPr>
      </w:pPr>
      <w:r w:rsidRPr="0069539C">
        <w:rPr>
          <w:rFonts w:ascii="Arial" w:hAnsi="Arial" w:cs="Arial"/>
        </w:rPr>
        <w:t xml:space="preserve">Детородных женщин на участке- </w:t>
      </w:r>
      <w:r w:rsidR="00C534DD">
        <w:rPr>
          <w:rFonts w:ascii="Arial" w:hAnsi="Arial" w:cs="Arial"/>
        </w:rPr>
        <w:t>614</w:t>
      </w:r>
    </w:p>
    <w:p w14:paraId="59F71F8A" w14:textId="70D930FB" w:rsidR="00542CA9" w:rsidRPr="0069539C" w:rsidRDefault="00542CA9" w:rsidP="00542CA9">
      <w:pPr>
        <w:ind w:firstLine="709"/>
        <w:jc w:val="both"/>
        <w:rPr>
          <w:rFonts w:ascii="Arial" w:hAnsi="Arial" w:cs="Arial"/>
        </w:rPr>
      </w:pPr>
      <w:r w:rsidRPr="0069539C">
        <w:rPr>
          <w:rFonts w:ascii="Arial" w:hAnsi="Arial" w:cs="Arial"/>
        </w:rPr>
        <w:t xml:space="preserve">Поступило под наблюдение до 12 недель- </w:t>
      </w:r>
      <w:r w:rsidR="00C534DD">
        <w:rPr>
          <w:rFonts w:ascii="Arial" w:hAnsi="Arial" w:cs="Arial"/>
        </w:rPr>
        <w:t>13</w:t>
      </w:r>
    </w:p>
    <w:p w14:paraId="7881D3F6" w14:textId="77777777" w:rsidR="00542CA9" w:rsidRPr="0069539C" w:rsidRDefault="00542CA9" w:rsidP="00542CA9">
      <w:pPr>
        <w:ind w:firstLine="709"/>
        <w:jc w:val="both"/>
        <w:rPr>
          <w:rFonts w:ascii="Arial" w:hAnsi="Arial" w:cs="Arial"/>
        </w:rPr>
      </w:pPr>
      <w:r w:rsidRPr="0069539C">
        <w:rPr>
          <w:rFonts w:ascii="Arial" w:hAnsi="Arial" w:cs="Arial"/>
        </w:rPr>
        <w:t>Работает школа молодой матери. Материнской смертности на участке нет, мертворожденных детей нет.</w:t>
      </w:r>
    </w:p>
    <w:p w14:paraId="27AD749D" w14:textId="77777777" w:rsidR="00542CA9" w:rsidRPr="0069539C" w:rsidRDefault="00542CA9" w:rsidP="00542CA9">
      <w:pPr>
        <w:ind w:firstLine="709"/>
        <w:jc w:val="both"/>
        <w:rPr>
          <w:rFonts w:ascii="Arial" w:hAnsi="Arial" w:cs="Arial"/>
        </w:rPr>
      </w:pPr>
    </w:p>
    <w:p w14:paraId="445F6268" w14:textId="77777777" w:rsidR="00542CA9" w:rsidRPr="0069539C" w:rsidRDefault="00542CA9" w:rsidP="00542CA9">
      <w:pPr>
        <w:ind w:firstLine="709"/>
        <w:jc w:val="both"/>
        <w:rPr>
          <w:rFonts w:ascii="Arial" w:hAnsi="Arial" w:cs="Arial"/>
        </w:rPr>
      </w:pPr>
      <w:r w:rsidRPr="0069539C">
        <w:rPr>
          <w:rFonts w:ascii="Arial" w:hAnsi="Arial" w:cs="Arial"/>
        </w:rPr>
        <w:t>Работа педиатрической службы:</w:t>
      </w:r>
    </w:p>
    <w:p w14:paraId="1A4F128A" w14:textId="77777777" w:rsidR="00542CA9" w:rsidRPr="0069539C" w:rsidRDefault="00542CA9" w:rsidP="00542CA9">
      <w:pPr>
        <w:ind w:firstLine="709"/>
        <w:jc w:val="both"/>
        <w:rPr>
          <w:rFonts w:ascii="Arial" w:hAnsi="Arial" w:cs="Arial"/>
        </w:rPr>
      </w:pPr>
      <w:r w:rsidRPr="0069539C">
        <w:rPr>
          <w:rFonts w:ascii="Arial" w:hAnsi="Arial" w:cs="Arial"/>
        </w:rPr>
        <w:t>В районе обслуживания две средние школы, пять начальных школ, при школах имеются интернаты, работают группы продленного дня; два детских комбината. Молочной кухни нет.</w:t>
      </w:r>
    </w:p>
    <w:p w14:paraId="6686FB0B" w14:textId="16E10925" w:rsidR="00542CA9" w:rsidRPr="0069539C" w:rsidRDefault="00542CA9" w:rsidP="00542CA9">
      <w:pPr>
        <w:ind w:firstLine="709"/>
        <w:jc w:val="both"/>
        <w:rPr>
          <w:rFonts w:ascii="Arial" w:hAnsi="Arial" w:cs="Arial"/>
        </w:rPr>
      </w:pPr>
      <w:r w:rsidRPr="0069539C">
        <w:rPr>
          <w:rFonts w:ascii="Arial" w:hAnsi="Arial" w:cs="Arial"/>
        </w:rPr>
        <w:t xml:space="preserve">Педиатрическая служба осуществляется детским фельдшером </w:t>
      </w:r>
      <w:r w:rsidR="00C534DD">
        <w:rPr>
          <w:rFonts w:ascii="Arial" w:hAnsi="Arial" w:cs="Arial"/>
        </w:rPr>
        <w:t xml:space="preserve">Троицкой Марией </w:t>
      </w:r>
      <w:r w:rsidRPr="00C534DD">
        <w:rPr>
          <w:rFonts w:ascii="Arial" w:hAnsi="Arial" w:cs="Arial"/>
        </w:rPr>
        <w:t>Александровной</w:t>
      </w:r>
      <w:r w:rsidRPr="0069539C">
        <w:rPr>
          <w:rFonts w:ascii="Arial" w:hAnsi="Arial" w:cs="Arial"/>
        </w:rPr>
        <w:t xml:space="preserve">, стаж работы- </w:t>
      </w:r>
      <w:r w:rsidR="007934F9">
        <w:rPr>
          <w:rFonts w:ascii="Arial" w:hAnsi="Arial" w:cs="Arial"/>
        </w:rPr>
        <w:t>10</w:t>
      </w:r>
      <w:r w:rsidRPr="0069539C">
        <w:rPr>
          <w:rFonts w:ascii="Arial" w:hAnsi="Arial" w:cs="Arial"/>
        </w:rPr>
        <w:t xml:space="preserve"> лет</w:t>
      </w:r>
      <w:r w:rsidR="007934F9">
        <w:rPr>
          <w:rFonts w:ascii="Arial" w:hAnsi="Arial" w:cs="Arial"/>
        </w:rPr>
        <w:t xml:space="preserve">. </w:t>
      </w:r>
      <w:r w:rsidRPr="0069539C">
        <w:rPr>
          <w:rFonts w:ascii="Arial" w:hAnsi="Arial" w:cs="Arial"/>
        </w:rPr>
        <w:t xml:space="preserve">Патронажная медсестра </w:t>
      </w:r>
      <w:r w:rsidR="00C534DD">
        <w:rPr>
          <w:rFonts w:ascii="Arial" w:hAnsi="Arial" w:cs="Arial"/>
        </w:rPr>
        <w:t xml:space="preserve">Троицкая Мария </w:t>
      </w:r>
      <w:r w:rsidR="00C534DD" w:rsidRPr="00C534DD">
        <w:rPr>
          <w:rFonts w:ascii="Arial" w:hAnsi="Arial" w:cs="Arial"/>
        </w:rPr>
        <w:t>Александровн</w:t>
      </w:r>
      <w:r w:rsidR="00C534DD">
        <w:rPr>
          <w:rFonts w:ascii="Arial" w:hAnsi="Arial" w:cs="Arial"/>
        </w:rPr>
        <w:t>а</w:t>
      </w:r>
      <w:r w:rsidR="00C534DD" w:rsidRPr="0069539C">
        <w:rPr>
          <w:rFonts w:ascii="Arial" w:hAnsi="Arial" w:cs="Arial"/>
        </w:rPr>
        <w:t xml:space="preserve"> </w:t>
      </w:r>
      <w:r w:rsidRPr="0069539C">
        <w:rPr>
          <w:rFonts w:ascii="Arial" w:hAnsi="Arial" w:cs="Arial"/>
        </w:rPr>
        <w:t xml:space="preserve">стаж работы- </w:t>
      </w:r>
      <w:r w:rsidR="00C534DD">
        <w:rPr>
          <w:rFonts w:ascii="Arial" w:hAnsi="Arial" w:cs="Arial"/>
        </w:rPr>
        <w:t>10</w:t>
      </w:r>
      <w:r w:rsidRPr="0069539C">
        <w:rPr>
          <w:rFonts w:ascii="Arial" w:hAnsi="Arial" w:cs="Arial"/>
        </w:rPr>
        <w:t xml:space="preserve"> лет.</w:t>
      </w:r>
    </w:p>
    <w:p w14:paraId="6359B6B3" w14:textId="77777777" w:rsidR="00542CA9" w:rsidRPr="0069539C" w:rsidRDefault="00542CA9" w:rsidP="00542CA9">
      <w:pPr>
        <w:ind w:firstLine="709"/>
        <w:jc w:val="both"/>
        <w:rPr>
          <w:rFonts w:ascii="Arial" w:hAnsi="Arial" w:cs="Arial"/>
        </w:rPr>
      </w:pPr>
      <w:r w:rsidRPr="0069539C">
        <w:rPr>
          <w:rFonts w:ascii="Arial" w:hAnsi="Arial" w:cs="Arial"/>
        </w:rPr>
        <w:t>При детском кабинете работает прививочный кабинет.</w:t>
      </w:r>
    </w:p>
    <w:p w14:paraId="03C2EBD7" w14:textId="77777777" w:rsidR="00542CA9" w:rsidRPr="0069539C" w:rsidRDefault="00542CA9" w:rsidP="00542CA9">
      <w:pPr>
        <w:ind w:firstLine="709"/>
        <w:jc w:val="both"/>
        <w:rPr>
          <w:rFonts w:ascii="Arial" w:hAnsi="Arial" w:cs="Arial"/>
        </w:rPr>
      </w:pPr>
      <w:r w:rsidRPr="0069539C">
        <w:rPr>
          <w:rFonts w:ascii="Arial" w:hAnsi="Arial" w:cs="Arial"/>
        </w:rPr>
        <w:t xml:space="preserve">Из оборудования: весы детские электронные, напольные весы, ростомер, холодильник для хранения </w:t>
      </w:r>
      <w:proofErr w:type="spellStart"/>
      <w:r w:rsidRPr="0069539C">
        <w:rPr>
          <w:rFonts w:ascii="Arial" w:hAnsi="Arial" w:cs="Arial"/>
        </w:rPr>
        <w:t>бак.препаратов</w:t>
      </w:r>
      <w:proofErr w:type="spellEnd"/>
      <w:r w:rsidRPr="0069539C">
        <w:rPr>
          <w:rFonts w:ascii="Arial" w:hAnsi="Arial" w:cs="Arial"/>
        </w:rPr>
        <w:t>, пеленальный столик, картотека для хранения формы 112.</w:t>
      </w:r>
    </w:p>
    <w:p w14:paraId="67DE3F6A" w14:textId="77777777" w:rsidR="00542CA9" w:rsidRPr="0069539C" w:rsidRDefault="00542CA9" w:rsidP="00542CA9">
      <w:pPr>
        <w:ind w:firstLine="709"/>
        <w:jc w:val="both"/>
        <w:rPr>
          <w:rFonts w:ascii="Arial" w:hAnsi="Arial" w:cs="Arial"/>
        </w:rPr>
      </w:pPr>
      <w:r w:rsidRPr="0069539C">
        <w:rPr>
          <w:rFonts w:ascii="Arial" w:hAnsi="Arial" w:cs="Arial"/>
        </w:rPr>
        <w:t>Прививочная работа ведется по Липецкому методу. Отчет по прививкам сдается по графику. В кабинете оформлены стенды «Уход за ребенком 1-ого жизни», «Профилактика рахита», «Советы молодой матери», «Вскармливание детей 1-ого жизни».</w:t>
      </w:r>
    </w:p>
    <w:p w14:paraId="5433BB12" w14:textId="77777777" w:rsidR="00542CA9" w:rsidRPr="0069539C" w:rsidRDefault="00542CA9" w:rsidP="00542CA9">
      <w:pPr>
        <w:ind w:firstLine="709"/>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596"/>
      </w:tblGrid>
      <w:tr w:rsidR="00542CA9" w:rsidRPr="0008328D" w14:paraId="1653CB5D" w14:textId="77777777" w:rsidTr="00155D87">
        <w:tc>
          <w:tcPr>
            <w:tcW w:w="4785" w:type="dxa"/>
            <w:tcBorders>
              <w:top w:val="single" w:sz="4" w:space="0" w:color="auto"/>
              <w:left w:val="single" w:sz="4" w:space="0" w:color="auto"/>
              <w:bottom w:val="single" w:sz="4" w:space="0" w:color="auto"/>
              <w:right w:val="single" w:sz="4" w:space="0" w:color="auto"/>
            </w:tcBorders>
          </w:tcPr>
          <w:p w14:paraId="5F9C7B27" w14:textId="77777777" w:rsidR="00542CA9" w:rsidRPr="0008328D" w:rsidRDefault="00542CA9" w:rsidP="00155D87">
            <w:pPr>
              <w:rPr>
                <w:rFonts w:ascii="Courier New" w:hAnsi="Courier New" w:cs="Courier New"/>
              </w:rPr>
            </w:pPr>
          </w:p>
        </w:tc>
        <w:tc>
          <w:tcPr>
            <w:tcW w:w="4786" w:type="dxa"/>
            <w:tcBorders>
              <w:top w:val="single" w:sz="4" w:space="0" w:color="auto"/>
              <w:left w:val="single" w:sz="4" w:space="0" w:color="auto"/>
              <w:bottom w:val="single" w:sz="4" w:space="0" w:color="auto"/>
              <w:right w:val="single" w:sz="4" w:space="0" w:color="auto"/>
            </w:tcBorders>
          </w:tcPr>
          <w:p w14:paraId="112D6A4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2018год</w:t>
            </w:r>
          </w:p>
        </w:tc>
      </w:tr>
      <w:tr w:rsidR="00542CA9" w:rsidRPr="0008328D" w14:paraId="6F90A115" w14:textId="77777777" w:rsidTr="00155D87">
        <w:tc>
          <w:tcPr>
            <w:tcW w:w="4785" w:type="dxa"/>
            <w:tcBorders>
              <w:top w:val="single" w:sz="4" w:space="0" w:color="auto"/>
              <w:left w:val="single" w:sz="4" w:space="0" w:color="auto"/>
              <w:bottom w:val="single" w:sz="4" w:space="0" w:color="auto"/>
              <w:right w:val="single" w:sz="4" w:space="0" w:color="auto"/>
            </w:tcBorders>
          </w:tcPr>
          <w:p w14:paraId="27AD7BE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Общее количество детей на участке</w:t>
            </w:r>
          </w:p>
        </w:tc>
        <w:tc>
          <w:tcPr>
            <w:tcW w:w="4786" w:type="dxa"/>
            <w:tcBorders>
              <w:top w:val="single" w:sz="4" w:space="0" w:color="auto"/>
              <w:left w:val="single" w:sz="4" w:space="0" w:color="auto"/>
              <w:bottom w:val="single" w:sz="4" w:space="0" w:color="auto"/>
              <w:right w:val="single" w:sz="4" w:space="0" w:color="auto"/>
            </w:tcBorders>
          </w:tcPr>
          <w:p w14:paraId="457689C8" w14:textId="3E5A2B69" w:rsidR="00542CA9" w:rsidRPr="0008328D" w:rsidRDefault="007934F9" w:rsidP="00155D87">
            <w:pPr>
              <w:rPr>
                <w:rFonts w:ascii="Courier New" w:hAnsi="Courier New" w:cs="Courier New"/>
              </w:rPr>
            </w:pPr>
            <w:r>
              <w:rPr>
                <w:rFonts w:ascii="Courier New" w:hAnsi="Courier New" w:cs="Courier New"/>
                <w:sz w:val="22"/>
                <w:szCs w:val="22"/>
              </w:rPr>
              <w:t>495</w:t>
            </w:r>
          </w:p>
        </w:tc>
      </w:tr>
      <w:tr w:rsidR="00542CA9" w:rsidRPr="0008328D" w14:paraId="723642C6" w14:textId="77777777" w:rsidTr="00155D87">
        <w:tc>
          <w:tcPr>
            <w:tcW w:w="4785" w:type="dxa"/>
            <w:tcBorders>
              <w:top w:val="single" w:sz="4" w:space="0" w:color="auto"/>
              <w:left w:val="single" w:sz="4" w:space="0" w:color="auto"/>
              <w:bottom w:val="single" w:sz="4" w:space="0" w:color="auto"/>
              <w:right w:val="single" w:sz="4" w:space="0" w:color="auto"/>
            </w:tcBorders>
          </w:tcPr>
          <w:p w14:paraId="1A80A44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Детей до 1-ого жизни</w:t>
            </w:r>
          </w:p>
        </w:tc>
        <w:tc>
          <w:tcPr>
            <w:tcW w:w="4786" w:type="dxa"/>
            <w:tcBorders>
              <w:top w:val="single" w:sz="4" w:space="0" w:color="auto"/>
              <w:left w:val="single" w:sz="4" w:space="0" w:color="auto"/>
              <w:bottom w:val="single" w:sz="4" w:space="0" w:color="auto"/>
              <w:right w:val="single" w:sz="4" w:space="0" w:color="auto"/>
            </w:tcBorders>
          </w:tcPr>
          <w:p w14:paraId="542A34BE" w14:textId="7A0D3ADF" w:rsidR="00542CA9" w:rsidRPr="0008328D" w:rsidRDefault="007934F9" w:rsidP="00155D87">
            <w:pPr>
              <w:rPr>
                <w:rFonts w:ascii="Courier New" w:hAnsi="Courier New" w:cs="Courier New"/>
              </w:rPr>
            </w:pPr>
            <w:r>
              <w:rPr>
                <w:rFonts w:ascii="Courier New" w:hAnsi="Courier New" w:cs="Courier New"/>
                <w:sz w:val="22"/>
                <w:szCs w:val="22"/>
              </w:rPr>
              <w:t>16</w:t>
            </w:r>
          </w:p>
        </w:tc>
      </w:tr>
    </w:tbl>
    <w:p w14:paraId="26AC9965" w14:textId="77777777" w:rsidR="00542CA9" w:rsidRPr="0069539C" w:rsidRDefault="00542CA9" w:rsidP="00542CA9">
      <w:pPr>
        <w:ind w:firstLine="709"/>
        <w:jc w:val="both"/>
        <w:rPr>
          <w:rFonts w:ascii="Arial" w:hAnsi="Arial" w:cs="Arial"/>
        </w:rPr>
      </w:pPr>
    </w:p>
    <w:p w14:paraId="46858E15" w14:textId="239B24E1" w:rsidR="00542CA9" w:rsidRPr="0069539C" w:rsidRDefault="00542CA9" w:rsidP="00542CA9">
      <w:pPr>
        <w:ind w:firstLine="709"/>
        <w:jc w:val="both"/>
        <w:rPr>
          <w:rFonts w:ascii="Arial" w:hAnsi="Arial" w:cs="Arial"/>
        </w:rPr>
      </w:pPr>
      <w:r w:rsidRPr="0069539C">
        <w:rPr>
          <w:rFonts w:ascii="Arial" w:hAnsi="Arial" w:cs="Arial"/>
        </w:rPr>
        <w:t>План на 20</w:t>
      </w:r>
      <w:r w:rsidR="00C534DD">
        <w:rPr>
          <w:rFonts w:ascii="Arial" w:hAnsi="Arial" w:cs="Arial"/>
        </w:rPr>
        <w:t>2</w:t>
      </w:r>
      <w:r w:rsidR="00392709">
        <w:rPr>
          <w:rFonts w:ascii="Arial" w:hAnsi="Arial" w:cs="Arial"/>
        </w:rPr>
        <w:t>3</w:t>
      </w:r>
      <w:r w:rsidRPr="0069539C">
        <w:rPr>
          <w:rFonts w:ascii="Arial" w:hAnsi="Arial" w:cs="Arial"/>
        </w:rPr>
        <w:t>год</w:t>
      </w:r>
    </w:p>
    <w:p w14:paraId="0CA8A608" w14:textId="3E933107" w:rsidR="00542CA9" w:rsidRPr="0069539C" w:rsidRDefault="00542CA9" w:rsidP="00542CA9">
      <w:pPr>
        <w:ind w:firstLine="709"/>
        <w:jc w:val="both"/>
        <w:rPr>
          <w:rFonts w:ascii="Arial" w:hAnsi="Arial" w:cs="Arial"/>
        </w:rPr>
      </w:pPr>
      <w:r w:rsidRPr="0069539C">
        <w:rPr>
          <w:rFonts w:ascii="Arial" w:hAnsi="Arial" w:cs="Arial"/>
        </w:rPr>
        <w:t xml:space="preserve">- специализация </w:t>
      </w:r>
      <w:r w:rsidR="007934F9">
        <w:rPr>
          <w:rFonts w:ascii="Arial" w:hAnsi="Arial" w:cs="Arial"/>
        </w:rPr>
        <w:t xml:space="preserve">медсестры дневного </w:t>
      </w:r>
      <w:r w:rsidR="00C534DD">
        <w:rPr>
          <w:rFonts w:ascii="Arial" w:hAnsi="Arial" w:cs="Arial"/>
        </w:rPr>
        <w:t>стационара</w:t>
      </w:r>
    </w:p>
    <w:p w14:paraId="3CF631AF" w14:textId="77777777" w:rsidR="00542CA9" w:rsidRPr="0069539C" w:rsidRDefault="00542CA9" w:rsidP="00542CA9">
      <w:pPr>
        <w:ind w:firstLine="709"/>
        <w:jc w:val="both"/>
        <w:rPr>
          <w:rFonts w:ascii="Arial" w:hAnsi="Arial" w:cs="Arial"/>
        </w:rPr>
      </w:pPr>
      <w:r w:rsidRPr="0069539C">
        <w:rPr>
          <w:rFonts w:ascii="Arial" w:hAnsi="Arial" w:cs="Arial"/>
        </w:rPr>
        <w:lastRenderedPageBreak/>
        <w:t>- вакансия врача</w:t>
      </w:r>
    </w:p>
    <w:p w14:paraId="7AD797D2" w14:textId="77777777" w:rsidR="00C534DD" w:rsidRDefault="00C534DD" w:rsidP="00542CA9">
      <w:pPr>
        <w:ind w:firstLine="709"/>
        <w:jc w:val="both"/>
        <w:rPr>
          <w:rFonts w:ascii="Arial" w:hAnsi="Arial" w:cs="Arial"/>
        </w:rPr>
      </w:pPr>
    </w:p>
    <w:p w14:paraId="69FD0319" w14:textId="5F65C9A0" w:rsidR="00542CA9" w:rsidRPr="0069539C" w:rsidRDefault="00542CA9" w:rsidP="00C534DD">
      <w:pPr>
        <w:ind w:firstLine="709"/>
        <w:jc w:val="both"/>
        <w:rPr>
          <w:rFonts w:ascii="Arial" w:hAnsi="Arial" w:cs="Arial"/>
        </w:rPr>
      </w:pPr>
      <w:r w:rsidRPr="0069539C">
        <w:rPr>
          <w:rFonts w:ascii="Arial" w:hAnsi="Arial" w:cs="Arial"/>
        </w:rPr>
        <w:t>Учреждения социального обеспечения</w:t>
      </w:r>
      <w:r w:rsidR="00C534DD">
        <w:rPr>
          <w:rFonts w:ascii="Arial" w:hAnsi="Arial" w:cs="Arial"/>
        </w:rPr>
        <w:t xml:space="preserve"> </w:t>
      </w:r>
      <w:r w:rsidRPr="0069539C">
        <w:rPr>
          <w:rFonts w:ascii="Arial" w:hAnsi="Arial" w:cs="Arial"/>
        </w:rPr>
        <w:t>с.</w:t>
      </w:r>
      <w:r w:rsidR="00392709">
        <w:rPr>
          <w:rFonts w:ascii="Arial" w:hAnsi="Arial" w:cs="Arial"/>
        </w:rPr>
        <w:t xml:space="preserve"> </w:t>
      </w:r>
      <w:r w:rsidRPr="0069539C">
        <w:rPr>
          <w:rFonts w:ascii="Arial" w:hAnsi="Arial" w:cs="Arial"/>
        </w:rPr>
        <w:t>Казачье:</w:t>
      </w:r>
    </w:p>
    <w:p w14:paraId="2A6CC068" w14:textId="77777777" w:rsidR="00542CA9" w:rsidRPr="0069539C" w:rsidRDefault="00542CA9" w:rsidP="00542CA9">
      <w:pPr>
        <w:ind w:firstLine="709"/>
        <w:jc w:val="both"/>
        <w:rPr>
          <w:rFonts w:ascii="Arial" w:hAnsi="Arial" w:cs="Arial"/>
        </w:rPr>
      </w:pPr>
      <w:r w:rsidRPr="0069539C">
        <w:rPr>
          <w:rFonts w:ascii="Arial" w:hAnsi="Arial" w:cs="Arial"/>
        </w:rPr>
        <w:t>На территории муниципального образования работают два специалиста от ОГБУСО «КЦСОН Боханского района».</w:t>
      </w:r>
    </w:p>
    <w:p w14:paraId="291E25F5" w14:textId="77777777" w:rsidR="00542CA9" w:rsidRPr="0069539C" w:rsidRDefault="00542CA9" w:rsidP="00542CA9">
      <w:pPr>
        <w:ind w:firstLine="709"/>
        <w:jc w:val="both"/>
        <w:rPr>
          <w:rFonts w:ascii="Arial" w:hAnsi="Arial" w:cs="Arial"/>
        </w:rPr>
      </w:pPr>
      <w:r w:rsidRPr="0069539C">
        <w:rPr>
          <w:rFonts w:ascii="Arial" w:hAnsi="Arial" w:cs="Arial"/>
        </w:rPr>
        <w:t>Учреждения культуры и искусства</w:t>
      </w:r>
    </w:p>
    <w:p w14:paraId="04A2E91F" w14:textId="70434A3A" w:rsidR="00542CA9" w:rsidRPr="0069539C" w:rsidRDefault="00542CA9" w:rsidP="00542CA9">
      <w:pPr>
        <w:ind w:firstLine="709"/>
        <w:jc w:val="both"/>
        <w:rPr>
          <w:rFonts w:ascii="Arial" w:hAnsi="Arial" w:cs="Arial"/>
        </w:rPr>
      </w:pPr>
      <w:r w:rsidRPr="0069539C">
        <w:rPr>
          <w:rFonts w:ascii="Arial" w:hAnsi="Arial" w:cs="Arial"/>
        </w:rPr>
        <w:t>На территории МО «Казачье» на 1 января 20</w:t>
      </w:r>
      <w:r w:rsidR="00C534DD">
        <w:rPr>
          <w:rFonts w:ascii="Arial" w:hAnsi="Arial" w:cs="Arial"/>
        </w:rPr>
        <w:t>23</w:t>
      </w:r>
      <w:r w:rsidRPr="0069539C">
        <w:rPr>
          <w:rFonts w:ascii="Arial" w:hAnsi="Arial" w:cs="Arial"/>
        </w:rPr>
        <w:t xml:space="preserve"> года функционирует социально-культурный центр со статусом юридического лица, который объединяет 2 сельских клуба, 3 сельских библиотеки. В поселении плодотворно развивается вокальный ансамбль «Казачка», носящий звание «Народный», спутник народного ансамбля детский ансамбль народной песни</w:t>
      </w:r>
      <w:r>
        <w:rPr>
          <w:rFonts w:ascii="Arial" w:hAnsi="Arial" w:cs="Arial"/>
        </w:rPr>
        <w:t xml:space="preserve"> </w:t>
      </w:r>
      <w:r w:rsidRPr="0069539C">
        <w:rPr>
          <w:rFonts w:ascii="Arial" w:hAnsi="Arial" w:cs="Arial"/>
        </w:rPr>
        <w:t>«Борок», Вокальный ансамбль ветеранов «Сударушка». Основными функциями СКЦ Благовест МО «Казачье» являются:</w:t>
      </w:r>
    </w:p>
    <w:p w14:paraId="78D5F7D1" w14:textId="77777777" w:rsidR="00542CA9" w:rsidRPr="0069539C" w:rsidRDefault="00542CA9" w:rsidP="00542CA9">
      <w:pPr>
        <w:ind w:firstLine="709"/>
        <w:jc w:val="both"/>
        <w:rPr>
          <w:rFonts w:ascii="Arial" w:hAnsi="Arial" w:cs="Arial"/>
        </w:rPr>
      </w:pPr>
      <w:r w:rsidRPr="0069539C">
        <w:rPr>
          <w:rFonts w:ascii="Arial" w:hAnsi="Arial" w:cs="Arial"/>
        </w:rPr>
        <w:t>сохранение культурного потенциала, обеспечение преемственности культурных традиций;</w:t>
      </w:r>
    </w:p>
    <w:p w14:paraId="4390F78D" w14:textId="77777777" w:rsidR="00542CA9" w:rsidRPr="0069539C" w:rsidRDefault="00542CA9" w:rsidP="00542CA9">
      <w:pPr>
        <w:ind w:firstLine="709"/>
        <w:jc w:val="both"/>
        <w:rPr>
          <w:rFonts w:ascii="Arial" w:hAnsi="Arial" w:cs="Arial"/>
        </w:rPr>
      </w:pPr>
      <w:r w:rsidRPr="0069539C">
        <w:rPr>
          <w:rFonts w:ascii="Arial" w:hAnsi="Arial" w:cs="Arial"/>
        </w:rPr>
        <w:t>разработка и продвижение культурных брендов;</w:t>
      </w:r>
    </w:p>
    <w:p w14:paraId="2B75A1FC" w14:textId="77777777" w:rsidR="00542CA9" w:rsidRPr="0069539C" w:rsidRDefault="00542CA9" w:rsidP="00542CA9">
      <w:pPr>
        <w:ind w:firstLine="709"/>
        <w:jc w:val="both"/>
        <w:rPr>
          <w:rFonts w:ascii="Arial" w:hAnsi="Arial" w:cs="Arial"/>
        </w:rPr>
      </w:pPr>
      <w:r w:rsidRPr="0069539C">
        <w:rPr>
          <w:rFonts w:ascii="Arial" w:hAnsi="Arial" w:cs="Arial"/>
        </w:rPr>
        <w:t>пропаганда, сохранение и возрождение лучших традиций народной культуры МО «Казачье»;</w:t>
      </w:r>
    </w:p>
    <w:p w14:paraId="5AD3F824" w14:textId="77777777" w:rsidR="00542CA9" w:rsidRPr="0069539C" w:rsidRDefault="00542CA9" w:rsidP="00542CA9">
      <w:pPr>
        <w:ind w:firstLine="709"/>
        <w:jc w:val="both"/>
        <w:rPr>
          <w:rFonts w:ascii="Arial" w:hAnsi="Arial" w:cs="Arial"/>
        </w:rPr>
      </w:pPr>
      <w:r w:rsidRPr="0069539C">
        <w:rPr>
          <w:rFonts w:ascii="Arial" w:hAnsi="Arial" w:cs="Arial"/>
        </w:rPr>
        <w:t>организация и проведение мероприятий;</w:t>
      </w:r>
    </w:p>
    <w:p w14:paraId="10E374BE" w14:textId="77777777" w:rsidR="00542CA9" w:rsidRPr="0069539C" w:rsidRDefault="00542CA9" w:rsidP="00542CA9">
      <w:pPr>
        <w:ind w:firstLine="709"/>
        <w:jc w:val="both"/>
        <w:rPr>
          <w:rFonts w:ascii="Arial" w:hAnsi="Arial" w:cs="Arial"/>
        </w:rPr>
      </w:pPr>
      <w:r w:rsidRPr="0069539C">
        <w:rPr>
          <w:rFonts w:ascii="Arial" w:hAnsi="Arial" w:cs="Arial"/>
        </w:rPr>
        <w:t>Одно из важных направлений в работе учреждений культуры - сохранение, возрождение и развитие традиционной народной культуры как одной из основных составляющих создания единого социально-культурного пространства территории.</w:t>
      </w:r>
    </w:p>
    <w:p w14:paraId="01025393" w14:textId="77777777" w:rsidR="00542CA9" w:rsidRPr="0069539C" w:rsidRDefault="00542CA9" w:rsidP="00542CA9">
      <w:pPr>
        <w:ind w:firstLine="709"/>
        <w:jc w:val="both"/>
        <w:rPr>
          <w:rFonts w:ascii="Arial" w:hAnsi="Arial" w:cs="Arial"/>
        </w:rPr>
      </w:pPr>
      <w:r w:rsidRPr="0069539C">
        <w:rPr>
          <w:rFonts w:ascii="Arial" w:hAnsi="Arial" w:cs="Arial"/>
        </w:rPr>
        <w:t>Приоритетной деятельностью является организация и проведение культурно-массовых мероприятий.</w:t>
      </w:r>
      <w:r>
        <w:rPr>
          <w:rFonts w:ascii="Arial" w:hAnsi="Arial" w:cs="Arial"/>
        </w:rPr>
        <w:t xml:space="preserve"> </w:t>
      </w:r>
      <w:r w:rsidRPr="0069539C">
        <w:rPr>
          <w:rFonts w:ascii="Arial" w:hAnsi="Arial" w:cs="Arial"/>
        </w:rPr>
        <w:t xml:space="preserve">Ежегодно растет интерес жителей поселения к созданию новых культурных продуктов - творческих площадок. </w:t>
      </w:r>
    </w:p>
    <w:p w14:paraId="514CEADE" w14:textId="77777777" w:rsidR="00542CA9" w:rsidRPr="0069539C" w:rsidRDefault="00542CA9" w:rsidP="00542CA9">
      <w:pPr>
        <w:ind w:firstLine="709"/>
        <w:jc w:val="both"/>
        <w:rPr>
          <w:rFonts w:ascii="Arial" w:hAnsi="Arial" w:cs="Arial"/>
        </w:rPr>
      </w:pPr>
      <w:r w:rsidRPr="0069539C">
        <w:rPr>
          <w:rFonts w:ascii="Arial" w:hAnsi="Arial" w:cs="Arial"/>
        </w:rPr>
        <w:t>Значительное место занимает систематическая деятельность по развитию самодеятельного художественного народного творчества. С каждым годом улучшаются условия для организации качественного досуга населения, возможности творческой самореализации каждого.</w:t>
      </w:r>
    </w:p>
    <w:p w14:paraId="0EDB36E5" w14:textId="77777777" w:rsidR="00542CA9" w:rsidRPr="0069539C" w:rsidRDefault="00542CA9" w:rsidP="00542CA9">
      <w:pPr>
        <w:ind w:firstLine="709"/>
        <w:jc w:val="both"/>
        <w:rPr>
          <w:rFonts w:ascii="Arial" w:hAnsi="Arial" w:cs="Arial"/>
        </w:rPr>
      </w:pPr>
      <w:r w:rsidRPr="0069539C">
        <w:rPr>
          <w:rFonts w:ascii="Arial" w:hAnsi="Arial" w:cs="Arial"/>
        </w:rPr>
        <w:t>В сельских клубах функционируют 14 клубных формирований, в которых занимаются 130 чел.</w:t>
      </w:r>
    </w:p>
    <w:p w14:paraId="0AD5B1E2" w14:textId="77777777" w:rsidR="00542CA9" w:rsidRPr="0069539C" w:rsidRDefault="00542CA9" w:rsidP="00542CA9">
      <w:pPr>
        <w:ind w:firstLine="709"/>
        <w:jc w:val="both"/>
        <w:rPr>
          <w:rFonts w:ascii="Arial" w:hAnsi="Arial" w:cs="Arial"/>
        </w:rPr>
      </w:pPr>
      <w:r w:rsidRPr="0069539C">
        <w:rPr>
          <w:rFonts w:ascii="Arial" w:hAnsi="Arial" w:cs="Arial"/>
        </w:rPr>
        <w:t>С целью расширения и наполнения глубоким содержанием культурных обменов творческие коллективы принимают активное участие в проведении традиционных районных и областных мероприятиях.</w:t>
      </w:r>
    </w:p>
    <w:p w14:paraId="4315D18A" w14:textId="77777777" w:rsidR="00542CA9" w:rsidRPr="0069539C" w:rsidRDefault="00542CA9" w:rsidP="00542CA9">
      <w:pPr>
        <w:ind w:firstLine="709"/>
        <w:jc w:val="both"/>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1051"/>
        <w:gridCol w:w="993"/>
        <w:gridCol w:w="992"/>
        <w:gridCol w:w="992"/>
      </w:tblGrid>
      <w:tr w:rsidR="00C534DD" w:rsidRPr="0008328D" w14:paraId="50E86EAE" w14:textId="289ACF76" w:rsidTr="00C534DD">
        <w:trPr>
          <w:trHeight w:val="683"/>
        </w:trPr>
        <w:tc>
          <w:tcPr>
            <w:tcW w:w="4727" w:type="dxa"/>
            <w:tcBorders>
              <w:top w:val="single" w:sz="4" w:space="0" w:color="auto"/>
              <w:left w:val="single" w:sz="4" w:space="0" w:color="auto"/>
              <w:bottom w:val="single" w:sz="4" w:space="0" w:color="auto"/>
              <w:right w:val="single" w:sz="4" w:space="0" w:color="auto"/>
            </w:tcBorders>
          </w:tcPr>
          <w:p w14:paraId="37147BF1"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Основные показатели работы учреждений культуры</w:t>
            </w:r>
          </w:p>
        </w:tc>
        <w:tc>
          <w:tcPr>
            <w:tcW w:w="1051" w:type="dxa"/>
            <w:tcBorders>
              <w:top w:val="single" w:sz="4" w:space="0" w:color="auto"/>
              <w:left w:val="single" w:sz="4" w:space="0" w:color="auto"/>
              <w:bottom w:val="single" w:sz="4" w:space="0" w:color="auto"/>
              <w:right w:val="single" w:sz="4" w:space="0" w:color="auto"/>
            </w:tcBorders>
          </w:tcPr>
          <w:p w14:paraId="27E39A1A"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2016</w:t>
            </w:r>
          </w:p>
          <w:p w14:paraId="619BB135"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год</w:t>
            </w:r>
          </w:p>
        </w:tc>
        <w:tc>
          <w:tcPr>
            <w:tcW w:w="993" w:type="dxa"/>
            <w:tcBorders>
              <w:top w:val="single" w:sz="4" w:space="0" w:color="auto"/>
              <w:left w:val="single" w:sz="4" w:space="0" w:color="auto"/>
              <w:bottom w:val="single" w:sz="4" w:space="0" w:color="auto"/>
              <w:right w:val="single" w:sz="4" w:space="0" w:color="auto"/>
            </w:tcBorders>
          </w:tcPr>
          <w:p w14:paraId="2CEA2F52"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2017</w:t>
            </w:r>
          </w:p>
          <w:p w14:paraId="2F263A4D"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год</w:t>
            </w:r>
          </w:p>
        </w:tc>
        <w:tc>
          <w:tcPr>
            <w:tcW w:w="992" w:type="dxa"/>
            <w:tcBorders>
              <w:top w:val="single" w:sz="4" w:space="0" w:color="auto"/>
              <w:left w:val="single" w:sz="4" w:space="0" w:color="auto"/>
              <w:bottom w:val="single" w:sz="4" w:space="0" w:color="auto"/>
              <w:right w:val="single" w:sz="4" w:space="0" w:color="auto"/>
            </w:tcBorders>
          </w:tcPr>
          <w:p w14:paraId="689769D2"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2018</w:t>
            </w:r>
          </w:p>
          <w:p w14:paraId="13C392EE"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год</w:t>
            </w:r>
          </w:p>
        </w:tc>
        <w:tc>
          <w:tcPr>
            <w:tcW w:w="992" w:type="dxa"/>
            <w:tcBorders>
              <w:top w:val="single" w:sz="4" w:space="0" w:color="auto"/>
              <w:left w:val="single" w:sz="4" w:space="0" w:color="auto"/>
              <w:bottom w:val="single" w:sz="4" w:space="0" w:color="auto"/>
              <w:right w:val="single" w:sz="4" w:space="0" w:color="auto"/>
            </w:tcBorders>
          </w:tcPr>
          <w:p w14:paraId="5615A0A8" w14:textId="33B04225" w:rsidR="00C534DD" w:rsidRPr="00392709" w:rsidRDefault="00C534DD" w:rsidP="00155D87">
            <w:pPr>
              <w:rPr>
                <w:rFonts w:ascii="Courier New" w:hAnsi="Courier New" w:cs="Courier New"/>
              </w:rPr>
            </w:pPr>
            <w:r w:rsidRPr="00392709">
              <w:rPr>
                <w:rFonts w:ascii="Courier New" w:hAnsi="Courier New" w:cs="Courier New"/>
                <w:sz w:val="22"/>
                <w:szCs w:val="22"/>
              </w:rPr>
              <w:t>2022 год</w:t>
            </w:r>
          </w:p>
        </w:tc>
      </w:tr>
      <w:tr w:rsidR="00C534DD" w:rsidRPr="0008328D" w14:paraId="68353D88" w14:textId="16C12F1D" w:rsidTr="00C534DD">
        <w:trPr>
          <w:trHeight w:val="665"/>
        </w:trPr>
        <w:tc>
          <w:tcPr>
            <w:tcW w:w="4727" w:type="dxa"/>
            <w:tcBorders>
              <w:top w:val="single" w:sz="4" w:space="0" w:color="auto"/>
              <w:left w:val="single" w:sz="4" w:space="0" w:color="auto"/>
              <w:bottom w:val="single" w:sz="4" w:space="0" w:color="auto"/>
              <w:right w:val="single" w:sz="4" w:space="0" w:color="auto"/>
            </w:tcBorders>
          </w:tcPr>
          <w:p w14:paraId="7FEAE837"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Количество посещений культурно-массовых мероприятий (чел)</w:t>
            </w:r>
          </w:p>
        </w:tc>
        <w:tc>
          <w:tcPr>
            <w:tcW w:w="1051" w:type="dxa"/>
            <w:tcBorders>
              <w:top w:val="single" w:sz="4" w:space="0" w:color="auto"/>
              <w:left w:val="single" w:sz="4" w:space="0" w:color="auto"/>
              <w:bottom w:val="single" w:sz="4" w:space="0" w:color="auto"/>
              <w:right w:val="single" w:sz="4" w:space="0" w:color="auto"/>
            </w:tcBorders>
          </w:tcPr>
          <w:p w14:paraId="71DB9278"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8872</w:t>
            </w:r>
          </w:p>
        </w:tc>
        <w:tc>
          <w:tcPr>
            <w:tcW w:w="993" w:type="dxa"/>
            <w:tcBorders>
              <w:top w:val="single" w:sz="4" w:space="0" w:color="auto"/>
              <w:left w:val="single" w:sz="4" w:space="0" w:color="auto"/>
              <w:bottom w:val="single" w:sz="4" w:space="0" w:color="auto"/>
              <w:right w:val="single" w:sz="4" w:space="0" w:color="auto"/>
            </w:tcBorders>
          </w:tcPr>
          <w:p w14:paraId="0F8EF59D"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8074</w:t>
            </w:r>
          </w:p>
        </w:tc>
        <w:tc>
          <w:tcPr>
            <w:tcW w:w="992" w:type="dxa"/>
            <w:tcBorders>
              <w:top w:val="single" w:sz="4" w:space="0" w:color="auto"/>
              <w:left w:val="single" w:sz="4" w:space="0" w:color="auto"/>
              <w:bottom w:val="single" w:sz="4" w:space="0" w:color="auto"/>
              <w:right w:val="single" w:sz="4" w:space="0" w:color="auto"/>
            </w:tcBorders>
          </w:tcPr>
          <w:p w14:paraId="7A7150CA"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9612</w:t>
            </w:r>
          </w:p>
        </w:tc>
        <w:tc>
          <w:tcPr>
            <w:tcW w:w="992" w:type="dxa"/>
            <w:tcBorders>
              <w:top w:val="single" w:sz="4" w:space="0" w:color="auto"/>
              <w:left w:val="single" w:sz="4" w:space="0" w:color="auto"/>
              <w:bottom w:val="single" w:sz="4" w:space="0" w:color="auto"/>
              <w:right w:val="single" w:sz="4" w:space="0" w:color="auto"/>
            </w:tcBorders>
          </w:tcPr>
          <w:p w14:paraId="0C393C76" w14:textId="7706FF4B" w:rsidR="00C534DD" w:rsidRPr="0008328D" w:rsidRDefault="00392709" w:rsidP="00155D87">
            <w:pPr>
              <w:rPr>
                <w:rFonts w:ascii="Courier New" w:hAnsi="Courier New" w:cs="Courier New"/>
              </w:rPr>
            </w:pPr>
            <w:r>
              <w:rPr>
                <w:rFonts w:ascii="Courier New" w:hAnsi="Courier New" w:cs="Courier New"/>
              </w:rPr>
              <w:t>7856</w:t>
            </w:r>
          </w:p>
        </w:tc>
      </w:tr>
      <w:tr w:rsidR="00C534DD" w:rsidRPr="0008328D" w14:paraId="089222A5" w14:textId="0AD134F1" w:rsidTr="00C534DD">
        <w:trPr>
          <w:trHeight w:val="643"/>
        </w:trPr>
        <w:tc>
          <w:tcPr>
            <w:tcW w:w="4727" w:type="dxa"/>
            <w:tcBorders>
              <w:top w:val="single" w:sz="4" w:space="0" w:color="auto"/>
              <w:left w:val="single" w:sz="4" w:space="0" w:color="auto"/>
              <w:bottom w:val="single" w:sz="4" w:space="0" w:color="auto"/>
              <w:right w:val="single" w:sz="4" w:space="0" w:color="auto"/>
            </w:tcBorders>
          </w:tcPr>
          <w:p w14:paraId="5D8676D3"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Количество творческих коллективов со званием «Народный»</w:t>
            </w:r>
          </w:p>
        </w:tc>
        <w:tc>
          <w:tcPr>
            <w:tcW w:w="1051" w:type="dxa"/>
            <w:tcBorders>
              <w:top w:val="single" w:sz="4" w:space="0" w:color="auto"/>
              <w:left w:val="single" w:sz="4" w:space="0" w:color="auto"/>
              <w:bottom w:val="single" w:sz="4" w:space="0" w:color="auto"/>
              <w:right w:val="single" w:sz="4" w:space="0" w:color="auto"/>
            </w:tcBorders>
          </w:tcPr>
          <w:p w14:paraId="0A89767D"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56935A39"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6DF91B1D"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16E8AC43" w14:textId="5C198CBA" w:rsidR="00C534DD" w:rsidRPr="0008328D" w:rsidRDefault="00C534DD" w:rsidP="00155D87">
            <w:pPr>
              <w:rPr>
                <w:rFonts w:ascii="Courier New" w:hAnsi="Courier New" w:cs="Courier New"/>
              </w:rPr>
            </w:pPr>
            <w:r>
              <w:rPr>
                <w:rFonts w:ascii="Courier New" w:hAnsi="Courier New" w:cs="Courier New"/>
                <w:sz w:val="22"/>
                <w:szCs w:val="22"/>
              </w:rPr>
              <w:t>1</w:t>
            </w:r>
          </w:p>
        </w:tc>
      </w:tr>
      <w:tr w:rsidR="00C534DD" w:rsidRPr="0008328D" w14:paraId="6CC69CB5" w14:textId="77254E58" w:rsidTr="00C534DD">
        <w:trPr>
          <w:trHeight w:val="1330"/>
        </w:trPr>
        <w:tc>
          <w:tcPr>
            <w:tcW w:w="4727" w:type="dxa"/>
            <w:tcBorders>
              <w:top w:val="single" w:sz="4" w:space="0" w:color="auto"/>
              <w:left w:val="single" w:sz="4" w:space="0" w:color="auto"/>
              <w:bottom w:val="single" w:sz="4" w:space="0" w:color="auto"/>
              <w:right w:val="single" w:sz="4" w:space="0" w:color="auto"/>
            </w:tcBorders>
          </w:tcPr>
          <w:p w14:paraId="6947D833"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Количество занимающихся в кружках самодеятельного народного творчества и любительских объединениях (чел)</w:t>
            </w:r>
          </w:p>
        </w:tc>
        <w:tc>
          <w:tcPr>
            <w:tcW w:w="1051" w:type="dxa"/>
            <w:tcBorders>
              <w:top w:val="single" w:sz="4" w:space="0" w:color="auto"/>
              <w:left w:val="single" w:sz="4" w:space="0" w:color="auto"/>
              <w:bottom w:val="single" w:sz="4" w:space="0" w:color="auto"/>
              <w:right w:val="single" w:sz="4" w:space="0" w:color="auto"/>
            </w:tcBorders>
          </w:tcPr>
          <w:p w14:paraId="043E0894"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108</w:t>
            </w:r>
          </w:p>
        </w:tc>
        <w:tc>
          <w:tcPr>
            <w:tcW w:w="993" w:type="dxa"/>
            <w:tcBorders>
              <w:top w:val="single" w:sz="4" w:space="0" w:color="auto"/>
              <w:left w:val="single" w:sz="4" w:space="0" w:color="auto"/>
              <w:bottom w:val="single" w:sz="4" w:space="0" w:color="auto"/>
              <w:right w:val="single" w:sz="4" w:space="0" w:color="auto"/>
            </w:tcBorders>
          </w:tcPr>
          <w:p w14:paraId="5ADBC665"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108</w:t>
            </w:r>
          </w:p>
        </w:tc>
        <w:tc>
          <w:tcPr>
            <w:tcW w:w="992" w:type="dxa"/>
            <w:tcBorders>
              <w:top w:val="single" w:sz="4" w:space="0" w:color="auto"/>
              <w:left w:val="single" w:sz="4" w:space="0" w:color="auto"/>
              <w:bottom w:val="single" w:sz="4" w:space="0" w:color="auto"/>
              <w:right w:val="single" w:sz="4" w:space="0" w:color="auto"/>
            </w:tcBorders>
          </w:tcPr>
          <w:p w14:paraId="3C56E61C" w14:textId="77777777" w:rsidR="00C534DD" w:rsidRPr="0008328D" w:rsidRDefault="00C534DD" w:rsidP="00155D87">
            <w:pPr>
              <w:rPr>
                <w:rFonts w:ascii="Courier New" w:hAnsi="Courier New" w:cs="Courier New"/>
              </w:rPr>
            </w:pPr>
            <w:r w:rsidRPr="0008328D">
              <w:rPr>
                <w:rFonts w:ascii="Courier New" w:hAnsi="Courier New" w:cs="Courier New"/>
                <w:sz w:val="22"/>
                <w:szCs w:val="22"/>
              </w:rPr>
              <w:t>130</w:t>
            </w:r>
          </w:p>
        </w:tc>
        <w:tc>
          <w:tcPr>
            <w:tcW w:w="992" w:type="dxa"/>
            <w:tcBorders>
              <w:top w:val="single" w:sz="4" w:space="0" w:color="auto"/>
              <w:left w:val="single" w:sz="4" w:space="0" w:color="auto"/>
              <w:bottom w:val="single" w:sz="4" w:space="0" w:color="auto"/>
              <w:right w:val="single" w:sz="4" w:space="0" w:color="auto"/>
            </w:tcBorders>
          </w:tcPr>
          <w:p w14:paraId="6D3B7529" w14:textId="5D22F0EA" w:rsidR="00C534DD" w:rsidRPr="0008328D" w:rsidRDefault="00392709" w:rsidP="00155D87">
            <w:pPr>
              <w:rPr>
                <w:rFonts w:ascii="Courier New" w:hAnsi="Courier New" w:cs="Courier New"/>
              </w:rPr>
            </w:pPr>
            <w:r>
              <w:rPr>
                <w:rFonts w:ascii="Courier New" w:hAnsi="Courier New" w:cs="Courier New"/>
              </w:rPr>
              <w:t>101</w:t>
            </w:r>
          </w:p>
        </w:tc>
      </w:tr>
    </w:tbl>
    <w:p w14:paraId="1A76B21C" w14:textId="77777777" w:rsidR="00542CA9" w:rsidRPr="0069539C" w:rsidRDefault="00542CA9" w:rsidP="00542CA9">
      <w:pPr>
        <w:ind w:firstLine="709"/>
        <w:jc w:val="both"/>
        <w:rPr>
          <w:rFonts w:ascii="Arial" w:hAnsi="Arial" w:cs="Arial"/>
        </w:rPr>
      </w:pPr>
    </w:p>
    <w:p w14:paraId="569B9471" w14:textId="5B38A2E5" w:rsidR="00542CA9" w:rsidRPr="0069539C" w:rsidRDefault="00542CA9" w:rsidP="00542CA9">
      <w:pPr>
        <w:ind w:firstLine="709"/>
        <w:jc w:val="both"/>
        <w:rPr>
          <w:rFonts w:ascii="Arial" w:hAnsi="Arial" w:cs="Arial"/>
        </w:rPr>
      </w:pPr>
      <w:r w:rsidRPr="0069539C">
        <w:rPr>
          <w:rFonts w:ascii="Arial" w:hAnsi="Arial" w:cs="Arial"/>
        </w:rPr>
        <w:t>Наряду с позитивной динамикой развития основных показателей деятельности учреждений культуры, выделяются несколько основных проблем, которые постепенно решаются. Так, до 2017</w:t>
      </w:r>
      <w:r w:rsidR="00C534DD">
        <w:rPr>
          <w:rFonts w:ascii="Arial" w:hAnsi="Arial" w:cs="Arial"/>
        </w:rPr>
        <w:t xml:space="preserve"> </w:t>
      </w:r>
      <w:r w:rsidRPr="0069539C">
        <w:rPr>
          <w:rFonts w:ascii="Arial" w:hAnsi="Arial" w:cs="Arial"/>
        </w:rPr>
        <w:t xml:space="preserve">года был острый дефицит </w:t>
      </w:r>
      <w:r w:rsidRPr="0069539C">
        <w:rPr>
          <w:rFonts w:ascii="Arial" w:hAnsi="Arial" w:cs="Arial"/>
        </w:rPr>
        <w:lastRenderedPageBreak/>
        <w:t xml:space="preserve">музыкальных инструментов и </w:t>
      </w:r>
      <w:proofErr w:type="spellStart"/>
      <w:r w:rsidRPr="0069539C">
        <w:rPr>
          <w:rFonts w:ascii="Arial" w:hAnsi="Arial" w:cs="Arial"/>
        </w:rPr>
        <w:t>звукоусилительной</w:t>
      </w:r>
      <w:proofErr w:type="spellEnd"/>
      <w:r w:rsidRPr="0069539C">
        <w:rPr>
          <w:rFonts w:ascii="Arial" w:hAnsi="Arial" w:cs="Arial"/>
        </w:rPr>
        <w:t xml:space="preserve"> аппаратуры в сельских Домах культуры. Не хватало сценических костюмов. Для решения этих проблем.</w:t>
      </w:r>
      <w:r>
        <w:rPr>
          <w:rFonts w:ascii="Arial" w:hAnsi="Arial" w:cs="Arial"/>
        </w:rPr>
        <w:t xml:space="preserve"> </w:t>
      </w:r>
    </w:p>
    <w:p w14:paraId="299A9CB4" w14:textId="36359326" w:rsidR="00542CA9" w:rsidRPr="0069539C" w:rsidRDefault="00542CA9" w:rsidP="00542CA9">
      <w:pPr>
        <w:ind w:firstLine="709"/>
        <w:jc w:val="both"/>
        <w:rPr>
          <w:rFonts w:ascii="Arial" w:hAnsi="Arial" w:cs="Arial"/>
        </w:rPr>
      </w:pPr>
      <w:r w:rsidRPr="0069539C">
        <w:rPr>
          <w:rFonts w:ascii="Arial" w:hAnsi="Arial" w:cs="Arial"/>
        </w:rPr>
        <w:t>В 2016</w:t>
      </w:r>
      <w:r w:rsidR="00C534DD">
        <w:rPr>
          <w:rFonts w:ascii="Arial" w:hAnsi="Arial" w:cs="Arial"/>
        </w:rPr>
        <w:t xml:space="preserve"> </w:t>
      </w:r>
      <w:r w:rsidRPr="0069539C">
        <w:rPr>
          <w:rFonts w:ascii="Arial" w:hAnsi="Arial" w:cs="Arial"/>
        </w:rPr>
        <w:t>году МБУК «СКЦ Благовест» вошёл в программу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 общественно значимый некоммерческий проект с участием граждан, проживающих в сельском поселении «Культура казачества, фольклор», в целях реализации подпрограммы «Устойчивое развитие сельских территорий Иркутской области на 2014-2020 годы» государственной программы Иркутской области. И выиграли грант на сумму 285 тыс. руб. В 2017году проект был реализован. Были сшиты костюмы для коллектива «Казачка» и его спутника «Борок», приобретена сценическая обувь, шумовые инструменты.</w:t>
      </w:r>
      <w:r>
        <w:rPr>
          <w:rFonts w:ascii="Arial" w:hAnsi="Arial" w:cs="Arial"/>
        </w:rPr>
        <w:t xml:space="preserve"> </w:t>
      </w:r>
      <w:r w:rsidRPr="0069539C">
        <w:rPr>
          <w:rFonts w:ascii="Arial" w:hAnsi="Arial" w:cs="Arial"/>
        </w:rPr>
        <w:t>В 2017году СКЦ «Благовест» вошёл в программу «Предоставление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 и федеральную программу «Местный дом культуры». В 2018 году СКЦ «Благовест» вошёл в программу «Развитие сельского хозяйства и регулирование рынков сельскохозяйственной продукции, сырья и продовольствия на 2014-2020» с проектом «Цвети, село родное», направленным на благоустройство села, в частности, строительство памятника воинам ВОВ и строительство открытой сцены. Общие расходы по проекту составляют 880000 (восемьсот восемьдесят тысяч) рублей. Реализация проекта осуществлена в 2019</w:t>
      </w:r>
      <w:r w:rsidR="00C534DD">
        <w:rPr>
          <w:rFonts w:ascii="Arial" w:hAnsi="Arial" w:cs="Arial"/>
        </w:rPr>
        <w:t xml:space="preserve"> </w:t>
      </w:r>
      <w:r w:rsidRPr="0069539C">
        <w:rPr>
          <w:rFonts w:ascii="Arial" w:hAnsi="Arial" w:cs="Arial"/>
        </w:rPr>
        <w:t xml:space="preserve">году. </w:t>
      </w:r>
    </w:p>
    <w:p w14:paraId="2B7A5D37" w14:textId="556A2336" w:rsidR="00542CA9" w:rsidRPr="0069539C" w:rsidRDefault="00542CA9" w:rsidP="00542CA9">
      <w:pPr>
        <w:ind w:firstLine="709"/>
        <w:jc w:val="both"/>
        <w:rPr>
          <w:rFonts w:ascii="Arial" w:hAnsi="Arial" w:cs="Arial"/>
        </w:rPr>
      </w:pPr>
      <w:r w:rsidRPr="0069539C">
        <w:rPr>
          <w:rFonts w:ascii="Arial" w:hAnsi="Arial" w:cs="Arial"/>
        </w:rPr>
        <w:t>Стоит проблема нехватки специалистов по направлениям деятельности. И эта задача постепенно решается. Все специалисты проходят курсы повышения квалификации и семинары.</w:t>
      </w:r>
    </w:p>
    <w:p w14:paraId="1056C6D3" w14:textId="77777777" w:rsidR="00542CA9" w:rsidRPr="0069539C" w:rsidRDefault="00542CA9" w:rsidP="00542CA9">
      <w:pPr>
        <w:ind w:firstLine="709"/>
        <w:jc w:val="both"/>
        <w:rPr>
          <w:rFonts w:ascii="Arial" w:hAnsi="Arial" w:cs="Arial"/>
        </w:rPr>
      </w:pPr>
      <w:r>
        <w:rPr>
          <w:rFonts w:ascii="Arial" w:hAnsi="Arial" w:cs="Arial"/>
        </w:rPr>
        <w:t xml:space="preserve"> </w:t>
      </w:r>
      <w:r w:rsidRPr="0069539C">
        <w:rPr>
          <w:rFonts w:ascii="Arial" w:hAnsi="Arial" w:cs="Arial"/>
        </w:rPr>
        <w:t xml:space="preserve">На сегодняшний день существует проблема недостаточности помещений для занятий клубных формирований и занятий спортом. Требуется спортивный зал, зал для занятий танцами, театральная студия. </w:t>
      </w:r>
    </w:p>
    <w:p w14:paraId="6C1636D6" w14:textId="77777777" w:rsidR="00542CA9" w:rsidRPr="0069539C" w:rsidRDefault="00542CA9" w:rsidP="00542CA9">
      <w:pPr>
        <w:ind w:firstLine="709"/>
        <w:jc w:val="both"/>
        <w:rPr>
          <w:rFonts w:ascii="Arial" w:hAnsi="Arial" w:cs="Arial"/>
        </w:rPr>
      </w:pPr>
      <w:r w:rsidRPr="0069539C">
        <w:rPr>
          <w:rFonts w:ascii="Arial" w:hAnsi="Arial" w:cs="Arial"/>
        </w:rPr>
        <w:t xml:space="preserve">Учреждения административно-делового назначения </w:t>
      </w:r>
    </w:p>
    <w:p w14:paraId="2B4293B3" w14:textId="77777777" w:rsidR="00542CA9" w:rsidRPr="0069539C" w:rsidRDefault="00542CA9" w:rsidP="00542CA9">
      <w:pPr>
        <w:ind w:firstLine="709"/>
        <w:jc w:val="both"/>
        <w:rPr>
          <w:rFonts w:ascii="Arial" w:hAnsi="Arial" w:cs="Arial"/>
        </w:rPr>
      </w:pPr>
      <w:proofErr w:type="spellStart"/>
      <w:r w:rsidRPr="0069539C">
        <w:rPr>
          <w:rFonts w:ascii="Arial" w:hAnsi="Arial" w:cs="Arial"/>
        </w:rPr>
        <w:t>с.Казачье</w:t>
      </w:r>
      <w:proofErr w:type="spellEnd"/>
    </w:p>
    <w:p w14:paraId="3428F97E" w14:textId="77777777" w:rsidR="00542CA9" w:rsidRPr="0069539C" w:rsidRDefault="00542CA9" w:rsidP="00542CA9">
      <w:pPr>
        <w:ind w:firstLine="709"/>
        <w:jc w:val="both"/>
        <w:rPr>
          <w:rFonts w:ascii="Arial" w:hAnsi="Arial" w:cs="Arial"/>
        </w:rPr>
      </w:pPr>
      <w:r w:rsidRPr="0069539C">
        <w:rPr>
          <w:rFonts w:ascii="Arial" w:hAnsi="Arial" w:cs="Arial"/>
        </w:rPr>
        <w:t>Администрация муниципального образования «КАЗАЧЬЕ».</w:t>
      </w:r>
    </w:p>
    <w:p w14:paraId="22F82AD8" w14:textId="77777777" w:rsidR="00542CA9" w:rsidRPr="0069539C" w:rsidRDefault="00542CA9" w:rsidP="00542CA9">
      <w:pPr>
        <w:ind w:firstLine="709"/>
        <w:jc w:val="both"/>
        <w:rPr>
          <w:rFonts w:ascii="Arial" w:hAnsi="Arial" w:cs="Arial"/>
        </w:rPr>
      </w:pPr>
      <w:r w:rsidRPr="0069539C">
        <w:rPr>
          <w:rFonts w:ascii="Arial" w:hAnsi="Arial" w:cs="Arial"/>
        </w:rPr>
        <w:t>Учреждения социально-бытового назначения</w:t>
      </w:r>
    </w:p>
    <w:p w14:paraId="259072AB" w14:textId="77777777" w:rsidR="00542CA9" w:rsidRPr="0069539C" w:rsidRDefault="00542CA9" w:rsidP="00542CA9">
      <w:pPr>
        <w:ind w:firstLine="709"/>
        <w:jc w:val="both"/>
        <w:rPr>
          <w:rFonts w:ascii="Arial" w:hAnsi="Arial" w:cs="Arial"/>
        </w:rPr>
      </w:pPr>
      <w:r w:rsidRPr="0069539C">
        <w:rPr>
          <w:rFonts w:ascii="Arial" w:hAnsi="Arial" w:cs="Arial"/>
        </w:rPr>
        <w:t>с. Казачье</w:t>
      </w:r>
    </w:p>
    <w:p w14:paraId="318BC790" w14:textId="77777777" w:rsidR="00542CA9" w:rsidRPr="0069539C" w:rsidRDefault="00542CA9" w:rsidP="00542CA9">
      <w:pPr>
        <w:ind w:firstLine="709"/>
        <w:jc w:val="both"/>
        <w:rPr>
          <w:rFonts w:ascii="Arial" w:hAnsi="Arial" w:cs="Arial"/>
        </w:rPr>
      </w:pPr>
      <w:r w:rsidRPr="0069539C">
        <w:rPr>
          <w:rFonts w:ascii="Arial" w:hAnsi="Arial" w:cs="Arial"/>
        </w:rPr>
        <w:t>Почтовое отделение</w:t>
      </w:r>
    </w:p>
    <w:p w14:paraId="24426277" w14:textId="77777777" w:rsidR="00542CA9" w:rsidRPr="0069539C" w:rsidRDefault="00542CA9" w:rsidP="00542CA9">
      <w:pPr>
        <w:ind w:firstLine="709"/>
        <w:jc w:val="both"/>
        <w:rPr>
          <w:rFonts w:ascii="Arial" w:hAnsi="Arial" w:cs="Arial"/>
        </w:rPr>
      </w:pPr>
      <w:r w:rsidRPr="0069539C">
        <w:rPr>
          <w:rFonts w:ascii="Arial" w:hAnsi="Arial" w:cs="Arial"/>
        </w:rPr>
        <w:t>Транспортное обеспечение</w:t>
      </w:r>
    </w:p>
    <w:p w14:paraId="21C8228F" w14:textId="77777777" w:rsidR="00542CA9" w:rsidRPr="0069539C" w:rsidRDefault="00542CA9" w:rsidP="00542CA9">
      <w:pPr>
        <w:ind w:firstLine="709"/>
        <w:jc w:val="both"/>
        <w:rPr>
          <w:rFonts w:ascii="Arial" w:hAnsi="Arial" w:cs="Arial"/>
        </w:rPr>
      </w:pPr>
      <w:r w:rsidRPr="0069539C">
        <w:rPr>
          <w:rFonts w:ascii="Arial" w:hAnsi="Arial" w:cs="Arial"/>
        </w:rPr>
        <w:t xml:space="preserve">Территория сельского поселения «Казачье» расположена в северо-восточной части Боханского района Иркутской области. </w:t>
      </w:r>
    </w:p>
    <w:p w14:paraId="15E28BB0" w14:textId="77777777" w:rsidR="00542CA9" w:rsidRPr="0069539C" w:rsidRDefault="00542CA9" w:rsidP="00542CA9">
      <w:pPr>
        <w:ind w:firstLine="709"/>
        <w:jc w:val="both"/>
        <w:rPr>
          <w:rFonts w:ascii="Arial" w:hAnsi="Arial" w:cs="Arial"/>
        </w:rPr>
      </w:pPr>
      <w:r w:rsidRPr="0069539C">
        <w:rPr>
          <w:rFonts w:ascii="Arial" w:hAnsi="Arial" w:cs="Arial"/>
        </w:rPr>
        <w:t>Автомобильный транспорт.</w:t>
      </w:r>
    </w:p>
    <w:p w14:paraId="2F159A35" w14:textId="77777777" w:rsidR="00542CA9" w:rsidRPr="0069539C" w:rsidRDefault="00542CA9" w:rsidP="00542CA9">
      <w:pPr>
        <w:ind w:firstLine="709"/>
        <w:jc w:val="both"/>
        <w:rPr>
          <w:rFonts w:ascii="Arial" w:hAnsi="Arial" w:cs="Arial"/>
        </w:rPr>
      </w:pPr>
      <w:r w:rsidRPr="0069539C">
        <w:rPr>
          <w:rFonts w:ascii="Arial" w:hAnsi="Arial" w:cs="Arial"/>
        </w:rPr>
        <w:t xml:space="preserve">На сегодняшний день внешняя связь населенных пунктов муниципального образования «Казачье» села Казачье и деревень Логанова, Ершова, Крюкова, </w:t>
      </w:r>
      <w:proofErr w:type="spellStart"/>
      <w:r w:rsidRPr="0069539C">
        <w:rPr>
          <w:rFonts w:ascii="Arial" w:hAnsi="Arial" w:cs="Arial"/>
        </w:rPr>
        <w:t>Тымырей</w:t>
      </w:r>
      <w:proofErr w:type="spellEnd"/>
      <w:r w:rsidRPr="0069539C">
        <w:rPr>
          <w:rFonts w:ascii="Arial" w:hAnsi="Arial" w:cs="Arial"/>
        </w:rPr>
        <w:t xml:space="preserve">, Черниговская, </w:t>
      </w:r>
      <w:proofErr w:type="spellStart"/>
      <w:r w:rsidRPr="0069539C">
        <w:rPr>
          <w:rFonts w:ascii="Arial" w:hAnsi="Arial" w:cs="Arial"/>
        </w:rPr>
        <w:t>Байханова</w:t>
      </w:r>
      <w:proofErr w:type="spellEnd"/>
      <w:r w:rsidRPr="0069539C">
        <w:rPr>
          <w:rFonts w:ascii="Arial" w:hAnsi="Arial" w:cs="Arial"/>
        </w:rPr>
        <w:t xml:space="preserve"> обеспечивается автомобильными дорогами.</w:t>
      </w:r>
    </w:p>
    <w:p w14:paraId="6AC9B0BA" w14:textId="77777777" w:rsidR="00542CA9" w:rsidRPr="0069539C" w:rsidRDefault="00542CA9" w:rsidP="00542CA9">
      <w:pPr>
        <w:ind w:firstLine="709"/>
        <w:jc w:val="both"/>
        <w:rPr>
          <w:rFonts w:ascii="Arial" w:hAnsi="Arial" w:cs="Arial"/>
        </w:rPr>
      </w:pPr>
      <w:r w:rsidRPr="0069539C">
        <w:rPr>
          <w:rFonts w:ascii="Arial" w:hAnsi="Arial" w:cs="Arial"/>
        </w:rPr>
        <w:t>По территории сельского поселения «Казачье» проходят следующие автомобильные дороги общего пользования:</w:t>
      </w:r>
    </w:p>
    <w:p w14:paraId="568DC8BA" w14:textId="77777777" w:rsidR="00542CA9" w:rsidRPr="0069539C" w:rsidRDefault="00542CA9" w:rsidP="00542CA9">
      <w:pPr>
        <w:ind w:firstLine="709"/>
        <w:jc w:val="both"/>
        <w:rPr>
          <w:rFonts w:ascii="Arial" w:hAnsi="Arial" w:cs="Arial"/>
        </w:rPr>
      </w:pPr>
      <w:r w:rsidRPr="0069539C">
        <w:rPr>
          <w:rFonts w:ascii="Arial" w:hAnsi="Arial" w:cs="Arial"/>
        </w:rPr>
        <w:t>– местного значения, V категории, соответствующие классу "обычная автомобильная дорога" общей протяженностью 40 км.</w:t>
      </w:r>
    </w:p>
    <w:p w14:paraId="185A7CD6" w14:textId="77777777" w:rsidR="00542CA9" w:rsidRPr="0069539C" w:rsidRDefault="00542CA9" w:rsidP="00542CA9">
      <w:pPr>
        <w:ind w:firstLine="709"/>
        <w:jc w:val="both"/>
        <w:rPr>
          <w:rFonts w:ascii="Arial" w:hAnsi="Arial" w:cs="Arial"/>
        </w:rPr>
      </w:pPr>
      <w:r w:rsidRPr="0069539C">
        <w:rPr>
          <w:rFonts w:ascii="Arial" w:hAnsi="Arial" w:cs="Arial"/>
        </w:rPr>
        <w:t>Одной из основных проблем автодорожной сети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14:paraId="6273DB7B" w14:textId="77777777" w:rsidR="00542CA9" w:rsidRPr="0069539C" w:rsidRDefault="00542CA9" w:rsidP="00542CA9">
      <w:pPr>
        <w:ind w:firstLine="709"/>
        <w:jc w:val="both"/>
        <w:rPr>
          <w:rFonts w:ascii="Arial" w:hAnsi="Arial" w:cs="Arial"/>
        </w:rPr>
      </w:pPr>
      <w:r w:rsidRPr="0069539C">
        <w:rPr>
          <w:rFonts w:ascii="Arial" w:hAnsi="Arial" w:cs="Arial"/>
        </w:rPr>
        <w:t>Улично-дорожная сеть</w:t>
      </w:r>
    </w:p>
    <w:p w14:paraId="11B7F14D" w14:textId="170E1DC8" w:rsidR="00542CA9" w:rsidRPr="0069539C" w:rsidRDefault="00542CA9" w:rsidP="00542CA9">
      <w:pPr>
        <w:ind w:firstLine="709"/>
        <w:jc w:val="both"/>
        <w:rPr>
          <w:rFonts w:ascii="Arial" w:hAnsi="Arial" w:cs="Arial"/>
        </w:rPr>
      </w:pPr>
      <w:r w:rsidRPr="0069539C">
        <w:rPr>
          <w:rFonts w:ascii="Arial" w:hAnsi="Arial" w:cs="Arial"/>
        </w:rPr>
        <w:t xml:space="preserve">На сегодняшний день на территориях с. </w:t>
      </w:r>
      <w:r w:rsidR="0086518A" w:rsidRPr="0069539C">
        <w:rPr>
          <w:rFonts w:ascii="Arial" w:hAnsi="Arial" w:cs="Arial"/>
        </w:rPr>
        <w:t>Казачье</w:t>
      </w:r>
      <w:r w:rsidRPr="0069539C">
        <w:rPr>
          <w:rFonts w:ascii="Arial" w:hAnsi="Arial" w:cs="Arial"/>
        </w:rPr>
        <w:t xml:space="preserve">, деревень Логанова, Ершова, Крюкова, </w:t>
      </w:r>
      <w:proofErr w:type="spellStart"/>
      <w:r w:rsidRPr="0069539C">
        <w:rPr>
          <w:rFonts w:ascii="Arial" w:hAnsi="Arial" w:cs="Arial"/>
        </w:rPr>
        <w:t>Тымырей</w:t>
      </w:r>
      <w:proofErr w:type="spellEnd"/>
      <w:r w:rsidRPr="0069539C">
        <w:rPr>
          <w:rFonts w:ascii="Arial" w:hAnsi="Arial" w:cs="Arial"/>
        </w:rPr>
        <w:t xml:space="preserve">, Черниговская, </w:t>
      </w:r>
      <w:proofErr w:type="spellStart"/>
      <w:r w:rsidRPr="0069539C">
        <w:rPr>
          <w:rFonts w:ascii="Arial" w:hAnsi="Arial" w:cs="Arial"/>
        </w:rPr>
        <w:t>Байханова</w:t>
      </w:r>
      <w:proofErr w:type="spellEnd"/>
      <w:r w:rsidRPr="0069539C">
        <w:rPr>
          <w:rFonts w:ascii="Arial" w:hAnsi="Arial" w:cs="Arial"/>
        </w:rPr>
        <w:t xml:space="preserve"> пешеходное движение </w:t>
      </w:r>
      <w:r w:rsidRPr="0069539C">
        <w:rPr>
          <w:rFonts w:ascii="Arial" w:hAnsi="Arial" w:cs="Arial"/>
        </w:rPr>
        <w:lastRenderedPageBreak/>
        <w:t xml:space="preserve">осуществляется, в основном, по проезжим частям улиц, в связи с отсутствием пешеходных дорожек (тротуаров). </w:t>
      </w:r>
    </w:p>
    <w:p w14:paraId="58B0D4DD" w14:textId="77777777" w:rsidR="00542CA9" w:rsidRPr="0069539C" w:rsidRDefault="00542CA9" w:rsidP="00542CA9">
      <w:pPr>
        <w:ind w:firstLine="709"/>
        <w:jc w:val="both"/>
        <w:rPr>
          <w:rFonts w:ascii="Arial" w:hAnsi="Arial" w:cs="Arial"/>
        </w:rPr>
      </w:pPr>
      <w:r w:rsidRPr="0069539C">
        <w:rPr>
          <w:rFonts w:ascii="Arial" w:hAnsi="Arial" w:cs="Arial"/>
        </w:rPr>
        <w:t>Основные показатели существующей улично-дорожной сети населенных пунктов муниципального образования «Казачье» приведены ниже (таблица 1).</w:t>
      </w:r>
    </w:p>
    <w:p w14:paraId="12E2FD7A" w14:textId="77777777" w:rsidR="00542CA9" w:rsidRPr="0069539C" w:rsidRDefault="00542CA9" w:rsidP="00542CA9">
      <w:pPr>
        <w:ind w:firstLine="709"/>
        <w:jc w:val="both"/>
        <w:rPr>
          <w:rFonts w:ascii="Arial" w:hAnsi="Arial" w:cs="Arial"/>
        </w:rPr>
      </w:pPr>
      <w:r w:rsidRPr="0069539C">
        <w:rPr>
          <w:rFonts w:ascii="Arial" w:hAnsi="Arial" w:cs="Arial"/>
        </w:rPr>
        <w:t>Таблица 1 Основные показатели существующей улично-дорожной сети</w:t>
      </w:r>
    </w:p>
    <w:tbl>
      <w:tblPr>
        <w:tblW w:w="4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5631"/>
      </w:tblGrid>
      <w:tr w:rsidR="00542CA9" w:rsidRPr="0008328D" w14:paraId="1352CBE1" w14:textId="77777777" w:rsidTr="00155D87">
        <w:trPr>
          <w:trHeight w:val="324"/>
          <w:jc w:val="center"/>
        </w:trPr>
        <w:tc>
          <w:tcPr>
            <w:tcW w:w="1785" w:type="pct"/>
            <w:vAlign w:val="center"/>
          </w:tcPr>
          <w:p w14:paraId="2922E6F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Населенный пункт</w:t>
            </w:r>
          </w:p>
        </w:tc>
        <w:tc>
          <w:tcPr>
            <w:tcW w:w="3215" w:type="pct"/>
            <w:vAlign w:val="center"/>
          </w:tcPr>
          <w:p w14:paraId="3B03940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Протяженность улиц и дорог, км</w:t>
            </w:r>
          </w:p>
        </w:tc>
      </w:tr>
      <w:tr w:rsidR="00542CA9" w:rsidRPr="0008328D" w14:paraId="14ED2A27" w14:textId="77777777" w:rsidTr="00155D87">
        <w:trPr>
          <w:jc w:val="center"/>
        </w:trPr>
        <w:tc>
          <w:tcPr>
            <w:tcW w:w="1785" w:type="pct"/>
            <w:vAlign w:val="center"/>
          </w:tcPr>
          <w:p w14:paraId="6A642976" w14:textId="77777777" w:rsidR="00542CA9" w:rsidRPr="0008328D" w:rsidRDefault="00542CA9" w:rsidP="00155D87">
            <w:pPr>
              <w:rPr>
                <w:rFonts w:ascii="Courier New" w:hAnsi="Courier New" w:cs="Courier New"/>
              </w:rPr>
            </w:pPr>
            <w:proofErr w:type="spellStart"/>
            <w:r w:rsidRPr="0008328D">
              <w:rPr>
                <w:rFonts w:ascii="Courier New" w:hAnsi="Courier New" w:cs="Courier New"/>
                <w:sz w:val="22"/>
                <w:szCs w:val="22"/>
              </w:rPr>
              <w:t>с.Казачье</w:t>
            </w:r>
            <w:proofErr w:type="spellEnd"/>
          </w:p>
        </w:tc>
        <w:tc>
          <w:tcPr>
            <w:tcW w:w="3215" w:type="pct"/>
            <w:vAlign w:val="center"/>
          </w:tcPr>
          <w:p w14:paraId="1F9792F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7,76</w:t>
            </w:r>
          </w:p>
        </w:tc>
      </w:tr>
      <w:tr w:rsidR="00542CA9" w:rsidRPr="0008328D" w14:paraId="3F7AD0DC" w14:textId="77777777" w:rsidTr="00155D87">
        <w:trPr>
          <w:jc w:val="center"/>
        </w:trPr>
        <w:tc>
          <w:tcPr>
            <w:tcW w:w="1785" w:type="pct"/>
            <w:vAlign w:val="center"/>
          </w:tcPr>
          <w:p w14:paraId="6976E4A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д. Крюкова</w:t>
            </w:r>
          </w:p>
        </w:tc>
        <w:tc>
          <w:tcPr>
            <w:tcW w:w="3215" w:type="pct"/>
            <w:vAlign w:val="center"/>
          </w:tcPr>
          <w:p w14:paraId="112E7CE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1,20</w:t>
            </w:r>
          </w:p>
        </w:tc>
      </w:tr>
      <w:tr w:rsidR="00542CA9" w:rsidRPr="0008328D" w14:paraId="3D25BF09" w14:textId="77777777" w:rsidTr="00155D87">
        <w:trPr>
          <w:jc w:val="center"/>
        </w:trPr>
        <w:tc>
          <w:tcPr>
            <w:tcW w:w="1785" w:type="pct"/>
          </w:tcPr>
          <w:p w14:paraId="65AB561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д. Логанова</w:t>
            </w:r>
          </w:p>
        </w:tc>
        <w:tc>
          <w:tcPr>
            <w:tcW w:w="3215" w:type="pct"/>
            <w:vAlign w:val="center"/>
          </w:tcPr>
          <w:p w14:paraId="7911DBA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1,36</w:t>
            </w:r>
          </w:p>
        </w:tc>
      </w:tr>
      <w:tr w:rsidR="00542CA9" w:rsidRPr="0008328D" w14:paraId="1E504F05" w14:textId="77777777" w:rsidTr="00155D87">
        <w:trPr>
          <w:jc w:val="center"/>
        </w:trPr>
        <w:tc>
          <w:tcPr>
            <w:tcW w:w="1785" w:type="pct"/>
          </w:tcPr>
          <w:p w14:paraId="6C1E9CD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д. </w:t>
            </w:r>
            <w:proofErr w:type="spellStart"/>
            <w:r w:rsidRPr="0008328D">
              <w:rPr>
                <w:rFonts w:ascii="Courier New" w:hAnsi="Courier New" w:cs="Courier New"/>
                <w:sz w:val="22"/>
                <w:szCs w:val="22"/>
              </w:rPr>
              <w:t>Тымырей</w:t>
            </w:r>
            <w:proofErr w:type="spellEnd"/>
          </w:p>
        </w:tc>
        <w:tc>
          <w:tcPr>
            <w:tcW w:w="3215" w:type="pct"/>
            <w:vAlign w:val="center"/>
          </w:tcPr>
          <w:p w14:paraId="6D74363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1,39</w:t>
            </w:r>
          </w:p>
        </w:tc>
      </w:tr>
      <w:tr w:rsidR="00542CA9" w:rsidRPr="0008328D" w14:paraId="712B6C65" w14:textId="77777777" w:rsidTr="00155D87">
        <w:trPr>
          <w:jc w:val="center"/>
        </w:trPr>
        <w:tc>
          <w:tcPr>
            <w:tcW w:w="1785" w:type="pct"/>
          </w:tcPr>
          <w:p w14:paraId="09F43C7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д. Ершова</w:t>
            </w:r>
          </w:p>
        </w:tc>
        <w:tc>
          <w:tcPr>
            <w:tcW w:w="3215" w:type="pct"/>
            <w:vAlign w:val="center"/>
          </w:tcPr>
          <w:p w14:paraId="79C0B6A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1,20</w:t>
            </w:r>
          </w:p>
        </w:tc>
      </w:tr>
      <w:tr w:rsidR="00542CA9" w:rsidRPr="0008328D" w14:paraId="17032282" w14:textId="77777777" w:rsidTr="00155D87">
        <w:trPr>
          <w:jc w:val="center"/>
        </w:trPr>
        <w:tc>
          <w:tcPr>
            <w:tcW w:w="1785" w:type="pct"/>
          </w:tcPr>
          <w:p w14:paraId="29EA4F2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д. Черниговская</w:t>
            </w:r>
          </w:p>
        </w:tc>
        <w:tc>
          <w:tcPr>
            <w:tcW w:w="3215" w:type="pct"/>
            <w:vAlign w:val="center"/>
          </w:tcPr>
          <w:p w14:paraId="1CEBA41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1,82</w:t>
            </w:r>
          </w:p>
        </w:tc>
      </w:tr>
      <w:tr w:rsidR="00542CA9" w:rsidRPr="0008328D" w14:paraId="1069F02E" w14:textId="77777777" w:rsidTr="00155D87">
        <w:trPr>
          <w:jc w:val="center"/>
        </w:trPr>
        <w:tc>
          <w:tcPr>
            <w:tcW w:w="1785" w:type="pct"/>
          </w:tcPr>
          <w:p w14:paraId="6E4F9D6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д. </w:t>
            </w:r>
            <w:proofErr w:type="spellStart"/>
            <w:r w:rsidRPr="0008328D">
              <w:rPr>
                <w:rFonts w:ascii="Courier New" w:hAnsi="Courier New" w:cs="Courier New"/>
                <w:sz w:val="22"/>
                <w:szCs w:val="22"/>
              </w:rPr>
              <w:t>Байханова</w:t>
            </w:r>
            <w:proofErr w:type="spellEnd"/>
          </w:p>
        </w:tc>
        <w:tc>
          <w:tcPr>
            <w:tcW w:w="3215" w:type="pct"/>
            <w:vAlign w:val="center"/>
          </w:tcPr>
          <w:p w14:paraId="7F558F5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0,78</w:t>
            </w:r>
          </w:p>
        </w:tc>
      </w:tr>
    </w:tbl>
    <w:p w14:paraId="4B2FBEE5" w14:textId="77777777" w:rsidR="00542CA9" w:rsidRPr="0008328D" w:rsidRDefault="00542CA9" w:rsidP="00542CA9">
      <w:pPr>
        <w:ind w:firstLine="709"/>
        <w:jc w:val="both"/>
        <w:rPr>
          <w:rFonts w:ascii="Arial" w:hAnsi="Arial" w:cs="Arial"/>
        </w:rPr>
      </w:pPr>
    </w:p>
    <w:p w14:paraId="01BB3B26" w14:textId="77777777" w:rsidR="00542CA9" w:rsidRPr="0008328D" w:rsidRDefault="00542CA9" w:rsidP="00542CA9">
      <w:pPr>
        <w:ind w:firstLine="709"/>
        <w:jc w:val="both"/>
        <w:rPr>
          <w:rFonts w:ascii="Arial" w:hAnsi="Arial" w:cs="Arial"/>
        </w:rPr>
      </w:pPr>
      <w:r w:rsidRPr="0008328D">
        <w:rPr>
          <w:rFonts w:ascii="Arial" w:hAnsi="Arial" w:cs="Arial"/>
        </w:rPr>
        <w:t>Анализ состояния существующей улично-дорожной сети</w:t>
      </w:r>
    </w:p>
    <w:p w14:paraId="06D8E01F" w14:textId="77777777" w:rsidR="00542CA9" w:rsidRPr="0008328D" w:rsidRDefault="00542CA9" w:rsidP="00542CA9">
      <w:pPr>
        <w:ind w:firstLine="709"/>
        <w:jc w:val="both"/>
        <w:rPr>
          <w:rFonts w:ascii="Arial" w:hAnsi="Arial" w:cs="Arial"/>
        </w:rPr>
      </w:pPr>
      <w:r w:rsidRPr="0008328D">
        <w:rPr>
          <w:rFonts w:ascii="Arial" w:hAnsi="Arial" w:cs="Arial"/>
        </w:rPr>
        <w:t>В настоящее время выявлены следующие недостатки улично-дорожной сети населенных пунктов, входящих в состав муниципального образования «Казачье»:</w:t>
      </w:r>
    </w:p>
    <w:p w14:paraId="491ACB66" w14:textId="77777777" w:rsidR="00542CA9" w:rsidRPr="0008328D" w:rsidRDefault="00542CA9" w:rsidP="00542CA9">
      <w:pPr>
        <w:ind w:firstLine="709"/>
        <w:jc w:val="both"/>
        <w:rPr>
          <w:rFonts w:ascii="Arial" w:hAnsi="Arial" w:cs="Arial"/>
        </w:rPr>
      </w:pPr>
      <w:r w:rsidRPr="0008328D">
        <w:rPr>
          <w:rFonts w:ascii="Arial" w:hAnsi="Arial" w:cs="Arial"/>
        </w:rPr>
        <w:t>отсутствие на значительной части улиц твердого покрытия;</w:t>
      </w:r>
    </w:p>
    <w:p w14:paraId="23F9D320" w14:textId="77777777" w:rsidR="00542CA9" w:rsidRPr="0008328D" w:rsidRDefault="00542CA9" w:rsidP="00542CA9">
      <w:pPr>
        <w:ind w:firstLine="709"/>
        <w:jc w:val="both"/>
        <w:rPr>
          <w:rFonts w:ascii="Arial" w:hAnsi="Arial" w:cs="Arial"/>
        </w:rPr>
      </w:pPr>
      <w:r w:rsidRPr="0008328D">
        <w:rPr>
          <w:rFonts w:ascii="Arial" w:hAnsi="Arial" w:cs="Arial"/>
        </w:rPr>
        <w:t>отсутствие тротуаров на улицах.</w:t>
      </w:r>
    </w:p>
    <w:p w14:paraId="42253D54" w14:textId="77777777" w:rsidR="00542CA9" w:rsidRPr="0008328D" w:rsidRDefault="00542CA9" w:rsidP="00542CA9">
      <w:pPr>
        <w:ind w:firstLine="709"/>
        <w:jc w:val="both"/>
        <w:rPr>
          <w:rFonts w:ascii="Arial" w:hAnsi="Arial" w:cs="Arial"/>
        </w:rPr>
      </w:pPr>
      <w:r w:rsidRPr="0008328D">
        <w:rPr>
          <w:rFonts w:ascii="Arial" w:hAnsi="Arial" w:cs="Arial"/>
        </w:rPr>
        <w:t>Объекты транспортной инфраструктуры</w:t>
      </w:r>
    </w:p>
    <w:p w14:paraId="29AE9D07" w14:textId="798694C7" w:rsidR="00542CA9" w:rsidRPr="0008328D" w:rsidRDefault="00542CA9" w:rsidP="00542CA9">
      <w:pPr>
        <w:ind w:firstLine="709"/>
        <w:jc w:val="both"/>
        <w:rPr>
          <w:rFonts w:ascii="Arial" w:hAnsi="Arial" w:cs="Arial"/>
        </w:rPr>
      </w:pPr>
      <w:r w:rsidRPr="0008328D">
        <w:rPr>
          <w:rFonts w:ascii="Arial" w:hAnsi="Arial" w:cs="Arial"/>
        </w:rPr>
        <w:t>На территории муниципального образования «</w:t>
      </w:r>
      <w:r w:rsidR="0086518A" w:rsidRPr="0008328D">
        <w:rPr>
          <w:rFonts w:ascii="Arial" w:hAnsi="Arial" w:cs="Arial"/>
        </w:rPr>
        <w:t>казачье</w:t>
      </w:r>
      <w:r w:rsidRPr="0008328D">
        <w:rPr>
          <w:rFonts w:ascii="Arial" w:hAnsi="Arial" w:cs="Arial"/>
        </w:rPr>
        <w:t>» требуется:</w:t>
      </w:r>
    </w:p>
    <w:p w14:paraId="2ACAE365" w14:textId="77777777" w:rsidR="00542CA9" w:rsidRPr="0008328D" w:rsidRDefault="00542CA9" w:rsidP="00542CA9">
      <w:pPr>
        <w:ind w:firstLine="709"/>
        <w:jc w:val="both"/>
        <w:rPr>
          <w:rFonts w:ascii="Arial" w:hAnsi="Arial" w:cs="Arial"/>
        </w:rPr>
      </w:pPr>
      <w:r w:rsidRPr="0008328D">
        <w:rPr>
          <w:rFonts w:ascii="Arial" w:hAnsi="Arial" w:cs="Arial"/>
        </w:rPr>
        <w:t>строительство автозаправочной станции;</w:t>
      </w:r>
    </w:p>
    <w:p w14:paraId="448268F7" w14:textId="77777777" w:rsidR="00542CA9" w:rsidRPr="0008328D" w:rsidRDefault="00542CA9" w:rsidP="00542CA9">
      <w:pPr>
        <w:ind w:firstLine="709"/>
        <w:jc w:val="both"/>
        <w:rPr>
          <w:rFonts w:ascii="Arial" w:hAnsi="Arial" w:cs="Arial"/>
        </w:rPr>
      </w:pPr>
      <w:r w:rsidRPr="0008328D">
        <w:rPr>
          <w:rFonts w:ascii="Arial" w:hAnsi="Arial" w:cs="Arial"/>
        </w:rPr>
        <w:t>строительство станции технического обслуживания (шиномонтаж).</w:t>
      </w:r>
    </w:p>
    <w:p w14:paraId="5A01AC50" w14:textId="77777777" w:rsidR="00542CA9" w:rsidRPr="0008328D" w:rsidRDefault="00542CA9" w:rsidP="00542CA9">
      <w:pPr>
        <w:ind w:firstLine="709"/>
        <w:jc w:val="both"/>
        <w:rPr>
          <w:rFonts w:ascii="Arial" w:hAnsi="Arial" w:cs="Arial"/>
        </w:rPr>
      </w:pPr>
      <w:r w:rsidRPr="0008328D">
        <w:rPr>
          <w:rFonts w:ascii="Arial" w:hAnsi="Arial" w:cs="Arial"/>
        </w:rPr>
        <w:t>Инженерное обеспечение</w:t>
      </w:r>
    </w:p>
    <w:p w14:paraId="0D3C5813" w14:textId="77777777" w:rsidR="00542CA9" w:rsidRPr="0008328D" w:rsidRDefault="00542CA9" w:rsidP="00542CA9">
      <w:pPr>
        <w:ind w:firstLine="709"/>
        <w:jc w:val="both"/>
        <w:rPr>
          <w:rFonts w:ascii="Arial" w:hAnsi="Arial" w:cs="Arial"/>
        </w:rPr>
      </w:pPr>
      <w:r w:rsidRPr="0008328D">
        <w:rPr>
          <w:rFonts w:ascii="Arial" w:hAnsi="Arial" w:cs="Arial"/>
        </w:rPr>
        <w:t>Комфортная среда проживания на территории муниципального образования «Казачье» обеспечивается комплексом инженерных сетей и сооружений.</w:t>
      </w:r>
    </w:p>
    <w:p w14:paraId="5F0B90AA" w14:textId="77777777" w:rsidR="00542CA9" w:rsidRPr="0008328D" w:rsidRDefault="00542CA9" w:rsidP="00542CA9">
      <w:pPr>
        <w:ind w:firstLine="709"/>
        <w:jc w:val="both"/>
        <w:rPr>
          <w:rFonts w:ascii="Arial" w:hAnsi="Arial" w:cs="Arial"/>
        </w:rPr>
      </w:pPr>
      <w:r w:rsidRPr="0008328D">
        <w:rPr>
          <w:rFonts w:ascii="Arial" w:hAnsi="Arial" w:cs="Arial"/>
        </w:rPr>
        <w:t>Водоснабжение</w:t>
      </w:r>
    </w:p>
    <w:p w14:paraId="59B9B9B3" w14:textId="77777777" w:rsidR="00542CA9" w:rsidRPr="0008328D" w:rsidRDefault="00542CA9" w:rsidP="00542CA9">
      <w:pPr>
        <w:ind w:firstLine="709"/>
        <w:jc w:val="both"/>
        <w:rPr>
          <w:rFonts w:ascii="Arial" w:hAnsi="Arial" w:cs="Arial"/>
        </w:rPr>
      </w:pPr>
      <w:r w:rsidRPr="0008328D">
        <w:rPr>
          <w:rFonts w:ascii="Arial" w:hAnsi="Arial" w:cs="Arial"/>
        </w:rPr>
        <w:t xml:space="preserve">Приоритетными источниками системы водоснабжения муниципального образования «Казачье» являются подземные воды. </w:t>
      </w:r>
    </w:p>
    <w:p w14:paraId="4515F01A" w14:textId="77777777" w:rsidR="00542CA9" w:rsidRPr="0008328D" w:rsidRDefault="00542CA9" w:rsidP="00542CA9">
      <w:pPr>
        <w:ind w:firstLine="709"/>
        <w:jc w:val="both"/>
        <w:rPr>
          <w:rFonts w:ascii="Arial" w:hAnsi="Arial" w:cs="Arial"/>
        </w:rPr>
      </w:pPr>
      <w:r w:rsidRPr="0008328D">
        <w:rPr>
          <w:rFonts w:ascii="Arial" w:hAnsi="Arial" w:cs="Arial"/>
        </w:rPr>
        <w:t xml:space="preserve">Большая часть населения снабжается водой за счет индивидуальных водозаборных скважин, а другая часть за счет ряда водозаборных скважин и трубопроводов, объединенных в централизованную систему водоснабжения (в летнее время). </w:t>
      </w:r>
    </w:p>
    <w:p w14:paraId="75A8FABF" w14:textId="77777777" w:rsidR="00542CA9" w:rsidRPr="0008328D" w:rsidRDefault="00542CA9" w:rsidP="00542CA9">
      <w:pPr>
        <w:ind w:firstLine="709"/>
        <w:jc w:val="both"/>
        <w:rPr>
          <w:rFonts w:ascii="Arial" w:hAnsi="Arial" w:cs="Arial"/>
        </w:rPr>
      </w:pPr>
      <w:r w:rsidRPr="0008328D">
        <w:rPr>
          <w:rFonts w:ascii="Arial" w:hAnsi="Arial" w:cs="Arial"/>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14:paraId="4CAD9B89" w14:textId="77777777" w:rsidR="00542CA9" w:rsidRPr="0008328D" w:rsidRDefault="00542CA9" w:rsidP="00542CA9">
      <w:pPr>
        <w:ind w:firstLine="709"/>
        <w:jc w:val="both"/>
        <w:rPr>
          <w:rFonts w:ascii="Arial" w:hAnsi="Arial" w:cs="Arial"/>
        </w:rPr>
      </w:pPr>
      <w:r w:rsidRPr="0008328D">
        <w:rPr>
          <w:rFonts w:ascii="Arial" w:hAnsi="Arial" w:cs="Arial"/>
        </w:rPr>
        <w:t xml:space="preserve">На территории муниципального образования представлена система водоснабжения, включающая в себя водонапорные башни, находящиеся в д. Ершова, д. Крюкова, д. Логанова, д. </w:t>
      </w:r>
      <w:proofErr w:type="spellStart"/>
      <w:r w:rsidRPr="0008328D">
        <w:rPr>
          <w:rFonts w:ascii="Arial" w:hAnsi="Arial" w:cs="Arial"/>
        </w:rPr>
        <w:t>Тымырей</w:t>
      </w:r>
      <w:proofErr w:type="spellEnd"/>
      <w:r w:rsidRPr="0008328D">
        <w:rPr>
          <w:rFonts w:ascii="Arial" w:hAnsi="Arial" w:cs="Arial"/>
        </w:rPr>
        <w:t xml:space="preserve">, д. Черниговская, с. Казачье. </w:t>
      </w:r>
    </w:p>
    <w:p w14:paraId="3B34BEFF" w14:textId="77777777" w:rsidR="00542CA9" w:rsidRPr="0008328D" w:rsidRDefault="00542CA9" w:rsidP="00542CA9">
      <w:pPr>
        <w:ind w:firstLine="709"/>
        <w:jc w:val="both"/>
        <w:rPr>
          <w:rFonts w:ascii="Arial" w:hAnsi="Arial" w:cs="Arial"/>
        </w:rPr>
      </w:pPr>
      <w:r w:rsidRPr="0008328D">
        <w:rPr>
          <w:rFonts w:ascii="Arial" w:hAnsi="Arial" w:cs="Arial"/>
        </w:rPr>
        <w:t>Теплоснабжение</w:t>
      </w:r>
    </w:p>
    <w:p w14:paraId="3DC9CE5E" w14:textId="77777777" w:rsidR="00542CA9" w:rsidRPr="0008328D" w:rsidRDefault="00542CA9" w:rsidP="00542CA9">
      <w:pPr>
        <w:ind w:firstLine="709"/>
        <w:jc w:val="both"/>
        <w:rPr>
          <w:rFonts w:ascii="Arial" w:hAnsi="Arial" w:cs="Arial"/>
        </w:rPr>
      </w:pPr>
      <w:r w:rsidRPr="0008328D">
        <w:rPr>
          <w:rFonts w:ascii="Arial" w:hAnsi="Arial" w:cs="Arial"/>
        </w:rPr>
        <w:t>Система теплоснабжения представляет собой сочетание централизованной и децентрализованной систем.</w:t>
      </w:r>
    </w:p>
    <w:p w14:paraId="01FEB5A8" w14:textId="77777777" w:rsidR="00542CA9" w:rsidRPr="0008328D" w:rsidRDefault="00542CA9" w:rsidP="00542CA9">
      <w:pPr>
        <w:ind w:firstLine="709"/>
        <w:jc w:val="both"/>
        <w:rPr>
          <w:rFonts w:ascii="Arial" w:hAnsi="Arial" w:cs="Arial"/>
        </w:rPr>
      </w:pPr>
      <w:r w:rsidRPr="0008328D">
        <w:rPr>
          <w:rFonts w:ascii="Arial" w:hAnsi="Arial" w:cs="Arial"/>
        </w:rPr>
        <w:t>Теплоснабжение малоэтажной и индивидуальной жилой застройки, а также объектов общественно-делового назначения, осуществляется от индивидуальных котлов и печек. Топливом являются дрова и уголь.</w:t>
      </w:r>
    </w:p>
    <w:p w14:paraId="238BA8C7" w14:textId="77777777" w:rsidR="00542CA9" w:rsidRPr="0008328D" w:rsidRDefault="00542CA9" w:rsidP="00542CA9">
      <w:pPr>
        <w:ind w:firstLine="709"/>
        <w:jc w:val="both"/>
        <w:rPr>
          <w:rFonts w:ascii="Arial" w:hAnsi="Arial" w:cs="Arial"/>
        </w:rPr>
      </w:pPr>
      <w:r w:rsidRPr="0008328D">
        <w:rPr>
          <w:rFonts w:ascii="Arial" w:hAnsi="Arial" w:cs="Arial"/>
        </w:rPr>
        <w:lastRenderedPageBreak/>
        <w:t xml:space="preserve">Теплоснабжение социальных объектов (школы, сад, больница и т.д.) на территории муниципального образования «Казачье» обеспечивается от индивидуальных </w:t>
      </w:r>
      <w:proofErr w:type="spellStart"/>
      <w:r w:rsidRPr="0008328D">
        <w:rPr>
          <w:rFonts w:ascii="Arial" w:hAnsi="Arial" w:cs="Arial"/>
        </w:rPr>
        <w:t>электро</w:t>
      </w:r>
      <w:proofErr w:type="spellEnd"/>
      <w:r w:rsidRPr="0008328D">
        <w:rPr>
          <w:rFonts w:ascii="Arial" w:hAnsi="Arial" w:cs="Arial"/>
        </w:rPr>
        <w:t xml:space="preserve"> и угольных котельных.</w:t>
      </w:r>
    </w:p>
    <w:p w14:paraId="3FD69D5B" w14:textId="77777777" w:rsidR="00542CA9" w:rsidRPr="0008328D" w:rsidRDefault="00542CA9" w:rsidP="00542CA9">
      <w:pPr>
        <w:ind w:firstLine="709"/>
        <w:jc w:val="both"/>
        <w:rPr>
          <w:rFonts w:ascii="Arial" w:hAnsi="Arial" w:cs="Arial"/>
        </w:rPr>
      </w:pPr>
      <w:r w:rsidRPr="0008328D">
        <w:rPr>
          <w:rFonts w:ascii="Arial" w:hAnsi="Arial" w:cs="Arial"/>
        </w:rPr>
        <w:t xml:space="preserve">В </w:t>
      </w:r>
      <w:proofErr w:type="spellStart"/>
      <w:r w:rsidRPr="0008328D">
        <w:rPr>
          <w:rFonts w:ascii="Arial" w:hAnsi="Arial" w:cs="Arial"/>
        </w:rPr>
        <w:t>в</w:t>
      </w:r>
      <w:proofErr w:type="spellEnd"/>
      <w:r w:rsidRPr="0008328D">
        <w:rPr>
          <w:rFonts w:ascii="Arial" w:hAnsi="Arial" w:cs="Arial"/>
        </w:rPr>
        <w:t xml:space="preserve"> д. Ершова, д. Крюкова, д. Логанова, д. </w:t>
      </w:r>
      <w:proofErr w:type="spellStart"/>
      <w:r w:rsidRPr="0008328D">
        <w:rPr>
          <w:rFonts w:ascii="Arial" w:hAnsi="Arial" w:cs="Arial"/>
        </w:rPr>
        <w:t>Тымырей</w:t>
      </w:r>
      <w:proofErr w:type="spellEnd"/>
      <w:r w:rsidRPr="0008328D">
        <w:rPr>
          <w:rFonts w:ascii="Arial" w:hAnsi="Arial" w:cs="Arial"/>
        </w:rPr>
        <w:t xml:space="preserve">, д. Черниговская, д. </w:t>
      </w:r>
      <w:proofErr w:type="spellStart"/>
      <w:r w:rsidRPr="0008328D">
        <w:rPr>
          <w:rFonts w:ascii="Arial" w:hAnsi="Arial" w:cs="Arial"/>
        </w:rPr>
        <w:t>Байханова</w:t>
      </w:r>
      <w:proofErr w:type="spellEnd"/>
      <w:r w:rsidRPr="0008328D">
        <w:rPr>
          <w:rFonts w:ascii="Arial" w:hAnsi="Arial" w:cs="Arial"/>
        </w:rPr>
        <w:t xml:space="preserve"> теплоснабжение децентрализованное. Теплоснабжение малоэтажной и индивидуальной жилой застройки, а также объектов общественно-делового назначения - печное. Топливом являются дрова.</w:t>
      </w:r>
    </w:p>
    <w:p w14:paraId="275F8C58" w14:textId="77777777" w:rsidR="00542CA9" w:rsidRPr="0008328D" w:rsidRDefault="00542CA9" w:rsidP="00542CA9">
      <w:pPr>
        <w:ind w:firstLine="709"/>
        <w:jc w:val="both"/>
        <w:rPr>
          <w:rFonts w:ascii="Arial" w:hAnsi="Arial" w:cs="Arial"/>
        </w:rPr>
      </w:pPr>
      <w:r w:rsidRPr="0008328D">
        <w:rPr>
          <w:rFonts w:ascii="Arial" w:hAnsi="Arial" w:cs="Arial"/>
        </w:rPr>
        <w:t xml:space="preserve">Анализ существующей системы теплоснабжения выявил, что данная система является оптимальным вариантом для населенных пунктов муниципального образования «Казачье». </w:t>
      </w:r>
    </w:p>
    <w:p w14:paraId="1797CF1B" w14:textId="77777777" w:rsidR="00542CA9" w:rsidRPr="0008328D" w:rsidRDefault="00542CA9" w:rsidP="00542CA9">
      <w:pPr>
        <w:ind w:firstLine="709"/>
        <w:jc w:val="both"/>
        <w:rPr>
          <w:rFonts w:ascii="Arial" w:hAnsi="Arial" w:cs="Arial"/>
        </w:rPr>
      </w:pPr>
      <w:r w:rsidRPr="0008328D">
        <w:rPr>
          <w:rFonts w:ascii="Arial" w:hAnsi="Arial" w:cs="Arial"/>
        </w:rPr>
        <w:t>Электроснабжение</w:t>
      </w:r>
    </w:p>
    <w:p w14:paraId="35F10F0F" w14:textId="77777777" w:rsidR="00542CA9" w:rsidRPr="0008328D" w:rsidRDefault="00542CA9" w:rsidP="00542CA9">
      <w:pPr>
        <w:ind w:firstLine="709"/>
        <w:jc w:val="both"/>
        <w:rPr>
          <w:rFonts w:ascii="Arial" w:hAnsi="Arial" w:cs="Arial"/>
        </w:rPr>
      </w:pPr>
      <w:r w:rsidRPr="0008328D">
        <w:rPr>
          <w:rFonts w:ascii="Arial" w:hAnsi="Arial" w:cs="Arial"/>
        </w:rPr>
        <w:t>Система электроснабжения муниципального образования «Казачье» централизованная. Источниками электроснабжения являются:</w:t>
      </w:r>
    </w:p>
    <w:p w14:paraId="7BDB7A87" w14:textId="77777777" w:rsidR="00542CA9" w:rsidRPr="0008328D" w:rsidRDefault="00542CA9" w:rsidP="00542CA9">
      <w:pPr>
        <w:ind w:firstLine="709"/>
        <w:jc w:val="both"/>
        <w:rPr>
          <w:rFonts w:ascii="Arial" w:hAnsi="Arial" w:cs="Arial"/>
        </w:rPr>
      </w:pPr>
      <w:r w:rsidRPr="0008328D">
        <w:rPr>
          <w:rFonts w:ascii="Arial" w:hAnsi="Arial" w:cs="Arial"/>
        </w:rPr>
        <w:t>– Казачинский участок Осинского РЭС ВЭС ИЭСК</w:t>
      </w:r>
    </w:p>
    <w:p w14:paraId="2DF88335" w14:textId="77777777" w:rsidR="00542CA9" w:rsidRPr="0008328D" w:rsidRDefault="00542CA9" w:rsidP="00542CA9">
      <w:pPr>
        <w:ind w:firstLine="709"/>
        <w:jc w:val="both"/>
        <w:rPr>
          <w:rFonts w:ascii="Arial" w:hAnsi="Arial" w:cs="Arial"/>
        </w:rPr>
      </w:pPr>
      <w:r w:rsidRPr="0008328D">
        <w:rPr>
          <w:rFonts w:ascii="Arial" w:hAnsi="Arial" w:cs="Arial"/>
        </w:rPr>
        <w:t>Газоснабжение</w:t>
      </w:r>
    </w:p>
    <w:p w14:paraId="31CE4CF7" w14:textId="77777777" w:rsidR="00542CA9" w:rsidRPr="0008328D" w:rsidRDefault="00542CA9" w:rsidP="00542CA9">
      <w:pPr>
        <w:ind w:firstLine="709"/>
        <w:jc w:val="both"/>
        <w:rPr>
          <w:rFonts w:ascii="Arial" w:hAnsi="Arial" w:cs="Arial"/>
        </w:rPr>
      </w:pPr>
      <w:r w:rsidRPr="0008328D">
        <w:rPr>
          <w:rFonts w:ascii="Arial" w:hAnsi="Arial" w:cs="Arial"/>
        </w:rPr>
        <w:t xml:space="preserve">Снабжение природным газом населенных пунктов муниципального образования отсутствует. </w:t>
      </w:r>
    </w:p>
    <w:p w14:paraId="526B68DC" w14:textId="77777777" w:rsidR="00542CA9" w:rsidRPr="0008328D" w:rsidRDefault="00542CA9" w:rsidP="00542CA9">
      <w:pPr>
        <w:ind w:firstLine="709"/>
        <w:jc w:val="both"/>
        <w:rPr>
          <w:rFonts w:ascii="Arial" w:hAnsi="Arial" w:cs="Arial"/>
        </w:rPr>
      </w:pPr>
      <w:r w:rsidRPr="0008328D">
        <w:rPr>
          <w:rFonts w:ascii="Arial" w:hAnsi="Arial" w:cs="Arial"/>
        </w:rPr>
        <w:t>Связь и информатизация</w:t>
      </w:r>
    </w:p>
    <w:p w14:paraId="7DA2A48C" w14:textId="59F42A1B" w:rsidR="00542CA9" w:rsidRPr="0008328D" w:rsidRDefault="00542CA9" w:rsidP="00542CA9">
      <w:pPr>
        <w:ind w:firstLine="709"/>
        <w:jc w:val="both"/>
        <w:rPr>
          <w:rFonts w:ascii="Arial" w:hAnsi="Arial" w:cs="Arial"/>
        </w:rPr>
      </w:pPr>
      <w:r w:rsidRPr="0008328D">
        <w:rPr>
          <w:rFonts w:ascii="Arial" w:hAnsi="Arial" w:cs="Arial"/>
        </w:rPr>
        <w:t xml:space="preserve">На территории поселения доступ в интернет предоставляет </w:t>
      </w:r>
      <w:r w:rsidR="0086518A">
        <w:rPr>
          <w:rFonts w:ascii="Arial" w:hAnsi="Arial" w:cs="Arial"/>
        </w:rPr>
        <w:t>Ростелеком</w:t>
      </w:r>
      <w:r w:rsidRPr="0008328D">
        <w:rPr>
          <w:rFonts w:ascii="Arial" w:hAnsi="Arial" w:cs="Arial"/>
        </w:rPr>
        <w:t xml:space="preserve"> и все операторы сотовой связи.</w:t>
      </w:r>
    </w:p>
    <w:p w14:paraId="638F8CE3" w14:textId="2CD29368" w:rsidR="00542CA9" w:rsidRPr="0008328D" w:rsidRDefault="00542CA9" w:rsidP="00542CA9">
      <w:pPr>
        <w:ind w:firstLine="709"/>
        <w:jc w:val="both"/>
        <w:rPr>
          <w:rFonts w:ascii="Arial" w:hAnsi="Arial" w:cs="Arial"/>
        </w:rPr>
      </w:pPr>
      <w:r w:rsidRPr="0008328D">
        <w:rPr>
          <w:rFonts w:ascii="Arial" w:hAnsi="Arial" w:cs="Arial"/>
        </w:rPr>
        <w:t>Услуги мобильной связи на территории муниципального образования «</w:t>
      </w:r>
      <w:r w:rsidR="0086518A" w:rsidRPr="0008328D">
        <w:rPr>
          <w:rFonts w:ascii="Arial" w:hAnsi="Arial" w:cs="Arial"/>
        </w:rPr>
        <w:t>казачье</w:t>
      </w:r>
      <w:r w:rsidRPr="0008328D">
        <w:rPr>
          <w:rFonts w:ascii="Arial" w:hAnsi="Arial" w:cs="Arial"/>
        </w:rPr>
        <w:t>» предоставляют операторы сети сотовой подвижной связи (СПС):</w:t>
      </w:r>
    </w:p>
    <w:p w14:paraId="151CCE63" w14:textId="77777777" w:rsidR="00542CA9" w:rsidRPr="0008328D" w:rsidRDefault="00542CA9" w:rsidP="00542CA9">
      <w:pPr>
        <w:ind w:firstLine="709"/>
        <w:jc w:val="both"/>
        <w:rPr>
          <w:rFonts w:ascii="Arial" w:hAnsi="Arial" w:cs="Arial"/>
        </w:rPr>
      </w:pPr>
      <w:r w:rsidRPr="0008328D">
        <w:rPr>
          <w:rFonts w:ascii="Arial" w:hAnsi="Arial" w:cs="Arial"/>
        </w:rPr>
        <w:t>– ОАО «Би Лайн GSM», стандарт GSM 900/1800);</w:t>
      </w:r>
    </w:p>
    <w:p w14:paraId="0D26715A" w14:textId="77777777" w:rsidR="00542CA9" w:rsidRPr="0008328D" w:rsidRDefault="00542CA9" w:rsidP="00542CA9">
      <w:pPr>
        <w:ind w:firstLine="709"/>
        <w:jc w:val="both"/>
        <w:rPr>
          <w:rFonts w:ascii="Arial" w:hAnsi="Arial" w:cs="Arial"/>
        </w:rPr>
      </w:pPr>
      <w:r w:rsidRPr="0008328D">
        <w:rPr>
          <w:rFonts w:ascii="Arial" w:hAnsi="Arial" w:cs="Arial"/>
        </w:rPr>
        <w:t>– ОАО "Мегафон " стандарт GSM 900/1800);</w:t>
      </w:r>
    </w:p>
    <w:p w14:paraId="16D744D1" w14:textId="77777777" w:rsidR="00542CA9" w:rsidRPr="0008328D" w:rsidRDefault="00542CA9" w:rsidP="00542CA9">
      <w:pPr>
        <w:ind w:firstLine="709"/>
        <w:jc w:val="both"/>
        <w:rPr>
          <w:rFonts w:ascii="Arial" w:hAnsi="Arial" w:cs="Arial"/>
        </w:rPr>
      </w:pPr>
      <w:r w:rsidRPr="0008328D">
        <w:rPr>
          <w:rFonts w:ascii="Arial" w:hAnsi="Arial" w:cs="Arial"/>
        </w:rPr>
        <w:t>- « Теле2», стандарт GSM 900/1800, CDMA 2000 1x EV-DO).</w:t>
      </w:r>
    </w:p>
    <w:p w14:paraId="5B77C577" w14:textId="77777777" w:rsidR="00542CA9" w:rsidRPr="0008328D" w:rsidRDefault="00542CA9" w:rsidP="00542CA9">
      <w:pPr>
        <w:ind w:firstLine="709"/>
        <w:jc w:val="both"/>
        <w:rPr>
          <w:rFonts w:ascii="Arial" w:hAnsi="Arial" w:cs="Arial"/>
        </w:rPr>
      </w:pPr>
      <w:r w:rsidRPr="0008328D">
        <w:rPr>
          <w:rFonts w:ascii="Arial" w:hAnsi="Arial" w:cs="Arial"/>
        </w:rPr>
        <w:t>На территории муниципального образования «Казачье» установлены три антенно-мачтовых сооружения для размещения оборудования операторов мобильной связи. Сетью мобильной связи покрыта вся территория поселения.</w:t>
      </w:r>
    </w:p>
    <w:p w14:paraId="1CDF4145" w14:textId="77777777" w:rsidR="00542CA9" w:rsidRPr="0008328D" w:rsidRDefault="00542CA9" w:rsidP="00542CA9">
      <w:pPr>
        <w:ind w:firstLine="709"/>
        <w:jc w:val="both"/>
        <w:rPr>
          <w:rFonts w:ascii="Arial" w:hAnsi="Arial" w:cs="Arial"/>
        </w:rPr>
      </w:pPr>
      <w:r w:rsidRPr="0008328D">
        <w:rPr>
          <w:rFonts w:ascii="Arial" w:hAnsi="Arial" w:cs="Arial"/>
        </w:rPr>
        <w:t xml:space="preserve">В населенных пунктах нет проводного радиовещания. Жители принимают телевизионный сигнал от телевизионного ретранслятора, установленного в г. Усолье-Сибирское. </w:t>
      </w:r>
    </w:p>
    <w:p w14:paraId="3BD7C224" w14:textId="77777777" w:rsidR="00542CA9" w:rsidRPr="0008328D" w:rsidRDefault="00542CA9" w:rsidP="00542CA9">
      <w:pPr>
        <w:ind w:firstLine="709"/>
        <w:jc w:val="both"/>
        <w:rPr>
          <w:rFonts w:ascii="Arial" w:hAnsi="Arial" w:cs="Arial"/>
        </w:rPr>
      </w:pPr>
      <w:r w:rsidRPr="0008328D">
        <w:rPr>
          <w:rFonts w:ascii="Arial" w:hAnsi="Arial" w:cs="Arial"/>
        </w:rPr>
        <w:t xml:space="preserve">На сегодняшний день перечень услуг связи, оказываемых населению муниципального образования «Казачье»,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средний. </w:t>
      </w:r>
    </w:p>
    <w:p w14:paraId="5F3FC341" w14:textId="77777777" w:rsidR="00542CA9" w:rsidRPr="0008328D" w:rsidRDefault="00542CA9" w:rsidP="00542CA9">
      <w:pPr>
        <w:ind w:firstLine="709"/>
        <w:jc w:val="both"/>
        <w:rPr>
          <w:rFonts w:ascii="Arial" w:hAnsi="Arial" w:cs="Arial"/>
        </w:rPr>
      </w:pPr>
      <w:r w:rsidRPr="0008328D">
        <w:rPr>
          <w:rFonts w:ascii="Arial" w:hAnsi="Arial" w:cs="Arial"/>
        </w:rPr>
        <w:t>Экологическое состояние</w:t>
      </w:r>
    </w:p>
    <w:p w14:paraId="2C328F33" w14:textId="77777777" w:rsidR="00542CA9" w:rsidRPr="0008328D" w:rsidRDefault="00542CA9" w:rsidP="00542CA9">
      <w:pPr>
        <w:ind w:firstLine="709"/>
        <w:jc w:val="both"/>
        <w:rPr>
          <w:rFonts w:ascii="Arial" w:hAnsi="Arial" w:cs="Arial"/>
        </w:rPr>
      </w:pPr>
      <w:r w:rsidRPr="0008328D">
        <w:rPr>
          <w:rFonts w:ascii="Arial" w:hAnsi="Arial" w:cs="Arial"/>
        </w:rPr>
        <w:t>Оценка экологического состояния является важной составляющей комплексной оценки территории и служит основой экологического обоснования и выбора приоритетных направлений использования, развития и реконструкции территорий.</w:t>
      </w:r>
    </w:p>
    <w:p w14:paraId="2AAC514C" w14:textId="77777777" w:rsidR="00542CA9" w:rsidRPr="0008328D" w:rsidRDefault="00542CA9" w:rsidP="00542CA9">
      <w:pPr>
        <w:ind w:firstLine="709"/>
        <w:jc w:val="both"/>
        <w:rPr>
          <w:rFonts w:ascii="Arial" w:hAnsi="Arial" w:cs="Arial"/>
        </w:rPr>
      </w:pPr>
      <w:r w:rsidRPr="0008328D">
        <w:rPr>
          <w:rFonts w:ascii="Arial" w:hAnsi="Arial" w:cs="Arial"/>
        </w:rPr>
        <w:t>Атмосферный воздух</w:t>
      </w:r>
    </w:p>
    <w:p w14:paraId="2FB7AC2C" w14:textId="77777777" w:rsidR="00542CA9" w:rsidRPr="0008328D" w:rsidRDefault="00542CA9" w:rsidP="00542CA9">
      <w:pPr>
        <w:ind w:firstLine="709"/>
        <w:jc w:val="both"/>
        <w:rPr>
          <w:rFonts w:ascii="Arial" w:hAnsi="Arial" w:cs="Arial"/>
        </w:rPr>
      </w:pPr>
      <w:r w:rsidRPr="0008328D">
        <w:rPr>
          <w:rFonts w:ascii="Arial" w:hAnsi="Arial" w:cs="Arial"/>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14:paraId="3454EC7A" w14:textId="77777777" w:rsidR="00542CA9" w:rsidRPr="0008328D" w:rsidRDefault="00542CA9" w:rsidP="00542CA9">
      <w:pPr>
        <w:ind w:firstLine="709"/>
        <w:jc w:val="both"/>
        <w:rPr>
          <w:rFonts w:ascii="Arial" w:hAnsi="Arial" w:cs="Arial"/>
        </w:rPr>
      </w:pPr>
      <w:r w:rsidRPr="0008328D">
        <w:rPr>
          <w:rFonts w:ascii="Arial" w:hAnsi="Arial" w:cs="Arial"/>
        </w:rPr>
        <w:t xml:space="preserve">Мониторинг состояния атмосферного воздуха на территории поселения не проводится. Стационарных постов наблюдения за состоянием атмосферного воздуха не организовано. </w:t>
      </w:r>
    </w:p>
    <w:p w14:paraId="3900CBA7" w14:textId="77777777" w:rsidR="00542CA9" w:rsidRPr="0008328D" w:rsidRDefault="00542CA9" w:rsidP="00542CA9">
      <w:pPr>
        <w:ind w:firstLine="709"/>
        <w:jc w:val="both"/>
        <w:rPr>
          <w:rFonts w:ascii="Arial" w:hAnsi="Arial" w:cs="Arial"/>
        </w:rPr>
      </w:pPr>
      <w:r w:rsidRPr="0008328D">
        <w:rPr>
          <w:rFonts w:ascii="Arial" w:hAnsi="Arial" w:cs="Arial"/>
        </w:rPr>
        <w:t xml:space="preserve">Основное влияние на загрязнение воздушного бассейна поселения оказывают котельные и печное отопление жилого сектора, выбросы автотранспорта. Приоритетными загрязняющими веществами являются: сажа, </w:t>
      </w:r>
      <w:r w:rsidRPr="0008328D">
        <w:rPr>
          <w:rFonts w:ascii="Arial" w:hAnsi="Arial" w:cs="Arial"/>
        </w:rPr>
        <w:lastRenderedPageBreak/>
        <w:t>диоксид серы, оксиды азота, оксид углерода, формальдегид, аммиак, ксилол, толуол, бензол, бензин.</w:t>
      </w:r>
    </w:p>
    <w:p w14:paraId="6E919C82" w14:textId="77777777" w:rsidR="00542CA9" w:rsidRPr="0008328D" w:rsidRDefault="00542CA9" w:rsidP="00542CA9">
      <w:pPr>
        <w:ind w:firstLine="709"/>
        <w:jc w:val="both"/>
        <w:rPr>
          <w:rFonts w:ascii="Arial" w:hAnsi="Arial" w:cs="Arial"/>
        </w:rPr>
      </w:pPr>
      <w:r w:rsidRPr="0008328D">
        <w:rPr>
          <w:rFonts w:ascii="Arial" w:hAnsi="Arial" w:cs="Arial"/>
        </w:rPr>
        <w:t xml:space="preserve">Значительное влияние на загрязнение атмосферного воздуха поселения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14:paraId="632E1512" w14:textId="77777777" w:rsidR="00542CA9" w:rsidRPr="0008328D" w:rsidRDefault="00542CA9" w:rsidP="00542CA9">
      <w:pPr>
        <w:ind w:firstLine="709"/>
        <w:jc w:val="both"/>
        <w:rPr>
          <w:rFonts w:ascii="Arial" w:hAnsi="Arial" w:cs="Arial"/>
        </w:rPr>
      </w:pPr>
      <w:r w:rsidRPr="0008328D">
        <w:rPr>
          <w:rFonts w:ascii="Arial" w:hAnsi="Arial" w:cs="Arial"/>
        </w:rPr>
        <w:t>На территории поселения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14:paraId="79EB3877" w14:textId="77777777" w:rsidR="00542CA9" w:rsidRPr="0008328D" w:rsidRDefault="00542CA9" w:rsidP="00542CA9">
      <w:pPr>
        <w:ind w:firstLine="709"/>
        <w:jc w:val="both"/>
        <w:rPr>
          <w:rFonts w:ascii="Arial" w:hAnsi="Arial" w:cs="Arial"/>
        </w:rPr>
      </w:pPr>
      <w:r w:rsidRPr="0008328D">
        <w:rPr>
          <w:rFonts w:ascii="Arial" w:hAnsi="Arial" w:cs="Arial"/>
        </w:rPr>
        <w:t>Поверхностные и подземные воды</w:t>
      </w:r>
    </w:p>
    <w:p w14:paraId="4FE220C5" w14:textId="77777777" w:rsidR="00542CA9" w:rsidRPr="0008328D" w:rsidRDefault="00542CA9" w:rsidP="00542CA9">
      <w:pPr>
        <w:ind w:firstLine="709"/>
        <w:jc w:val="both"/>
        <w:rPr>
          <w:rFonts w:ascii="Arial" w:hAnsi="Arial" w:cs="Arial"/>
        </w:rPr>
      </w:pPr>
      <w:r w:rsidRPr="0008328D">
        <w:rPr>
          <w:rFonts w:ascii="Arial" w:hAnsi="Arial" w:cs="Arial"/>
        </w:rPr>
        <w:t>Река Ангара, протекающая вдоль границы поселения, загрязнена сточными водами предприятий лёгкой промышленности, сельского хозяйства, водопроводно-канализационных хозяйств городов Ангарска, Иркутска, Усолья-Сибирского.</w:t>
      </w:r>
    </w:p>
    <w:p w14:paraId="31100301" w14:textId="77777777" w:rsidR="00542CA9" w:rsidRPr="0008328D" w:rsidRDefault="00542CA9" w:rsidP="00542CA9">
      <w:pPr>
        <w:ind w:firstLine="709"/>
        <w:jc w:val="both"/>
        <w:rPr>
          <w:rFonts w:ascii="Arial" w:hAnsi="Arial" w:cs="Arial"/>
        </w:rPr>
      </w:pPr>
      <w:r w:rsidRPr="0008328D">
        <w:rPr>
          <w:rFonts w:ascii="Arial" w:hAnsi="Arial" w:cs="Arial"/>
        </w:rPr>
        <w:t>Таким образом, нарушение санитарно-гигиенических требований эксплуатации выгребов, отсутствие организации поверхностного стока атмосферных и талых вод служат источником загрязнения водных объектов и почвы.</w:t>
      </w:r>
    </w:p>
    <w:p w14:paraId="4E50043F" w14:textId="77777777" w:rsidR="00542CA9" w:rsidRPr="0008328D" w:rsidRDefault="00542CA9" w:rsidP="00542CA9">
      <w:pPr>
        <w:ind w:firstLine="709"/>
        <w:jc w:val="both"/>
        <w:rPr>
          <w:rFonts w:ascii="Arial" w:hAnsi="Arial" w:cs="Arial"/>
        </w:rPr>
      </w:pPr>
      <w:r w:rsidRPr="0008328D">
        <w:rPr>
          <w:rFonts w:ascii="Arial" w:hAnsi="Arial" w:cs="Arial"/>
        </w:rPr>
        <w:t>Почвенный покров</w:t>
      </w:r>
    </w:p>
    <w:p w14:paraId="6EBFB848" w14:textId="77777777" w:rsidR="00542CA9" w:rsidRPr="0008328D" w:rsidRDefault="00542CA9" w:rsidP="00542CA9">
      <w:pPr>
        <w:ind w:firstLine="709"/>
        <w:jc w:val="both"/>
        <w:rPr>
          <w:rFonts w:ascii="Arial" w:hAnsi="Arial" w:cs="Arial"/>
        </w:rPr>
      </w:pPr>
      <w:r w:rsidRPr="0008328D">
        <w:rPr>
          <w:rFonts w:ascii="Arial" w:hAnsi="Arial" w:cs="Arial"/>
        </w:rPr>
        <w:t>Экологическое состояние почвы определяется уровнем загрязненности и характером нарушения почвенного покрова.</w:t>
      </w:r>
    </w:p>
    <w:p w14:paraId="4C0D825D" w14:textId="77777777" w:rsidR="00542CA9" w:rsidRPr="0008328D" w:rsidRDefault="00542CA9" w:rsidP="00542CA9">
      <w:pPr>
        <w:ind w:firstLine="709"/>
        <w:jc w:val="both"/>
        <w:rPr>
          <w:rFonts w:ascii="Arial" w:hAnsi="Arial" w:cs="Arial"/>
        </w:rPr>
      </w:pPr>
      <w:r w:rsidRPr="0008328D">
        <w:rPr>
          <w:rFonts w:ascii="Arial" w:hAnsi="Arial" w:cs="Arial"/>
        </w:rPr>
        <w:t xml:space="preserve">Нарушенными считают почвы, утратившие свое плодородие и ценность в связи с хозяйственной деятельностью человека. </w:t>
      </w:r>
      <w:proofErr w:type="spellStart"/>
      <w:r w:rsidRPr="0008328D">
        <w:rPr>
          <w:rFonts w:ascii="Arial" w:hAnsi="Arial" w:cs="Arial"/>
        </w:rPr>
        <w:t>Антропо</w:t>
      </w:r>
      <w:proofErr w:type="spellEnd"/>
      <w:r w:rsidRPr="0008328D">
        <w:rPr>
          <w:rFonts w:ascii="Arial" w:hAnsi="Arial" w:cs="Arial"/>
        </w:rPr>
        <w:t xml:space="preserve">-техногенные и природные источники воздействия приводят к загрязнению и </w:t>
      </w:r>
      <w:proofErr w:type="spellStart"/>
      <w:r w:rsidRPr="0008328D">
        <w:rPr>
          <w:rFonts w:ascii="Arial" w:hAnsi="Arial" w:cs="Arial"/>
        </w:rPr>
        <w:t>дегумификации</w:t>
      </w:r>
      <w:proofErr w:type="spellEnd"/>
      <w:r w:rsidRPr="0008328D">
        <w:rPr>
          <w:rFonts w:ascii="Arial" w:hAnsi="Arial" w:cs="Arial"/>
        </w:rPr>
        <w:t xml:space="preserve">, уплотнению, нарушению, вторичному засолению почв и другим негативным последствиям. </w:t>
      </w:r>
    </w:p>
    <w:p w14:paraId="3D4F0C51" w14:textId="77777777" w:rsidR="00542CA9" w:rsidRPr="0008328D" w:rsidRDefault="00542CA9" w:rsidP="00542CA9">
      <w:pPr>
        <w:ind w:firstLine="709"/>
        <w:jc w:val="both"/>
        <w:rPr>
          <w:rFonts w:ascii="Arial" w:hAnsi="Arial" w:cs="Arial"/>
        </w:rPr>
      </w:pPr>
      <w:r w:rsidRPr="0008328D">
        <w:rPr>
          <w:rFonts w:ascii="Arial" w:hAnsi="Arial" w:cs="Arial"/>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14:paraId="1C9853CC" w14:textId="77777777" w:rsidR="00542CA9" w:rsidRPr="0008328D" w:rsidRDefault="00542CA9" w:rsidP="00542CA9">
      <w:pPr>
        <w:ind w:firstLine="709"/>
        <w:jc w:val="both"/>
        <w:rPr>
          <w:rFonts w:ascii="Arial" w:hAnsi="Arial" w:cs="Arial"/>
        </w:rPr>
      </w:pPr>
      <w:r w:rsidRPr="0008328D">
        <w:rPr>
          <w:rFonts w:ascii="Arial" w:hAnsi="Arial" w:cs="Arial"/>
        </w:rPr>
        <w:t>Основными источниками поступления вредных веществ в почвы сельского поселения являются газопылевые выбросы предприятий теплоэнергетики, в т.ч. котельных, домовых печей, транспортные коммуникации, несанкционированные свалки ТБО, хозяйственно-фекальные и поверхностные (ливневые) сточные воды.</w:t>
      </w:r>
    </w:p>
    <w:p w14:paraId="1AD380D1" w14:textId="77777777" w:rsidR="00542CA9" w:rsidRPr="0008328D" w:rsidRDefault="00542CA9" w:rsidP="00542CA9">
      <w:pPr>
        <w:ind w:firstLine="709"/>
        <w:jc w:val="both"/>
        <w:rPr>
          <w:rFonts w:ascii="Arial" w:hAnsi="Arial" w:cs="Arial"/>
        </w:rPr>
      </w:pPr>
    </w:p>
    <w:p w14:paraId="3F01A53F" w14:textId="7C01E8C3" w:rsidR="00542CA9" w:rsidRPr="0008328D" w:rsidRDefault="00542CA9" w:rsidP="00542CA9">
      <w:pPr>
        <w:jc w:val="center"/>
        <w:rPr>
          <w:rFonts w:ascii="Arial" w:hAnsi="Arial" w:cs="Arial"/>
        </w:rPr>
      </w:pPr>
      <w:r w:rsidRPr="0008328D">
        <w:rPr>
          <w:rFonts w:ascii="Arial" w:hAnsi="Arial" w:cs="Arial"/>
        </w:rPr>
        <w:t xml:space="preserve">2. </w:t>
      </w:r>
      <w:r w:rsidR="0086518A" w:rsidRPr="0008328D">
        <w:rPr>
          <w:rFonts w:ascii="Arial" w:hAnsi="Arial" w:cs="Arial"/>
        </w:rPr>
        <w:t>Основные проблемы социально-экономического развития. Анализ сильных и слабых сторон муниципального образования «Казачье» (</w:t>
      </w:r>
      <w:proofErr w:type="spellStart"/>
      <w:r w:rsidR="0086518A" w:rsidRPr="0008328D">
        <w:rPr>
          <w:rFonts w:ascii="Arial" w:hAnsi="Arial" w:cs="Arial"/>
        </w:rPr>
        <w:t>swot</w:t>
      </w:r>
      <w:proofErr w:type="spellEnd"/>
      <w:r w:rsidR="0086518A" w:rsidRPr="0008328D">
        <w:rPr>
          <w:rFonts w:ascii="Arial" w:hAnsi="Arial" w:cs="Arial"/>
        </w:rPr>
        <w:t>- анализ</w:t>
      </w:r>
      <w:r w:rsidRPr="0008328D">
        <w:rPr>
          <w:rFonts w:ascii="Arial" w:hAnsi="Arial" w:cs="Arial"/>
        </w:rPr>
        <w:t>)</w:t>
      </w:r>
    </w:p>
    <w:p w14:paraId="3D2D3B20" w14:textId="77777777" w:rsidR="00542CA9" w:rsidRPr="0008328D" w:rsidRDefault="00542CA9" w:rsidP="00542CA9">
      <w:pPr>
        <w:ind w:firstLine="709"/>
        <w:jc w:val="both"/>
        <w:rPr>
          <w:rFonts w:ascii="Arial" w:hAnsi="Arial" w:cs="Arial"/>
        </w:rPr>
      </w:pPr>
    </w:p>
    <w:p w14:paraId="0B422148" w14:textId="77777777" w:rsidR="00542CA9" w:rsidRPr="0008328D" w:rsidRDefault="00542CA9" w:rsidP="00542CA9">
      <w:pPr>
        <w:ind w:firstLine="709"/>
        <w:jc w:val="both"/>
        <w:rPr>
          <w:rFonts w:ascii="Arial" w:hAnsi="Arial" w:cs="Arial"/>
        </w:rPr>
      </w:pPr>
      <w:r w:rsidRPr="0008328D">
        <w:rPr>
          <w:rFonts w:ascii="Arial" w:hAnsi="Arial" w:cs="Arial"/>
        </w:rPr>
        <w:t xml:space="preserve">Сельские территории в настоящее время нуждаются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сельскохозяйственных и промышленных производств, развитию сельского туризма, оказанию санаторно-курортных услуг и др. </w:t>
      </w:r>
    </w:p>
    <w:p w14:paraId="030374CB" w14:textId="77777777" w:rsidR="00542CA9" w:rsidRPr="0008328D" w:rsidRDefault="00542CA9" w:rsidP="00542CA9">
      <w:pPr>
        <w:ind w:firstLine="709"/>
        <w:jc w:val="both"/>
        <w:rPr>
          <w:rFonts w:ascii="Arial" w:hAnsi="Arial" w:cs="Arial"/>
        </w:rPr>
      </w:pPr>
      <w:r w:rsidRPr="0008328D">
        <w:rPr>
          <w:rFonts w:ascii="Arial" w:hAnsi="Arial" w:cs="Arial"/>
        </w:rPr>
        <w:lastRenderedPageBreak/>
        <w:t>Основные факторы социально-экономического развития:</w:t>
      </w:r>
    </w:p>
    <w:p w14:paraId="36A4349D" w14:textId="77777777" w:rsidR="00542CA9" w:rsidRPr="0008328D" w:rsidRDefault="00542CA9" w:rsidP="00542CA9">
      <w:pPr>
        <w:ind w:firstLine="709"/>
        <w:jc w:val="both"/>
        <w:rPr>
          <w:rFonts w:ascii="Arial" w:hAnsi="Arial" w:cs="Arial"/>
        </w:rPr>
      </w:pPr>
      <w:r w:rsidRPr="0008328D">
        <w:rPr>
          <w:rFonts w:ascii="Arial" w:hAnsi="Arial" w:cs="Arial"/>
        </w:rPr>
        <w:t>Демографические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(сердечно-сосудистые заболевания, онкология, туберкулез, дорожно-транспортные происшествия).</w:t>
      </w:r>
    </w:p>
    <w:p w14:paraId="54832C99" w14:textId="77777777" w:rsidR="00542CA9" w:rsidRPr="0008328D" w:rsidRDefault="00542CA9" w:rsidP="00542CA9">
      <w:pPr>
        <w:ind w:firstLine="709"/>
        <w:jc w:val="both"/>
        <w:rPr>
          <w:rFonts w:ascii="Arial" w:hAnsi="Arial" w:cs="Arial"/>
        </w:rPr>
      </w:pPr>
      <w:r w:rsidRPr="0008328D">
        <w:rPr>
          <w:rFonts w:ascii="Arial" w:hAnsi="Arial" w:cs="Arial"/>
        </w:rPr>
        <w:t>Экологические – нарастание угроз природно-климатических изменений, частота и периодичность чрезвычайных ситуаций, возникающих в Иркутской области, возрастающая степень антропогенной нагрузки на природу Иркутской области.</w:t>
      </w:r>
    </w:p>
    <w:p w14:paraId="4752D7F4" w14:textId="77777777" w:rsidR="00542CA9" w:rsidRPr="0008328D" w:rsidRDefault="00542CA9" w:rsidP="00542CA9">
      <w:pPr>
        <w:ind w:firstLine="709"/>
        <w:jc w:val="both"/>
        <w:rPr>
          <w:rFonts w:ascii="Arial" w:hAnsi="Arial" w:cs="Arial"/>
        </w:rPr>
      </w:pPr>
      <w:r w:rsidRPr="0008328D">
        <w:rPr>
          <w:rFonts w:ascii="Arial" w:hAnsi="Arial" w:cs="Arial"/>
        </w:rPr>
        <w:t>Правовые – постоянно меняющееся законодательство, сокращение степени государственного присутствия в экономике.</w:t>
      </w:r>
    </w:p>
    <w:p w14:paraId="50337478" w14:textId="77777777" w:rsidR="00542CA9" w:rsidRPr="0008328D" w:rsidRDefault="00542CA9" w:rsidP="00542CA9">
      <w:pPr>
        <w:ind w:firstLine="709"/>
        <w:jc w:val="both"/>
        <w:rPr>
          <w:rFonts w:ascii="Arial" w:hAnsi="Arial" w:cs="Arial"/>
        </w:rPr>
      </w:pPr>
      <w:r w:rsidRPr="0008328D">
        <w:rPr>
          <w:rFonts w:ascii="Arial" w:hAnsi="Arial" w:cs="Arial"/>
        </w:rPr>
        <w:t>Общественно-политические – в значительной степени определяют экономическое развитие. Стабильная и слаженная работа всех ветвей власти (законодательной и исполнительной) на муниципальном уровне, позволяет рассчитывать на положительную динамику в развитии всей экономической системы муниципального образования «Казачье».</w:t>
      </w:r>
    </w:p>
    <w:p w14:paraId="61080EB6" w14:textId="77777777" w:rsidR="00542CA9" w:rsidRPr="0008328D" w:rsidRDefault="00542CA9" w:rsidP="00542CA9">
      <w:pPr>
        <w:ind w:firstLine="709"/>
        <w:jc w:val="both"/>
        <w:rPr>
          <w:rFonts w:ascii="Arial" w:hAnsi="Arial" w:cs="Arial"/>
        </w:rPr>
      </w:pPr>
      <w:r w:rsidRPr="0008328D">
        <w:rPr>
          <w:rFonts w:ascii="Arial" w:hAnsi="Arial" w:cs="Arial"/>
        </w:rPr>
        <w:t xml:space="preserve">Инструментом стратегического анализа является SWOT - анализ. Аббревиатура SWOT образована начальными буквами английских слов, означающих: сила, слабость, возможности, опасности. </w:t>
      </w:r>
    </w:p>
    <w:p w14:paraId="0D294445" w14:textId="77777777" w:rsidR="00542CA9" w:rsidRPr="0008328D" w:rsidRDefault="00542CA9" w:rsidP="00542CA9">
      <w:pPr>
        <w:ind w:firstLine="709"/>
        <w:jc w:val="both"/>
        <w:rPr>
          <w:rFonts w:ascii="Arial" w:hAnsi="Arial" w:cs="Arial"/>
        </w:rPr>
      </w:pPr>
    </w:p>
    <w:p w14:paraId="032CD0FB" w14:textId="77777777" w:rsidR="00542CA9" w:rsidRPr="0008328D" w:rsidRDefault="00542CA9" w:rsidP="00542CA9">
      <w:pPr>
        <w:ind w:firstLine="709"/>
        <w:jc w:val="both"/>
        <w:rPr>
          <w:rFonts w:ascii="Arial" w:hAnsi="Arial" w:cs="Arial"/>
        </w:rPr>
      </w:pPr>
      <w:r w:rsidRPr="0008328D">
        <w:rPr>
          <w:rFonts w:ascii="Arial" w:hAnsi="Arial" w:cs="Arial"/>
        </w:rPr>
        <w:t>Таблица 1</w:t>
      </w:r>
    </w:p>
    <w:p w14:paraId="6959CC5A" w14:textId="77777777" w:rsidR="00542CA9" w:rsidRPr="0008328D" w:rsidRDefault="00542CA9" w:rsidP="00542CA9">
      <w:pPr>
        <w:ind w:firstLine="709"/>
        <w:jc w:val="both"/>
        <w:rPr>
          <w:rFonts w:ascii="Arial" w:hAnsi="Arial" w:cs="Arial"/>
        </w:rPr>
      </w:pPr>
      <w:r w:rsidRPr="0008328D">
        <w:rPr>
          <w:rFonts w:ascii="Arial" w:hAnsi="Arial" w:cs="Arial"/>
        </w:rPr>
        <w:t>Факторы влияние фактора на социально-экономическое развитие муниципального образования</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762"/>
        <w:gridCol w:w="3554"/>
      </w:tblGrid>
      <w:tr w:rsidR="00542CA9" w:rsidRPr="0008328D" w14:paraId="39673840" w14:textId="77777777" w:rsidTr="00155D87">
        <w:trPr>
          <w:cantSplit/>
          <w:tblHeader/>
        </w:trPr>
        <w:tc>
          <w:tcPr>
            <w:tcW w:w="2518" w:type="dxa"/>
            <w:vMerge w:val="restart"/>
          </w:tcPr>
          <w:p w14:paraId="3501881E"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Факторы</w:t>
            </w:r>
          </w:p>
        </w:tc>
        <w:tc>
          <w:tcPr>
            <w:tcW w:w="7316" w:type="dxa"/>
            <w:gridSpan w:val="2"/>
          </w:tcPr>
          <w:p w14:paraId="16CFB53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Влияние фактора на социально-экономическое развитие муниципального образования</w:t>
            </w:r>
          </w:p>
        </w:tc>
      </w:tr>
      <w:tr w:rsidR="00542CA9" w:rsidRPr="0008328D" w14:paraId="7D2DF062" w14:textId="77777777" w:rsidTr="00155D87">
        <w:trPr>
          <w:cantSplit/>
          <w:tblHeader/>
        </w:trPr>
        <w:tc>
          <w:tcPr>
            <w:tcW w:w="2518" w:type="dxa"/>
            <w:vMerge/>
          </w:tcPr>
          <w:p w14:paraId="47E5B71B" w14:textId="77777777" w:rsidR="00542CA9" w:rsidRPr="0008328D" w:rsidRDefault="00542CA9" w:rsidP="00155D87">
            <w:pPr>
              <w:rPr>
                <w:rFonts w:ascii="Courier New" w:hAnsi="Courier New" w:cs="Courier New"/>
              </w:rPr>
            </w:pPr>
          </w:p>
        </w:tc>
        <w:tc>
          <w:tcPr>
            <w:tcW w:w="3762" w:type="dxa"/>
          </w:tcPr>
          <w:p w14:paraId="52AE681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Позитивное (сильные позиции)</w:t>
            </w:r>
          </w:p>
        </w:tc>
        <w:tc>
          <w:tcPr>
            <w:tcW w:w="3554" w:type="dxa"/>
          </w:tcPr>
          <w:p w14:paraId="07DB252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Негативное (слабые позиции)</w:t>
            </w:r>
          </w:p>
        </w:tc>
      </w:tr>
      <w:tr w:rsidR="00542CA9" w:rsidRPr="0008328D" w14:paraId="72EC11A3" w14:textId="77777777" w:rsidTr="00155D87">
        <w:trPr>
          <w:tblHeader/>
        </w:trPr>
        <w:tc>
          <w:tcPr>
            <w:tcW w:w="2518" w:type="dxa"/>
          </w:tcPr>
          <w:p w14:paraId="666BD2E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w:t>
            </w:r>
          </w:p>
        </w:tc>
        <w:tc>
          <w:tcPr>
            <w:tcW w:w="3762" w:type="dxa"/>
          </w:tcPr>
          <w:p w14:paraId="518749D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2</w:t>
            </w:r>
          </w:p>
        </w:tc>
        <w:tc>
          <w:tcPr>
            <w:tcW w:w="3554" w:type="dxa"/>
          </w:tcPr>
          <w:p w14:paraId="4E28164B"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3</w:t>
            </w:r>
          </w:p>
        </w:tc>
      </w:tr>
      <w:tr w:rsidR="00542CA9" w:rsidRPr="0008328D" w14:paraId="7C66ACAE" w14:textId="77777777" w:rsidTr="00155D87">
        <w:trPr>
          <w:trHeight w:val="377"/>
        </w:trPr>
        <w:tc>
          <w:tcPr>
            <w:tcW w:w="2518" w:type="dxa"/>
          </w:tcPr>
          <w:p w14:paraId="656D849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1.Качество жизни</w:t>
            </w:r>
          </w:p>
        </w:tc>
        <w:tc>
          <w:tcPr>
            <w:tcW w:w="3762" w:type="dxa"/>
          </w:tcPr>
          <w:p w14:paraId="3585522D" w14:textId="77777777" w:rsidR="00542CA9" w:rsidRPr="0008328D" w:rsidRDefault="00542CA9" w:rsidP="00155D87">
            <w:pPr>
              <w:rPr>
                <w:rFonts w:ascii="Courier New" w:hAnsi="Courier New" w:cs="Courier New"/>
              </w:rPr>
            </w:pPr>
          </w:p>
        </w:tc>
        <w:tc>
          <w:tcPr>
            <w:tcW w:w="3554" w:type="dxa"/>
          </w:tcPr>
          <w:p w14:paraId="56AE6BB4" w14:textId="77777777" w:rsidR="00542CA9" w:rsidRPr="0008328D" w:rsidRDefault="00542CA9" w:rsidP="00155D87">
            <w:pPr>
              <w:rPr>
                <w:rFonts w:ascii="Courier New" w:hAnsi="Courier New" w:cs="Courier New"/>
              </w:rPr>
            </w:pPr>
          </w:p>
        </w:tc>
      </w:tr>
      <w:tr w:rsidR="00542CA9" w:rsidRPr="0008328D" w14:paraId="04434C90" w14:textId="77777777" w:rsidTr="00155D87">
        <w:tc>
          <w:tcPr>
            <w:tcW w:w="2518" w:type="dxa"/>
          </w:tcPr>
          <w:p w14:paraId="09FB9CAE"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1.1. Уровень материального обеспечения</w:t>
            </w:r>
          </w:p>
        </w:tc>
        <w:tc>
          <w:tcPr>
            <w:tcW w:w="3762" w:type="dxa"/>
          </w:tcPr>
          <w:p w14:paraId="14B6704B" w14:textId="77777777" w:rsidR="00542CA9" w:rsidRPr="0008328D" w:rsidRDefault="00542CA9" w:rsidP="00155D87">
            <w:pPr>
              <w:rPr>
                <w:rFonts w:ascii="Courier New" w:hAnsi="Courier New" w:cs="Courier New"/>
              </w:rPr>
            </w:pPr>
          </w:p>
        </w:tc>
        <w:tc>
          <w:tcPr>
            <w:tcW w:w="3554" w:type="dxa"/>
          </w:tcPr>
          <w:p w14:paraId="35FE9FC0" w14:textId="77777777" w:rsidR="00542CA9" w:rsidRPr="0008328D" w:rsidRDefault="00542CA9" w:rsidP="00155D87">
            <w:pPr>
              <w:rPr>
                <w:rFonts w:ascii="Courier New" w:hAnsi="Courier New" w:cs="Courier New"/>
              </w:rPr>
            </w:pPr>
          </w:p>
        </w:tc>
      </w:tr>
      <w:tr w:rsidR="00542CA9" w:rsidRPr="0008328D" w14:paraId="0C6A5335" w14:textId="77777777" w:rsidTr="00155D87">
        <w:tc>
          <w:tcPr>
            <w:tcW w:w="2518" w:type="dxa"/>
            <w:tcBorders>
              <w:top w:val="single" w:sz="4" w:space="0" w:color="auto"/>
              <w:left w:val="single" w:sz="4" w:space="0" w:color="auto"/>
              <w:bottom w:val="single" w:sz="4" w:space="0" w:color="auto"/>
              <w:right w:val="single" w:sz="4" w:space="0" w:color="auto"/>
            </w:tcBorders>
          </w:tcPr>
          <w:p w14:paraId="24DCF28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Уровень доходов населения</w:t>
            </w:r>
          </w:p>
        </w:tc>
        <w:tc>
          <w:tcPr>
            <w:tcW w:w="3762" w:type="dxa"/>
            <w:tcBorders>
              <w:top w:val="single" w:sz="4" w:space="0" w:color="auto"/>
              <w:left w:val="single" w:sz="4" w:space="0" w:color="auto"/>
              <w:bottom w:val="single" w:sz="4" w:space="0" w:color="auto"/>
              <w:right w:val="single" w:sz="4" w:space="0" w:color="auto"/>
            </w:tcBorders>
          </w:tcPr>
          <w:p w14:paraId="4B51D49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Более высокое соотношение доходов населения к уровню прожиточного минимума.</w:t>
            </w:r>
          </w:p>
          <w:p w14:paraId="1D5504F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Более 70% населения имеют доходы выше прожиточного уровня.</w:t>
            </w:r>
          </w:p>
          <w:p w14:paraId="61AB367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Отсутствует задолженность по заработной плате.</w:t>
            </w:r>
          </w:p>
        </w:tc>
        <w:tc>
          <w:tcPr>
            <w:tcW w:w="3554" w:type="dxa"/>
            <w:tcBorders>
              <w:top w:val="single" w:sz="4" w:space="0" w:color="auto"/>
              <w:left w:val="single" w:sz="4" w:space="0" w:color="auto"/>
              <w:bottom w:val="single" w:sz="4" w:space="0" w:color="auto"/>
              <w:right w:val="single" w:sz="4" w:space="0" w:color="auto"/>
            </w:tcBorders>
          </w:tcPr>
          <w:p w14:paraId="0056484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Снижение темпов роста доходов населения по отношению к прожиточному минимуму.</w:t>
            </w:r>
          </w:p>
          <w:p w14:paraId="0920AB9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Высокое расслоение по уровню доходов работающих по отраслям экономики.</w:t>
            </w:r>
          </w:p>
          <w:p w14:paraId="4563456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Более высокий рост оплаты труда в промышленности, по сравнению с бюджетной сферой.</w:t>
            </w:r>
          </w:p>
        </w:tc>
      </w:tr>
      <w:tr w:rsidR="00542CA9" w:rsidRPr="0008328D" w14:paraId="6598BEE5" w14:textId="77777777" w:rsidTr="00155D87">
        <w:tc>
          <w:tcPr>
            <w:tcW w:w="2518" w:type="dxa"/>
            <w:tcBorders>
              <w:top w:val="single" w:sz="4" w:space="0" w:color="auto"/>
              <w:left w:val="single" w:sz="4" w:space="0" w:color="auto"/>
              <w:bottom w:val="single" w:sz="4" w:space="0" w:color="auto"/>
              <w:right w:val="single" w:sz="4" w:space="0" w:color="auto"/>
            </w:tcBorders>
          </w:tcPr>
          <w:p w14:paraId="6606D7CB"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Прожиточный минимум</w:t>
            </w:r>
          </w:p>
        </w:tc>
        <w:tc>
          <w:tcPr>
            <w:tcW w:w="3762" w:type="dxa"/>
            <w:tcBorders>
              <w:top w:val="single" w:sz="4" w:space="0" w:color="auto"/>
              <w:left w:val="single" w:sz="4" w:space="0" w:color="auto"/>
              <w:bottom w:val="single" w:sz="4" w:space="0" w:color="auto"/>
              <w:right w:val="single" w:sz="4" w:space="0" w:color="auto"/>
            </w:tcBorders>
          </w:tcPr>
          <w:p w14:paraId="2F9161C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В РФ принят Федеральный закон «О прожиточном минимуме».</w:t>
            </w:r>
          </w:p>
        </w:tc>
        <w:tc>
          <w:tcPr>
            <w:tcW w:w="3554" w:type="dxa"/>
            <w:tcBorders>
              <w:top w:val="single" w:sz="4" w:space="0" w:color="auto"/>
              <w:left w:val="single" w:sz="4" w:space="0" w:color="auto"/>
              <w:bottom w:val="single" w:sz="4" w:space="0" w:color="auto"/>
              <w:right w:val="single" w:sz="4" w:space="0" w:color="auto"/>
            </w:tcBorders>
          </w:tcPr>
          <w:p w14:paraId="77612A1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Прожиточный минимум 3% жителей не соответствует требуемому уровню в РФ.</w:t>
            </w:r>
          </w:p>
        </w:tc>
      </w:tr>
      <w:tr w:rsidR="00542CA9" w:rsidRPr="0008328D" w14:paraId="5A05A991" w14:textId="77777777" w:rsidTr="00155D87">
        <w:tc>
          <w:tcPr>
            <w:tcW w:w="2518" w:type="dxa"/>
            <w:tcBorders>
              <w:top w:val="single" w:sz="4" w:space="0" w:color="auto"/>
              <w:left w:val="single" w:sz="4" w:space="0" w:color="auto"/>
              <w:bottom w:val="single" w:sz="4" w:space="0" w:color="auto"/>
              <w:right w:val="single" w:sz="4" w:space="0" w:color="auto"/>
            </w:tcBorders>
          </w:tcPr>
          <w:p w14:paraId="2FE051D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Распределение </w:t>
            </w:r>
            <w:r w:rsidRPr="0008328D">
              <w:rPr>
                <w:rFonts w:ascii="Courier New" w:hAnsi="Courier New" w:cs="Courier New"/>
                <w:sz w:val="22"/>
                <w:szCs w:val="22"/>
              </w:rPr>
              <w:lastRenderedPageBreak/>
              <w:t>населения по доходам</w:t>
            </w:r>
          </w:p>
        </w:tc>
        <w:tc>
          <w:tcPr>
            <w:tcW w:w="3762" w:type="dxa"/>
            <w:tcBorders>
              <w:top w:val="single" w:sz="4" w:space="0" w:color="auto"/>
              <w:left w:val="single" w:sz="4" w:space="0" w:color="auto"/>
              <w:bottom w:val="single" w:sz="4" w:space="0" w:color="auto"/>
              <w:right w:val="single" w:sz="4" w:space="0" w:color="auto"/>
            </w:tcBorders>
          </w:tcPr>
          <w:p w14:paraId="4BB0D8E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 xml:space="preserve">Реальные доходы населения </w:t>
            </w:r>
            <w:r w:rsidRPr="0008328D">
              <w:rPr>
                <w:rFonts w:ascii="Courier New" w:hAnsi="Courier New" w:cs="Courier New"/>
                <w:sz w:val="22"/>
                <w:szCs w:val="22"/>
              </w:rPr>
              <w:lastRenderedPageBreak/>
              <w:t>в 2018 году выросли на 24,3%. Основную долю в доходах занимает оплата труда (55,5%). 80% населения с доходами выше прожиточного минимума.</w:t>
            </w:r>
          </w:p>
        </w:tc>
        <w:tc>
          <w:tcPr>
            <w:tcW w:w="3554" w:type="dxa"/>
            <w:tcBorders>
              <w:top w:val="single" w:sz="4" w:space="0" w:color="auto"/>
              <w:left w:val="single" w:sz="4" w:space="0" w:color="auto"/>
              <w:bottom w:val="single" w:sz="4" w:space="0" w:color="auto"/>
              <w:right w:val="single" w:sz="4" w:space="0" w:color="auto"/>
            </w:tcBorders>
          </w:tcPr>
          <w:p w14:paraId="5A7F204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 xml:space="preserve">Большая часть от доходов </w:t>
            </w:r>
            <w:r w:rsidRPr="0008328D">
              <w:rPr>
                <w:rFonts w:ascii="Courier New" w:hAnsi="Courier New" w:cs="Courier New"/>
                <w:sz w:val="22"/>
                <w:szCs w:val="22"/>
              </w:rPr>
              <w:lastRenderedPageBreak/>
              <w:t>населения (56%) идет на покупку товаров, оплату жилищных и коммунальных услуг. 20% населения с доходами ниже прожиточного минимума.</w:t>
            </w:r>
          </w:p>
        </w:tc>
      </w:tr>
      <w:tr w:rsidR="00542CA9" w:rsidRPr="0008328D" w14:paraId="2F478762" w14:textId="77777777" w:rsidTr="00155D87">
        <w:tc>
          <w:tcPr>
            <w:tcW w:w="2518" w:type="dxa"/>
            <w:tcBorders>
              <w:top w:val="single" w:sz="4" w:space="0" w:color="auto"/>
              <w:left w:val="single" w:sz="4" w:space="0" w:color="auto"/>
              <w:bottom w:val="single" w:sz="4" w:space="0" w:color="auto"/>
              <w:right w:val="single" w:sz="4" w:space="0" w:color="auto"/>
            </w:tcBorders>
          </w:tcPr>
          <w:p w14:paraId="264709D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 xml:space="preserve">Расходы населения </w:t>
            </w:r>
          </w:p>
        </w:tc>
        <w:tc>
          <w:tcPr>
            <w:tcW w:w="3762" w:type="dxa"/>
            <w:tcBorders>
              <w:top w:val="single" w:sz="4" w:space="0" w:color="auto"/>
              <w:left w:val="single" w:sz="4" w:space="0" w:color="auto"/>
              <w:bottom w:val="single" w:sz="4" w:space="0" w:color="auto"/>
              <w:right w:val="single" w:sz="4" w:space="0" w:color="auto"/>
            </w:tcBorders>
          </w:tcPr>
          <w:p w14:paraId="0E51B26F" w14:textId="77777777" w:rsidR="00542CA9" w:rsidRPr="0008328D" w:rsidRDefault="00542CA9" w:rsidP="00155D87">
            <w:pPr>
              <w:rPr>
                <w:rFonts w:ascii="Courier New" w:hAnsi="Courier New" w:cs="Courier New"/>
              </w:rPr>
            </w:pPr>
          </w:p>
        </w:tc>
        <w:tc>
          <w:tcPr>
            <w:tcW w:w="3554" w:type="dxa"/>
            <w:tcBorders>
              <w:top w:val="single" w:sz="4" w:space="0" w:color="auto"/>
              <w:left w:val="single" w:sz="4" w:space="0" w:color="auto"/>
              <w:bottom w:val="single" w:sz="4" w:space="0" w:color="auto"/>
              <w:right w:val="single" w:sz="4" w:space="0" w:color="auto"/>
            </w:tcBorders>
          </w:tcPr>
          <w:p w14:paraId="6F3715AD" w14:textId="229EED1D" w:rsidR="00542CA9" w:rsidRPr="0008328D" w:rsidRDefault="00542CA9" w:rsidP="00155D87">
            <w:pPr>
              <w:rPr>
                <w:rFonts w:ascii="Courier New" w:hAnsi="Courier New" w:cs="Courier New"/>
              </w:rPr>
            </w:pPr>
            <w:r w:rsidRPr="0008328D">
              <w:rPr>
                <w:rFonts w:ascii="Courier New" w:hAnsi="Courier New" w:cs="Courier New"/>
                <w:sz w:val="22"/>
                <w:szCs w:val="22"/>
              </w:rPr>
              <w:t>Реальные расходы населения в 20</w:t>
            </w:r>
            <w:r w:rsidR="0086518A">
              <w:rPr>
                <w:rFonts w:ascii="Courier New" w:hAnsi="Courier New" w:cs="Courier New"/>
                <w:sz w:val="22"/>
                <w:szCs w:val="22"/>
              </w:rPr>
              <w:t>22</w:t>
            </w:r>
            <w:r w:rsidRPr="0008328D">
              <w:rPr>
                <w:rFonts w:ascii="Courier New" w:hAnsi="Courier New" w:cs="Courier New"/>
                <w:sz w:val="22"/>
                <w:szCs w:val="22"/>
              </w:rPr>
              <w:t xml:space="preserve"> году в сравнении с предыдущим годом выросли на 10%. 71% в расходах населения занимают расходы на покупку товаров и оплату услуг.</w:t>
            </w:r>
          </w:p>
        </w:tc>
      </w:tr>
      <w:tr w:rsidR="00542CA9" w:rsidRPr="0008328D" w14:paraId="3CB442E0" w14:textId="77777777" w:rsidTr="00155D87">
        <w:tc>
          <w:tcPr>
            <w:tcW w:w="2518" w:type="dxa"/>
            <w:tcBorders>
              <w:top w:val="single" w:sz="4" w:space="0" w:color="auto"/>
              <w:left w:val="single" w:sz="4" w:space="0" w:color="auto"/>
              <w:bottom w:val="single" w:sz="4" w:space="0" w:color="auto"/>
              <w:right w:val="single" w:sz="4" w:space="0" w:color="auto"/>
            </w:tcBorders>
          </w:tcPr>
          <w:p w14:paraId="6621860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1.2. Уровень жилищно-коммунального и культурного обеспечения</w:t>
            </w:r>
          </w:p>
        </w:tc>
        <w:tc>
          <w:tcPr>
            <w:tcW w:w="3762" w:type="dxa"/>
            <w:tcBorders>
              <w:top w:val="single" w:sz="4" w:space="0" w:color="auto"/>
              <w:left w:val="single" w:sz="4" w:space="0" w:color="auto"/>
              <w:bottom w:val="single" w:sz="4" w:space="0" w:color="auto"/>
              <w:right w:val="single" w:sz="4" w:space="0" w:color="auto"/>
            </w:tcBorders>
          </w:tcPr>
          <w:p w14:paraId="2F209D8E"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Жилищно-бытовое обеспечение населения образование является приоритетным направлением деятельности администрации МО «Казачье»</w:t>
            </w:r>
          </w:p>
        </w:tc>
        <w:tc>
          <w:tcPr>
            <w:tcW w:w="3554" w:type="dxa"/>
            <w:tcBorders>
              <w:top w:val="single" w:sz="4" w:space="0" w:color="auto"/>
              <w:left w:val="single" w:sz="4" w:space="0" w:color="auto"/>
              <w:bottom w:val="single" w:sz="4" w:space="0" w:color="auto"/>
              <w:right w:val="single" w:sz="4" w:space="0" w:color="auto"/>
            </w:tcBorders>
          </w:tcPr>
          <w:p w14:paraId="11491B9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В последние 10 лет строительство объектов коммунального хозяйства не осуществлялось.</w:t>
            </w:r>
          </w:p>
        </w:tc>
      </w:tr>
      <w:tr w:rsidR="00542CA9" w:rsidRPr="0008328D" w14:paraId="76688C92" w14:textId="77777777" w:rsidTr="00155D87">
        <w:tc>
          <w:tcPr>
            <w:tcW w:w="2518" w:type="dxa"/>
          </w:tcPr>
          <w:p w14:paraId="6A766F1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Обеспеченность жильем</w:t>
            </w:r>
          </w:p>
        </w:tc>
        <w:tc>
          <w:tcPr>
            <w:tcW w:w="3762" w:type="dxa"/>
          </w:tcPr>
          <w:p w14:paraId="5C912F94" w14:textId="77777777" w:rsidR="00542CA9" w:rsidRPr="0008328D" w:rsidRDefault="00542CA9" w:rsidP="00155D87">
            <w:pPr>
              <w:rPr>
                <w:rFonts w:ascii="Courier New" w:hAnsi="Courier New" w:cs="Courier New"/>
              </w:rPr>
            </w:pPr>
          </w:p>
        </w:tc>
        <w:tc>
          <w:tcPr>
            <w:tcW w:w="3554" w:type="dxa"/>
          </w:tcPr>
          <w:p w14:paraId="48DB39A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Обеспеченность жильем ниже средне-областного уровня.</w:t>
            </w:r>
          </w:p>
          <w:p w14:paraId="1D3E887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 решена проблема сокращения ветхого жилья.</w:t>
            </w:r>
          </w:p>
          <w:p w14:paraId="03051E5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В связи с отсутствием денежных средств нет возможности для строительства или приобретения вторичного жилья.</w:t>
            </w:r>
          </w:p>
        </w:tc>
      </w:tr>
      <w:tr w:rsidR="00542CA9" w:rsidRPr="0008328D" w14:paraId="02E1541E" w14:textId="77777777" w:rsidTr="00155D87">
        <w:tc>
          <w:tcPr>
            <w:tcW w:w="2518" w:type="dxa"/>
          </w:tcPr>
          <w:p w14:paraId="23E5AF0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Обеспеченность населения жилищно-коммунальными и бытовыми услугами</w:t>
            </w:r>
          </w:p>
        </w:tc>
        <w:tc>
          <w:tcPr>
            <w:tcW w:w="3762" w:type="dxa"/>
          </w:tcPr>
          <w:p w14:paraId="3D77B4C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Население в целом обеспечено услугами ЖКХ. </w:t>
            </w:r>
          </w:p>
          <w:p w14:paraId="345EC9A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Рост числа семей, получающих субсидии на оплату услуг ЖКХ.</w:t>
            </w:r>
          </w:p>
        </w:tc>
        <w:tc>
          <w:tcPr>
            <w:tcW w:w="3554" w:type="dxa"/>
          </w:tcPr>
          <w:p w14:paraId="65264D7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Разбросанность поселений.</w:t>
            </w:r>
          </w:p>
          <w:p w14:paraId="2271CD65" w14:textId="25070967" w:rsidR="00542CA9" w:rsidRPr="0008328D" w:rsidRDefault="00542CA9" w:rsidP="00155D87">
            <w:pPr>
              <w:rPr>
                <w:rFonts w:ascii="Courier New" w:hAnsi="Courier New" w:cs="Courier New"/>
              </w:rPr>
            </w:pPr>
            <w:r w:rsidRPr="0008328D">
              <w:rPr>
                <w:rFonts w:ascii="Courier New" w:hAnsi="Courier New" w:cs="Courier New"/>
                <w:sz w:val="22"/>
                <w:szCs w:val="22"/>
              </w:rPr>
              <w:t>Качество и количество хозяйственно-питьевой воды не соответствует нормам и потребностям населения.</w:t>
            </w:r>
          </w:p>
        </w:tc>
      </w:tr>
      <w:tr w:rsidR="00542CA9" w:rsidRPr="0008328D" w14:paraId="195B6BE4" w14:textId="77777777" w:rsidTr="00155D87">
        <w:tc>
          <w:tcPr>
            <w:tcW w:w="2518" w:type="dxa"/>
          </w:tcPr>
          <w:p w14:paraId="1964ADC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Обеспеченность населения объектами культуры и искусства</w:t>
            </w:r>
          </w:p>
        </w:tc>
        <w:tc>
          <w:tcPr>
            <w:tcW w:w="3762" w:type="dxa"/>
          </w:tcPr>
          <w:p w14:paraId="466AC16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В муниципальном образовании учреждение культуры МБУК «СКЦ Благовест» МО «Казачье», в состав которых входят клубные объединения, народный коллектив и библиотеки.</w:t>
            </w:r>
          </w:p>
        </w:tc>
        <w:tc>
          <w:tcPr>
            <w:tcW w:w="3554" w:type="dxa"/>
          </w:tcPr>
          <w:p w14:paraId="5CEA3C7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низкий уровень состояния библиотечных фондов;</w:t>
            </w:r>
          </w:p>
          <w:p w14:paraId="211E101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недостаточное материально-техническое состояние некоторой части культурных объектов.</w:t>
            </w:r>
          </w:p>
        </w:tc>
      </w:tr>
      <w:tr w:rsidR="00542CA9" w:rsidRPr="0008328D" w14:paraId="46C3E645" w14:textId="77777777" w:rsidTr="00155D87">
        <w:tc>
          <w:tcPr>
            <w:tcW w:w="2518" w:type="dxa"/>
          </w:tcPr>
          <w:p w14:paraId="6346CC2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1.3. Уровень социального обеспечения</w:t>
            </w:r>
          </w:p>
        </w:tc>
        <w:tc>
          <w:tcPr>
            <w:tcW w:w="3762" w:type="dxa"/>
          </w:tcPr>
          <w:p w14:paraId="2E125167" w14:textId="77777777" w:rsidR="00542CA9" w:rsidRPr="0008328D" w:rsidRDefault="00542CA9" w:rsidP="00155D87">
            <w:pPr>
              <w:rPr>
                <w:rFonts w:ascii="Courier New" w:hAnsi="Courier New" w:cs="Courier New"/>
              </w:rPr>
            </w:pPr>
          </w:p>
        </w:tc>
        <w:tc>
          <w:tcPr>
            <w:tcW w:w="3554" w:type="dxa"/>
          </w:tcPr>
          <w:p w14:paraId="0FC9AB78" w14:textId="77777777" w:rsidR="00542CA9" w:rsidRPr="0008328D" w:rsidRDefault="00542CA9" w:rsidP="00155D87">
            <w:pPr>
              <w:rPr>
                <w:rFonts w:ascii="Courier New" w:hAnsi="Courier New" w:cs="Courier New"/>
              </w:rPr>
            </w:pPr>
          </w:p>
        </w:tc>
      </w:tr>
      <w:tr w:rsidR="00542CA9" w:rsidRPr="0008328D" w14:paraId="06488595" w14:textId="77777777" w:rsidTr="00155D87">
        <w:tc>
          <w:tcPr>
            <w:tcW w:w="2518" w:type="dxa"/>
            <w:tcBorders>
              <w:top w:val="single" w:sz="4" w:space="0" w:color="auto"/>
              <w:left w:val="single" w:sz="4" w:space="0" w:color="auto"/>
              <w:bottom w:val="single" w:sz="4" w:space="0" w:color="auto"/>
              <w:right w:val="single" w:sz="4" w:space="0" w:color="auto"/>
            </w:tcBorders>
          </w:tcPr>
          <w:p w14:paraId="6465D07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Уровень пенсионного обеспечения</w:t>
            </w:r>
          </w:p>
        </w:tc>
        <w:tc>
          <w:tcPr>
            <w:tcW w:w="3762" w:type="dxa"/>
            <w:tcBorders>
              <w:top w:val="single" w:sz="4" w:space="0" w:color="auto"/>
              <w:left w:val="single" w:sz="4" w:space="0" w:color="auto"/>
              <w:bottom w:val="single" w:sz="4" w:space="0" w:color="auto"/>
              <w:right w:val="single" w:sz="4" w:space="0" w:color="auto"/>
            </w:tcBorders>
          </w:tcPr>
          <w:p w14:paraId="30FA3DB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Средний размер пенсии 12000 рублей, что выше прожиточного минимума для пенсионеров (10018руб.).</w:t>
            </w:r>
          </w:p>
        </w:tc>
        <w:tc>
          <w:tcPr>
            <w:tcW w:w="3554" w:type="dxa"/>
            <w:tcBorders>
              <w:top w:val="single" w:sz="4" w:space="0" w:color="auto"/>
              <w:left w:val="single" w:sz="4" w:space="0" w:color="auto"/>
              <w:bottom w:val="single" w:sz="4" w:space="0" w:color="auto"/>
              <w:right w:val="single" w:sz="4" w:space="0" w:color="auto"/>
            </w:tcBorders>
          </w:tcPr>
          <w:p w14:paraId="0B1D837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5% получают пенсию ниже прожиточного минимума</w:t>
            </w:r>
          </w:p>
        </w:tc>
      </w:tr>
      <w:tr w:rsidR="00542CA9" w:rsidRPr="0008328D" w14:paraId="34867E72" w14:textId="77777777" w:rsidTr="00155D87">
        <w:tc>
          <w:tcPr>
            <w:tcW w:w="2518" w:type="dxa"/>
          </w:tcPr>
          <w:p w14:paraId="27395E7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1.4. Уровень образования</w:t>
            </w:r>
          </w:p>
        </w:tc>
        <w:tc>
          <w:tcPr>
            <w:tcW w:w="3762" w:type="dxa"/>
          </w:tcPr>
          <w:p w14:paraId="5EE939E4" w14:textId="77777777" w:rsidR="00542CA9" w:rsidRPr="0008328D" w:rsidRDefault="00542CA9" w:rsidP="00155D87">
            <w:pPr>
              <w:rPr>
                <w:rFonts w:ascii="Courier New" w:hAnsi="Courier New" w:cs="Courier New"/>
              </w:rPr>
            </w:pPr>
          </w:p>
        </w:tc>
        <w:tc>
          <w:tcPr>
            <w:tcW w:w="3554" w:type="dxa"/>
          </w:tcPr>
          <w:p w14:paraId="345ED10C" w14:textId="77777777" w:rsidR="00542CA9" w:rsidRPr="0008328D" w:rsidRDefault="00542CA9" w:rsidP="00155D87">
            <w:pPr>
              <w:rPr>
                <w:rFonts w:ascii="Courier New" w:hAnsi="Courier New" w:cs="Courier New"/>
              </w:rPr>
            </w:pPr>
          </w:p>
        </w:tc>
      </w:tr>
      <w:tr w:rsidR="00542CA9" w:rsidRPr="0008328D" w14:paraId="7B122A01" w14:textId="77777777" w:rsidTr="00155D87">
        <w:tc>
          <w:tcPr>
            <w:tcW w:w="2518" w:type="dxa"/>
            <w:tcBorders>
              <w:top w:val="single" w:sz="4" w:space="0" w:color="auto"/>
              <w:left w:val="single" w:sz="4" w:space="0" w:color="auto"/>
              <w:bottom w:val="single" w:sz="4" w:space="0" w:color="auto"/>
              <w:right w:val="single" w:sz="4" w:space="0" w:color="auto"/>
            </w:tcBorders>
          </w:tcPr>
          <w:p w14:paraId="26ADA10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Степень образованности населения</w:t>
            </w:r>
          </w:p>
        </w:tc>
        <w:tc>
          <w:tcPr>
            <w:tcW w:w="3762" w:type="dxa"/>
            <w:tcBorders>
              <w:top w:val="single" w:sz="4" w:space="0" w:color="auto"/>
              <w:left w:val="single" w:sz="4" w:space="0" w:color="auto"/>
              <w:bottom w:val="single" w:sz="4" w:space="0" w:color="auto"/>
              <w:right w:val="single" w:sz="4" w:space="0" w:color="auto"/>
            </w:tcBorders>
          </w:tcPr>
          <w:p w14:paraId="6E073333" w14:textId="77777777" w:rsidR="00542CA9" w:rsidRPr="0008328D" w:rsidRDefault="00542CA9" w:rsidP="00155D87">
            <w:pPr>
              <w:rPr>
                <w:rFonts w:ascii="Courier New" w:hAnsi="Courier New" w:cs="Courier New"/>
              </w:rPr>
            </w:pPr>
          </w:p>
        </w:tc>
        <w:tc>
          <w:tcPr>
            <w:tcW w:w="3554" w:type="dxa"/>
            <w:tcBorders>
              <w:top w:val="single" w:sz="4" w:space="0" w:color="auto"/>
              <w:left w:val="single" w:sz="4" w:space="0" w:color="auto"/>
              <w:bottom w:val="single" w:sz="4" w:space="0" w:color="auto"/>
              <w:right w:val="single" w:sz="4" w:space="0" w:color="auto"/>
            </w:tcBorders>
          </w:tcPr>
          <w:p w14:paraId="25442B6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Необходимо пересмотреть иерархию знаний: что нужно ребенку для дальнейшей жизни, что не нужно. Сегодняшняя перегрузка учебных планов не имеет смысла, так как дается информация, которая при выходе ребенка из школы уже теряет свою актуальность. Необходимо сохранить линию начальной школы, доработать линию литературного образования, русского языка, скорректировать блок естественных наук и истории. Образование должно соответствовать социальному заказу общества. Необходимо</w:t>
            </w:r>
          </w:p>
          <w:p w14:paraId="4342F73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 расширение кругозора учителей, повышение социальной значимости учителя. Получение грантов лучшими учителями в рамках национального проекта «Образование» недостаточная мера, необходимо стимулирование молодых учителей на селе, решение вопроса обеспечения их жильем.</w:t>
            </w:r>
          </w:p>
        </w:tc>
      </w:tr>
      <w:tr w:rsidR="00542CA9" w:rsidRPr="0008328D" w14:paraId="398400B1" w14:textId="77777777" w:rsidTr="00155D87">
        <w:tc>
          <w:tcPr>
            <w:tcW w:w="2518" w:type="dxa"/>
          </w:tcPr>
          <w:p w14:paraId="02E2575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1.5. Уровень охраны здоровья</w:t>
            </w:r>
          </w:p>
        </w:tc>
        <w:tc>
          <w:tcPr>
            <w:tcW w:w="3762" w:type="dxa"/>
          </w:tcPr>
          <w:p w14:paraId="403D322B" w14:textId="77777777" w:rsidR="00542CA9" w:rsidRPr="0008328D" w:rsidRDefault="00542CA9" w:rsidP="00155D87">
            <w:pPr>
              <w:rPr>
                <w:rFonts w:ascii="Courier New" w:hAnsi="Courier New" w:cs="Courier New"/>
              </w:rPr>
            </w:pPr>
          </w:p>
        </w:tc>
        <w:tc>
          <w:tcPr>
            <w:tcW w:w="3554" w:type="dxa"/>
          </w:tcPr>
          <w:p w14:paraId="06BA70BF" w14:textId="77777777" w:rsidR="00542CA9" w:rsidRPr="0008328D" w:rsidRDefault="00542CA9" w:rsidP="00155D87">
            <w:pPr>
              <w:rPr>
                <w:rFonts w:ascii="Courier New" w:hAnsi="Courier New" w:cs="Courier New"/>
              </w:rPr>
            </w:pPr>
          </w:p>
        </w:tc>
      </w:tr>
      <w:tr w:rsidR="00542CA9" w:rsidRPr="0008328D" w14:paraId="74292A6B" w14:textId="77777777" w:rsidTr="00155D87">
        <w:tc>
          <w:tcPr>
            <w:tcW w:w="2518" w:type="dxa"/>
          </w:tcPr>
          <w:p w14:paraId="181B4DB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Рождаемость </w:t>
            </w:r>
          </w:p>
        </w:tc>
        <w:tc>
          <w:tcPr>
            <w:tcW w:w="3762" w:type="dxa"/>
          </w:tcPr>
          <w:p w14:paraId="6A80F69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Отмечена стабилизация рождаемости </w:t>
            </w:r>
          </w:p>
        </w:tc>
        <w:tc>
          <w:tcPr>
            <w:tcW w:w="3554" w:type="dxa"/>
          </w:tcPr>
          <w:p w14:paraId="707FDC0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Смертность равна рождаемости, низкая продолжительность жизни. </w:t>
            </w:r>
          </w:p>
        </w:tc>
      </w:tr>
      <w:tr w:rsidR="00542CA9" w:rsidRPr="0008328D" w14:paraId="0F016B12" w14:textId="77777777" w:rsidTr="00155D87">
        <w:tc>
          <w:tcPr>
            <w:tcW w:w="2518" w:type="dxa"/>
          </w:tcPr>
          <w:p w14:paraId="6A4D537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Обеспечение медперсоналом</w:t>
            </w:r>
          </w:p>
        </w:tc>
        <w:tc>
          <w:tcPr>
            <w:tcW w:w="3762" w:type="dxa"/>
          </w:tcPr>
          <w:p w14:paraId="3387DB2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Обеспеченность на 1000 населения врачами -1, средними медработниками – 1</w:t>
            </w:r>
          </w:p>
        </w:tc>
        <w:tc>
          <w:tcPr>
            <w:tcW w:w="3554" w:type="dxa"/>
          </w:tcPr>
          <w:p w14:paraId="7DEFB96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недостаточный уровень квалификации медицинских кадров;</w:t>
            </w:r>
          </w:p>
          <w:p w14:paraId="202DC7D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неудовлетворенное состояние ряда медицинских учреждений;</w:t>
            </w:r>
          </w:p>
          <w:p w14:paraId="1757666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недостаточное оснащение современной лечебно-диагностической аппаратурой медицинских учреждений.</w:t>
            </w:r>
          </w:p>
        </w:tc>
      </w:tr>
      <w:tr w:rsidR="00542CA9" w:rsidRPr="0008328D" w14:paraId="0AAFDEDB" w14:textId="77777777" w:rsidTr="00155D87">
        <w:tc>
          <w:tcPr>
            <w:tcW w:w="2518" w:type="dxa"/>
          </w:tcPr>
          <w:p w14:paraId="4475549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Продолжительность жизни</w:t>
            </w:r>
          </w:p>
        </w:tc>
        <w:tc>
          <w:tcPr>
            <w:tcW w:w="3762" w:type="dxa"/>
          </w:tcPr>
          <w:p w14:paraId="643B613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Уровень смертности населения ниже средне областных показателей </w:t>
            </w:r>
          </w:p>
        </w:tc>
        <w:tc>
          <w:tcPr>
            <w:tcW w:w="3554" w:type="dxa"/>
          </w:tcPr>
          <w:p w14:paraId="550DBA45" w14:textId="77777777" w:rsidR="00542CA9" w:rsidRPr="0008328D" w:rsidRDefault="00542CA9" w:rsidP="00155D87">
            <w:pPr>
              <w:rPr>
                <w:rFonts w:ascii="Courier New" w:hAnsi="Courier New" w:cs="Courier New"/>
              </w:rPr>
            </w:pPr>
          </w:p>
        </w:tc>
      </w:tr>
      <w:tr w:rsidR="00542CA9" w:rsidRPr="0008328D" w14:paraId="4A9792BD" w14:textId="77777777" w:rsidTr="00155D87">
        <w:tc>
          <w:tcPr>
            <w:tcW w:w="2518" w:type="dxa"/>
          </w:tcPr>
          <w:p w14:paraId="18053FB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1.6. Уровень личной безопасности</w:t>
            </w:r>
          </w:p>
        </w:tc>
        <w:tc>
          <w:tcPr>
            <w:tcW w:w="3762" w:type="dxa"/>
          </w:tcPr>
          <w:p w14:paraId="1C6A2640" w14:textId="77777777" w:rsidR="00542CA9" w:rsidRPr="0008328D" w:rsidRDefault="00542CA9" w:rsidP="00155D87">
            <w:pPr>
              <w:rPr>
                <w:rFonts w:ascii="Courier New" w:hAnsi="Courier New" w:cs="Courier New"/>
              </w:rPr>
            </w:pPr>
          </w:p>
        </w:tc>
        <w:tc>
          <w:tcPr>
            <w:tcW w:w="3554" w:type="dxa"/>
          </w:tcPr>
          <w:p w14:paraId="2F4A25C4" w14:textId="77777777" w:rsidR="00542CA9" w:rsidRPr="0008328D" w:rsidRDefault="00542CA9" w:rsidP="00155D87">
            <w:pPr>
              <w:rPr>
                <w:rFonts w:ascii="Courier New" w:hAnsi="Courier New" w:cs="Courier New"/>
              </w:rPr>
            </w:pPr>
          </w:p>
        </w:tc>
      </w:tr>
      <w:tr w:rsidR="00542CA9" w:rsidRPr="0008328D" w14:paraId="4D0AEAFF" w14:textId="77777777" w:rsidTr="00155D87">
        <w:tc>
          <w:tcPr>
            <w:tcW w:w="2518" w:type="dxa"/>
          </w:tcPr>
          <w:p w14:paraId="33E541E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1.7. Уровень экологической безопасности</w:t>
            </w:r>
          </w:p>
        </w:tc>
        <w:tc>
          <w:tcPr>
            <w:tcW w:w="3762" w:type="dxa"/>
          </w:tcPr>
          <w:p w14:paraId="7D1D8A83" w14:textId="77777777" w:rsidR="00542CA9" w:rsidRPr="0008328D" w:rsidRDefault="00542CA9" w:rsidP="00155D87">
            <w:pPr>
              <w:rPr>
                <w:rFonts w:ascii="Courier New" w:hAnsi="Courier New" w:cs="Courier New"/>
              </w:rPr>
            </w:pPr>
          </w:p>
        </w:tc>
        <w:tc>
          <w:tcPr>
            <w:tcW w:w="3554" w:type="dxa"/>
          </w:tcPr>
          <w:p w14:paraId="7157B6C0" w14:textId="77777777" w:rsidR="00542CA9" w:rsidRPr="0008328D" w:rsidRDefault="00542CA9" w:rsidP="00155D87">
            <w:pPr>
              <w:rPr>
                <w:rFonts w:ascii="Courier New" w:hAnsi="Courier New" w:cs="Courier New"/>
              </w:rPr>
            </w:pPr>
          </w:p>
        </w:tc>
      </w:tr>
      <w:tr w:rsidR="00542CA9" w:rsidRPr="0008328D" w14:paraId="2FDD9679" w14:textId="77777777" w:rsidTr="00155D87">
        <w:tc>
          <w:tcPr>
            <w:tcW w:w="2518" w:type="dxa"/>
          </w:tcPr>
          <w:p w14:paraId="36E60D3B"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Уровень ПДК вредных веществ в воздухе, почве, водоемах</w:t>
            </w:r>
          </w:p>
        </w:tc>
        <w:tc>
          <w:tcPr>
            <w:tcW w:w="3762" w:type="dxa"/>
          </w:tcPr>
          <w:p w14:paraId="32966D0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На территории радиоактивных отходов нет. </w:t>
            </w:r>
          </w:p>
          <w:p w14:paraId="4FE22C51" w14:textId="77777777" w:rsidR="00542CA9" w:rsidRPr="0008328D" w:rsidRDefault="00542CA9" w:rsidP="00155D87">
            <w:pPr>
              <w:rPr>
                <w:rFonts w:ascii="Courier New" w:hAnsi="Courier New" w:cs="Courier New"/>
              </w:rPr>
            </w:pPr>
          </w:p>
        </w:tc>
        <w:tc>
          <w:tcPr>
            <w:tcW w:w="3554" w:type="dxa"/>
          </w:tcPr>
          <w:p w14:paraId="32CAF9CA" w14:textId="59D6C6B9"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На сельских свалках не утилизируются бытовые отходы. </w:t>
            </w:r>
          </w:p>
        </w:tc>
      </w:tr>
      <w:tr w:rsidR="00542CA9" w:rsidRPr="0008328D" w14:paraId="1D567D4E" w14:textId="77777777" w:rsidTr="00155D87">
        <w:tc>
          <w:tcPr>
            <w:tcW w:w="2518" w:type="dxa"/>
          </w:tcPr>
          <w:p w14:paraId="62E25C7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2.Экономико-географическое положение</w:t>
            </w:r>
          </w:p>
        </w:tc>
        <w:tc>
          <w:tcPr>
            <w:tcW w:w="3762" w:type="dxa"/>
          </w:tcPr>
          <w:p w14:paraId="21036B5A" w14:textId="77777777" w:rsidR="00542CA9" w:rsidRPr="0008328D" w:rsidRDefault="00542CA9" w:rsidP="00155D87">
            <w:pPr>
              <w:rPr>
                <w:rFonts w:ascii="Courier New" w:hAnsi="Courier New" w:cs="Courier New"/>
              </w:rPr>
            </w:pPr>
          </w:p>
        </w:tc>
        <w:tc>
          <w:tcPr>
            <w:tcW w:w="3554" w:type="dxa"/>
          </w:tcPr>
          <w:p w14:paraId="1B3A0ECD" w14:textId="77777777" w:rsidR="00542CA9" w:rsidRPr="0008328D" w:rsidRDefault="00542CA9" w:rsidP="00155D87">
            <w:pPr>
              <w:rPr>
                <w:rFonts w:ascii="Courier New" w:hAnsi="Courier New" w:cs="Courier New"/>
              </w:rPr>
            </w:pPr>
          </w:p>
        </w:tc>
      </w:tr>
      <w:tr w:rsidR="00542CA9" w:rsidRPr="0008328D" w14:paraId="2B139F67" w14:textId="77777777" w:rsidTr="00155D87">
        <w:tc>
          <w:tcPr>
            <w:tcW w:w="2518" w:type="dxa"/>
          </w:tcPr>
          <w:p w14:paraId="1A11E0F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Географическое положение</w:t>
            </w:r>
          </w:p>
        </w:tc>
        <w:tc>
          <w:tcPr>
            <w:tcW w:w="3762" w:type="dxa"/>
          </w:tcPr>
          <w:p w14:paraId="3AF0567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Муниципальное образование «Казачье» расположено в северо-восточной части Боханского района Иркутской области. </w:t>
            </w:r>
          </w:p>
        </w:tc>
        <w:tc>
          <w:tcPr>
            <w:tcW w:w="3554" w:type="dxa"/>
          </w:tcPr>
          <w:p w14:paraId="313130C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Холодный климат с резкими перепадами ночных и дневных температур</w:t>
            </w:r>
          </w:p>
          <w:p w14:paraId="4729023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Иркутская область – зона рискованного земледелия</w:t>
            </w:r>
          </w:p>
          <w:p w14:paraId="0B4682C6" w14:textId="77777777" w:rsidR="00542CA9" w:rsidRPr="0008328D" w:rsidRDefault="00542CA9" w:rsidP="00155D87">
            <w:pPr>
              <w:rPr>
                <w:rFonts w:ascii="Courier New" w:hAnsi="Courier New" w:cs="Courier New"/>
              </w:rPr>
            </w:pPr>
          </w:p>
        </w:tc>
      </w:tr>
      <w:tr w:rsidR="00542CA9" w:rsidRPr="0008328D" w14:paraId="6150B21F" w14:textId="77777777" w:rsidTr="00155D87">
        <w:tc>
          <w:tcPr>
            <w:tcW w:w="2518" w:type="dxa"/>
          </w:tcPr>
          <w:p w14:paraId="2AD6F21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Близость к сырьевым и энергетическим ресурсам</w:t>
            </w:r>
          </w:p>
        </w:tc>
        <w:tc>
          <w:tcPr>
            <w:tcW w:w="3762" w:type="dxa"/>
          </w:tcPr>
          <w:p w14:paraId="1312DEC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Наличие сырьевой базы: лесной потенциал.</w:t>
            </w:r>
          </w:p>
        </w:tc>
        <w:tc>
          <w:tcPr>
            <w:tcW w:w="3554" w:type="dxa"/>
          </w:tcPr>
          <w:p w14:paraId="55F98AD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Малый процент перерабатывающих предприятий</w:t>
            </w:r>
          </w:p>
        </w:tc>
      </w:tr>
      <w:tr w:rsidR="00542CA9" w:rsidRPr="0008328D" w14:paraId="1900AE88" w14:textId="77777777" w:rsidTr="00155D87">
        <w:tc>
          <w:tcPr>
            <w:tcW w:w="2518" w:type="dxa"/>
          </w:tcPr>
          <w:p w14:paraId="6FCE42C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Наличие и значимость транспортных артерий (автомобильных, железнодорожных, воздушных)</w:t>
            </w:r>
          </w:p>
        </w:tc>
        <w:tc>
          <w:tcPr>
            <w:tcW w:w="3762" w:type="dxa"/>
          </w:tcPr>
          <w:p w14:paraId="56E58FC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Наличие разветвленной автомобильной сети.</w:t>
            </w:r>
          </w:p>
        </w:tc>
        <w:tc>
          <w:tcPr>
            <w:tcW w:w="3554" w:type="dxa"/>
          </w:tcPr>
          <w:p w14:paraId="3FC8E4D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Низкий уровень качества дорог.</w:t>
            </w:r>
          </w:p>
        </w:tc>
      </w:tr>
      <w:tr w:rsidR="00542CA9" w:rsidRPr="0008328D" w14:paraId="35EF8612" w14:textId="77777777" w:rsidTr="00155D87">
        <w:tc>
          <w:tcPr>
            <w:tcW w:w="2518" w:type="dxa"/>
          </w:tcPr>
          <w:p w14:paraId="4A344C6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3.Исторический и природный потенциал</w:t>
            </w:r>
          </w:p>
        </w:tc>
        <w:tc>
          <w:tcPr>
            <w:tcW w:w="3762" w:type="dxa"/>
          </w:tcPr>
          <w:p w14:paraId="53630F30" w14:textId="77777777" w:rsidR="00542CA9" w:rsidRPr="0008328D" w:rsidRDefault="00542CA9" w:rsidP="00155D87">
            <w:pPr>
              <w:rPr>
                <w:rFonts w:ascii="Courier New" w:hAnsi="Courier New" w:cs="Courier New"/>
              </w:rPr>
            </w:pPr>
          </w:p>
        </w:tc>
        <w:tc>
          <w:tcPr>
            <w:tcW w:w="3554" w:type="dxa"/>
          </w:tcPr>
          <w:p w14:paraId="1A4A7823" w14:textId="77777777" w:rsidR="00542CA9" w:rsidRPr="0008328D" w:rsidRDefault="00542CA9" w:rsidP="00155D87">
            <w:pPr>
              <w:rPr>
                <w:rFonts w:ascii="Courier New" w:hAnsi="Courier New" w:cs="Courier New"/>
              </w:rPr>
            </w:pPr>
          </w:p>
        </w:tc>
      </w:tr>
      <w:tr w:rsidR="00542CA9" w:rsidRPr="0008328D" w14:paraId="138F9269" w14:textId="77777777" w:rsidTr="00155D87">
        <w:tc>
          <w:tcPr>
            <w:tcW w:w="2518" w:type="dxa"/>
          </w:tcPr>
          <w:p w14:paraId="40F7329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Природные ресурсы</w:t>
            </w:r>
          </w:p>
        </w:tc>
        <w:tc>
          <w:tcPr>
            <w:tcW w:w="3762" w:type="dxa"/>
          </w:tcPr>
          <w:p w14:paraId="665C7A5C" w14:textId="77777777" w:rsidR="00542CA9" w:rsidRPr="0008328D" w:rsidRDefault="00542CA9" w:rsidP="00155D87">
            <w:pPr>
              <w:rPr>
                <w:rFonts w:ascii="Courier New" w:hAnsi="Courier New" w:cs="Courier New"/>
              </w:rPr>
            </w:pPr>
          </w:p>
        </w:tc>
        <w:tc>
          <w:tcPr>
            <w:tcW w:w="3554" w:type="dxa"/>
          </w:tcPr>
          <w:p w14:paraId="04CEFB6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Имеются значительные запасы неиспользованных местных полезных ископаемых.</w:t>
            </w:r>
          </w:p>
        </w:tc>
      </w:tr>
      <w:tr w:rsidR="00542CA9" w:rsidRPr="0008328D" w14:paraId="7265C67C" w14:textId="77777777" w:rsidTr="00155D87">
        <w:tc>
          <w:tcPr>
            <w:tcW w:w="2518" w:type="dxa"/>
          </w:tcPr>
          <w:p w14:paraId="05F0808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Рекреационные ресурсы</w:t>
            </w:r>
          </w:p>
        </w:tc>
        <w:tc>
          <w:tcPr>
            <w:tcW w:w="3762" w:type="dxa"/>
          </w:tcPr>
          <w:p w14:paraId="767F0E8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 территории протекает река Ангара.</w:t>
            </w:r>
          </w:p>
          <w:p w14:paraId="035D7BA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Наличие зеленого массива, богатейшая природа, ландшафт местности. Интерес как к месту отдыха.</w:t>
            </w:r>
          </w:p>
          <w:p w14:paraId="345DA670" w14:textId="77777777" w:rsidR="00542CA9" w:rsidRPr="0008328D" w:rsidRDefault="00542CA9" w:rsidP="00155D87">
            <w:pPr>
              <w:rPr>
                <w:rFonts w:ascii="Courier New" w:hAnsi="Courier New" w:cs="Courier New"/>
              </w:rPr>
            </w:pPr>
          </w:p>
        </w:tc>
        <w:tc>
          <w:tcPr>
            <w:tcW w:w="3554" w:type="dxa"/>
          </w:tcPr>
          <w:p w14:paraId="07C6D85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Отсутствует туристический бизнес.</w:t>
            </w:r>
          </w:p>
        </w:tc>
      </w:tr>
      <w:tr w:rsidR="00542CA9" w:rsidRPr="0008328D" w14:paraId="6F742EFC" w14:textId="77777777" w:rsidTr="00155D87">
        <w:tc>
          <w:tcPr>
            <w:tcW w:w="2518" w:type="dxa"/>
            <w:tcBorders>
              <w:top w:val="single" w:sz="4" w:space="0" w:color="auto"/>
              <w:left w:val="single" w:sz="4" w:space="0" w:color="auto"/>
              <w:bottom w:val="single" w:sz="4" w:space="0" w:color="auto"/>
              <w:right w:val="single" w:sz="4" w:space="0" w:color="auto"/>
            </w:tcBorders>
          </w:tcPr>
          <w:p w14:paraId="457C773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4. Население и трудовые ресурсы</w:t>
            </w:r>
          </w:p>
        </w:tc>
        <w:tc>
          <w:tcPr>
            <w:tcW w:w="3762" w:type="dxa"/>
            <w:tcBorders>
              <w:top w:val="single" w:sz="4" w:space="0" w:color="auto"/>
              <w:left w:val="single" w:sz="4" w:space="0" w:color="auto"/>
              <w:bottom w:val="single" w:sz="4" w:space="0" w:color="auto"/>
              <w:right w:val="single" w:sz="4" w:space="0" w:color="auto"/>
            </w:tcBorders>
          </w:tcPr>
          <w:p w14:paraId="52F534E4" w14:textId="50E3836C" w:rsidR="00542CA9" w:rsidRPr="0008328D" w:rsidRDefault="00542CA9" w:rsidP="00155D87">
            <w:pPr>
              <w:rPr>
                <w:rFonts w:ascii="Courier New" w:hAnsi="Courier New" w:cs="Courier New"/>
              </w:rPr>
            </w:pPr>
            <w:r w:rsidRPr="0008328D">
              <w:rPr>
                <w:rFonts w:ascii="Courier New" w:hAnsi="Courier New" w:cs="Courier New"/>
                <w:sz w:val="22"/>
                <w:szCs w:val="22"/>
              </w:rPr>
              <w:t>Население всего- 16</w:t>
            </w:r>
            <w:r w:rsidR="00171D50">
              <w:rPr>
                <w:rFonts w:ascii="Courier New" w:hAnsi="Courier New" w:cs="Courier New"/>
                <w:sz w:val="22"/>
                <w:szCs w:val="22"/>
              </w:rPr>
              <w:t>05</w:t>
            </w:r>
            <w:r w:rsidRPr="0008328D">
              <w:rPr>
                <w:rFonts w:ascii="Courier New" w:hAnsi="Courier New" w:cs="Courier New"/>
                <w:sz w:val="22"/>
                <w:szCs w:val="22"/>
              </w:rPr>
              <w:t xml:space="preserve"> человек; трудовые ресурсы – 1705 человек.</w:t>
            </w:r>
          </w:p>
        </w:tc>
        <w:tc>
          <w:tcPr>
            <w:tcW w:w="3554" w:type="dxa"/>
            <w:tcBorders>
              <w:top w:val="single" w:sz="4" w:space="0" w:color="auto"/>
              <w:left w:val="single" w:sz="4" w:space="0" w:color="auto"/>
              <w:bottom w:val="single" w:sz="4" w:space="0" w:color="auto"/>
              <w:right w:val="single" w:sz="4" w:space="0" w:color="auto"/>
            </w:tcBorders>
          </w:tcPr>
          <w:p w14:paraId="23FB0178" w14:textId="77777777" w:rsidR="00542CA9" w:rsidRPr="0008328D" w:rsidRDefault="00542CA9" w:rsidP="00155D87">
            <w:pPr>
              <w:rPr>
                <w:rFonts w:ascii="Courier New" w:hAnsi="Courier New" w:cs="Courier New"/>
              </w:rPr>
            </w:pPr>
          </w:p>
        </w:tc>
      </w:tr>
      <w:tr w:rsidR="00542CA9" w:rsidRPr="0008328D" w14:paraId="1AF57159" w14:textId="77777777" w:rsidTr="00155D87">
        <w:tc>
          <w:tcPr>
            <w:tcW w:w="2518" w:type="dxa"/>
            <w:tcBorders>
              <w:top w:val="single" w:sz="4" w:space="0" w:color="auto"/>
              <w:left w:val="single" w:sz="4" w:space="0" w:color="auto"/>
              <w:bottom w:val="single" w:sz="4" w:space="0" w:color="auto"/>
              <w:right w:val="single" w:sz="4" w:space="0" w:color="auto"/>
            </w:tcBorders>
          </w:tcPr>
          <w:p w14:paraId="573B63F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Структура </w:t>
            </w:r>
            <w:r w:rsidRPr="0008328D">
              <w:rPr>
                <w:rFonts w:ascii="Courier New" w:hAnsi="Courier New" w:cs="Courier New"/>
                <w:sz w:val="22"/>
                <w:szCs w:val="22"/>
              </w:rPr>
              <w:lastRenderedPageBreak/>
              <w:t>населения по возрасту</w:t>
            </w:r>
          </w:p>
        </w:tc>
        <w:tc>
          <w:tcPr>
            <w:tcW w:w="3762" w:type="dxa"/>
            <w:tcBorders>
              <w:top w:val="single" w:sz="4" w:space="0" w:color="auto"/>
              <w:left w:val="single" w:sz="4" w:space="0" w:color="auto"/>
              <w:bottom w:val="single" w:sz="4" w:space="0" w:color="auto"/>
              <w:right w:val="single" w:sz="4" w:space="0" w:color="auto"/>
            </w:tcBorders>
          </w:tcPr>
          <w:p w14:paraId="1C76120F" w14:textId="78F4F8A6"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 xml:space="preserve"> моложе трудоспособного – </w:t>
            </w:r>
            <w:r w:rsidR="00171D50">
              <w:rPr>
                <w:rFonts w:ascii="Courier New" w:hAnsi="Courier New" w:cs="Courier New"/>
                <w:sz w:val="22"/>
                <w:szCs w:val="22"/>
              </w:rPr>
              <w:lastRenderedPageBreak/>
              <w:t>295</w:t>
            </w:r>
            <w:r w:rsidRPr="0008328D">
              <w:rPr>
                <w:rFonts w:ascii="Courier New" w:hAnsi="Courier New" w:cs="Courier New"/>
                <w:sz w:val="22"/>
                <w:szCs w:val="22"/>
              </w:rPr>
              <w:t xml:space="preserve"> человек.; трудоспособное – 1705 человек.; старше трудоспособного - </w:t>
            </w:r>
            <w:r w:rsidR="00171D50">
              <w:rPr>
                <w:rFonts w:ascii="Courier New" w:hAnsi="Courier New" w:cs="Courier New"/>
                <w:sz w:val="22"/>
                <w:szCs w:val="22"/>
              </w:rPr>
              <w:t>321</w:t>
            </w:r>
            <w:r w:rsidRPr="0008328D">
              <w:rPr>
                <w:rFonts w:ascii="Courier New" w:hAnsi="Courier New" w:cs="Courier New"/>
                <w:sz w:val="22"/>
                <w:szCs w:val="22"/>
              </w:rPr>
              <w:t xml:space="preserve"> человека.</w:t>
            </w:r>
          </w:p>
        </w:tc>
        <w:tc>
          <w:tcPr>
            <w:tcW w:w="3554" w:type="dxa"/>
            <w:tcBorders>
              <w:top w:val="single" w:sz="4" w:space="0" w:color="auto"/>
              <w:left w:val="single" w:sz="4" w:space="0" w:color="auto"/>
              <w:bottom w:val="single" w:sz="4" w:space="0" w:color="auto"/>
              <w:right w:val="single" w:sz="4" w:space="0" w:color="auto"/>
            </w:tcBorders>
          </w:tcPr>
          <w:p w14:paraId="789F867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w:t>
            </w:r>
          </w:p>
        </w:tc>
      </w:tr>
      <w:tr w:rsidR="00542CA9" w:rsidRPr="0008328D" w14:paraId="28D018B9" w14:textId="77777777" w:rsidTr="00155D87">
        <w:tc>
          <w:tcPr>
            <w:tcW w:w="2518" w:type="dxa"/>
          </w:tcPr>
          <w:p w14:paraId="550A242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Структура населения по полу:</w:t>
            </w:r>
          </w:p>
          <w:p w14:paraId="01197DDB"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мужчины;</w:t>
            </w:r>
          </w:p>
          <w:p w14:paraId="49FDE8F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женщины.</w:t>
            </w:r>
          </w:p>
        </w:tc>
        <w:tc>
          <w:tcPr>
            <w:tcW w:w="3762" w:type="dxa"/>
          </w:tcPr>
          <w:p w14:paraId="2CDE29BD" w14:textId="77777777" w:rsidR="00542CA9" w:rsidRPr="0008328D" w:rsidRDefault="00542CA9" w:rsidP="00155D87">
            <w:pPr>
              <w:rPr>
                <w:rFonts w:ascii="Courier New" w:hAnsi="Courier New" w:cs="Courier New"/>
              </w:rPr>
            </w:pPr>
          </w:p>
          <w:p w14:paraId="61F401D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мужчины – 48,2%;</w:t>
            </w:r>
          </w:p>
          <w:p w14:paraId="68F7683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женщины – 51,8%.</w:t>
            </w:r>
          </w:p>
        </w:tc>
        <w:tc>
          <w:tcPr>
            <w:tcW w:w="3554" w:type="dxa"/>
          </w:tcPr>
          <w:p w14:paraId="76655739" w14:textId="77777777" w:rsidR="00542CA9" w:rsidRPr="0008328D" w:rsidRDefault="00542CA9" w:rsidP="00155D87">
            <w:pPr>
              <w:rPr>
                <w:rFonts w:ascii="Courier New" w:hAnsi="Courier New" w:cs="Courier New"/>
              </w:rPr>
            </w:pPr>
          </w:p>
        </w:tc>
      </w:tr>
      <w:tr w:rsidR="00542CA9" w:rsidRPr="0008328D" w14:paraId="2FDC402E" w14:textId="77777777" w:rsidTr="00155D87">
        <w:tc>
          <w:tcPr>
            <w:tcW w:w="2518" w:type="dxa"/>
          </w:tcPr>
          <w:p w14:paraId="5251442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Структура населения по образованию и квалификации</w:t>
            </w:r>
          </w:p>
        </w:tc>
        <w:tc>
          <w:tcPr>
            <w:tcW w:w="3762" w:type="dxa"/>
          </w:tcPr>
          <w:p w14:paraId="12B068E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Высокий образовательный потенциал.</w:t>
            </w:r>
          </w:p>
        </w:tc>
        <w:tc>
          <w:tcPr>
            <w:tcW w:w="3554" w:type="dxa"/>
          </w:tcPr>
          <w:p w14:paraId="14B6475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Отсутствие средств у предприятий и организаций для подготовки и переподготовки кадров</w:t>
            </w:r>
          </w:p>
        </w:tc>
      </w:tr>
      <w:tr w:rsidR="00542CA9" w:rsidRPr="0008328D" w14:paraId="2921E477" w14:textId="77777777" w:rsidTr="00155D87">
        <w:tc>
          <w:tcPr>
            <w:tcW w:w="2518" w:type="dxa"/>
          </w:tcPr>
          <w:p w14:paraId="2F97018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Уровень занятости населения</w:t>
            </w:r>
          </w:p>
        </w:tc>
        <w:tc>
          <w:tcPr>
            <w:tcW w:w="3762" w:type="dxa"/>
          </w:tcPr>
          <w:p w14:paraId="4F2333B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Высокий уровень занятости населения </w:t>
            </w:r>
          </w:p>
        </w:tc>
        <w:tc>
          <w:tcPr>
            <w:tcW w:w="3554" w:type="dxa"/>
          </w:tcPr>
          <w:p w14:paraId="14840E3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 в полной мере удовлетворяется потребность в высококвалифицированных кадрах.</w:t>
            </w:r>
          </w:p>
        </w:tc>
      </w:tr>
      <w:tr w:rsidR="00542CA9" w:rsidRPr="0008328D" w14:paraId="6FD396F8" w14:textId="77777777" w:rsidTr="00155D87">
        <w:tc>
          <w:tcPr>
            <w:tcW w:w="2518" w:type="dxa"/>
          </w:tcPr>
          <w:p w14:paraId="1446819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Безработица, ее структура</w:t>
            </w:r>
          </w:p>
        </w:tc>
        <w:tc>
          <w:tcPr>
            <w:tcW w:w="3762" w:type="dxa"/>
          </w:tcPr>
          <w:p w14:paraId="6FE59DCB" w14:textId="13DAF931" w:rsidR="00542CA9" w:rsidRPr="0008328D" w:rsidRDefault="00542CA9" w:rsidP="00155D87">
            <w:pPr>
              <w:rPr>
                <w:rFonts w:ascii="Courier New" w:hAnsi="Courier New" w:cs="Courier New"/>
              </w:rPr>
            </w:pPr>
            <w:r w:rsidRPr="0008328D">
              <w:rPr>
                <w:rFonts w:ascii="Courier New" w:hAnsi="Courier New" w:cs="Courier New"/>
                <w:sz w:val="22"/>
                <w:szCs w:val="22"/>
              </w:rPr>
              <w:t>Низкий уровень регистрируемой безработицы – 0,2% в 20</w:t>
            </w:r>
            <w:r w:rsidR="00171D50">
              <w:rPr>
                <w:rFonts w:ascii="Courier New" w:hAnsi="Courier New" w:cs="Courier New"/>
                <w:sz w:val="22"/>
                <w:szCs w:val="22"/>
              </w:rPr>
              <w:t>22</w:t>
            </w:r>
            <w:r w:rsidRPr="0008328D">
              <w:rPr>
                <w:rFonts w:ascii="Courier New" w:hAnsi="Courier New" w:cs="Courier New"/>
                <w:sz w:val="22"/>
                <w:szCs w:val="22"/>
              </w:rPr>
              <w:t xml:space="preserve"> году.</w:t>
            </w:r>
          </w:p>
        </w:tc>
        <w:tc>
          <w:tcPr>
            <w:tcW w:w="3554" w:type="dxa"/>
          </w:tcPr>
          <w:p w14:paraId="56E37A3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Из числа безработных – с высшим и средним специальным образованием, из них молодежь.</w:t>
            </w:r>
          </w:p>
        </w:tc>
      </w:tr>
      <w:tr w:rsidR="00542CA9" w:rsidRPr="0008328D" w14:paraId="5A92D0CA" w14:textId="77777777" w:rsidTr="00155D87">
        <w:tc>
          <w:tcPr>
            <w:tcW w:w="2518" w:type="dxa"/>
          </w:tcPr>
          <w:p w14:paraId="23539AE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Трудовой потенциал</w:t>
            </w:r>
          </w:p>
        </w:tc>
        <w:tc>
          <w:tcPr>
            <w:tcW w:w="3762" w:type="dxa"/>
          </w:tcPr>
          <w:p w14:paraId="5969B46E"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Наличие потенциально свободной рабочей силы.</w:t>
            </w:r>
          </w:p>
        </w:tc>
        <w:tc>
          <w:tcPr>
            <w:tcW w:w="3554" w:type="dxa"/>
          </w:tcPr>
          <w:p w14:paraId="473BC21E"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Недостаток работников современных профессий.</w:t>
            </w:r>
          </w:p>
        </w:tc>
      </w:tr>
      <w:tr w:rsidR="00542CA9" w:rsidRPr="0008328D" w14:paraId="66C68667" w14:textId="77777777" w:rsidTr="00155D87">
        <w:tc>
          <w:tcPr>
            <w:tcW w:w="2518" w:type="dxa"/>
          </w:tcPr>
          <w:p w14:paraId="4D60B1B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5.Экономический потенциал</w:t>
            </w:r>
          </w:p>
        </w:tc>
        <w:tc>
          <w:tcPr>
            <w:tcW w:w="3762" w:type="dxa"/>
          </w:tcPr>
          <w:p w14:paraId="118DCB1D" w14:textId="77777777" w:rsidR="00542CA9" w:rsidRPr="0008328D" w:rsidRDefault="00542CA9" w:rsidP="00155D87">
            <w:pPr>
              <w:rPr>
                <w:rFonts w:ascii="Courier New" w:hAnsi="Courier New" w:cs="Courier New"/>
              </w:rPr>
            </w:pPr>
          </w:p>
        </w:tc>
        <w:tc>
          <w:tcPr>
            <w:tcW w:w="3554" w:type="dxa"/>
          </w:tcPr>
          <w:p w14:paraId="07B5DC06" w14:textId="77777777" w:rsidR="00542CA9" w:rsidRPr="0008328D" w:rsidRDefault="00542CA9" w:rsidP="00155D87">
            <w:pPr>
              <w:rPr>
                <w:rFonts w:ascii="Courier New" w:hAnsi="Courier New" w:cs="Courier New"/>
              </w:rPr>
            </w:pPr>
          </w:p>
        </w:tc>
      </w:tr>
      <w:tr w:rsidR="00542CA9" w:rsidRPr="0008328D" w14:paraId="73766E8B" w14:textId="77777777" w:rsidTr="00155D87">
        <w:tc>
          <w:tcPr>
            <w:tcW w:w="2518" w:type="dxa"/>
          </w:tcPr>
          <w:p w14:paraId="691F0E6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5.1.Производственный потенциал:</w:t>
            </w:r>
          </w:p>
        </w:tc>
        <w:tc>
          <w:tcPr>
            <w:tcW w:w="3762" w:type="dxa"/>
          </w:tcPr>
          <w:p w14:paraId="6778A8AF" w14:textId="77777777" w:rsidR="00542CA9" w:rsidRPr="0008328D" w:rsidRDefault="00542CA9" w:rsidP="00155D87">
            <w:pPr>
              <w:rPr>
                <w:rFonts w:ascii="Courier New" w:hAnsi="Courier New" w:cs="Courier New"/>
              </w:rPr>
            </w:pPr>
          </w:p>
        </w:tc>
        <w:tc>
          <w:tcPr>
            <w:tcW w:w="3554" w:type="dxa"/>
          </w:tcPr>
          <w:p w14:paraId="1AEC39E9" w14:textId="77777777" w:rsidR="00542CA9" w:rsidRPr="0008328D" w:rsidRDefault="00542CA9" w:rsidP="00155D87">
            <w:pPr>
              <w:rPr>
                <w:rFonts w:ascii="Courier New" w:hAnsi="Courier New" w:cs="Courier New"/>
              </w:rPr>
            </w:pPr>
          </w:p>
        </w:tc>
      </w:tr>
      <w:tr w:rsidR="00542CA9" w:rsidRPr="0008328D" w14:paraId="54B38D0F" w14:textId="77777777" w:rsidTr="00155D87">
        <w:tc>
          <w:tcPr>
            <w:tcW w:w="2518" w:type="dxa"/>
          </w:tcPr>
          <w:p w14:paraId="217BAE9A"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Промышленное производство</w:t>
            </w:r>
          </w:p>
        </w:tc>
        <w:tc>
          <w:tcPr>
            <w:tcW w:w="3762" w:type="dxa"/>
          </w:tcPr>
          <w:p w14:paraId="20E61733" w14:textId="77777777" w:rsidR="00542CA9" w:rsidRPr="0008328D" w:rsidRDefault="00542CA9" w:rsidP="00155D87">
            <w:pPr>
              <w:rPr>
                <w:rFonts w:ascii="Courier New" w:hAnsi="Courier New" w:cs="Courier New"/>
              </w:rPr>
            </w:pPr>
          </w:p>
        </w:tc>
        <w:tc>
          <w:tcPr>
            <w:tcW w:w="3554" w:type="dxa"/>
          </w:tcPr>
          <w:p w14:paraId="3614BD6B" w14:textId="77777777" w:rsidR="00542CA9" w:rsidRPr="0008328D" w:rsidRDefault="00542CA9" w:rsidP="00155D87">
            <w:pPr>
              <w:rPr>
                <w:rFonts w:ascii="Courier New" w:hAnsi="Courier New" w:cs="Courier New"/>
              </w:rPr>
            </w:pPr>
          </w:p>
        </w:tc>
      </w:tr>
      <w:tr w:rsidR="00542CA9" w:rsidRPr="0008328D" w14:paraId="5D2EBD13" w14:textId="77777777" w:rsidTr="00155D87">
        <w:tc>
          <w:tcPr>
            <w:tcW w:w="2518" w:type="dxa"/>
          </w:tcPr>
          <w:p w14:paraId="0737547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5.2.Сельскохозяйственный потенциал</w:t>
            </w:r>
          </w:p>
        </w:tc>
        <w:tc>
          <w:tcPr>
            <w:tcW w:w="3762" w:type="dxa"/>
          </w:tcPr>
          <w:p w14:paraId="70B00EC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Существующий сельскохозяйственный потенциал ориентирован на обеспечение эффективного производства продукции растениеводства, животноводства. Стабильная работа и высокая рентабельность градообразующего предприятия.</w:t>
            </w:r>
          </w:p>
        </w:tc>
        <w:tc>
          <w:tcPr>
            <w:tcW w:w="3554" w:type="dxa"/>
          </w:tcPr>
          <w:p w14:paraId="2D34C9CE" w14:textId="77777777" w:rsidR="00542CA9" w:rsidRPr="0008328D" w:rsidRDefault="00542CA9" w:rsidP="00155D87">
            <w:pPr>
              <w:rPr>
                <w:rFonts w:ascii="Courier New" w:hAnsi="Courier New" w:cs="Courier New"/>
              </w:rPr>
            </w:pPr>
          </w:p>
        </w:tc>
      </w:tr>
      <w:tr w:rsidR="00542CA9" w:rsidRPr="0008328D" w14:paraId="10E708FD" w14:textId="77777777" w:rsidTr="00155D87">
        <w:tc>
          <w:tcPr>
            <w:tcW w:w="2518" w:type="dxa"/>
          </w:tcPr>
          <w:p w14:paraId="6518688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Личные подсобные хозяйства</w:t>
            </w:r>
          </w:p>
        </w:tc>
        <w:tc>
          <w:tcPr>
            <w:tcW w:w="3762" w:type="dxa"/>
          </w:tcPr>
          <w:p w14:paraId="746FE39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Наметился подъем в развитии животноводства в личных подсобных хозяйствах населения. </w:t>
            </w:r>
          </w:p>
        </w:tc>
        <w:tc>
          <w:tcPr>
            <w:tcW w:w="3554" w:type="dxa"/>
          </w:tcPr>
          <w:p w14:paraId="037A965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Высокая стоимость кормов, ограниченность сбыта и отсутствие необходимых перерабатывающих мощностей производимой сельхозпродукции.</w:t>
            </w:r>
          </w:p>
        </w:tc>
      </w:tr>
      <w:tr w:rsidR="00542CA9" w:rsidRPr="0008328D" w14:paraId="19B7D7D8" w14:textId="77777777" w:rsidTr="00155D87">
        <w:tc>
          <w:tcPr>
            <w:tcW w:w="2518" w:type="dxa"/>
          </w:tcPr>
          <w:p w14:paraId="0A5082EB"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5.3.Научный и образовательный потенциал</w:t>
            </w:r>
          </w:p>
        </w:tc>
        <w:tc>
          <w:tcPr>
            <w:tcW w:w="3762" w:type="dxa"/>
          </w:tcPr>
          <w:p w14:paraId="4DBB1CE7" w14:textId="77777777" w:rsidR="00542CA9" w:rsidRPr="0008328D" w:rsidRDefault="00542CA9" w:rsidP="00155D87">
            <w:pPr>
              <w:rPr>
                <w:rFonts w:ascii="Courier New" w:hAnsi="Courier New" w:cs="Courier New"/>
              </w:rPr>
            </w:pPr>
          </w:p>
        </w:tc>
        <w:tc>
          <w:tcPr>
            <w:tcW w:w="3554" w:type="dxa"/>
          </w:tcPr>
          <w:p w14:paraId="1E50B837" w14:textId="77777777" w:rsidR="00542CA9" w:rsidRPr="0008328D" w:rsidRDefault="00542CA9" w:rsidP="00155D87">
            <w:pPr>
              <w:rPr>
                <w:rFonts w:ascii="Courier New" w:hAnsi="Courier New" w:cs="Courier New"/>
              </w:rPr>
            </w:pPr>
          </w:p>
        </w:tc>
      </w:tr>
      <w:tr w:rsidR="00542CA9" w:rsidRPr="0008328D" w14:paraId="1836FF81" w14:textId="77777777" w:rsidTr="00155D87">
        <w:tc>
          <w:tcPr>
            <w:tcW w:w="2518" w:type="dxa"/>
            <w:tcBorders>
              <w:top w:val="single" w:sz="4" w:space="0" w:color="auto"/>
              <w:left w:val="single" w:sz="4" w:space="0" w:color="auto"/>
              <w:bottom w:val="single" w:sz="4" w:space="0" w:color="auto"/>
              <w:right w:val="single" w:sz="4" w:space="0" w:color="auto"/>
            </w:tcBorders>
          </w:tcPr>
          <w:p w14:paraId="3CE0465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Образовательные </w:t>
            </w:r>
            <w:r w:rsidRPr="0008328D">
              <w:rPr>
                <w:rFonts w:ascii="Courier New" w:hAnsi="Courier New" w:cs="Courier New"/>
                <w:sz w:val="22"/>
                <w:szCs w:val="22"/>
              </w:rPr>
              <w:lastRenderedPageBreak/>
              <w:t xml:space="preserve">учреждения </w:t>
            </w:r>
          </w:p>
        </w:tc>
        <w:tc>
          <w:tcPr>
            <w:tcW w:w="3762" w:type="dxa"/>
            <w:tcBorders>
              <w:top w:val="single" w:sz="4" w:space="0" w:color="auto"/>
              <w:left w:val="single" w:sz="4" w:space="0" w:color="auto"/>
              <w:bottom w:val="single" w:sz="4" w:space="0" w:color="auto"/>
              <w:right w:val="single" w:sz="4" w:space="0" w:color="auto"/>
            </w:tcBorders>
          </w:tcPr>
          <w:p w14:paraId="02F785C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 xml:space="preserve">На территории МО «Казачье» </w:t>
            </w:r>
            <w:r w:rsidRPr="0008328D">
              <w:rPr>
                <w:rFonts w:ascii="Courier New" w:hAnsi="Courier New" w:cs="Courier New"/>
                <w:sz w:val="22"/>
                <w:szCs w:val="22"/>
              </w:rPr>
              <w:lastRenderedPageBreak/>
              <w:t xml:space="preserve">находится </w:t>
            </w:r>
          </w:p>
          <w:p w14:paraId="6CD2B9D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 Школы:</w:t>
            </w:r>
          </w:p>
          <w:p w14:paraId="6B2F611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МБОУ СОШ с. Казачье;</w:t>
            </w:r>
          </w:p>
          <w:p w14:paraId="13ABA75D"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2. МБДОУ детский сад с. Казачье;</w:t>
            </w:r>
          </w:p>
          <w:p w14:paraId="3B405AB3" w14:textId="77777777" w:rsidR="00542CA9" w:rsidRPr="0008328D" w:rsidRDefault="00542CA9" w:rsidP="00155D87">
            <w:pPr>
              <w:rPr>
                <w:rFonts w:ascii="Courier New" w:hAnsi="Courier New" w:cs="Courier New"/>
              </w:rPr>
            </w:pPr>
          </w:p>
        </w:tc>
        <w:tc>
          <w:tcPr>
            <w:tcW w:w="3554" w:type="dxa"/>
            <w:shd w:val="clear" w:color="auto" w:fill="auto"/>
          </w:tcPr>
          <w:p w14:paraId="2EE45C8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 xml:space="preserve">недостаточный уровень </w:t>
            </w:r>
            <w:r w:rsidRPr="0008328D">
              <w:rPr>
                <w:rFonts w:ascii="Courier New" w:hAnsi="Courier New" w:cs="Courier New"/>
                <w:sz w:val="22"/>
                <w:szCs w:val="22"/>
              </w:rPr>
              <w:lastRenderedPageBreak/>
              <w:t>доступности услуг в сфере дошкольного образования для детей в возрасте до 3 - х лет;</w:t>
            </w:r>
          </w:p>
          <w:p w14:paraId="09BF205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устаревание материально – технической базы образовательных учреждений; </w:t>
            </w:r>
          </w:p>
          <w:p w14:paraId="04481C9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увеличение среднего возраста работающих педагогов образовательных организаций (старение педагогических кадров);</w:t>
            </w:r>
          </w:p>
          <w:p w14:paraId="5D7CCFA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необходимость применения современных подходов по формированию активной гражданской позиции школьников, их созидательного отношения к жизни;</w:t>
            </w:r>
          </w:p>
        </w:tc>
      </w:tr>
      <w:tr w:rsidR="00542CA9" w:rsidRPr="0008328D" w14:paraId="05A3EA50" w14:textId="77777777" w:rsidTr="00155D87">
        <w:tc>
          <w:tcPr>
            <w:tcW w:w="2518" w:type="dxa"/>
          </w:tcPr>
          <w:p w14:paraId="10F4B66E"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Информационно-консультационная деятельность</w:t>
            </w:r>
          </w:p>
        </w:tc>
        <w:tc>
          <w:tcPr>
            <w:tcW w:w="3762" w:type="dxa"/>
          </w:tcPr>
          <w:p w14:paraId="1707672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Школа в с. Казачье, МБУК СКЦ МО «Казачье» подключены к сети Интернет</w:t>
            </w:r>
          </w:p>
        </w:tc>
        <w:tc>
          <w:tcPr>
            <w:tcW w:w="3554" w:type="dxa"/>
          </w:tcPr>
          <w:p w14:paraId="120C8701" w14:textId="77777777" w:rsidR="00542CA9" w:rsidRPr="0008328D" w:rsidRDefault="00542CA9" w:rsidP="00155D87">
            <w:pPr>
              <w:rPr>
                <w:rFonts w:ascii="Courier New" w:hAnsi="Courier New" w:cs="Courier New"/>
              </w:rPr>
            </w:pPr>
          </w:p>
        </w:tc>
      </w:tr>
      <w:tr w:rsidR="00542CA9" w:rsidRPr="0008328D" w14:paraId="3E77CCE7" w14:textId="77777777" w:rsidTr="00155D87">
        <w:tc>
          <w:tcPr>
            <w:tcW w:w="2518" w:type="dxa"/>
          </w:tcPr>
          <w:p w14:paraId="7C60B45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5.4. Торговый потенциал</w:t>
            </w:r>
          </w:p>
        </w:tc>
        <w:tc>
          <w:tcPr>
            <w:tcW w:w="3762" w:type="dxa"/>
          </w:tcPr>
          <w:p w14:paraId="24F326B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Имеется возможность реализации продукции, производимой товаропроизводителями в МО, личными подсобными хозяйствами. Ведется строительства новых магазинов, оснащенных современным оборудованием</w:t>
            </w:r>
          </w:p>
        </w:tc>
        <w:tc>
          <w:tcPr>
            <w:tcW w:w="3554" w:type="dxa"/>
          </w:tcPr>
          <w:p w14:paraId="1F208AC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Подготовка кадров для торговли ведется слабо. </w:t>
            </w:r>
          </w:p>
        </w:tc>
      </w:tr>
      <w:tr w:rsidR="00542CA9" w:rsidRPr="0008328D" w14:paraId="5E3C24B1" w14:textId="77777777" w:rsidTr="00155D87">
        <w:tc>
          <w:tcPr>
            <w:tcW w:w="2518" w:type="dxa"/>
          </w:tcPr>
          <w:p w14:paraId="14FC9C0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5.5. Строительство</w:t>
            </w:r>
          </w:p>
        </w:tc>
        <w:tc>
          <w:tcPr>
            <w:tcW w:w="3762" w:type="dxa"/>
          </w:tcPr>
          <w:p w14:paraId="39F97CEC" w14:textId="77777777" w:rsidR="00542CA9" w:rsidRPr="0008328D" w:rsidRDefault="00542CA9" w:rsidP="00155D87">
            <w:pPr>
              <w:rPr>
                <w:rFonts w:ascii="Courier New" w:hAnsi="Courier New" w:cs="Courier New"/>
              </w:rPr>
            </w:pPr>
          </w:p>
        </w:tc>
        <w:tc>
          <w:tcPr>
            <w:tcW w:w="3554" w:type="dxa"/>
          </w:tcPr>
          <w:p w14:paraId="333A4A2B" w14:textId="77777777" w:rsidR="00542CA9" w:rsidRPr="0008328D" w:rsidRDefault="00542CA9" w:rsidP="00155D87">
            <w:pPr>
              <w:rPr>
                <w:rFonts w:ascii="Courier New" w:hAnsi="Courier New" w:cs="Courier New"/>
              </w:rPr>
            </w:pPr>
          </w:p>
        </w:tc>
      </w:tr>
      <w:tr w:rsidR="00542CA9" w:rsidRPr="0008328D" w14:paraId="37FD77DD" w14:textId="77777777" w:rsidTr="00155D87">
        <w:tc>
          <w:tcPr>
            <w:tcW w:w="2518" w:type="dxa"/>
          </w:tcPr>
          <w:p w14:paraId="445888AC"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Жилищное строительство</w:t>
            </w:r>
          </w:p>
        </w:tc>
        <w:tc>
          <w:tcPr>
            <w:tcW w:w="3762" w:type="dxa"/>
          </w:tcPr>
          <w:p w14:paraId="137FF75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Участие в реализации Государственной подпрограммы «Устойчивое развитие сельских территорий Иркутской области» </w:t>
            </w:r>
          </w:p>
        </w:tc>
        <w:tc>
          <w:tcPr>
            <w:tcW w:w="3554" w:type="dxa"/>
          </w:tcPr>
          <w:p w14:paraId="2F3FA72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Недостаточность бюджетных средств не позволяет в должном объеме производить ремонт инженерных сетей в существующей жилом фонде. Требуется подготовка материалов для участия в федеральных, областных программах по реконструкции, расширению, строительству новых объектов инженерной инфраструктуры. </w:t>
            </w:r>
          </w:p>
        </w:tc>
      </w:tr>
      <w:tr w:rsidR="00542CA9" w:rsidRPr="0008328D" w14:paraId="6DCFE549" w14:textId="77777777" w:rsidTr="00155D87">
        <w:tc>
          <w:tcPr>
            <w:tcW w:w="2518" w:type="dxa"/>
          </w:tcPr>
          <w:p w14:paraId="11EC1F3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 Дорожное строительство</w:t>
            </w:r>
          </w:p>
        </w:tc>
        <w:tc>
          <w:tcPr>
            <w:tcW w:w="3762" w:type="dxa"/>
          </w:tcPr>
          <w:p w14:paraId="2A7586B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Реализация МЦП «Безопасность дорожного движения муниципального образования «Казачье»»</w:t>
            </w:r>
          </w:p>
        </w:tc>
        <w:tc>
          <w:tcPr>
            <w:tcW w:w="3554" w:type="dxa"/>
          </w:tcPr>
          <w:p w14:paraId="79BD4A14"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Недостаточность бюджетных средств не позволяет в должном объеме производить ремонт дорожных сетей</w:t>
            </w:r>
          </w:p>
        </w:tc>
      </w:tr>
      <w:tr w:rsidR="00542CA9" w:rsidRPr="0008328D" w14:paraId="64E12444" w14:textId="77777777" w:rsidTr="00155D87">
        <w:tc>
          <w:tcPr>
            <w:tcW w:w="2518" w:type="dxa"/>
          </w:tcPr>
          <w:p w14:paraId="5B9C23D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 xml:space="preserve">6. Инвестиционный </w:t>
            </w:r>
          </w:p>
          <w:p w14:paraId="1017045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потенциал</w:t>
            </w:r>
          </w:p>
        </w:tc>
        <w:tc>
          <w:tcPr>
            <w:tcW w:w="3762" w:type="dxa"/>
          </w:tcPr>
          <w:p w14:paraId="5E0E10EF" w14:textId="77777777" w:rsidR="00542CA9" w:rsidRPr="0008328D" w:rsidRDefault="00542CA9" w:rsidP="00155D87">
            <w:pPr>
              <w:rPr>
                <w:rFonts w:ascii="Courier New" w:hAnsi="Courier New" w:cs="Courier New"/>
              </w:rPr>
            </w:pPr>
          </w:p>
        </w:tc>
        <w:tc>
          <w:tcPr>
            <w:tcW w:w="3554" w:type="dxa"/>
          </w:tcPr>
          <w:p w14:paraId="5CAC9BC8" w14:textId="77777777" w:rsidR="00542CA9" w:rsidRPr="0008328D" w:rsidRDefault="00542CA9" w:rsidP="00155D87">
            <w:pPr>
              <w:rPr>
                <w:rFonts w:ascii="Courier New" w:hAnsi="Courier New" w:cs="Courier New"/>
              </w:rPr>
            </w:pPr>
          </w:p>
        </w:tc>
      </w:tr>
      <w:tr w:rsidR="00542CA9" w:rsidRPr="0008328D" w14:paraId="5D39E108" w14:textId="77777777" w:rsidTr="00155D87">
        <w:tc>
          <w:tcPr>
            <w:tcW w:w="2518" w:type="dxa"/>
          </w:tcPr>
          <w:p w14:paraId="2C39320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Наличие и направленность инвестиционных проектов</w:t>
            </w:r>
          </w:p>
        </w:tc>
        <w:tc>
          <w:tcPr>
            <w:tcW w:w="3762" w:type="dxa"/>
          </w:tcPr>
          <w:p w14:paraId="2940EA8B" w14:textId="77777777" w:rsidR="00542CA9" w:rsidRPr="0008328D" w:rsidRDefault="00542CA9" w:rsidP="00155D87">
            <w:pPr>
              <w:rPr>
                <w:rFonts w:ascii="Courier New" w:hAnsi="Courier New" w:cs="Courier New"/>
              </w:rPr>
            </w:pPr>
          </w:p>
        </w:tc>
        <w:tc>
          <w:tcPr>
            <w:tcW w:w="3554" w:type="dxa"/>
          </w:tcPr>
          <w:p w14:paraId="3A72B29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отсутствуют</w:t>
            </w:r>
          </w:p>
        </w:tc>
      </w:tr>
      <w:tr w:rsidR="00542CA9" w:rsidRPr="0008328D" w14:paraId="5F7833D0" w14:textId="77777777" w:rsidTr="00155D87">
        <w:tc>
          <w:tcPr>
            <w:tcW w:w="2518" w:type="dxa"/>
          </w:tcPr>
          <w:p w14:paraId="107AE71F"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7.Инженерная, транспортная и телекоммуникационная инфраструктуры</w:t>
            </w:r>
          </w:p>
        </w:tc>
        <w:tc>
          <w:tcPr>
            <w:tcW w:w="3762" w:type="dxa"/>
          </w:tcPr>
          <w:p w14:paraId="5601435D" w14:textId="77777777" w:rsidR="00542CA9" w:rsidRPr="0008328D" w:rsidRDefault="00542CA9" w:rsidP="00155D87">
            <w:pPr>
              <w:rPr>
                <w:rFonts w:ascii="Courier New" w:hAnsi="Courier New" w:cs="Courier New"/>
              </w:rPr>
            </w:pPr>
          </w:p>
        </w:tc>
        <w:tc>
          <w:tcPr>
            <w:tcW w:w="3554" w:type="dxa"/>
          </w:tcPr>
          <w:p w14:paraId="09821BFB" w14:textId="77777777" w:rsidR="00542CA9" w:rsidRPr="0008328D" w:rsidRDefault="00542CA9" w:rsidP="00155D87">
            <w:pPr>
              <w:rPr>
                <w:rFonts w:ascii="Courier New" w:hAnsi="Courier New" w:cs="Courier New"/>
              </w:rPr>
            </w:pPr>
          </w:p>
        </w:tc>
      </w:tr>
      <w:tr w:rsidR="00542CA9" w:rsidRPr="0008328D" w14:paraId="7EC574ED" w14:textId="77777777" w:rsidTr="00155D87">
        <w:trPr>
          <w:trHeight w:val="1136"/>
        </w:trPr>
        <w:tc>
          <w:tcPr>
            <w:tcW w:w="2518" w:type="dxa"/>
          </w:tcPr>
          <w:p w14:paraId="2168A548"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Транспортные артерии</w:t>
            </w:r>
          </w:p>
        </w:tc>
        <w:tc>
          <w:tcPr>
            <w:tcW w:w="3762" w:type="dxa"/>
          </w:tcPr>
          <w:p w14:paraId="4699722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Содержание дорожного покрытия в состоянии, отвечающем требованиям безопасности дорожного движения.</w:t>
            </w:r>
          </w:p>
        </w:tc>
        <w:tc>
          <w:tcPr>
            <w:tcW w:w="3554" w:type="dxa"/>
          </w:tcPr>
          <w:p w14:paraId="07BD287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Недостаточность денежных средств муниципального дорожного фонда на развитие дорожной сети.</w:t>
            </w:r>
          </w:p>
        </w:tc>
      </w:tr>
      <w:tr w:rsidR="00542CA9" w:rsidRPr="0008328D" w14:paraId="612F6060" w14:textId="77777777" w:rsidTr="00155D87">
        <w:tc>
          <w:tcPr>
            <w:tcW w:w="2518" w:type="dxa"/>
          </w:tcPr>
          <w:p w14:paraId="7823AE4B"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Пассажирский транспорт</w:t>
            </w:r>
          </w:p>
        </w:tc>
        <w:tc>
          <w:tcPr>
            <w:tcW w:w="3762" w:type="dxa"/>
          </w:tcPr>
          <w:p w14:paraId="0BE2596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Развита сеть легкового такси.</w:t>
            </w:r>
          </w:p>
        </w:tc>
        <w:tc>
          <w:tcPr>
            <w:tcW w:w="3554" w:type="dxa"/>
          </w:tcPr>
          <w:p w14:paraId="058B818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Отсутствие единой диспетчерской службы по организации пассажирских перевозок.</w:t>
            </w:r>
          </w:p>
          <w:p w14:paraId="53F50716"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 налаженное надежное постоянное автобусное сообщение в других поселках</w:t>
            </w:r>
          </w:p>
          <w:p w14:paraId="7A1DB82C" w14:textId="77777777" w:rsidR="00542CA9" w:rsidRPr="0008328D" w:rsidRDefault="00542CA9" w:rsidP="00155D87">
            <w:pPr>
              <w:rPr>
                <w:rFonts w:ascii="Courier New" w:hAnsi="Courier New" w:cs="Courier New"/>
              </w:rPr>
            </w:pPr>
          </w:p>
        </w:tc>
      </w:tr>
      <w:tr w:rsidR="00542CA9" w:rsidRPr="0008328D" w14:paraId="6DC9594E" w14:textId="77777777" w:rsidTr="00155D87">
        <w:tc>
          <w:tcPr>
            <w:tcW w:w="2518" w:type="dxa"/>
          </w:tcPr>
          <w:p w14:paraId="71912E6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Связь и телекоммуникации</w:t>
            </w:r>
          </w:p>
        </w:tc>
        <w:tc>
          <w:tcPr>
            <w:tcW w:w="3762" w:type="dxa"/>
          </w:tcPr>
          <w:p w14:paraId="69ADCBA1"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 территории действуют 3 оператора сотовой связи.</w:t>
            </w:r>
          </w:p>
          <w:p w14:paraId="4B69D1E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На территории организовано цифровое вещание телевизионных программ.</w:t>
            </w:r>
          </w:p>
        </w:tc>
        <w:tc>
          <w:tcPr>
            <w:tcW w:w="3554" w:type="dxa"/>
          </w:tcPr>
          <w:p w14:paraId="35A672C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Низкая обеспеченность населения электрической телефонной связью в других населенных пунктах.</w:t>
            </w:r>
          </w:p>
          <w:p w14:paraId="4D8DBFF7"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Недостаточное количество транслируемых телепрограмм в других населенных пунктах.</w:t>
            </w:r>
          </w:p>
          <w:p w14:paraId="520A3CBF" w14:textId="77777777" w:rsidR="00542CA9" w:rsidRPr="0008328D" w:rsidRDefault="00542CA9" w:rsidP="00155D87">
            <w:pPr>
              <w:rPr>
                <w:rFonts w:ascii="Courier New" w:hAnsi="Courier New" w:cs="Courier New"/>
              </w:rPr>
            </w:pPr>
          </w:p>
        </w:tc>
      </w:tr>
      <w:tr w:rsidR="00542CA9" w:rsidRPr="0008328D" w14:paraId="5DE8A03B" w14:textId="77777777" w:rsidTr="00155D87">
        <w:tc>
          <w:tcPr>
            <w:tcW w:w="2518" w:type="dxa"/>
          </w:tcPr>
          <w:p w14:paraId="6073F11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8. Бюджетный потенциал</w:t>
            </w:r>
          </w:p>
        </w:tc>
        <w:tc>
          <w:tcPr>
            <w:tcW w:w="3762" w:type="dxa"/>
          </w:tcPr>
          <w:p w14:paraId="5AF4944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За последние 3 года идет увеличение НДФЛ, земельного налога, выделение субсидий из областного бюджета.</w:t>
            </w:r>
          </w:p>
          <w:p w14:paraId="73E89BD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1.Планирование, контроль бюджета. </w:t>
            </w:r>
          </w:p>
          <w:p w14:paraId="3DAE73B9"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2.Контроль за эффективным использованием бюджетных средств, денежных потоков учреждений, полученных от предпринимательской деятельности</w:t>
            </w:r>
          </w:p>
          <w:p w14:paraId="689A4F1B"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3.Сокращение затрат</w:t>
            </w:r>
          </w:p>
          <w:p w14:paraId="02D9A2EB"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4.Эффективное использование муниципального имущества</w:t>
            </w:r>
          </w:p>
        </w:tc>
        <w:tc>
          <w:tcPr>
            <w:tcW w:w="3554" w:type="dxa"/>
          </w:tcPr>
          <w:p w14:paraId="724BB84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Недостаточно бюджетных средств для расходной части бюджета</w:t>
            </w:r>
          </w:p>
        </w:tc>
      </w:tr>
      <w:tr w:rsidR="00542CA9" w:rsidRPr="0008328D" w14:paraId="5340EA8C" w14:textId="77777777" w:rsidTr="00155D87">
        <w:tc>
          <w:tcPr>
            <w:tcW w:w="2518" w:type="dxa"/>
          </w:tcPr>
          <w:p w14:paraId="4057E9B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lastRenderedPageBreak/>
              <w:t>9.Социальная инфраструктура</w:t>
            </w:r>
          </w:p>
        </w:tc>
        <w:tc>
          <w:tcPr>
            <w:tcW w:w="3762" w:type="dxa"/>
          </w:tcPr>
          <w:p w14:paraId="07AD51F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1. Школы:</w:t>
            </w:r>
          </w:p>
          <w:p w14:paraId="1F2D6331" w14:textId="52968811"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 МБОУ Казачинская СОШ (структурные подразделения: </w:t>
            </w:r>
            <w:proofErr w:type="spellStart"/>
            <w:r w:rsidRPr="0008328D">
              <w:rPr>
                <w:rFonts w:ascii="Courier New" w:hAnsi="Courier New" w:cs="Courier New"/>
                <w:sz w:val="22"/>
                <w:szCs w:val="22"/>
              </w:rPr>
              <w:t>Логановская</w:t>
            </w:r>
            <w:proofErr w:type="spellEnd"/>
            <w:r w:rsidRPr="0008328D">
              <w:rPr>
                <w:rFonts w:ascii="Courier New" w:hAnsi="Courier New" w:cs="Courier New"/>
                <w:sz w:val="22"/>
                <w:szCs w:val="22"/>
              </w:rPr>
              <w:t xml:space="preserve">, Ершовская, Черниговская, </w:t>
            </w:r>
            <w:proofErr w:type="spellStart"/>
            <w:r w:rsidRPr="0008328D">
              <w:rPr>
                <w:rFonts w:ascii="Courier New" w:hAnsi="Courier New" w:cs="Courier New"/>
                <w:sz w:val="22"/>
                <w:szCs w:val="22"/>
              </w:rPr>
              <w:t>Тымырейская</w:t>
            </w:r>
            <w:proofErr w:type="spellEnd"/>
            <w:r w:rsidRPr="0008328D">
              <w:rPr>
                <w:rFonts w:ascii="Courier New" w:hAnsi="Courier New" w:cs="Courier New"/>
                <w:sz w:val="22"/>
                <w:szCs w:val="22"/>
              </w:rPr>
              <w:t xml:space="preserve"> НОШ)</w:t>
            </w:r>
          </w:p>
          <w:p w14:paraId="2B432412"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3. ФАП:</w:t>
            </w:r>
          </w:p>
          <w:p w14:paraId="49CB9523"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 </w:t>
            </w:r>
            <w:proofErr w:type="spellStart"/>
            <w:r w:rsidRPr="0008328D">
              <w:rPr>
                <w:rFonts w:ascii="Courier New" w:hAnsi="Courier New" w:cs="Courier New"/>
                <w:sz w:val="22"/>
                <w:szCs w:val="22"/>
              </w:rPr>
              <w:t>д.Логанова</w:t>
            </w:r>
            <w:proofErr w:type="spellEnd"/>
            <w:r w:rsidRPr="0008328D">
              <w:rPr>
                <w:rFonts w:ascii="Courier New" w:hAnsi="Courier New" w:cs="Courier New"/>
                <w:sz w:val="22"/>
                <w:szCs w:val="22"/>
              </w:rPr>
              <w:t>, д. Крюкова;</w:t>
            </w:r>
          </w:p>
          <w:p w14:paraId="22254E5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4. Казачинская УБ, </w:t>
            </w:r>
          </w:p>
          <w:p w14:paraId="0C3A0A70"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 xml:space="preserve">5.МБУК СКЦ МО «Казачье» </w:t>
            </w:r>
          </w:p>
        </w:tc>
        <w:tc>
          <w:tcPr>
            <w:tcW w:w="3554" w:type="dxa"/>
          </w:tcPr>
          <w:p w14:paraId="29AF2715" w14:textId="77777777" w:rsidR="00542CA9" w:rsidRPr="0008328D" w:rsidRDefault="00542CA9" w:rsidP="00155D87">
            <w:pPr>
              <w:rPr>
                <w:rFonts w:ascii="Courier New" w:hAnsi="Courier New" w:cs="Courier New"/>
              </w:rPr>
            </w:pPr>
            <w:r w:rsidRPr="0008328D">
              <w:rPr>
                <w:rFonts w:ascii="Courier New" w:hAnsi="Courier New" w:cs="Courier New"/>
                <w:sz w:val="22"/>
                <w:szCs w:val="22"/>
              </w:rPr>
              <w:t>Отсутствие детского сада в деревнях</w:t>
            </w:r>
          </w:p>
          <w:p w14:paraId="3F7B138A" w14:textId="77777777" w:rsidR="00542CA9" w:rsidRPr="0008328D" w:rsidRDefault="00542CA9" w:rsidP="00155D87">
            <w:pPr>
              <w:rPr>
                <w:rFonts w:ascii="Courier New" w:hAnsi="Courier New" w:cs="Courier New"/>
              </w:rPr>
            </w:pPr>
          </w:p>
          <w:p w14:paraId="6FA976D6" w14:textId="77777777" w:rsidR="00542CA9" w:rsidRPr="0008328D" w:rsidRDefault="00542CA9" w:rsidP="00155D87">
            <w:pPr>
              <w:rPr>
                <w:rFonts w:ascii="Courier New" w:hAnsi="Courier New" w:cs="Courier New"/>
              </w:rPr>
            </w:pPr>
          </w:p>
        </w:tc>
      </w:tr>
    </w:tbl>
    <w:p w14:paraId="7C72F1F8" w14:textId="77777777" w:rsidR="00542CA9" w:rsidRPr="0069539C" w:rsidRDefault="00542CA9" w:rsidP="00542CA9">
      <w:pPr>
        <w:ind w:firstLine="709"/>
        <w:jc w:val="both"/>
        <w:rPr>
          <w:rFonts w:ascii="Arial" w:hAnsi="Arial" w:cs="Arial"/>
        </w:rPr>
      </w:pPr>
    </w:p>
    <w:p w14:paraId="60B9B39F" w14:textId="415C9F72" w:rsidR="00542CA9" w:rsidRPr="0069539C" w:rsidRDefault="00542CA9" w:rsidP="00542CA9">
      <w:pPr>
        <w:jc w:val="center"/>
        <w:rPr>
          <w:rFonts w:ascii="Arial" w:hAnsi="Arial" w:cs="Arial"/>
        </w:rPr>
      </w:pPr>
      <w:r w:rsidRPr="0069539C">
        <w:rPr>
          <w:rFonts w:ascii="Arial" w:hAnsi="Arial" w:cs="Arial"/>
        </w:rPr>
        <w:t xml:space="preserve">3. </w:t>
      </w:r>
      <w:r w:rsidR="00171D50" w:rsidRPr="0069539C">
        <w:rPr>
          <w:rFonts w:ascii="Arial" w:hAnsi="Arial" w:cs="Arial"/>
        </w:rPr>
        <w:t>Оценка действующих мер по улучшению социально – экономического положения муниципального образования «Казачье»</w:t>
      </w:r>
    </w:p>
    <w:p w14:paraId="4F2CD6C4" w14:textId="77777777" w:rsidR="00542CA9" w:rsidRPr="0069539C" w:rsidRDefault="00542CA9" w:rsidP="00542CA9">
      <w:pPr>
        <w:ind w:firstLine="709"/>
        <w:jc w:val="both"/>
        <w:rPr>
          <w:rFonts w:ascii="Arial" w:hAnsi="Arial" w:cs="Arial"/>
        </w:rPr>
      </w:pPr>
    </w:p>
    <w:p w14:paraId="06380EA6" w14:textId="77777777" w:rsidR="00542CA9" w:rsidRPr="0069539C" w:rsidRDefault="00542CA9" w:rsidP="00542CA9">
      <w:pPr>
        <w:ind w:firstLine="709"/>
        <w:jc w:val="both"/>
        <w:rPr>
          <w:rFonts w:ascii="Arial" w:hAnsi="Arial" w:cs="Arial"/>
        </w:rPr>
      </w:pPr>
      <w:r w:rsidRPr="0069539C">
        <w:rPr>
          <w:rFonts w:ascii="Arial" w:hAnsi="Arial" w:cs="Arial"/>
        </w:rPr>
        <w:t>Развитие культурного и физического воспитания населения МО «Казачье»,</w:t>
      </w:r>
      <w:r>
        <w:rPr>
          <w:rFonts w:ascii="Arial" w:hAnsi="Arial" w:cs="Arial"/>
        </w:rPr>
        <w:t xml:space="preserve"> </w:t>
      </w:r>
      <w:r w:rsidRPr="0069539C">
        <w:rPr>
          <w:rFonts w:ascii="Arial" w:hAnsi="Arial" w:cs="Arial"/>
        </w:rPr>
        <w:t>являются одним из приоритетных направлений социальной политики муниципальном образовании «Казачье».</w:t>
      </w:r>
    </w:p>
    <w:p w14:paraId="2F96A9EE" w14:textId="77777777" w:rsidR="00542CA9" w:rsidRPr="0069539C" w:rsidRDefault="00542CA9" w:rsidP="00542CA9">
      <w:pPr>
        <w:ind w:firstLine="709"/>
        <w:jc w:val="both"/>
        <w:rPr>
          <w:rFonts w:ascii="Arial" w:hAnsi="Arial" w:cs="Arial"/>
        </w:rPr>
      </w:pPr>
      <w:r w:rsidRPr="0069539C">
        <w:rPr>
          <w:rFonts w:ascii="Arial" w:hAnsi="Arial" w:cs="Arial"/>
        </w:rPr>
        <w:t>Культурное</w:t>
      </w:r>
      <w:r>
        <w:rPr>
          <w:rFonts w:ascii="Arial" w:hAnsi="Arial" w:cs="Arial"/>
        </w:rPr>
        <w:t xml:space="preserve"> </w:t>
      </w:r>
      <w:r w:rsidRPr="0069539C">
        <w:rPr>
          <w:rFonts w:ascii="Arial" w:hAnsi="Arial" w:cs="Arial"/>
        </w:rPr>
        <w:t>обслуживание населения</w:t>
      </w:r>
      <w:r>
        <w:rPr>
          <w:rFonts w:ascii="Arial" w:hAnsi="Arial" w:cs="Arial"/>
        </w:rPr>
        <w:t xml:space="preserve"> </w:t>
      </w:r>
      <w:r w:rsidRPr="0069539C">
        <w:rPr>
          <w:rFonts w:ascii="Arial" w:hAnsi="Arial" w:cs="Arial"/>
        </w:rPr>
        <w:t>осуществляет</w:t>
      </w:r>
      <w:r>
        <w:rPr>
          <w:rFonts w:ascii="Arial" w:hAnsi="Arial" w:cs="Arial"/>
        </w:rPr>
        <w:t xml:space="preserve"> </w:t>
      </w:r>
      <w:r w:rsidRPr="0069539C">
        <w:rPr>
          <w:rFonts w:ascii="Arial" w:hAnsi="Arial" w:cs="Arial"/>
        </w:rPr>
        <w:t>учреждение</w:t>
      </w:r>
      <w:r>
        <w:rPr>
          <w:rFonts w:ascii="Arial" w:hAnsi="Arial" w:cs="Arial"/>
        </w:rPr>
        <w:t xml:space="preserve"> </w:t>
      </w:r>
      <w:r w:rsidRPr="0069539C">
        <w:rPr>
          <w:rFonts w:ascii="Arial" w:hAnsi="Arial" w:cs="Arial"/>
        </w:rPr>
        <w:t>культуры – МБУК «СКЦ Благовест» МО «Казачье»» в</w:t>
      </w:r>
      <w:r>
        <w:rPr>
          <w:rFonts w:ascii="Arial" w:hAnsi="Arial" w:cs="Arial"/>
        </w:rPr>
        <w:t xml:space="preserve"> </w:t>
      </w:r>
      <w:r w:rsidRPr="0069539C">
        <w:rPr>
          <w:rFonts w:ascii="Arial" w:hAnsi="Arial" w:cs="Arial"/>
        </w:rPr>
        <w:t>котором</w:t>
      </w:r>
      <w:r>
        <w:rPr>
          <w:rFonts w:ascii="Arial" w:hAnsi="Arial" w:cs="Arial"/>
        </w:rPr>
        <w:t xml:space="preserve"> </w:t>
      </w:r>
      <w:r w:rsidRPr="0069539C">
        <w:rPr>
          <w:rFonts w:ascii="Arial" w:hAnsi="Arial" w:cs="Arial"/>
        </w:rPr>
        <w:t>стабильно работают</w:t>
      </w:r>
      <w:r>
        <w:rPr>
          <w:rFonts w:ascii="Arial" w:hAnsi="Arial" w:cs="Arial"/>
        </w:rPr>
        <w:t xml:space="preserve"> </w:t>
      </w:r>
      <w:r w:rsidRPr="0069539C">
        <w:rPr>
          <w:rFonts w:ascii="Arial" w:hAnsi="Arial" w:cs="Arial"/>
        </w:rPr>
        <w:t>13 человек. Библиотечное</w:t>
      </w:r>
      <w:r>
        <w:rPr>
          <w:rFonts w:ascii="Arial" w:hAnsi="Arial" w:cs="Arial"/>
        </w:rPr>
        <w:t xml:space="preserve"> </w:t>
      </w:r>
      <w:r w:rsidRPr="0069539C">
        <w:rPr>
          <w:rFonts w:ascii="Arial" w:hAnsi="Arial" w:cs="Arial"/>
        </w:rPr>
        <w:t>обслуживание населения</w:t>
      </w:r>
      <w:r>
        <w:rPr>
          <w:rFonts w:ascii="Arial" w:hAnsi="Arial" w:cs="Arial"/>
        </w:rPr>
        <w:t xml:space="preserve"> </w:t>
      </w:r>
      <w:r w:rsidRPr="0069539C">
        <w:rPr>
          <w:rFonts w:ascii="Arial" w:hAnsi="Arial" w:cs="Arial"/>
        </w:rPr>
        <w:t>осуществляет 3 библиотеки.</w:t>
      </w:r>
    </w:p>
    <w:p w14:paraId="4201EF12" w14:textId="77777777" w:rsidR="00542CA9" w:rsidRPr="0069539C" w:rsidRDefault="00542CA9" w:rsidP="00542CA9">
      <w:pPr>
        <w:ind w:firstLine="709"/>
        <w:jc w:val="both"/>
        <w:rPr>
          <w:rFonts w:ascii="Arial" w:hAnsi="Arial" w:cs="Arial"/>
        </w:rPr>
      </w:pPr>
      <w:r w:rsidRPr="0069539C">
        <w:rPr>
          <w:rFonts w:ascii="Arial" w:hAnsi="Arial" w:cs="Arial"/>
        </w:rPr>
        <w:t>Показатели развития культуры в МО «Казачье»:</w:t>
      </w:r>
    </w:p>
    <w:p w14:paraId="5F3D56AF" w14:textId="77777777" w:rsidR="00542CA9" w:rsidRPr="0069539C" w:rsidRDefault="00542CA9" w:rsidP="00542CA9">
      <w:pPr>
        <w:ind w:firstLine="709"/>
        <w:jc w:val="both"/>
        <w:rPr>
          <w:rFonts w:ascii="Arial" w:hAnsi="Arial" w:cs="Arial"/>
        </w:rPr>
      </w:pPr>
      <w:r w:rsidRPr="0069539C">
        <w:rPr>
          <w:rFonts w:ascii="Arial" w:hAnsi="Arial" w:cs="Arial"/>
        </w:rPr>
        <w:t>Численность населения, систематически посещающая культурно-массовые мероприятия составляет постоянно растет;</w:t>
      </w:r>
    </w:p>
    <w:p w14:paraId="4F336CE9" w14:textId="77777777" w:rsidR="00542CA9" w:rsidRPr="0069539C" w:rsidRDefault="00542CA9" w:rsidP="00542CA9">
      <w:pPr>
        <w:ind w:firstLine="709"/>
        <w:jc w:val="both"/>
        <w:rPr>
          <w:rFonts w:ascii="Arial" w:hAnsi="Arial" w:cs="Arial"/>
        </w:rPr>
      </w:pPr>
      <w:r w:rsidRPr="0069539C">
        <w:rPr>
          <w:rFonts w:ascii="Arial" w:hAnsi="Arial" w:cs="Arial"/>
        </w:rPr>
        <w:t>Количество участников клубных формирований увеличивается;</w:t>
      </w:r>
    </w:p>
    <w:p w14:paraId="02E611B9" w14:textId="77777777" w:rsidR="00542CA9" w:rsidRPr="0069539C" w:rsidRDefault="00542CA9" w:rsidP="00542CA9">
      <w:pPr>
        <w:ind w:firstLine="709"/>
        <w:jc w:val="both"/>
        <w:rPr>
          <w:rFonts w:ascii="Arial" w:hAnsi="Arial" w:cs="Arial"/>
        </w:rPr>
      </w:pPr>
      <w:r w:rsidRPr="0069539C">
        <w:rPr>
          <w:rFonts w:ascii="Arial" w:hAnsi="Arial" w:cs="Arial"/>
        </w:rPr>
        <w:t>Количество культурно-массовых мероприятий (с учетом финансирования из местного бюджета), систематически проводимых на территории МО – 100 мероприятий;</w:t>
      </w:r>
    </w:p>
    <w:p w14:paraId="4F4288F9" w14:textId="77777777" w:rsidR="00542CA9" w:rsidRPr="0069539C" w:rsidRDefault="00542CA9" w:rsidP="00542CA9">
      <w:pPr>
        <w:ind w:firstLine="709"/>
        <w:jc w:val="both"/>
        <w:rPr>
          <w:rFonts w:ascii="Arial" w:hAnsi="Arial" w:cs="Arial"/>
        </w:rPr>
      </w:pPr>
      <w:r w:rsidRPr="0069539C">
        <w:rPr>
          <w:rFonts w:ascii="Arial" w:hAnsi="Arial" w:cs="Arial"/>
        </w:rPr>
        <w:t xml:space="preserve">Численность населения, систематически посещающая библиотеки составляет 60,9% от общего количества формуляров читателей. </w:t>
      </w:r>
    </w:p>
    <w:p w14:paraId="468D9D17" w14:textId="77777777" w:rsidR="00542CA9" w:rsidRPr="0069539C" w:rsidRDefault="00542CA9" w:rsidP="00542CA9">
      <w:pPr>
        <w:ind w:firstLine="709"/>
        <w:jc w:val="both"/>
        <w:rPr>
          <w:rFonts w:ascii="Arial" w:hAnsi="Arial" w:cs="Arial"/>
        </w:rPr>
      </w:pPr>
      <w:r w:rsidRPr="0069539C">
        <w:rPr>
          <w:rFonts w:ascii="Arial" w:hAnsi="Arial" w:cs="Arial"/>
        </w:rPr>
        <w:t>Одним из важных направлений в работе администрации сельского поселения является социальная поддержка наиболее уязвимых категорий населения, поддержка социально ориентированных некоммерческих организаций. Реализация программы способствует поддержке наиболее нуждающихся граждан в решении их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что значительно смягчает социальную напряженность.</w:t>
      </w:r>
    </w:p>
    <w:p w14:paraId="41D043A9" w14:textId="77777777" w:rsidR="00542CA9" w:rsidRPr="0069539C" w:rsidRDefault="00542CA9" w:rsidP="00542CA9">
      <w:pPr>
        <w:ind w:firstLine="709"/>
        <w:jc w:val="both"/>
        <w:rPr>
          <w:rFonts w:ascii="Arial" w:hAnsi="Arial" w:cs="Arial"/>
        </w:rPr>
      </w:pPr>
      <w:r w:rsidRPr="0069539C">
        <w:rPr>
          <w:rFonts w:ascii="Arial" w:hAnsi="Arial" w:cs="Arial"/>
        </w:rPr>
        <w:t xml:space="preserve">Реализация Программы позволит добиться указанной цели при максимально эффективном использовании бюджетных средств. </w:t>
      </w:r>
    </w:p>
    <w:p w14:paraId="6DC08F18" w14:textId="77777777" w:rsidR="00542CA9" w:rsidRPr="0069539C" w:rsidRDefault="00542CA9" w:rsidP="00542CA9">
      <w:pPr>
        <w:ind w:firstLine="709"/>
        <w:jc w:val="both"/>
        <w:rPr>
          <w:rFonts w:ascii="Arial" w:hAnsi="Arial" w:cs="Arial"/>
        </w:rPr>
      </w:pPr>
      <w:r w:rsidRPr="0069539C">
        <w:rPr>
          <w:rFonts w:ascii="Arial" w:hAnsi="Arial" w:cs="Arial"/>
        </w:rPr>
        <w:t>Данная программа направлена на реализацию основной цели муниципальной программы - улучшение качества жизни населения, развитие досуга и мер социальной поддержки граждан.</w:t>
      </w:r>
    </w:p>
    <w:p w14:paraId="0F3E90B8" w14:textId="77777777" w:rsidR="00542CA9" w:rsidRPr="0069539C" w:rsidRDefault="00542CA9" w:rsidP="00542CA9">
      <w:pPr>
        <w:ind w:firstLine="709"/>
        <w:jc w:val="both"/>
        <w:rPr>
          <w:rFonts w:ascii="Arial" w:hAnsi="Arial" w:cs="Arial"/>
        </w:rPr>
      </w:pPr>
      <w:r w:rsidRPr="0069539C">
        <w:rPr>
          <w:rFonts w:ascii="Arial" w:hAnsi="Arial" w:cs="Arial"/>
        </w:rPr>
        <w:t>2. «Поддержка и развитие муниципального хозяйства</w:t>
      </w:r>
      <w:r>
        <w:rPr>
          <w:rFonts w:ascii="Arial" w:hAnsi="Arial" w:cs="Arial"/>
        </w:rPr>
        <w:t xml:space="preserve"> </w:t>
      </w:r>
      <w:r w:rsidRPr="0069539C">
        <w:rPr>
          <w:rFonts w:ascii="Arial" w:hAnsi="Arial" w:cs="Arial"/>
        </w:rPr>
        <w:t>муниципального образования «Казачье»</w:t>
      </w:r>
    </w:p>
    <w:p w14:paraId="6E42A634" w14:textId="77777777" w:rsidR="00542CA9" w:rsidRPr="0069539C" w:rsidRDefault="00542CA9" w:rsidP="00542CA9">
      <w:pPr>
        <w:ind w:firstLine="709"/>
        <w:jc w:val="both"/>
        <w:rPr>
          <w:rFonts w:ascii="Arial" w:hAnsi="Arial" w:cs="Arial"/>
        </w:rPr>
      </w:pPr>
      <w:r w:rsidRPr="0069539C">
        <w:rPr>
          <w:rFonts w:ascii="Arial" w:hAnsi="Arial" w:cs="Arial"/>
        </w:rPr>
        <w:t xml:space="preserve">Разработка программы обусловлена необходимостью решения части вопросов местного значения: </w:t>
      </w:r>
    </w:p>
    <w:p w14:paraId="0DEEFE0C" w14:textId="77777777" w:rsidR="00542CA9" w:rsidRPr="0069539C" w:rsidRDefault="00542CA9" w:rsidP="00542CA9">
      <w:pPr>
        <w:ind w:firstLine="709"/>
        <w:jc w:val="both"/>
        <w:rPr>
          <w:rFonts w:ascii="Arial" w:hAnsi="Arial" w:cs="Arial"/>
        </w:rPr>
      </w:pPr>
      <w:r w:rsidRPr="0069539C">
        <w:rPr>
          <w:rFonts w:ascii="Arial" w:hAnsi="Arial" w:cs="Arial"/>
        </w:rPr>
        <w:t xml:space="preserve">1.Чрезвычайные ситуации в современной действительности все чаще становятся серьезной угрозой общественной стабильности, наносят </w:t>
      </w:r>
      <w:r w:rsidRPr="0069539C">
        <w:rPr>
          <w:rFonts w:ascii="Arial" w:hAnsi="Arial" w:cs="Arial"/>
        </w:rPr>
        <w:lastRenderedPageBreak/>
        <w:t>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муниципального образования «Казачье».</w:t>
      </w:r>
    </w:p>
    <w:p w14:paraId="2494CE3B" w14:textId="77777777" w:rsidR="00542CA9" w:rsidRPr="00C10E27" w:rsidRDefault="00542CA9" w:rsidP="00542CA9">
      <w:pPr>
        <w:ind w:firstLine="709"/>
        <w:jc w:val="both"/>
        <w:rPr>
          <w:rFonts w:ascii="Arial" w:hAnsi="Arial" w:cs="Arial"/>
        </w:rPr>
      </w:pPr>
      <w:r w:rsidRPr="0069539C">
        <w:rPr>
          <w:rFonts w:ascii="Arial" w:hAnsi="Arial" w:cs="Arial"/>
        </w:rPr>
        <w:t>2. Необходимым условием поддержания нормальной жизнедеятельности является обеспечение содержания и ремонта дорожной сети. В настоящее время</w:t>
      </w:r>
      <w:r>
        <w:rPr>
          <w:rFonts w:ascii="Arial" w:hAnsi="Arial" w:cs="Arial"/>
        </w:rPr>
        <w:t xml:space="preserve"> </w:t>
      </w:r>
      <w:r w:rsidRPr="0069539C">
        <w:rPr>
          <w:rFonts w:ascii="Arial" w:hAnsi="Arial" w:cs="Arial"/>
        </w:rPr>
        <w:t>в МО «Казачье» внесено</w:t>
      </w:r>
      <w:r>
        <w:rPr>
          <w:rFonts w:ascii="Arial" w:hAnsi="Arial" w:cs="Arial"/>
        </w:rPr>
        <w:t xml:space="preserve"> </w:t>
      </w:r>
      <w:r w:rsidRPr="0069539C">
        <w:rPr>
          <w:rFonts w:ascii="Arial" w:hAnsi="Arial" w:cs="Arial"/>
        </w:rPr>
        <w:t xml:space="preserve">в реестр муниципальной собственности </w:t>
      </w:r>
      <w:r w:rsidRPr="00C10E27">
        <w:rPr>
          <w:rFonts w:ascii="Arial" w:hAnsi="Arial" w:cs="Arial"/>
        </w:rPr>
        <w:t xml:space="preserve">16 дорог местного значения, общей протяженностью 29 км </w:t>
      </w:r>
    </w:p>
    <w:p w14:paraId="7BB865ED" w14:textId="77777777" w:rsidR="00542CA9" w:rsidRPr="0069539C" w:rsidRDefault="00542CA9" w:rsidP="00542CA9">
      <w:pPr>
        <w:ind w:firstLine="709"/>
        <w:jc w:val="both"/>
        <w:rPr>
          <w:rFonts w:ascii="Arial" w:hAnsi="Arial" w:cs="Arial"/>
        </w:rPr>
      </w:pPr>
      <w:r w:rsidRPr="0069539C">
        <w:rPr>
          <w:rFonts w:ascii="Arial" w:hAnsi="Arial" w:cs="Arial"/>
        </w:rPr>
        <w:t>Развитие сети муниципальных автомобильных дорог местного значения в настоящее время в полной мере соответствует социально-экономическим потребностям поселения. 30 процентов от общей протяженности муниципальных автомобильных дорог не отвечают нормативным требованиям, что создает угрозу безопасности пассажирских перевозок и срывов в жизнеобеспечении населенных пунктов, а также является сдерживающим фактором социально- экономического развития поселения.</w:t>
      </w:r>
    </w:p>
    <w:p w14:paraId="6C2B33A6" w14:textId="77777777" w:rsidR="00542CA9" w:rsidRPr="0069539C" w:rsidRDefault="00542CA9" w:rsidP="00542CA9">
      <w:pPr>
        <w:ind w:firstLine="709"/>
        <w:jc w:val="both"/>
        <w:rPr>
          <w:rFonts w:ascii="Arial" w:hAnsi="Arial" w:cs="Arial"/>
        </w:rPr>
      </w:pPr>
      <w:r w:rsidRPr="0069539C">
        <w:rPr>
          <w:rFonts w:ascii="Arial" w:hAnsi="Arial" w:cs="Arial"/>
        </w:rPr>
        <w:t>Из-за ограниченных финансовых возможностей местного бюджета деятельность поселения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поселений.</w:t>
      </w:r>
    </w:p>
    <w:p w14:paraId="50695F90" w14:textId="77777777" w:rsidR="00542CA9" w:rsidRPr="0069539C" w:rsidRDefault="00542CA9" w:rsidP="00542CA9">
      <w:pPr>
        <w:ind w:firstLine="709"/>
        <w:jc w:val="both"/>
        <w:rPr>
          <w:rFonts w:ascii="Arial" w:hAnsi="Arial" w:cs="Arial"/>
        </w:rPr>
      </w:pPr>
      <w:r w:rsidRPr="0069539C">
        <w:rPr>
          <w:rFonts w:ascii="Arial" w:hAnsi="Arial" w:cs="Arial"/>
        </w:rPr>
        <w:t>3. Для обеспечения возможности реализации полномочий органов местного самоуправления в сфере градостроительной деятельности на территории муниципального образования необходимы разработка документации по планировке территории на основе документов территориального планирования, корректировка местных нормативов градостроительного проектирования, корректировка существующих документов территориального планирования и градостроительного зонирования муниципального образования.</w:t>
      </w:r>
    </w:p>
    <w:p w14:paraId="758405AE" w14:textId="52808C20" w:rsidR="00542CA9" w:rsidRPr="0069539C" w:rsidRDefault="00542CA9" w:rsidP="00542CA9">
      <w:pPr>
        <w:ind w:firstLine="709"/>
        <w:jc w:val="both"/>
        <w:rPr>
          <w:rFonts w:ascii="Arial" w:hAnsi="Arial" w:cs="Arial"/>
        </w:rPr>
      </w:pPr>
      <w:r w:rsidRPr="0069539C">
        <w:rPr>
          <w:rFonts w:ascii="Arial" w:hAnsi="Arial" w:cs="Arial"/>
        </w:rPr>
        <w:t xml:space="preserve">4. </w:t>
      </w:r>
      <w:r w:rsidR="007A6865" w:rsidRPr="0069539C">
        <w:rPr>
          <w:rFonts w:ascii="Arial" w:hAnsi="Arial" w:cs="Arial"/>
        </w:rPr>
        <w:t>Б</w:t>
      </w:r>
      <w:r w:rsidRPr="0069539C">
        <w:rPr>
          <w:rFonts w:ascii="Arial" w:hAnsi="Arial" w:cs="Arial"/>
        </w:rPr>
        <w:t>лагоустройство и санитарное содержание дворовых территорий</w:t>
      </w:r>
      <w:r w:rsidR="007A6865">
        <w:rPr>
          <w:rFonts w:ascii="Arial" w:hAnsi="Arial" w:cs="Arial"/>
        </w:rPr>
        <w:t xml:space="preserve"> в удовлетворительном состоянии</w:t>
      </w:r>
      <w:r w:rsidRPr="0069539C">
        <w:rPr>
          <w:rFonts w:ascii="Arial" w:hAnsi="Arial" w:cs="Arial"/>
        </w:rPr>
        <w:t xml:space="preserve">. </w:t>
      </w:r>
      <w:r w:rsidR="007A6865">
        <w:rPr>
          <w:rFonts w:ascii="Arial" w:hAnsi="Arial" w:cs="Arial"/>
        </w:rPr>
        <w:t>В связи с установкой контейнерных площадок</w:t>
      </w:r>
      <w:r w:rsidRPr="0069539C">
        <w:rPr>
          <w:rFonts w:ascii="Arial" w:hAnsi="Arial" w:cs="Arial"/>
        </w:rPr>
        <w:t xml:space="preserve"> </w:t>
      </w:r>
      <w:r w:rsidR="007A6865">
        <w:rPr>
          <w:rFonts w:ascii="Arial" w:hAnsi="Arial" w:cs="Arial"/>
        </w:rPr>
        <w:t>решен вопрос по</w:t>
      </w:r>
      <w:r w:rsidRPr="0069539C">
        <w:rPr>
          <w:rFonts w:ascii="Arial" w:hAnsi="Arial" w:cs="Arial"/>
        </w:rPr>
        <w:t xml:space="preserve"> сбор</w:t>
      </w:r>
      <w:r w:rsidR="007A6865">
        <w:rPr>
          <w:rFonts w:ascii="Arial" w:hAnsi="Arial" w:cs="Arial"/>
        </w:rPr>
        <w:t>у</w:t>
      </w:r>
      <w:r w:rsidRPr="0069539C">
        <w:rPr>
          <w:rFonts w:ascii="Arial" w:hAnsi="Arial" w:cs="Arial"/>
        </w:rPr>
        <w:t>, утилизации бытовых отходов. В настоящее время уличное освещение составляет 1</w:t>
      </w:r>
      <w:r w:rsidR="007A6865">
        <w:rPr>
          <w:rFonts w:ascii="Arial" w:hAnsi="Arial" w:cs="Arial"/>
        </w:rPr>
        <w:t>00</w:t>
      </w:r>
      <w:r w:rsidRPr="0069539C">
        <w:rPr>
          <w:rFonts w:ascii="Arial" w:hAnsi="Arial" w:cs="Arial"/>
        </w:rPr>
        <w:t>%</w:t>
      </w:r>
      <w:r w:rsidR="007A6865">
        <w:rPr>
          <w:rFonts w:ascii="Arial" w:hAnsi="Arial" w:cs="Arial"/>
        </w:rPr>
        <w:t>, но периодически требуется замена.</w:t>
      </w:r>
    </w:p>
    <w:p w14:paraId="39ED058A" w14:textId="467CCAB5" w:rsidR="00542CA9" w:rsidRPr="0069539C" w:rsidRDefault="00542CA9" w:rsidP="00542CA9">
      <w:pPr>
        <w:ind w:firstLine="709"/>
        <w:jc w:val="both"/>
        <w:rPr>
          <w:rFonts w:ascii="Arial" w:hAnsi="Arial" w:cs="Arial"/>
        </w:rPr>
      </w:pPr>
      <w:r w:rsidRPr="0069539C">
        <w:rPr>
          <w:rFonts w:ascii="Arial" w:hAnsi="Arial" w:cs="Arial"/>
        </w:rPr>
        <w:t>Комплексное решение проблем</w:t>
      </w:r>
      <w:r>
        <w:rPr>
          <w:rFonts w:ascii="Arial" w:hAnsi="Arial" w:cs="Arial"/>
        </w:rPr>
        <w:t xml:space="preserve"> </w:t>
      </w:r>
      <w:r w:rsidRPr="0069539C">
        <w:rPr>
          <w:rFonts w:ascii="Arial" w:hAnsi="Arial" w:cs="Arial"/>
        </w:rPr>
        <w:t>ока</w:t>
      </w:r>
      <w:r w:rsidR="007A6865">
        <w:rPr>
          <w:rFonts w:ascii="Arial" w:hAnsi="Arial" w:cs="Arial"/>
        </w:rPr>
        <w:t>зывает</w:t>
      </w:r>
      <w:r w:rsidRPr="0069539C">
        <w:rPr>
          <w:rFonts w:ascii="Arial" w:hAnsi="Arial" w:cs="Arial"/>
        </w:rPr>
        <w:t xml:space="preserve">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54FA40EB" w14:textId="3A68EA9A" w:rsidR="00542CA9" w:rsidRPr="0069539C" w:rsidRDefault="00542CA9" w:rsidP="00542CA9">
      <w:pPr>
        <w:ind w:firstLine="709"/>
        <w:jc w:val="both"/>
        <w:rPr>
          <w:rFonts w:ascii="Arial" w:hAnsi="Arial" w:cs="Arial"/>
        </w:rPr>
      </w:pPr>
      <w:r w:rsidRPr="0069539C">
        <w:rPr>
          <w:rFonts w:ascii="Arial" w:hAnsi="Arial" w:cs="Arial"/>
        </w:rPr>
        <w:t>Конкретная деятельность по организаци</w:t>
      </w:r>
      <w:r w:rsidR="007A6865">
        <w:rPr>
          <w:rFonts w:ascii="Arial" w:hAnsi="Arial" w:cs="Arial"/>
        </w:rPr>
        <w:t>и</w:t>
      </w:r>
      <w:r w:rsidRPr="0069539C">
        <w:rPr>
          <w:rFonts w:ascii="Arial" w:hAnsi="Arial" w:cs="Arial"/>
        </w:rPr>
        <w:t xml:space="preserve">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14:paraId="1F9963A5" w14:textId="345C7A1F" w:rsidR="00542CA9" w:rsidRPr="0069539C" w:rsidRDefault="007A6865" w:rsidP="00542CA9">
      <w:pPr>
        <w:ind w:firstLine="709"/>
        <w:jc w:val="both"/>
        <w:rPr>
          <w:rFonts w:ascii="Arial" w:hAnsi="Arial" w:cs="Arial"/>
        </w:rPr>
      </w:pPr>
      <w:r>
        <w:rPr>
          <w:rFonts w:ascii="Arial" w:hAnsi="Arial" w:cs="Arial"/>
        </w:rPr>
        <w:t>5</w:t>
      </w:r>
      <w:r w:rsidR="00542CA9" w:rsidRPr="0069539C">
        <w:rPr>
          <w:rFonts w:ascii="Arial" w:hAnsi="Arial" w:cs="Arial"/>
        </w:rPr>
        <w:t>. «Обеспечение эффективности управления в муниципальном образовании «Казачье»</w:t>
      </w:r>
    </w:p>
    <w:p w14:paraId="5A907679" w14:textId="77777777" w:rsidR="00542CA9" w:rsidRPr="0069539C" w:rsidRDefault="00542CA9" w:rsidP="00542CA9">
      <w:pPr>
        <w:ind w:firstLine="709"/>
        <w:jc w:val="both"/>
        <w:rPr>
          <w:rFonts w:ascii="Arial" w:hAnsi="Arial" w:cs="Arial"/>
        </w:rPr>
      </w:pPr>
      <w:r w:rsidRPr="0069539C">
        <w:rPr>
          <w:rFonts w:ascii="Arial" w:hAnsi="Arial" w:cs="Arial"/>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14:paraId="731DEF5F" w14:textId="77777777" w:rsidR="00542CA9" w:rsidRPr="0069539C" w:rsidRDefault="00542CA9" w:rsidP="00542CA9">
      <w:pPr>
        <w:ind w:firstLine="709"/>
        <w:jc w:val="both"/>
        <w:rPr>
          <w:rFonts w:ascii="Arial" w:hAnsi="Arial" w:cs="Arial"/>
        </w:rPr>
      </w:pPr>
      <w:r w:rsidRPr="0069539C">
        <w:rPr>
          <w:rFonts w:ascii="Arial" w:hAnsi="Arial" w:cs="Arial"/>
        </w:rPr>
        <w:lastRenderedPageBreak/>
        <w:t>Администрация</w:t>
      </w:r>
      <w:r>
        <w:rPr>
          <w:rFonts w:ascii="Arial" w:hAnsi="Arial" w:cs="Arial"/>
        </w:rPr>
        <w:t xml:space="preserve"> </w:t>
      </w:r>
      <w:r w:rsidRPr="0069539C">
        <w:rPr>
          <w:rFonts w:ascii="Arial" w:hAnsi="Arial" w:cs="Arial"/>
        </w:rPr>
        <w:t>муниципального образования «Казачье» Боханского</w:t>
      </w:r>
      <w:r>
        <w:rPr>
          <w:rFonts w:ascii="Arial" w:hAnsi="Arial" w:cs="Arial"/>
        </w:rPr>
        <w:t xml:space="preserve"> </w:t>
      </w:r>
      <w:r w:rsidRPr="0069539C">
        <w:rPr>
          <w:rFonts w:ascii="Arial" w:hAnsi="Arial" w:cs="Arial"/>
        </w:rPr>
        <w:t>района Иркутской области орган местного самоуправления, осуществляющий исполнительно-распорядительные функции на территории поселения. Федеральным законом «Об общих принципах организации местного самоуправления» № 131-ФЗ наличие исполнительно-распорядительного органа в муниципальном образовании обязательно. Администрация поселения осуществляет свои функции в соответствии с</w:t>
      </w:r>
      <w:r>
        <w:rPr>
          <w:rFonts w:ascii="Arial" w:hAnsi="Arial" w:cs="Arial"/>
        </w:rPr>
        <w:t xml:space="preserve"> </w:t>
      </w:r>
      <w:r w:rsidRPr="0069539C">
        <w:rPr>
          <w:rFonts w:ascii="Arial" w:hAnsi="Arial" w:cs="Arial"/>
        </w:rPr>
        <w:t>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 переданных федеральными законами и законами Иркутской области. Администрация поселения играет ключевую роль в оказании огромного спектра муниципальных услуг на территории сельского поселения</w:t>
      </w:r>
      <w:r>
        <w:rPr>
          <w:rFonts w:ascii="Arial" w:hAnsi="Arial" w:cs="Arial"/>
        </w:rPr>
        <w:t xml:space="preserve"> </w:t>
      </w:r>
      <w:r w:rsidRPr="0069539C">
        <w:rPr>
          <w:rFonts w:ascii="Arial" w:hAnsi="Arial" w:cs="Arial"/>
        </w:rPr>
        <w:t>муниципального образования «Казачье».</w:t>
      </w:r>
    </w:p>
    <w:p w14:paraId="5E751389" w14:textId="77777777" w:rsidR="00542CA9" w:rsidRPr="0069539C" w:rsidRDefault="00542CA9" w:rsidP="00542CA9">
      <w:pPr>
        <w:ind w:firstLine="709"/>
        <w:jc w:val="both"/>
        <w:rPr>
          <w:rFonts w:ascii="Arial" w:hAnsi="Arial" w:cs="Arial"/>
        </w:rPr>
      </w:pPr>
      <w:r w:rsidRPr="0069539C">
        <w:rPr>
          <w:rFonts w:ascii="Arial" w:hAnsi="Arial" w:cs="Arial"/>
        </w:rPr>
        <w:t>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w:t>
      </w:r>
    </w:p>
    <w:p w14:paraId="4C7B4AB5" w14:textId="77777777" w:rsidR="00542CA9" w:rsidRPr="0069539C" w:rsidRDefault="00542CA9" w:rsidP="00542CA9">
      <w:pPr>
        <w:ind w:firstLine="709"/>
        <w:jc w:val="both"/>
        <w:rPr>
          <w:rFonts w:ascii="Arial" w:hAnsi="Arial" w:cs="Arial"/>
        </w:rPr>
      </w:pPr>
      <w:r w:rsidRPr="0069539C">
        <w:rPr>
          <w:rFonts w:ascii="Arial" w:hAnsi="Arial" w:cs="Arial"/>
        </w:rPr>
        <w:t>Для выполнения своих полномочий необходимо организационное, материально-техническое, информационное обеспечение лиц, входящих в состав администрации поселения, для выполнения ими служебных обязанностей.</w:t>
      </w:r>
    </w:p>
    <w:p w14:paraId="30EDD6B9" w14:textId="77777777" w:rsidR="00542CA9" w:rsidRPr="0069539C" w:rsidRDefault="00542CA9" w:rsidP="00542CA9">
      <w:pPr>
        <w:ind w:firstLine="709"/>
        <w:jc w:val="both"/>
        <w:rPr>
          <w:rFonts w:ascii="Arial" w:hAnsi="Arial" w:cs="Arial"/>
        </w:rPr>
      </w:pPr>
      <w:r w:rsidRPr="0069539C">
        <w:rPr>
          <w:rFonts w:ascii="Arial" w:hAnsi="Arial" w:cs="Arial"/>
        </w:rPr>
        <w:t>Основная цель Стратегии социально-экономического развития сельского поселения муниципального образования «Казачье»: решение ключевых социально-экономических проблем муниципального образования и создание качественной муниципальной среды, как совокупности условий жизни населения и функционирования хозяйствующих субъектов на территории поселения.</w:t>
      </w:r>
    </w:p>
    <w:p w14:paraId="2F53504C" w14:textId="77777777" w:rsidR="00542CA9" w:rsidRPr="0069539C" w:rsidRDefault="00542CA9" w:rsidP="00542CA9">
      <w:pPr>
        <w:ind w:firstLine="709"/>
        <w:jc w:val="both"/>
        <w:rPr>
          <w:rFonts w:ascii="Arial" w:hAnsi="Arial" w:cs="Arial"/>
        </w:rPr>
      </w:pPr>
      <w:r w:rsidRPr="0069539C">
        <w:rPr>
          <w:rFonts w:ascii="Arial" w:hAnsi="Arial" w:cs="Arial"/>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промышленности, сельского хозяйства, транспортной инфраструктуры. </w:t>
      </w:r>
    </w:p>
    <w:p w14:paraId="2A3C4C53" w14:textId="77777777" w:rsidR="00542CA9" w:rsidRPr="0069539C" w:rsidRDefault="00542CA9" w:rsidP="00542CA9">
      <w:pPr>
        <w:ind w:firstLine="709"/>
        <w:jc w:val="both"/>
        <w:rPr>
          <w:rFonts w:ascii="Arial" w:hAnsi="Arial" w:cs="Arial"/>
        </w:rPr>
      </w:pPr>
      <w:r w:rsidRPr="0069539C">
        <w:rPr>
          <w:rFonts w:ascii="Arial" w:hAnsi="Arial" w:cs="Arial"/>
        </w:rPr>
        <w:t>За реализацию этих задач в первую очередь отвечает Администрация муниципального образования «Казачье», как исполнительно-распорядительный орган местного самоуправления.</w:t>
      </w:r>
    </w:p>
    <w:p w14:paraId="6648E863" w14:textId="77777777" w:rsidR="00542CA9" w:rsidRPr="0069539C" w:rsidRDefault="00542CA9" w:rsidP="00542CA9">
      <w:pPr>
        <w:ind w:firstLine="709"/>
        <w:jc w:val="both"/>
        <w:rPr>
          <w:rFonts w:ascii="Arial" w:hAnsi="Arial" w:cs="Arial"/>
        </w:rPr>
      </w:pPr>
      <w:r w:rsidRPr="0069539C">
        <w:rPr>
          <w:rFonts w:ascii="Arial" w:hAnsi="Arial" w:cs="Arial"/>
        </w:rPr>
        <w:t xml:space="preserve"> Считается, что реформа в сфере муниципального управления зависит от повышения качества управления.</w:t>
      </w:r>
    </w:p>
    <w:p w14:paraId="16080ECF" w14:textId="77777777" w:rsidR="00542CA9" w:rsidRPr="0069539C" w:rsidRDefault="00542CA9" w:rsidP="00542CA9">
      <w:pPr>
        <w:ind w:firstLine="709"/>
        <w:jc w:val="both"/>
        <w:rPr>
          <w:rFonts w:ascii="Arial" w:hAnsi="Arial" w:cs="Arial"/>
        </w:rPr>
      </w:pPr>
      <w:r w:rsidRPr="0069539C">
        <w:rPr>
          <w:rFonts w:ascii="Arial" w:hAnsi="Arial" w:cs="Arial"/>
        </w:rPr>
        <w:t xml:space="preserve">Реализация программы будет являться очередным этапом в решении указанных проблем: </w:t>
      </w:r>
    </w:p>
    <w:p w14:paraId="4E2CE3CE" w14:textId="77777777" w:rsidR="00542CA9" w:rsidRPr="0069539C" w:rsidRDefault="00542CA9" w:rsidP="00542CA9">
      <w:pPr>
        <w:ind w:firstLine="709"/>
        <w:jc w:val="both"/>
        <w:rPr>
          <w:rFonts w:ascii="Arial" w:hAnsi="Arial" w:cs="Arial"/>
        </w:rPr>
      </w:pPr>
      <w:r w:rsidRPr="0069539C">
        <w:rPr>
          <w:rFonts w:ascii="Arial" w:hAnsi="Arial" w:cs="Arial"/>
        </w:rPr>
        <w:t xml:space="preserve">повышение качества и доступности муниципальных услуг; </w:t>
      </w:r>
    </w:p>
    <w:p w14:paraId="2B2C300D" w14:textId="77777777" w:rsidR="00542CA9" w:rsidRPr="0069539C" w:rsidRDefault="00542CA9" w:rsidP="00542CA9">
      <w:pPr>
        <w:ind w:firstLine="709"/>
        <w:jc w:val="both"/>
        <w:rPr>
          <w:rFonts w:ascii="Arial" w:hAnsi="Arial" w:cs="Arial"/>
        </w:rPr>
      </w:pPr>
      <w:r w:rsidRPr="0069539C">
        <w:rPr>
          <w:rFonts w:ascii="Arial" w:hAnsi="Arial" w:cs="Arial"/>
        </w:rPr>
        <w:t>повышение 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административно-управленческих процессов за счет внедрения стандартов государственных и муниципальных услуг, а также административных регламентов,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14:paraId="593C30DF" w14:textId="77777777" w:rsidR="00542CA9" w:rsidRPr="0069539C" w:rsidRDefault="00542CA9" w:rsidP="00542CA9">
      <w:pPr>
        <w:ind w:firstLine="709"/>
        <w:jc w:val="both"/>
        <w:rPr>
          <w:rFonts w:ascii="Arial" w:hAnsi="Arial" w:cs="Arial"/>
        </w:rPr>
      </w:pPr>
      <w:r w:rsidRPr="0069539C">
        <w:rPr>
          <w:rFonts w:ascii="Arial" w:hAnsi="Arial" w:cs="Arial"/>
        </w:rPr>
        <w:t>Сфера общественных финансов</w:t>
      </w:r>
    </w:p>
    <w:p w14:paraId="752BC628" w14:textId="77777777" w:rsidR="00542CA9" w:rsidRPr="0069539C" w:rsidRDefault="00542CA9" w:rsidP="00542CA9">
      <w:pPr>
        <w:ind w:firstLine="709"/>
        <w:jc w:val="both"/>
        <w:rPr>
          <w:rFonts w:ascii="Arial" w:hAnsi="Arial" w:cs="Arial"/>
        </w:rPr>
      </w:pPr>
      <w:r w:rsidRPr="0069539C">
        <w:rPr>
          <w:rFonts w:ascii="Arial" w:hAnsi="Arial" w:cs="Arial"/>
        </w:rPr>
        <w:lastRenderedPageBreak/>
        <w:t>Для дальнейшего развития реформирования системы управления общественными финансами муниципального образования «Казачье» и направлена на дальнейшую оптимизацию бюджетного процесса в целях наращивания доходной базы,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 Результатом реформ, реализуемых в муниципальном образовании «Казачье», стало внедрение и совершенствование современных инструментов управления общественными финансами, таких как:</w:t>
      </w:r>
    </w:p>
    <w:p w14:paraId="2B5DE2FF" w14:textId="77777777" w:rsidR="00542CA9" w:rsidRPr="0069539C" w:rsidRDefault="00542CA9" w:rsidP="00542CA9">
      <w:pPr>
        <w:ind w:firstLine="709"/>
        <w:jc w:val="both"/>
        <w:rPr>
          <w:rFonts w:ascii="Arial" w:hAnsi="Arial" w:cs="Arial"/>
        </w:rPr>
      </w:pPr>
      <w:r w:rsidRPr="0069539C">
        <w:rPr>
          <w:rFonts w:ascii="Arial" w:hAnsi="Arial" w:cs="Arial"/>
        </w:rPr>
        <w:t>ведение реестра расходных обязательств;</w:t>
      </w:r>
    </w:p>
    <w:p w14:paraId="4BDA0ADB" w14:textId="77777777" w:rsidR="00542CA9" w:rsidRPr="0069539C" w:rsidRDefault="00542CA9" w:rsidP="00542CA9">
      <w:pPr>
        <w:ind w:firstLine="709"/>
        <w:jc w:val="both"/>
        <w:rPr>
          <w:rFonts w:ascii="Arial" w:hAnsi="Arial" w:cs="Arial"/>
        </w:rPr>
      </w:pPr>
      <w:r w:rsidRPr="0069539C">
        <w:rPr>
          <w:rFonts w:ascii="Arial" w:hAnsi="Arial" w:cs="Arial"/>
        </w:rPr>
        <w:t>формирование бюджета поселения на основе программно-целевого метода;</w:t>
      </w:r>
    </w:p>
    <w:p w14:paraId="06DF5292" w14:textId="77777777" w:rsidR="00542CA9" w:rsidRPr="0069539C" w:rsidRDefault="00542CA9" w:rsidP="00542CA9">
      <w:pPr>
        <w:ind w:firstLine="709"/>
        <w:jc w:val="both"/>
        <w:rPr>
          <w:rFonts w:ascii="Arial" w:hAnsi="Arial" w:cs="Arial"/>
        </w:rPr>
      </w:pPr>
      <w:r w:rsidRPr="0069539C">
        <w:rPr>
          <w:rFonts w:ascii="Arial" w:hAnsi="Arial" w:cs="Arial"/>
        </w:rPr>
        <w:t>установление правил и процедур</w:t>
      </w:r>
      <w:r>
        <w:rPr>
          <w:rFonts w:ascii="Arial" w:hAnsi="Arial" w:cs="Arial"/>
        </w:rPr>
        <w:t xml:space="preserve"> </w:t>
      </w:r>
      <w:r w:rsidRPr="0069539C">
        <w:rPr>
          <w:rFonts w:ascii="Arial" w:hAnsi="Arial" w:cs="Arial"/>
        </w:rPr>
        <w:t xml:space="preserve">размещения заказов на поставку товаров, выполнение работ, оказание услуг для муниципальных нужд; </w:t>
      </w:r>
    </w:p>
    <w:p w14:paraId="406F6ACE" w14:textId="77777777" w:rsidR="00542CA9" w:rsidRPr="0069539C" w:rsidRDefault="00542CA9" w:rsidP="00542CA9">
      <w:pPr>
        <w:ind w:firstLine="709"/>
        <w:jc w:val="both"/>
        <w:rPr>
          <w:rFonts w:ascii="Arial" w:hAnsi="Arial" w:cs="Arial"/>
        </w:rPr>
      </w:pPr>
      <w:r w:rsidRPr="0069539C">
        <w:rPr>
          <w:rFonts w:ascii="Arial" w:hAnsi="Arial" w:cs="Arial"/>
        </w:rPr>
        <w:t>обеспечение прозрачности и эффективности закупок для муниципальных нужд;</w:t>
      </w:r>
    </w:p>
    <w:p w14:paraId="0D612A6B" w14:textId="77777777" w:rsidR="00542CA9" w:rsidRPr="0069539C" w:rsidRDefault="00542CA9" w:rsidP="00542CA9">
      <w:pPr>
        <w:ind w:firstLine="709"/>
        <w:jc w:val="both"/>
        <w:rPr>
          <w:rFonts w:ascii="Arial" w:hAnsi="Arial" w:cs="Arial"/>
        </w:rPr>
      </w:pPr>
      <w:r w:rsidRPr="0069539C">
        <w:rPr>
          <w:rFonts w:ascii="Arial" w:hAnsi="Arial" w:cs="Arial"/>
        </w:rPr>
        <w:t>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14:paraId="63A50C95" w14:textId="77777777" w:rsidR="00542CA9" w:rsidRPr="0069539C" w:rsidRDefault="00542CA9" w:rsidP="00542CA9">
      <w:pPr>
        <w:ind w:firstLine="709"/>
        <w:jc w:val="both"/>
        <w:rPr>
          <w:rFonts w:ascii="Arial" w:hAnsi="Arial" w:cs="Arial"/>
        </w:rPr>
      </w:pPr>
      <w:r w:rsidRPr="0069539C">
        <w:rPr>
          <w:rFonts w:ascii="Arial" w:hAnsi="Arial" w:cs="Arial"/>
        </w:rPr>
        <w:t>доведение муниципального задания муниципальным учреждениям.</w:t>
      </w:r>
    </w:p>
    <w:p w14:paraId="4DE0956E" w14:textId="77777777" w:rsidR="00542CA9" w:rsidRPr="0069539C" w:rsidRDefault="00542CA9" w:rsidP="00542CA9">
      <w:pPr>
        <w:ind w:firstLine="709"/>
        <w:jc w:val="both"/>
        <w:rPr>
          <w:rFonts w:ascii="Arial" w:hAnsi="Arial" w:cs="Arial"/>
        </w:rPr>
      </w:pPr>
      <w:r w:rsidRPr="0069539C">
        <w:rPr>
          <w:rFonts w:ascii="Arial" w:hAnsi="Arial" w:cs="Arial"/>
        </w:rPr>
        <w:t>Необходимость поддержания сбалансированности бюджета сельского поселения является важнейшим условием в достижении долгосрочных целей социально-экономического развития муниципального образования «Казачье».</w:t>
      </w:r>
    </w:p>
    <w:p w14:paraId="3BD18CFB" w14:textId="77777777" w:rsidR="00542CA9" w:rsidRPr="0069539C" w:rsidRDefault="00542CA9" w:rsidP="00542CA9">
      <w:pPr>
        <w:ind w:firstLine="709"/>
        <w:jc w:val="both"/>
        <w:rPr>
          <w:rFonts w:ascii="Arial" w:hAnsi="Arial" w:cs="Arial"/>
        </w:rPr>
      </w:pPr>
      <w:r w:rsidRPr="0069539C">
        <w:rPr>
          <w:rFonts w:ascii="Arial" w:hAnsi="Arial" w:cs="Arial"/>
        </w:rPr>
        <w:t>Малое и среднее предпринимательство.</w:t>
      </w:r>
    </w:p>
    <w:p w14:paraId="711A41DD" w14:textId="77777777" w:rsidR="00542CA9" w:rsidRPr="0069539C" w:rsidRDefault="00542CA9" w:rsidP="00542CA9">
      <w:pPr>
        <w:ind w:firstLine="709"/>
        <w:jc w:val="both"/>
        <w:rPr>
          <w:rFonts w:ascii="Arial" w:hAnsi="Arial" w:cs="Arial"/>
        </w:rPr>
      </w:pPr>
      <w:r w:rsidRPr="0069539C">
        <w:rPr>
          <w:rFonts w:ascii="Arial" w:hAnsi="Arial" w:cs="Arial"/>
        </w:rPr>
        <w:t>На территории</w:t>
      </w:r>
      <w:r>
        <w:rPr>
          <w:rFonts w:ascii="Arial" w:hAnsi="Arial" w:cs="Arial"/>
        </w:rPr>
        <w:t xml:space="preserve"> </w:t>
      </w:r>
      <w:r w:rsidRPr="0069539C">
        <w:rPr>
          <w:rFonts w:ascii="Arial" w:hAnsi="Arial" w:cs="Arial"/>
        </w:rPr>
        <w:t>сельского поселения муниципального образования работает 5 субъектов малого и среднего предпринимательства организовано 35 рабочих мест.</w:t>
      </w:r>
    </w:p>
    <w:p w14:paraId="175D9C78" w14:textId="77777777" w:rsidR="00542CA9" w:rsidRPr="0069539C" w:rsidRDefault="00542CA9" w:rsidP="00542CA9">
      <w:pPr>
        <w:ind w:firstLine="709"/>
        <w:jc w:val="both"/>
        <w:rPr>
          <w:rFonts w:ascii="Arial" w:hAnsi="Arial" w:cs="Arial"/>
        </w:rPr>
      </w:pPr>
      <w:r w:rsidRPr="0069539C">
        <w:rPr>
          <w:rFonts w:ascii="Arial" w:hAnsi="Arial" w:cs="Arial"/>
        </w:rPr>
        <w:t>С субъектами малого и среднего предпринимательства принимают активное участие в жизни и мероприятиях сельского поселения.</w:t>
      </w:r>
    </w:p>
    <w:p w14:paraId="7D4871B2" w14:textId="722D2187" w:rsidR="00542CA9" w:rsidRPr="0069539C" w:rsidRDefault="007A6865" w:rsidP="00542CA9">
      <w:pPr>
        <w:ind w:firstLine="709"/>
        <w:jc w:val="both"/>
        <w:rPr>
          <w:rFonts w:ascii="Arial" w:hAnsi="Arial" w:cs="Arial"/>
        </w:rPr>
      </w:pPr>
      <w:r>
        <w:rPr>
          <w:rFonts w:ascii="Arial" w:hAnsi="Arial" w:cs="Arial"/>
        </w:rPr>
        <w:t>6</w:t>
      </w:r>
      <w:r w:rsidR="00542CA9" w:rsidRPr="0069539C">
        <w:rPr>
          <w:rFonts w:ascii="Arial" w:hAnsi="Arial" w:cs="Arial"/>
        </w:rPr>
        <w:t>. «Формирование современной городской среды в муниципального образовании «Казачье».</w:t>
      </w:r>
    </w:p>
    <w:p w14:paraId="5F3EAC27" w14:textId="77777777" w:rsidR="00542CA9" w:rsidRPr="0069539C" w:rsidRDefault="00542CA9" w:rsidP="00542CA9">
      <w:pPr>
        <w:ind w:firstLine="709"/>
        <w:jc w:val="both"/>
        <w:rPr>
          <w:rFonts w:ascii="Arial" w:hAnsi="Arial" w:cs="Arial"/>
        </w:rPr>
      </w:pPr>
      <w:r w:rsidRPr="0069539C">
        <w:rPr>
          <w:rFonts w:ascii="Arial" w:hAnsi="Arial" w:cs="Arial"/>
        </w:rPr>
        <w:t>Основным стратегическим направлением деятельности администрации</w:t>
      </w:r>
      <w:r>
        <w:rPr>
          <w:rFonts w:ascii="Arial" w:hAnsi="Arial" w:cs="Arial"/>
        </w:rPr>
        <w:t xml:space="preserve"> </w:t>
      </w:r>
      <w:r w:rsidRPr="0069539C">
        <w:rPr>
          <w:rFonts w:ascii="Arial" w:hAnsi="Arial" w:cs="Arial"/>
        </w:rPr>
        <w:t>муниципального образования «Казачье» является обеспечение устойчивого развития территории поселения.</w:t>
      </w:r>
    </w:p>
    <w:p w14:paraId="025F42FE" w14:textId="77777777" w:rsidR="00542CA9" w:rsidRPr="0069539C" w:rsidRDefault="00542CA9" w:rsidP="00542CA9">
      <w:pPr>
        <w:ind w:firstLine="709"/>
        <w:jc w:val="both"/>
        <w:rPr>
          <w:rFonts w:ascii="Arial" w:hAnsi="Arial" w:cs="Arial"/>
        </w:rPr>
      </w:pPr>
      <w:r w:rsidRPr="0069539C">
        <w:rPr>
          <w:rFonts w:ascii="Arial" w:hAnsi="Arial" w:cs="Arial"/>
        </w:rPr>
        <w:t>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1B99B031" w14:textId="77777777" w:rsidR="00542CA9" w:rsidRPr="0069539C" w:rsidRDefault="00542CA9" w:rsidP="00542CA9">
      <w:pPr>
        <w:ind w:firstLine="709"/>
        <w:jc w:val="both"/>
        <w:rPr>
          <w:rFonts w:ascii="Arial" w:hAnsi="Arial" w:cs="Arial"/>
        </w:rPr>
      </w:pPr>
      <w:r w:rsidRPr="0069539C">
        <w:rPr>
          <w:rFonts w:ascii="Arial" w:hAnsi="Arial" w:cs="Arial"/>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7208F7D4" w14:textId="77777777" w:rsidR="00542CA9" w:rsidRPr="0069539C" w:rsidRDefault="00542CA9" w:rsidP="00542CA9">
      <w:pPr>
        <w:ind w:firstLine="709"/>
        <w:jc w:val="both"/>
        <w:rPr>
          <w:rFonts w:ascii="Arial" w:hAnsi="Arial" w:cs="Arial"/>
        </w:rPr>
      </w:pPr>
      <w:r w:rsidRPr="0069539C">
        <w:rPr>
          <w:rFonts w:ascii="Arial" w:hAnsi="Arial" w:cs="Arial"/>
        </w:rPr>
        <w:t xml:space="preserve">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w:t>
      </w:r>
      <w:r w:rsidRPr="0069539C">
        <w:rPr>
          <w:rFonts w:ascii="Arial" w:hAnsi="Arial" w:cs="Arial"/>
        </w:rPr>
        <w:lastRenderedPageBreak/>
        <w:t>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14:paraId="1029B406" w14:textId="77777777" w:rsidR="00542CA9" w:rsidRPr="0069539C" w:rsidRDefault="00542CA9" w:rsidP="00542CA9">
      <w:pPr>
        <w:ind w:firstLine="709"/>
        <w:jc w:val="both"/>
        <w:rPr>
          <w:rFonts w:ascii="Arial" w:hAnsi="Arial" w:cs="Arial"/>
        </w:rPr>
      </w:pPr>
      <w:r w:rsidRPr="0069539C">
        <w:rPr>
          <w:rFonts w:ascii="Arial" w:hAnsi="Arial" w:cs="Arial"/>
        </w:rPr>
        <w:t>Дворовые территории домов и проезды к дворовым территориям являются важнейшей составной частью транспортной системы.</w:t>
      </w:r>
    </w:p>
    <w:p w14:paraId="2AEC0EF7" w14:textId="77777777" w:rsidR="00542CA9" w:rsidRPr="0069539C" w:rsidRDefault="00542CA9" w:rsidP="00542CA9">
      <w:pPr>
        <w:ind w:firstLine="709"/>
        <w:jc w:val="both"/>
        <w:rPr>
          <w:rFonts w:ascii="Arial" w:hAnsi="Arial" w:cs="Arial"/>
        </w:rPr>
      </w:pPr>
      <w:r w:rsidRPr="0069539C">
        <w:rPr>
          <w:rFonts w:ascii="Arial" w:hAnsi="Arial" w:cs="Arial"/>
        </w:rPr>
        <w:t>От уровня транспортно-эксплуатационного состояния дворовых территорий и проездов во многом зависит качество жизни населения.</w:t>
      </w:r>
    </w:p>
    <w:p w14:paraId="3D06E9D4" w14:textId="77777777" w:rsidR="00542CA9" w:rsidRPr="0069539C" w:rsidRDefault="00542CA9" w:rsidP="00542CA9">
      <w:pPr>
        <w:ind w:firstLine="709"/>
        <w:jc w:val="both"/>
        <w:rPr>
          <w:rFonts w:ascii="Arial" w:hAnsi="Arial" w:cs="Arial"/>
        </w:rPr>
      </w:pPr>
      <w:r w:rsidRPr="0069539C">
        <w:rPr>
          <w:rFonts w:ascii="Arial" w:hAnsi="Arial" w:cs="Arial"/>
        </w:rPr>
        <w:t>Без благоустройства дворов благоустройство сёл поселения не может носить комплексный характер и эффективно влиять на повышение качества жизни населения.</w:t>
      </w:r>
    </w:p>
    <w:p w14:paraId="4D454A86" w14:textId="77777777" w:rsidR="00542CA9" w:rsidRPr="0069539C" w:rsidRDefault="00542CA9" w:rsidP="00542CA9">
      <w:pPr>
        <w:ind w:firstLine="709"/>
        <w:jc w:val="both"/>
        <w:rPr>
          <w:rFonts w:ascii="Arial" w:hAnsi="Arial" w:cs="Arial"/>
        </w:rPr>
      </w:pPr>
      <w:r w:rsidRPr="0069539C">
        <w:rPr>
          <w:rFonts w:ascii="Arial" w:hAnsi="Arial" w:cs="Arial"/>
        </w:rPr>
        <w:t>Поэтому необходимо продолжать целенаправленную работу по благоустройству дворовых территорий.</w:t>
      </w:r>
    </w:p>
    <w:p w14:paraId="7648CEB8" w14:textId="77777777" w:rsidR="00542CA9" w:rsidRPr="0069539C" w:rsidRDefault="00542CA9" w:rsidP="00542CA9">
      <w:pPr>
        <w:ind w:firstLine="709"/>
        <w:jc w:val="both"/>
        <w:rPr>
          <w:rFonts w:ascii="Arial" w:hAnsi="Arial" w:cs="Arial"/>
        </w:rPr>
      </w:pPr>
      <w:r w:rsidRPr="0069539C">
        <w:rPr>
          <w:rFonts w:ascii="Arial" w:hAnsi="Arial" w:cs="Arial"/>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14:paraId="622F5317" w14:textId="77777777" w:rsidR="00542CA9" w:rsidRPr="0069539C" w:rsidRDefault="00542CA9" w:rsidP="00542CA9">
      <w:pPr>
        <w:ind w:firstLine="709"/>
        <w:jc w:val="both"/>
        <w:rPr>
          <w:rFonts w:ascii="Arial" w:hAnsi="Arial" w:cs="Arial"/>
        </w:rPr>
      </w:pPr>
      <w:r w:rsidRPr="0069539C">
        <w:rPr>
          <w:rFonts w:ascii="Arial" w:hAnsi="Arial" w:cs="Arial"/>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14:paraId="4C938913" w14:textId="77777777" w:rsidR="00542CA9" w:rsidRPr="0069539C" w:rsidRDefault="00542CA9" w:rsidP="00542CA9">
      <w:pPr>
        <w:ind w:firstLine="709"/>
        <w:jc w:val="both"/>
        <w:rPr>
          <w:rFonts w:ascii="Arial" w:hAnsi="Arial" w:cs="Arial"/>
        </w:rPr>
      </w:pPr>
      <w:r w:rsidRPr="0069539C">
        <w:rPr>
          <w:rFonts w:ascii="Arial" w:hAnsi="Arial" w:cs="Arial"/>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поселения.</w:t>
      </w:r>
    </w:p>
    <w:p w14:paraId="52FE7112" w14:textId="77777777" w:rsidR="00542CA9" w:rsidRPr="0069539C" w:rsidRDefault="00542CA9" w:rsidP="00542CA9">
      <w:pPr>
        <w:ind w:firstLine="709"/>
        <w:jc w:val="both"/>
        <w:rPr>
          <w:rFonts w:ascii="Arial" w:hAnsi="Arial" w:cs="Arial"/>
        </w:rPr>
      </w:pPr>
      <w:r w:rsidRPr="0069539C">
        <w:rPr>
          <w:rFonts w:ascii="Arial" w:hAnsi="Arial" w:cs="Arial"/>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14:paraId="0644B136" w14:textId="77777777" w:rsidR="00542CA9" w:rsidRPr="0069539C" w:rsidRDefault="00542CA9" w:rsidP="00542CA9">
      <w:pPr>
        <w:ind w:firstLine="709"/>
        <w:jc w:val="both"/>
        <w:rPr>
          <w:rFonts w:ascii="Arial" w:hAnsi="Arial" w:cs="Arial"/>
        </w:rPr>
      </w:pPr>
      <w:r w:rsidRPr="0069539C">
        <w:rPr>
          <w:rFonts w:ascii="Arial" w:hAnsi="Arial" w:cs="Arial"/>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144F06CA" w14:textId="77777777" w:rsidR="00542CA9" w:rsidRPr="0069539C" w:rsidRDefault="00542CA9" w:rsidP="00542CA9">
      <w:pPr>
        <w:ind w:firstLine="709"/>
        <w:jc w:val="both"/>
        <w:rPr>
          <w:rFonts w:ascii="Arial" w:hAnsi="Arial" w:cs="Arial"/>
        </w:rPr>
      </w:pPr>
      <w:r w:rsidRPr="0069539C">
        <w:rPr>
          <w:rFonts w:ascii="Arial" w:hAnsi="Arial" w:cs="Arial"/>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36C42044" w14:textId="77777777" w:rsidR="00542CA9" w:rsidRPr="0069539C" w:rsidRDefault="00542CA9" w:rsidP="00542CA9">
      <w:pPr>
        <w:ind w:firstLine="709"/>
        <w:jc w:val="both"/>
        <w:rPr>
          <w:rFonts w:ascii="Arial" w:hAnsi="Arial" w:cs="Arial"/>
        </w:rPr>
      </w:pPr>
      <w:r w:rsidRPr="0069539C">
        <w:rPr>
          <w:rFonts w:ascii="Arial" w:hAnsi="Arial" w:cs="Arial"/>
        </w:rPr>
        <w:t>запустит реализацию механизма поддержки мероприятий по благоустройству, инициированных гражданами;</w:t>
      </w:r>
    </w:p>
    <w:p w14:paraId="1D16A2FA" w14:textId="77777777" w:rsidR="00542CA9" w:rsidRPr="0069539C" w:rsidRDefault="00542CA9" w:rsidP="00542CA9">
      <w:pPr>
        <w:ind w:firstLine="709"/>
        <w:jc w:val="both"/>
        <w:rPr>
          <w:rFonts w:ascii="Arial" w:hAnsi="Arial" w:cs="Arial"/>
        </w:rPr>
      </w:pPr>
      <w:r w:rsidRPr="0069539C">
        <w:rPr>
          <w:rFonts w:ascii="Arial" w:hAnsi="Arial" w:cs="Arial"/>
        </w:rPr>
        <w:t>запустит механизм финансового и трудового участия граждан и организаций в реализации мероприятий по благоустройству;</w:t>
      </w:r>
    </w:p>
    <w:p w14:paraId="0877153C" w14:textId="77777777" w:rsidR="00542CA9" w:rsidRPr="0069539C" w:rsidRDefault="00542CA9" w:rsidP="00542CA9">
      <w:pPr>
        <w:ind w:firstLine="709"/>
        <w:jc w:val="both"/>
        <w:rPr>
          <w:rFonts w:ascii="Arial" w:hAnsi="Arial" w:cs="Arial"/>
        </w:rPr>
      </w:pPr>
      <w:r w:rsidRPr="0069539C">
        <w:rPr>
          <w:rFonts w:ascii="Arial" w:hAnsi="Arial" w:cs="Arial"/>
        </w:rPr>
        <w:t>сформирует инструменты общественного контроля за реализацией мероприятий по благоустройству на территории поселения.</w:t>
      </w:r>
    </w:p>
    <w:p w14:paraId="5B764C0D" w14:textId="77777777" w:rsidR="00542CA9" w:rsidRPr="0069539C" w:rsidRDefault="00542CA9" w:rsidP="00542CA9">
      <w:pPr>
        <w:ind w:firstLine="709"/>
        <w:jc w:val="both"/>
        <w:rPr>
          <w:rFonts w:ascii="Arial" w:hAnsi="Arial" w:cs="Arial"/>
        </w:rPr>
      </w:pPr>
    </w:p>
    <w:p w14:paraId="645083D5" w14:textId="746C5B3D" w:rsidR="00542CA9" w:rsidRPr="0069539C" w:rsidRDefault="00542CA9" w:rsidP="00542CA9">
      <w:pPr>
        <w:jc w:val="center"/>
        <w:rPr>
          <w:rFonts w:ascii="Arial" w:hAnsi="Arial" w:cs="Arial"/>
        </w:rPr>
      </w:pPr>
      <w:r w:rsidRPr="0069539C">
        <w:rPr>
          <w:rFonts w:ascii="Arial" w:hAnsi="Arial" w:cs="Arial"/>
        </w:rPr>
        <w:t>4.</w:t>
      </w:r>
      <w:r w:rsidR="00C10E27" w:rsidRPr="0069539C">
        <w:rPr>
          <w:rFonts w:ascii="Arial" w:hAnsi="Arial" w:cs="Arial"/>
        </w:rPr>
        <w:t>Р</w:t>
      </w:r>
      <w:r w:rsidR="0076728D" w:rsidRPr="0069539C">
        <w:rPr>
          <w:rFonts w:ascii="Arial" w:hAnsi="Arial" w:cs="Arial"/>
        </w:rPr>
        <w:t>езервы (ресурсы) социально – экономического развития муниципального образования «Казачье»</w:t>
      </w:r>
    </w:p>
    <w:p w14:paraId="7FDE7EE8" w14:textId="77777777" w:rsidR="00542CA9" w:rsidRPr="0069539C" w:rsidRDefault="00542CA9" w:rsidP="00542CA9">
      <w:pPr>
        <w:ind w:firstLine="709"/>
        <w:jc w:val="both"/>
        <w:rPr>
          <w:rFonts w:ascii="Arial" w:hAnsi="Arial" w:cs="Arial"/>
        </w:rPr>
      </w:pPr>
    </w:p>
    <w:p w14:paraId="15B78624" w14:textId="77777777" w:rsidR="00542CA9" w:rsidRPr="0069539C" w:rsidRDefault="00542CA9" w:rsidP="00542CA9">
      <w:pPr>
        <w:ind w:firstLine="709"/>
        <w:jc w:val="both"/>
        <w:rPr>
          <w:rFonts w:ascii="Arial" w:hAnsi="Arial" w:cs="Arial"/>
        </w:rPr>
      </w:pPr>
      <w:r w:rsidRPr="0069539C">
        <w:rPr>
          <w:rFonts w:ascii="Arial" w:hAnsi="Arial" w:cs="Arial"/>
        </w:rPr>
        <w:t xml:space="preserve">Основными источниками финансирования реализации мероприятий стратегии являются: </w:t>
      </w:r>
    </w:p>
    <w:p w14:paraId="3CA1D04C" w14:textId="77777777" w:rsidR="00542CA9" w:rsidRPr="0069539C" w:rsidRDefault="00542CA9" w:rsidP="00542CA9">
      <w:pPr>
        <w:ind w:firstLine="709"/>
        <w:jc w:val="both"/>
        <w:rPr>
          <w:rFonts w:ascii="Arial" w:hAnsi="Arial" w:cs="Arial"/>
        </w:rPr>
      </w:pPr>
      <w:r>
        <w:rPr>
          <w:rFonts w:ascii="Arial" w:hAnsi="Arial" w:cs="Arial"/>
        </w:rPr>
        <w:t>1)</w:t>
      </w:r>
      <w:r w:rsidRPr="0069539C">
        <w:rPr>
          <w:rFonts w:ascii="Arial" w:hAnsi="Arial" w:cs="Arial"/>
        </w:rPr>
        <w:t>Средства местного бюджета;</w:t>
      </w:r>
    </w:p>
    <w:p w14:paraId="26C0B673" w14:textId="77777777" w:rsidR="00542CA9" w:rsidRPr="0069539C" w:rsidRDefault="00542CA9" w:rsidP="00542CA9">
      <w:pPr>
        <w:ind w:firstLine="709"/>
        <w:jc w:val="both"/>
        <w:rPr>
          <w:rFonts w:ascii="Arial" w:hAnsi="Arial" w:cs="Arial"/>
        </w:rPr>
      </w:pPr>
      <w:r>
        <w:rPr>
          <w:rFonts w:ascii="Arial" w:hAnsi="Arial" w:cs="Arial"/>
        </w:rPr>
        <w:lastRenderedPageBreak/>
        <w:t>2)</w:t>
      </w:r>
      <w:r w:rsidRPr="0069539C">
        <w:rPr>
          <w:rFonts w:ascii="Arial" w:hAnsi="Arial" w:cs="Arial"/>
        </w:rPr>
        <w:t>Привлечения на основе действующих механизмов государственных и частных финансовых инвестиционных ресурсов.</w:t>
      </w:r>
    </w:p>
    <w:p w14:paraId="4A240E27" w14:textId="77777777" w:rsidR="00542CA9" w:rsidRPr="0069539C" w:rsidRDefault="00542CA9" w:rsidP="00542CA9">
      <w:pPr>
        <w:ind w:firstLine="709"/>
        <w:jc w:val="both"/>
        <w:rPr>
          <w:rFonts w:ascii="Arial" w:hAnsi="Arial" w:cs="Arial"/>
        </w:rPr>
      </w:pPr>
      <w:r w:rsidRPr="0069539C">
        <w:rPr>
          <w:rFonts w:ascii="Arial" w:hAnsi="Arial" w:cs="Arial"/>
        </w:rPr>
        <w:t>Дополнительными источниками финансирования могут выступать:</w:t>
      </w:r>
    </w:p>
    <w:p w14:paraId="643FC6BB" w14:textId="77777777" w:rsidR="00542CA9" w:rsidRPr="0069539C" w:rsidRDefault="00542CA9" w:rsidP="00542CA9">
      <w:pPr>
        <w:ind w:firstLine="709"/>
        <w:jc w:val="both"/>
        <w:rPr>
          <w:rFonts w:ascii="Arial" w:hAnsi="Arial" w:cs="Arial"/>
        </w:rPr>
      </w:pPr>
      <w:r>
        <w:rPr>
          <w:rFonts w:ascii="Arial" w:hAnsi="Arial" w:cs="Arial"/>
        </w:rPr>
        <w:t>3)</w:t>
      </w:r>
      <w:r w:rsidRPr="0069539C">
        <w:rPr>
          <w:rFonts w:ascii="Arial" w:hAnsi="Arial" w:cs="Arial"/>
        </w:rPr>
        <w:t>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14:paraId="7DB7E898" w14:textId="77777777" w:rsidR="00542CA9" w:rsidRPr="0069539C" w:rsidRDefault="00542CA9" w:rsidP="00542CA9">
      <w:pPr>
        <w:ind w:firstLine="709"/>
        <w:jc w:val="both"/>
        <w:rPr>
          <w:rFonts w:ascii="Arial" w:hAnsi="Arial" w:cs="Arial"/>
        </w:rPr>
      </w:pPr>
      <w:r>
        <w:rPr>
          <w:rFonts w:ascii="Arial" w:hAnsi="Arial" w:cs="Arial"/>
        </w:rPr>
        <w:t>4)</w:t>
      </w:r>
      <w:r w:rsidRPr="0069539C">
        <w:rPr>
          <w:rFonts w:ascii="Arial" w:hAnsi="Arial" w:cs="Arial"/>
        </w:rPr>
        <w:t>Собственные средства предприятий и организаций;</w:t>
      </w:r>
    </w:p>
    <w:p w14:paraId="1363084E" w14:textId="77777777" w:rsidR="00542CA9" w:rsidRPr="0069539C" w:rsidRDefault="00542CA9" w:rsidP="00542CA9">
      <w:pPr>
        <w:ind w:firstLine="709"/>
        <w:jc w:val="both"/>
        <w:rPr>
          <w:rFonts w:ascii="Arial" w:hAnsi="Arial" w:cs="Arial"/>
        </w:rPr>
      </w:pPr>
      <w:r>
        <w:rPr>
          <w:rFonts w:ascii="Arial" w:hAnsi="Arial" w:cs="Arial"/>
        </w:rPr>
        <w:t>5)</w:t>
      </w:r>
      <w:r w:rsidRPr="0069539C">
        <w:rPr>
          <w:rFonts w:ascii="Arial" w:hAnsi="Arial" w:cs="Arial"/>
        </w:rPr>
        <w:t>Привлеченные и иные внебюджетные инвестиционные средства.</w:t>
      </w:r>
    </w:p>
    <w:p w14:paraId="59426031" w14:textId="77777777" w:rsidR="00542CA9" w:rsidRPr="0069539C" w:rsidRDefault="00542CA9" w:rsidP="00542CA9">
      <w:pPr>
        <w:ind w:firstLine="709"/>
        <w:jc w:val="both"/>
        <w:rPr>
          <w:rFonts w:ascii="Arial" w:hAnsi="Arial" w:cs="Arial"/>
        </w:rPr>
      </w:pPr>
      <w:r w:rsidRPr="0069539C">
        <w:rPr>
          <w:rFonts w:ascii="Arial" w:hAnsi="Arial" w:cs="Arial"/>
        </w:rPr>
        <w:t xml:space="preserve">Основные направления Программы будут выполняться при разном сочетании бюджетных и частных средств. </w:t>
      </w:r>
    </w:p>
    <w:p w14:paraId="6271190E" w14:textId="77777777" w:rsidR="00542CA9" w:rsidRPr="0069539C" w:rsidRDefault="00542CA9" w:rsidP="00542CA9">
      <w:pPr>
        <w:ind w:firstLine="709"/>
        <w:jc w:val="both"/>
        <w:rPr>
          <w:rFonts w:ascii="Arial" w:hAnsi="Arial" w:cs="Arial"/>
        </w:rPr>
      </w:pPr>
      <w:r w:rsidRPr="0069539C">
        <w:rPr>
          <w:rFonts w:ascii="Arial" w:hAnsi="Arial" w:cs="Arial"/>
        </w:rPr>
        <w:t>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w:t>
      </w:r>
    </w:p>
    <w:p w14:paraId="27DB2573" w14:textId="77777777" w:rsidR="00542CA9" w:rsidRPr="0069539C" w:rsidRDefault="00542CA9" w:rsidP="00542CA9">
      <w:pPr>
        <w:ind w:firstLine="709"/>
        <w:jc w:val="both"/>
        <w:rPr>
          <w:rFonts w:ascii="Arial" w:hAnsi="Arial" w:cs="Arial"/>
        </w:rPr>
      </w:pPr>
      <w:r w:rsidRPr="0069539C">
        <w:rPr>
          <w:rFonts w:ascii="Arial" w:hAnsi="Arial" w:cs="Arial"/>
        </w:rPr>
        <w:t>Объем финансирования из бюджета МО «Казачье» должен ежегодно уточняться в пределах лимита, установленного решением Думы МО «Казачье» о бюджете на соответствующий финансовый год.</w:t>
      </w:r>
    </w:p>
    <w:p w14:paraId="1D386DD1" w14:textId="77777777" w:rsidR="00542CA9" w:rsidRPr="0069539C" w:rsidRDefault="00542CA9" w:rsidP="00542CA9">
      <w:pPr>
        <w:ind w:firstLine="709"/>
        <w:jc w:val="both"/>
        <w:rPr>
          <w:rFonts w:ascii="Arial" w:hAnsi="Arial" w:cs="Arial"/>
        </w:rPr>
      </w:pPr>
      <w:r w:rsidRPr="0069539C">
        <w:rPr>
          <w:rFonts w:ascii="Arial" w:hAnsi="Arial" w:cs="Arial"/>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14:paraId="18D9B7E1" w14:textId="77777777" w:rsidR="00542CA9" w:rsidRPr="0069539C" w:rsidRDefault="00542CA9" w:rsidP="00542CA9">
      <w:pPr>
        <w:ind w:firstLine="709"/>
        <w:jc w:val="both"/>
        <w:rPr>
          <w:rFonts w:ascii="Arial" w:hAnsi="Arial" w:cs="Arial"/>
        </w:rPr>
      </w:pPr>
      <w:r w:rsidRPr="0069539C">
        <w:rPr>
          <w:rFonts w:ascii="Arial" w:hAnsi="Arial" w:cs="Arial"/>
        </w:rPr>
        <w:t>Наличие природных ресурсов, которые могут представлять интерес для промышленного освоения:</w:t>
      </w:r>
    </w:p>
    <w:p w14:paraId="736FFB1E" w14:textId="77777777" w:rsidR="00542CA9" w:rsidRPr="0069539C" w:rsidRDefault="00542CA9" w:rsidP="00542CA9">
      <w:pPr>
        <w:ind w:firstLine="709"/>
        <w:jc w:val="both"/>
        <w:rPr>
          <w:rFonts w:ascii="Arial" w:hAnsi="Arial" w:cs="Arial"/>
        </w:rPr>
      </w:pPr>
      <w:r w:rsidRPr="0069539C">
        <w:rPr>
          <w:rFonts w:ascii="Arial" w:hAnsi="Arial" w:cs="Arial"/>
        </w:rPr>
        <w:t xml:space="preserve">МО «Казачье» один из важнейших в сельскохозяйственном отношении, наряду с Иркутским, в </w:t>
      </w:r>
      <w:proofErr w:type="spellStart"/>
      <w:r w:rsidRPr="0069539C">
        <w:rPr>
          <w:rFonts w:ascii="Arial" w:hAnsi="Arial" w:cs="Arial"/>
        </w:rPr>
        <w:t>Иркутско</w:t>
      </w:r>
      <w:proofErr w:type="spellEnd"/>
      <w:r w:rsidRPr="0069539C">
        <w:rPr>
          <w:rFonts w:ascii="Arial" w:hAnsi="Arial" w:cs="Arial"/>
        </w:rPr>
        <w:t>-Усольской агломерации. В составе сельхозугодий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14:paraId="2A019992" w14:textId="77777777" w:rsidR="00542CA9" w:rsidRPr="0069539C" w:rsidRDefault="00542CA9" w:rsidP="00542CA9">
      <w:pPr>
        <w:ind w:firstLine="709"/>
        <w:jc w:val="both"/>
        <w:rPr>
          <w:rFonts w:ascii="Arial" w:hAnsi="Arial" w:cs="Arial"/>
        </w:rPr>
      </w:pPr>
      <w:r w:rsidRPr="0069539C">
        <w:rPr>
          <w:rFonts w:ascii="Arial" w:hAnsi="Arial" w:cs="Arial"/>
        </w:rPr>
        <w:t>Земли лесные - важный источник дополнительной пищевой продукции; важны их рекреационная и регулирующая функции. По норме необходимых для человека лесных насаждений муниципальное образование</w:t>
      </w:r>
      <w:r>
        <w:rPr>
          <w:rFonts w:ascii="Arial" w:hAnsi="Arial" w:cs="Arial"/>
        </w:rPr>
        <w:t xml:space="preserve"> </w:t>
      </w:r>
      <w:r w:rsidRPr="0069539C">
        <w:rPr>
          <w:rFonts w:ascii="Arial" w:hAnsi="Arial" w:cs="Arial"/>
        </w:rPr>
        <w:t>относится к числу достаточно (но не избыточно) обеспеченных.</w:t>
      </w:r>
    </w:p>
    <w:p w14:paraId="1A6D50A1" w14:textId="77777777" w:rsidR="00542CA9" w:rsidRPr="0069539C" w:rsidRDefault="00542CA9" w:rsidP="00542CA9">
      <w:pPr>
        <w:ind w:firstLine="709"/>
        <w:jc w:val="both"/>
        <w:rPr>
          <w:rFonts w:ascii="Arial" w:hAnsi="Arial" w:cs="Arial"/>
        </w:rPr>
      </w:pPr>
      <w:r w:rsidRPr="0069539C">
        <w:rPr>
          <w:rFonts w:ascii="Arial" w:hAnsi="Arial" w:cs="Arial"/>
        </w:rPr>
        <w:t>Величина базового показателя водных ресурсов</w:t>
      </w:r>
      <w:r>
        <w:rPr>
          <w:rFonts w:ascii="Arial" w:hAnsi="Arial" w:cs="Arial"/>
        </w:rPr>
        <w:t xml:space="preserve"> </w:t>
      </w:r>
      <w:r w:rsidRPr="0069539C">
        <w:rPr>
          <w:rFonts w:ascii="Arial" w:hAnsi="Arial" w:cs="Arial"/>
        </w:rPr>
        <w:t>оценивается для муниципального образования</w:t>
      </w:r>
      <w:r>
        <w:rPr>
          <w:rFonts w:ascii="Arial" w:hAnsi="Arial" w:cs="Arial"/>
        </w:rPr>
        <w:t xml:space="preserve"> </w:t>
      </w:r>
      <w:r w:rsidRPr="0069539C">
        <w:rPr>
          <w:rFonts w:ascii="Arial" w:hAnsi="Arial" w:cs="Arial"/>
        </w:rPr>
        <w:t>наиболее ценного для использования устойчивого стока – в 33,2 км3/год. Подавляющая часть суммарного и почти весь устойчивый сток сосредоточиваются в главной водной артерии района – реке Ангаре. В общую величину суммарного речного стока входят также возобновляемые ресурсы подземных вод: среднегодовой объем подземного стока составляет 0,31 км3/год, минимальный объем – 0,21 км3/год, эксплуатационные прогнозные запасы – 320 тыс.м3/</w:t>
      </w:r>
      <w:proofErr w:type="spellStart"/>
      <w:r w:rsidRPr="0069539C">
        <w:rPr>
          <w:rFonts w:ascii="Arial" w:hAnsi="Arial" w:cs="Arial"/>
        </w:rPr>
        <w:t>сут</w:t>
      </w:r>
      <w:proofErr w:type="spellEnd"/>
      <w:r w:rsidRPr="0069539C">
        <w:rPr>
          <w:rFonts w:ascii="Arial" w:hAnsi="Arial" w:cs="Arial"/>
        </w:rPr>
        <w:t>, в том числе разведанные – 35,4 тыс.м3/</w:t>
      </w:r>
      <w:proofErr w:type="spellStart"/>
      <w:r w:rsidRPr="0069539C">
        <w:rPr>
          <w:rFonts w:ascii="Arial" w:hAnsi="Arial" w:cs="Arial"/>
        </w:rPr>
        <w:t>сут</w:t>
      </w:r>
      <w:proofErr w:type="spellEnd"/>
      <w:r w:rsidRPr="0069539C">
        <w:rPr>
          <w:rFonts w:ascii="Arial" w:hAnsi="Arial" w:cs="Arial"/>
        </w:rPr>
        <w:t>.</w:t>
      </w:r>
    </w:p>
    <w:p w14:paraId="6EBAFB1D" w14:textId="77777777" w:rsidR="00542CA9" w:rsidRPr="0069539C" w:rsidRDefault="00542CA9" w:rsidP="00542CA9">
      <w:pPr>
        <w:ind w:firstLine="709"/>
        <w:jc w:val="both"/>
        <w:rPr>
          <w:rFonts w:ascii="Arial" w:hAnsi="Arial" w:cs="Arial"/>
        </w:rPr>
      </w:pPr>
      <w:r w:rsidRPr="0069539C">
        <w:rPr>
          <w:rFonts w:ascii="Arial" w:hAnsi="Arial" w:cs="Arial"/>
        </w:rPr>
        <w:t>Основную рекреационную привлекательность составляют относительно благоприятный климат, разнообразие рельефа, растительного и животного мира. Наличие рек, пригодных для развития водного туризма и водно-моторного спорта, существенно повышает природные рекреационные возможности муниципального образования.</w:t>
      </w:r>
    </w:p>
    <w:p w14:paraId="16408472" w14:textId="77777777" w:rsidR="00542CA9" w:rsidRPr="0069539C" w:rsidRDefault="00542CA9" w:rsidP="00542CA9">
      <w:pPr>
        <w:ind w:firstLine="709"/>
        <w:jc w:val="both"/>
        <w:rPr>
          <w:rFonts w:ascii="Arial" w:hAnsi="Arial" w:cs="Arial"/>
        </w:rPr>
      </w:pPr>
    </w:p>
    <w:p w14:paraId="4425B519" w14:textId="1144E2A6" w:rsidR="00542CA9" w:rsidRPr="0069539C" w:rsidRDefault="00542CA9" w:rsidP="00542CA9">
      <w:pPr>
        <w:jc w:val="center"/>
        <w:rPr>
          <w:rFonts w:ascii="Arial" w:hAnsi="Arial" w:cs="Arial"/>
        </w:rPr>
      </w:pPr>
      <w:r w:rsidRPr="0069539C">
        <w:rPr>
          <w:rFonts w:ascii="Arial" w:hAnsi="Arial" w:cs="Arial"/>
        </w:rPr>
        <w:t xml:space="preserve">5. </w:t>
      </w:r>
      <w:r w:rsidR="0076728D" w:rsidRPr="0069539C">
        <w:rPr>
          <w:rFonts w:ascii="Arial" w:hAnsi="Arial" w:cs="Arial"/>
        </w:rPr>
        <w:t>Миссия, стратегические цели и задачи</w:t>
      </w:r>
    </w:p>
    <w:p w14:paraId="75A155F2" w14:textId="77777777" w:rsidR="00542CA9" w:rsidRPr="0069539C" w:rsidRDefault="00542CA9" w:rsidP="00542CA9">
      <w:pPr>
        <w:ind w:firstLine="709"/>
        <w:jc w:val="both"/>
        <w:rPr>
          <w:rFonts w:ascii="Arial" w:hAnsi="Arial" w:cs="Arial"/>
        </w:rPr>
      </w:pPr>
    </w:p>
    <w:p w14:paraId="496B2B43" w14:textId="15365073" w:rsidR="00542CA9" w:rsidRPr="0069539C" w:rsidRDefault="00542CA9" w:rsidP="00542CA9">
      <w:pPr>
        <w:ind w:firstLine="709"/>
        <w:jc w:val="both"/>
        <w:rPr>
          <w:rFonts w:ascii="Arial" w:hAnsi="Arial" w:cs="Arial"/>
        </w:rPr>
      </w:pPr>
      <w:r w:rsidRPr="0069539C">
        <w:rPr>
          <w:rFonts w:ascii="Arial" w:hAnsi="Arial" w:cs="Arial"/>
        </w:rPr>
        <w:lastRenderedPageBreak/>
        <w:t>Главный стратегический ориентир развития муниципального образования «Казачье» на период до 203</w:t>
      </w:r>
      <w:r w:rsidR="0076728D">
        <w:rPr>
          <w:rFonts w:ascii="Arial" w:hAnsi="Arial" w:cs="Arial"/>
        </w:rPr>
        <w:t>6</w:t>
      </w:r>
      <w:r w:rsidRPr="0069539C">
        <w:rPr>
          <w:rFonts w:ascii="Arial" w:hAnsi="Arial" w:cs="Arial"/>
        </w:rPr>
        <w:t xml:space="preserve"> года и дальнейшую перспективу состоит в обеспечении устойчивого роста качества жизни населения. </w:t>
      </w:r>
    </w:p>
    <w:p w14:paraId="2F67770B" w14:textId="77777777" w:rsidR="00542CA9" w:rsidRPr="0069539C" w:rsidRDefault="00542CA9" w:rsidP="00542CA9">
      <w:pPr>
        <w:ind w:firstLine="709"/>
        <w:jc w:val="both"/>
        <w:rPr>
          <w:rFonts w:ascii="Arial" w:hAnsi="Arial" w:cs="Arial"/>
        </w:rPr>
      </w:pPr>
      <w:r w:rsidRPr="0069539C">
        <w:rPr>
          <w:rFonts w:ascii="Arial" w:hAnsi="Arial" w:cs="Arial"/>
        </w:rPr>
        <w:t xml:space="preserve">Основными целями стратегического развития муниципального образования «Казачье» являются: </w:t>
      </w:r>
    </w:p>
    <w:p w14:paraId="2F4EA256" w14:textId="77777777" w:rsidR="00542CA9" w:rsidRPr="0069539C" w:rsidRDefault="00542CA9" w:rsidP="00542CA9">
      <w:pPr>
        <w:ind w:firstLine="709"/>
        <w:jc w:val="both"/>
        <w:rPr>
          <w:rFonts w:ascii="Arial" w:hAnsi="Arial" w:cs="Arial"/>
        </w:rPr>
      </w:pPr>
      <w:r w:rsidRPr="0069539C">
        <w:rPr>
          <w:rFonts w:ascii="Arial" w:hAnsi="Arial" w:cs="Arial"/>
        </w:rPr>
        <w:t>Повышение качества жизни населения.</w:t>
      </w:r>
    </w:p>
    <w:p w14:paraId="76B67FB3" w14:textId="77777777" w:rsidR="00542CA9" w:rsidRPr="0069539C" w:rsidRDefault="00542CA9" w:rsidP="00542CA9">
      <w:pPr>
        <w:ind w:firstLine="709"/>
        <w:jc w:val="both"/>
        <w:rPr>
          <w:rFonts w:ascii="Arial" w:hAnsi="Arial" w:cs="Arial"/>
        </w:rPr>
      </w:pPr>
      <w:r w:rsidRPr="0069539C">
        <w:rPr>
          <w:rFonts w:ascii="Arial" w:hAnsi="Arial" w:cs="Arial"/>
        </w:rPr>
        <w:t>Формирование устойчивой экономической базы.</w:t>
      </w:r>
    </w:p>
    <w:p w14:paraId="524DFAA6" w14:textId="77777777" w:rsidR="00542CA9" w:rsidRPr="0069539C" w:rsidRDefault="00542CA9" w:rsidP="00542CA9">
      <w:pPr>
        <w:ind w:firstLine="709"/>
        <w:jc w:val="both"/>
        <w:rPr>
          <w:rFonts w:ascii="Arial" w:hAnsi="Arial" w:cs="Arial"/>
        </w:rPr>
      </w:pPr>
      <w:r w:rsidRPr="0069539C">
        <w:rPr>
          <w:rFonts w:ascii="Arial" w:hAnsi="Arial" w:cs="Arial"/>
        </w:rPr>
        <w:t xml:space="preserve">Создание условий для успешной самореализации жителей </w:t>
      </w:r>
    </w:p>
    <w:p w14:paraId="14959FA1" w14:textId="77777777" w:rsidR="00542CA9" w:rsidRPr="0069539C" w:rsidRDefault="00542CA9" w:rsidP="00542CA9">
      <w:pPr>
        <w:ind w:firstLine="709"/>
        <w:jc w:val="both"/>
        <w:rPr>
          <w:rFonts w:ascii="Arial" w:hAnsi="Arial" w:cs="Arial"/>
        </w:rPr>
      </w:pPr>
      <w:r w:rsidRPr="0069539C">
        <w:rPr>
          <w:rFonts w:ascii="Arial" w:hAnsi="Arial" w:cs="Arial"/>
        </w:rPr>
        <w:t>Позиционирование территории как места со стабильными комфортными условиями жизни.</w:t>
      </w:r>
    </w:p>
    <w:p w14:paraId="4B19977D" w14:textId="77777777" w:rsidR="00542CA9" w:rsidRPr="0069539C" w:rsidRDefault="00542CA9" w:rsidP="00542CA9">
      <w:pPr>
        <w:ind w:firstLine="709"/>
        <w:jc w:val="both"/>
        <w:rPr>
          <w:rFonts w:ascii="Arial" w:hAnsi="Arial" w:cs="Arial"/>
        </w:rPr>
      </w:pPr>
      <w:r w:rsidRPr="0069539C">
        <w:rPr>
          <w:rFonts w:ascii="Arial" w:hAnsi="Arial" w:cs="Arial"/>
        </w:rPr>
        <w:t>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повышать благосостояние населения и рост доходной части</w:t>
      </w:r>
      <w:r>
        <w:rPr>
          <w:rFonts w:ascii="Arial" w:hAnsi="Arial" w:cs="Arial"/>
        </w:rPr>
        <w:t xml:space="preserve"> </w:t>
      </w:r>
      <w:r w:rsidRPr="0069539C">
        <w:rPr>
          <w:rFonts w:ascii="Arial" w:hAnsi="Arial" w:cs="Arial"/>
        </w:rPr>
        <w:t>бюджета муниципального образования «Казачье».</w:t>
      </w:r>
    </w:p>
    <w:p w14:paraId="2FD57280" w14:textId="77777777" w:rsidR="00542CA9" w:rsidRPr="0069539C" w:rsidRDefault="00542CA9" w:rsidP="00542CA9">
      <w:pPr>
        <w:ind w:firstLine="709"/>
        <w:jc w:val="both"/>
        <w:rPr>
          <w:rFonts w:ascii="Arial" w:hAnsi="Arial" w:cs="Arial"/>
        </w:rPr>
      </w:pPr>
      <w:r w:rsidRPr="0069539C">
        <w:rPr>
          <w:rFonts w:ascii="Arial" w:hAnsi="Arial" w:cs="Arial"/>
        </w:rPr>
        <w:t>Важнейшим условием реализации стратегических целей является создание согласованной системы взаимодействия власти, бизнеса и населения.</w:t>
      </w:r>
    </w:p>
    <w:p w14:paraId="2A96550B" w14:textId="77777777" w:rsidR="00542CA9" w:rsidRPr="0069539C" w:rsidRDefault="00542CA9" w:rsidP="00542CA9">
      <w:pPr>
        <w:ind w:firstLine="709"/>
        <w:jc w:val="both"/>
        <w:rPr>
          <w:rFonts w:ascii="Arial" w:hAnsi="Arial" w:cs="Arial"/>
        </w:rPr>
      </w:pPr>
      <w:r w:rsidRPr="0069539C">
        <w:rPr>
          <w:rFonts w:ascii="Arial" w:hAnsi="Arial" w:cs="Arial"/>
        </w:rPr>
        <w:t>Исходя из целей стратегического развития, в рамках полномочий администрации муниципального образования «Казачье» и финансовых возможностей осуществлен выбор приоритетных направлений для обеспечения устойчивого социального и экономического развития муниципального образования «Казачье»:</w:t>
      </w:r>
    </w:p>
    <w:p w14:paraId="644957D8" w14:textId="77777777" w:rsidR="00542CA9" w:rsidRPr="0069539C" w:rsidRDefault="00542CA9" w:rsidP="00542CA9">
      <w:pPr>
        <w:ind w:firstLine="709"/>
        <w:jc w:val="both"/>
        <w:rPr>
          <w:rFonts w:ascii="Arial" w:hAnsi="Arial" w:cs="Arial"/>
        </w:rPr>
      </w:pPr>
      <w:r w:rsidRPr="0069539C">
        <w:rPr>
          <w:rFonts w:ascii="Arial" w:hAnsi="Arial" w:cs="Arial"/>
        </w:rPr>
        <w:t>СОЦИАЛЬНАЯ</w:t>
      </w:r>
      <w:r>
        <w:rPr>
          <w:rFonts w:ascii="Arial" w:hAnsi="Arial" w:cs="Arial"/>
        </w:rPr>
        <w:t xml:space="preserve"> </w:t>
      </w:r>
      <w:r w:rsidRPr="0069539C">
        <w:rPr>
          <w:rFonts w:ascii="Arial" w:hAnsi="Arial" w:cs="Arial"/>
        </w:rPr>
        <w:t>ПОЛИТИКА</w:t>
      </w:r>
    </w:p>
    <w:p w14:paraId="6CBBD2EE" w14:textId="77777777" w:rsidR="00542CA9" w:rsidRPr="0069539C" w:rsidRDefault="00542CA9" w:rsidP="00542CA9">
      <w:pPr>
        <w:ind w:firstLine="709"/>
        <w:jc w:val="both"/>
        <w:rPr>
          <w:rFonts w:ascii="Arial" w:hAnsi="Arial" w:cs="Arial"/>
        </w:rPr>
      </w:pPr>
      <w:r w:rsidRPr="0069539C">
        <w:rPr>
          <w:rFonts w:ascii="Arial" w:hAnsi="Arial" w:cs="Arial"/>
        </w:rPr>
        <w:t>Основными направлениями социальной политики являются:</w:t>
      </w:r>
    </w:p>
    <w:p w14:paraId="7C97F004" w14:textId="77777777" w:rsidR="00542CA9" w:rsidRPr="0069539C" w:rsidRDefault="00542CA9" w:rsidP="00542CA9">
      <w:pPr>
        <w:ind w:firstLine="709"/>
        <w:jc w:val="both"/>
        <w:rPr>
          <w:rFonts w:ascii="Arial" w:hAnsi="Arial" w:cs="Arial"/>
        </w:rPr>
      </w:pPr>
      <w:r w:rsidRPr="0069539C">
        <w:rPr>
          <w:rFonts w:ascii="Arial" w:hAnsi="Arial" w:cs="Arial"/>
        </w:rPr>
        <w:t>комплексное социально-экономическое развитие поселка;</w:t>
      </w:r>
    </w:p>
    <w:p w14:paraId="6BDFB785" w14:textId="77777777" w:rsidR="00542CA9" w:rsidRPr="0069539C" w:rsidRDefault="00542CA9" w:rsidP="00542CA9">
      <w:pPr>
        <w:ind w:firstLine="709"/>
        <w:jc w:val="both"/>
        <w:rPr>
          <w:rFonts w:ascii="Arial" w:hAnsi="Arial" w:cs="Arial"/>
        </w:rPr>
      </w:pPr>
      <w:r w:rsidRPr="0069539C">
        <w:rPr>
          <w:rFonts w:ascii="Arial" w:hAnsi="Arial" w:cs="Arial"/>
        </w:rPr>
        <w:t>обеспечение социальной поддержки и содействие занятости населения;</w:t>
      </w:r>
    </w:p>
    <w:p w14:paraId="00906314" w14:textId="77777777" w:rsidR="00542CA9" w:rsidRPr="0069539C" w:rsidRDefault="00542CA9" w:rsidP="00542CA9">
      <w:pPr>
        <w:ind w:firstLine="709"/>
        <w:jc w:val="both"/>
        <w:rPr>
          <w:rFonts w:ascii="Arial" w:hAnsi="Arial" w:cs="Arial"/>
        </w:rPr>
      </w:pPr>
      <w:r w:rsidRPr="0069539C">
        <w:rPr>
          <w:rFonts w:ascii="Arial" w:hAnsi="Arial" w:cs="Arial"/>
        </w:rPr>
        <w:t>улучшение здоровья населения и увеличение продолжительности жизни людей;</w:t>
      </w:r>
    </w:p>
    <w:p w14:paraId="3E35B030" w14:textId="77777777" w:rsidR="00542CA9" w:rsidRPr="0069539C" w:rsidRDefault="00542CA9" w:rsidP="00542CA9">
      <w:pPr>
        <w:ind w:firstLine="709"/>
        <w:jc w:val="both"/>
        <w:rPr>
          <w:rFonts w:ascii="Arial" w:hAnsi="Arial" w:cs="Arial"/>
        </w:rPr>
      </w:pPr>
      <w:r w:rsidRPr="0069539C">
        <w:rPr>
          <w:rFonts w:ascii="Arial" w:hAnsi="Arial" w:cs="Arial"/>
        </w:rPr>
        <w:t>обеспечение санитарного благополучия населения;</w:t>
      </w:r>
    </w:p>
    <w:p w14:paraId="2CB4E493" w14:textId="77777777" w:rsidR="00542CA9" w:rsidRPr="0069539C" w:rsidRDefault="00542CA9" w:rsidP="00542CA9">
      <w:pPr>
        <w:ind w:firstLine="709"/>
        <w:jc w:val="both"/>
        <w:rPr>
          <w:rFonts w:ascii="Arial" w:hAnsi="Arial" w:cs="Arial"/>
        </w:rPr>
      </w:pPr>
      <w:r w:rsidRPr="0069539C">
        <w:rPr>
          <w:rFonts w:ascii="Arial" w:hAnsi="Arial" w:cs="Arial"/>
        </w:rPr>
        <w:t xml:space="preserve">содействие в развитие муниципальных учреждений дошкольного, основного общего образования; </w:t>
      </w:r>
    </w:p>
    <w:p w14:paraId="32B1B71E" w14:textId="77777777" w:rsidR="00542CA9" w:rsidRPr="0069539C" w:rsidRDefault="00542CA9" w:rsidP="00542CA9">
      <w:pPr>
        <w:ind w:firstLine="709"/>
        <w:jc w:val="both"/>
        <w:rPr>
          <w:rFonts w:ascii="Arial" w:hAnsi="Arial" w:cs="Arial"/>
        </w:rPr>
      </w:pPr>
      <w:r w:rsidRPr="0069539C">
        <w:rPr>
          <w:rFonts w:ascii="Arial" w:hAnsi="Arial" w:cs="Arial"/>
        </w:rPr>
        <w:t>охрана общественного порядка;</w:t>
      </w:r>
    </w:p>
    <w:p w14:paraId="66CAB9F6" w14:textId="77777777" w:rsidR="00542CA9" w:rsidRPr="0069539C" w:rsidRDefault="00542CA9" w:rsidP="00542CA9">
      <w:pPr>
        <w:ind w:firstLine="709"/>
        <w:jc w:val="both"/>
        <w:rPr>
          <w:rFonts w:ascii="Arial" w:hAnsi="Arial" w:cs="Arial"/>
        </w:rPr>
      </w:pPr>
      <w:r w:rsidRPr="0069539C">
        <w:rPr>
          <w:rFonts w:ascii="Arial" w:hAnsi="Arial" w:cs="Arial"/>
        </w:rPr>
        <w:t>создание условий для жилищного и социально-культурного строительства;</w:t>
      </w:r>
    </w:p>
    <w:p w14:paraId="0A4CF7D3" w14:textId="77777777" w:rsidR="00542CA9" w:rsidRPr="0069539C" w:rsidRDefault="00542CA9" w:rsidP="00542CA9">
      <w:pPr>
        <w:ind w:firstLine="709"/>
        <w:jc w:val="both"/>
        <w:rPr>
          <w:rFonts w:ascii="Arial" w:hAnsi="Arial" w:cs="Arial"/>
        </w:rPr>
      </w:pPr>
      <w:r w:rsidRPr="0069539C">
        <w:rPr>
          <w:rFonts w:ascii="Arial" w:hAnsi="Arial" w:cs="Arial"/>
        </w:rPr>
        <w:t>обустройство и озеленение территории поселка;</w:t>
      </w:r>
    </w:p>
    <w:p w14:paraId="45CC0AE1" w14:textId="77777777" w:rsidR="00542CA9" w:rsidRPr="0069539C" w:rsidRDefault="00542CA9" w:rsidP="00542CA9">
      <w:pPr>
        <w:ind w:firstLine="709"/>
        <w:jc w:val="both"/>
        <w:rPr>
          <w:rFonts w:ascii="Arial" w:hAnsi="Arial" w:cs="Arial"/>
        </w:rPr>
      </w:pPr>
      <w:r w:rsidRPr="0069539C">
        <w:rPr>
          <w:rFonts w:ascii="Arial" w:hAnsi="Arial" w:cs="Arial"/>
        </w:rPr>
        <w:t>создание условий для деятельности учреждений культуры;</w:t>
      </w:r>
    </w:p>
    <w:p w14:paraId="3FCA408A" w14:textId="77777777" w:rsidR="00542CA9" w:rsidRPr="0069539C" w:rsidRDefault="00542CA9" w:rsidP="00542CA9">
      <w:pPr>
        <w:ind w:firstLine="709"/>
        <w:jc w:val="both"/>
        <w:rPr>
          <w:rFonts w:ascii="Arial" w:hAnsi="Arial" w:cs="Arial"/>
        </w:rPr>
      </w:pPr>
      <w:r w:rsidRPr="0069539C">
        <w:rPr>
          <w:rFonts w:ascii="Arial" w:hAnsi="Arial" w:cs="Arial"/>
        </w:rPr>
        <w:t>создание условий для развития культуры и спорта в поселке;</w:t>
      </w:r>
    </w:p>
    <w:p w14:paraId="4D1AD010" w14:textId="77777777" w:rsidR="00542CA9" w:rsidRPr="0069539C" w:rsidRDefault="00542CA9" w:rsidP="00542CA9">
      <w:pPr>
        <w:ind w:firstLine="709"/>
        <w:jc w:val="both"/>
        <w:rPr>
          <w:rFonts w:ascii="Arial" w:hAnsi="Arial" w:cs="Arial"/>
        </w:rPr>
      </w:pPr>
      <w:r w:rsidRPr="0069539C">
        <w:rPr>
          <w:rFonts w:ascii="Arial" w:hAnsi="Arial" w:cs="Arial"/>
        </w:rPr>
        <w:t>организация транспортного обслуживания населения, обеспечение населения услугами связи;</w:t>
      </w:r>
    </w:p>
    <w:p w14:paraId="18ACDF2A" w14:textId="77777777" w:rsidR="00542CA9" w:rsidRPr="0069539C" w:rsidRDefault="00542CA9" w:rsidP="00542CA9">
      <w:pPr>
        <w:ind w:firstLine="709"/>
        <w:jc w:val="both"/>
        <w:rPr>
          <w:rFonts w:ascii="Arial" w:hAnsi="Arial" w:cs="Arial"/>
        </w:rPr>
      </w:pPr>
      <w:r w:rsidRPr="0069539C">
        <w:rPr>
          <w:rFonts w:ascii="Arial" w:hAnsi="Arial" w:cs="Arial"/>
        </w:rPr>
        <w:t>обеспечение противопожарной безопасности</w:t>
      </w:r>
    </w:p>
    <w:p w14:paraId="3AFA1092" w14:textId="77777777" w:rsidR="00542CA9" w:rsidRPr="0069539C" w:rsidRDefault="00542CA9" w:rsidP="00542CA9">
      <w:pPr>
        <w:ind w:firstLine="709"/>
        <w:jc w:val="both"/>
        <w:rPr>
          <w:rFonts w:ascii="Arial" w:hAnsi="Arial" w:cs="Arial"/>
        </w:rPr>
      </w:pPr>
      <w:r w:rsidRPr="0069539C">
        <w:rPr>
          <w:rFonts w:ascii="Arial" w:hAnsi="Arial" w:cs="Arial"/>
        </w:rPr>
        <w:t>ПОЛИТИКА В СФЕРЕ КУЛЬТУРЫ</w:t>
      </w:r>
    </w:p>
    <w:p w14:paraId="265A815D" w14:textId="77777777" w:rsidR="00542CA9" w:rsidRPr="0069539C" w:rsidRDefault="00542CA9" w:rsidP="00542CA9">
      <w:pPr>
        <w:ind w:firstLine="709"/>
        <w:jc w:val="both"/>
        <w:rPr>
          <w:rFonts w:ascii="Arial" w:hAnsi="Arial" w:cs="Arial"/>
        </w:rPr>
      </w:pPr>
      <w:r w:rsidRPr="0069539C">
        <w:rPr>
          <w:rFonts w:ascii="Arial" w:hAnsi="Arial" w:cs="Arial"/>
        </w:rPr>
        <w:t>Направление развития: Сохранение единого культурного пространства, поддержка и развитие культуры и искусства.</w:t>
      </w:r>
    </w:p>
    <w:p w14:paraId="79219BD5"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19642C6C" w14:textId="77777777" w:rsidR="00542CA9" w:rsidRPr="0069539C" w:rsidRDefault="00542CA9" w:rsidP="00542CA9">
      <w:pPr>
        <w:ind w:firstLine="709"/>
        <w:jc w:val="both"/>
        <w:rPr>
          <w:rFonts w:ascii="Arial" w:hAnsi="Arial" w:cs="Arial"/>
        </w:rPr>
      </w:pPr>
      <w:r w:rsidRPr="0069539C">
        <w:rPr>
          <w:rFonts w:ascii="Arial" w:hAnsi="Arial" w:cs="Arial"/>
        </w:rPr>
        <w:t>Повышение качества предоставляемых населению услуг в сфере культуры;</w:t>
      </w:r>
    </w:p>
    <w:p w14:paraId="3308F065" w14:textId="77777777" w:rsidR="00542CA9" w:rsidRPr="0069539C" w:rsidRDefault="00542CA9" w:rsidP="00542CA9">
      <w:pPr>
        <w:ind w:firstLine="709"/>
        <w:jc w:val="both"/>
        <w:rPr>
          <w:rFonts w:ascii="Arial" w:hAnsi="Arial" w:cs="Arial"/>
        </w:rPr>
      </w:pPr>
      <w:r w:rsidRPr="0069539C">
        <w:rPr>
          <w:rFonts w:ascii="Arial" w:hAnsi="Arial" w:cs="Arial"/>
        </w:rPr>
        <w:t>Моральное и материальное стимулирование работников культуры;</w:t>
      </w:r>
    </w:p>
    <w:p w14:paraId="78FB1F44" w14:textId="77777777" w:rsidR="00542CA9" w:rsidRPr="0069539C" w:rsidRDefault="00542CA9" w:rsidP="00542CA9">
      <w:pPr>
        <w:ind w:firstLine="709"/>
        <w:jc w:val="both"/>
        <w:rPr>
          <w:rFonts w:ascii="Arial" w:hAnsi="Arial" w:cs="Arial"/>
        </w:rPr>
      </w:pPr>
      <w:r w:rsidRPr="0069539C">
        <w:rPr>
          <w:rFonts w:ascii="Arial" w:hAnsi="Arial" w:cs="Arial"/>
        </w:rPr>
        <w:t xml:space="preserve">Поддержка народного коллектива, молодых дарований. </w:t>
      </w:r>
    </w:p>
    <w:p w14:paraId="54EB65F8" w14:textId="77777777" w:rsidR="00542CA9" w:rsidRPr="0069539C" w:rsidRDefault="00542CA9" w:rsidP="00542CA9">
      <w:pPr>
        <w:ind w:firstLine="709"/>
        <w:jc w:val="both"/>
        <w:rPr>
          <w:rFonts w:ascii="Arial" w:hAnsi="Arial" w:cs="Arial"/>
        </w:rPr>
      </w:pPr>
      <w:r w:rsidRPr="0069539C">
        <w:rPr>
          <w:rFonts w:ascii="Arial" w:hAnsi="Arial" w:cs="Arial"/>
        </w:rPr>
        <w:t>ПОЛИТИКА В ОБЛАСТИ СЕМЬИ, ДЕТСТВА И МОЛОДЕЖИ</w:t>
      </w:r>
    </w:p>
    <w:p w14:paraId="65B3B515" w14:textId="77777777" w:rsidR="00542CA9" w:rsidRPr="0069539C" w:rsidRDefault="00542CA9" w:rsidP="00542CA9">
      <w:pPr>
        <w:ind w:firstLine="709"/>
        <w:jc w:val="both"/>
        <w:rPr>
          <w:rFonts w:ascii="Arial" w:hAnsi="Arial" w:cs="Arial"/>
        </w:rPr>
      </w:pPr>
      <w:r w:rsidRPr="0069539C">
        <w:rPr>
          <w:rFonts w:ascii="Arial" w:hAnsi="Arial" w:cs="Arial"/>
        </w:rPr>
        <w:t>Направление развития: Обеспечение конституционных гарантий и создание условий для всестороннего развития семьи в целом и отдельно ее членов.</w:t>
      </w:r>
    </w:p>
    <w:p w14:paraId="3A36C63D" w14:textId="77777777" w:rsidR="00542CA9" w:rsidRPr="0069539C" w:rsidRDefault="00542CA9" w:rsidP="00542CA9">
      <w:pPr>
        <w:ind w:firstLine="709"/>
        <w:jc w:val="both"/>
        <w:rPr>
          <w:rFonts w:ascii="Arial" w:hAnsi="Arial" w:cs="Arial"/>
        </w:rPr>
      </w:pPr>
      <w:r w:rsidRPr="0069539C">
        <w:rPr>
          <w:rFonts w:ascii="Arial" w:hAnsi="Arial" w:cs="Arial"/>
        </w:rPr>
        <w:t xml:space="preserve"> Приоритеты:</w:t>
      </w:r>
    </w:p>
    <w:p w14:paraId="625FE34E" w14:textId="77777777" w:rsidR="00542CA9" w:rsidRPr="0069539C" w:rsidRDefault="00542CA9" w:rsidP="00542CA9">
      <w:pPr>
        <w:ind w:firstLine="709"/>
        <w:jc w:val="both"/>
        <w:rPr>
          <w:rFonts w:ascii="Arial" w:hAnsi="Arial" w:cs="Arial"/>
        </w:rPr>
      </w:pPr>
      <w:r w:rsidRPr="0069539C">
        <w:rPr>
          <w:rFonts w:ascii="Arial" w:hAnsi="Arial" w:cs="Arial"/>
        </w:rPr>
        <w:lastRenderedPageBreak/>
        <w:t>Оборудование игровых площадок для детей во дворах для полноценного развития молодого поколения;</w:t>
      </w:r>
    </w:p>
    <w:p w14:paraId="13A01CAD" w14:textId="77777777" w:rsidR="00542CA9" w:rsidRPr="0069539C" w:rsidRDefault="00542CA9" w:rsidP="00542CA9">
      <w:pPr>
        <w:ind w:firstLine="709"/>
        <w:jc w:val="both"/>
        <w:rPr>
          <w:rFonts w:ascii="Arial" w:hAnsi="Arial" w:cs="Arial"/>
        </w:rPr>
      </w:pPr>
      <w:r w:rsidRPr="0069539C">
        <w:rPr>
          <w:rFonts w:ascii="Arial" w:hAnsi="Arial" w:cs="Arial"/>
        </w:rPr>
        <w:t xml:space="preserve">Разработка системы семейных мероприятий в культурно-досуговой сфере; </w:t>
      </w:r>
    </w:p>
    <w:p w14:paraId="0078DD90" w14:textId="77777777" w:rsidR="00542CA9" w:rsidRPr="0069539C" w:rsidRDefault="00542CA9" w:rsidP="00542CA9">
      <w:pPr>
        <w:ind w:firstLine="709"/>
        <w:jc w:val="both"/>
        <w:rPr>
          <w:rFonts w:ascii="Arial" w:hAnsi="Arial" w:cs="Arial"/>
        </w:rPr>
      </w:pPr>
      <w:r w:rsidRPr="0069539C">
        <w:rPr>
          <w:rFonts w:ascii="Arial" w:hAnsi="Arial" w:cs="Arial"/>
        </w:rPr>
        <w:t>Вовлечение молодежи в социально-экономическую и общественно-политическую жизнь поселка;</w:t>
      </w:r>
    </w:p>
    <w:p w14:paraId="37D88014" w14:textId="77777777" w:rsidR="00542CA9" w:rsidRPr="0069539C" w:rsidRDefault="00542CA9" w:rsidP="00542CA9">
      <w:pPr>
        <w:ind w:firstLine="709"/>
        <w:jc w:val="both"/>
        <w:rPr>
          <w:rFonts w:ascii="Arial" w:hAnsi="Arial" w:cs="Arial"/>
        </w:rPr>
      </w:pPr>
      <w:r w:rsidRPr="0069539C">
        <w:rPr>
          <w:rFonts w:ascii="Arial" w:hAnsi="Arial" w:cs="Arial"/>
        </w:rPr>
        <w:t>Активизация работы по противодействию негативным явлениям в молодежной среде;</w:t>
      </w:r>
    </w:p>
    <w:p w14:paraId="07B663E6" w14:textId="77777777" w:rsidR="00542CA9" w:rsidRPr="0069539C" w:rsidRDefault="00542CA9" w:rsidP="00542CA9">
      <w:pPr>
        <w:ind w:firstLine="709"/>
        <w:jc w:val="both"/>
        <w:rPr>
          <w:rFonts w:ascii="Arial" w:hAnsi="Arial" w:cs="Arial"/>
        </w:rPr>
      </w:pPr>
      <w:r w:rsidRPr="0069539C">
        <w:rPr>
          <w:rFonts w:ascii="Arial" w:hAnsi="Arial" w:cs="Arial"/>
        </w:rPr>
        <w:t>Повышение уровня военно-патриотического воспитания молодежи.</w:t>
      </w:r>
    </w:p>
    <w:p w14:paraId="7B232B51" w14:textId="77777777" w:rsidR="00542CA9" w:rsidRPr="0069539C" w:rsidRDefault="00542CA9" w:rsidP="00542CA9">
      <w:pPr>
        <w:ind w:firstLine="709"/>
        <w:jc w:val="both"/>
        <w:rPr>
          <w:rFonts w:ascii="Arial" w:hAnsi="Arial" w:cs="Arial"/>
        </w:rPr>
      </w:pPr>
      <w:r w:rsidRPr="0069539C">
        <w:rPr>
          <w:rFonts w:ascii="Arial" w:hAnsi="Arial" w:cs="Arial"/>
        </w:rPr>
        <w:t>ПОЛИТИКА В ОБЛАСТИ ФИЗИЧЕСКОЙ КУЛЬТУРЫ И СПОРТА</w:t>
      </w:r>
    </w:p>
    <w:p w14:paraId="0F41CE8C" w14:textId="77777777" w:rsidR="00542CA9" w:rsidRPr="0069539C" w:rsidRDefault="00542CA9" w:rsidP="00542CA9">
      <w:pPr>
        <w:ind w:firstLine="709"/>
        <w:jc w:val="both"/>
        <w:rPr>
          <w:rFonts w:ascii="Arial" w:hAnsi="Arial" w:cs="Arial"/>
        </w:rPr>
      </w:pPr>
      <w:r w:rsidRPr="0069539C">
        <w:rPr>
          <w:rFonts w:ascii="Arial" w:hAnsi="Arial" w:cs="Arial"/>
        </w:rPr>
        <w:t>Направление развития: Формирование здорового образа жизни среди различных групп населения.</w:t>
      </w:r>
    </w:p>
    <w:p w14:paraId="6A9D77BF"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3607BEA4" w14:textId="77777777" w:rsidR="00542CA9" w:rsidRPr="0069539C" w:rsidRDefault="00542CA9" w:rsidP="00542CA9">
      <w:pPr>
        <w:ind w:firstLine="709"/>
        <w:jc w:val="both"/>
        <w:rPr>
          <w:rFonts w:ascii="Arial" w:hAnsi="Arial" w:cs="Arial"/>
        </w:rPr>
      </w:pPr>
      <w:r w:rsidRPr="0069539C">
        <w:rPr>
          <w:rFonts w:ascii="Arial" w:hAnsi="Arial" w:cs="Arial"/>
        </w:rPr>
        <w:t>Укрепление и пополнение материально-технической базы спортивных объектов;</w:t>
      </w:r>
    </w:p>
    <w:p w14:paraId="622974C4" w14:textId="77777777" w:rsidR="00542CA9" w:rsidRPr="0069539C" w:rsidRDefault="00542CA9" w:rsidP="00542CA9">
      <w:pPr>
        <w:ind w:firstLine="709"/>
        <w:jc w:val="both"/>
        <w:rPr>
          <w:rFonts w:ascii="Arial" w:hAnsi="Arial" w:cs="Arial"/>
        </w:rPr>
      </w:pPr>
      <w:r w:rsidRPr="0069539C">
        <w:rPr>
          <w:rFonts w:ascii="Arial" w:hAnsi="Arial" w:cs="Arial"/>
        </w:rPr>
        <w:t>Целенаправленная пропаганда физической культуры и спорта среди всех слоев населения как основы здорового образа жизни;</w:t>
      </w:r>
    </w:p>
    <w:p w14:paraId="6B715F36" w14:textId="77777777" w:rsidR="00542CA9" w:rsidRPr="0069539C" w:rsidRDefault="00542CA9" w:rsidP="00542CA9">
      <w:pPr>
        <w:ind w:firstLine="709"/>
        <w:jc w:val="both"/>
        <w:rPr>
          <w:rFonts w:ascii="Arial" w:hAnsi="Arial" w:cs="Arial"/>
        </w:rPr>
      </w:pPr>
      <w:r w:rsidRPr="0069539C">
        <w:rPr>
          <w:rFonts w:ascii="Arial" w:hAnsi="Arial" w:cs="Arial"/>
        </w:rPr>
        <w:t>Обеспечение равных возможностей для занятия физкультурой всех слоев и возрастных групп населения;</w:t>
      </w:r>
    </w:p>
    <w:p w14:paraId="775E9CEA" w14:textId="77777777" w:rsidR="00542CA9" w:rsidRPr="0069539C" w:rsidRDefault="00542CA9" w:rsidP="00542CA9">
      <w:pPr>
        <w:ind w:firstLine="709"/>
        <w:jc w:val="both"/>
        <w:rPr>
          <w:rFonts w:ascii="Arial" w:hAnsi="Arial" w:cs="Arial"/>
        </w:rPr>
      </w:pPr>
      <w:r w:rsidRPr="0069539C">
        <w:rPr>
          <w:rFonts w:ascii="Arial" w:hAnsi="Arial" w:cs="Arial"/>
        </w:rPr>
        <w:t>Содействие появлению и развитию простейших спортивных объектов, клубов по месту жительства;</w:t>
      </w:r>
    </w:p>
    <w:p w14:paraId="03B6B86B" w14:textId="77777777" w:rsidR="00542CA9" w:rsidRPr="0069539C" w:rsidRDefault="00542CA9" w:rsidP="00542CA9">
      <w:pPr>
        <w:ind w:firstLine="709"/>
        <w:jc w:val="both"/>
        <w:rPr>
          <w:rFonts w:ascii="Arial" w:hAnsi="Arial" w:cs="Arial"/>
        </w:rPr>
      </w:pPr>
      <w:r w:rsidRPr="0069539C">
        <w:rPr>
          <w:rFonts w:ascii="Arial" w:hAnsi="Arial" w:cs="Arial"/>
        </w:rPr>
        <w:t xml:space="preserve">Подготовка спортсменов, защищающих честь села в районных, областных соревнованиях. </w:t>
      </w:r>
    </w:p>
    <w:p w14:paraId="13CD9AA5" w14:textId="77777777" w:rsidR="00542CA9" w:rsidRPr="0069539C" w:rsidRDefault="00542CA9" w:rsidP="00542CA9">
      <w:pPr>
        <w:ind w:firstLine="709"/>
        <w:jc w:val="both"/>
        <w:rPr>
          <w:rFonts w:ascii="Arial" w:hAnsi="Arial" w:cs="Arial"/>
        </w:rPr>
      </w:pPr>
      <w:r w:rsidRPr="0069539C">
        <w:rPr>
          <w:rFonts w:ascii="Arial" w:hAnsi="Arial" w:cs="Arial"/>
        </w:rPr>
        <w:t xml:space="preserve">Проведение ремонта, реконструкции и технического оснащения сооружений физической культуры и спорта; </w:t>
      </w:r>
    </w:p>
    <w:p w14:paraId="51B26124" w14:textId="77777777" w:rsidR="00542CA9" w:rsidRPr="0069539C" w:rsidRDefault="00542CA9" w:rsidP="00542CA9">
      <w:pPr>
        <w:ind w:firstLine="709"/>
        <w:jc w:val="both"/>
        <w:rPr>
          <w:rFonts w:ascii="Arial" w:hAnsi="Arial" w:cs="Arial"/>
        </w:rPr>
      </w:pPr>
      <w:r w:rsidRPr="0069539C">
        <w:rPr>
          <w:rFonts w:ascii="Arial" w:hAnsi="Arial" w:cs="Arial"/>
        </w:rPr>
        <w:t>Строительство новых спортивных сооружений;</w:t>
      </w:r>
    </w:p>
    <w:p w14:paraId="43457A92" w14:textId="77777777" w:rsidR="00542CA9" w:rsidRPr="0069539C" w:rsidRDefault="00542CA9" w:rsidP="00542CA9">
      <w:pPr>
        <w:ind w:firstLine="709"/>
        <w:jc w:val="both"/>
        <w:rPr>
          <w:rFonts w:ascii="Arial" w:hAnsi="Arial" w:cs="Arial"/>
        </w:rPr>
      </w:pPr>
      <w:r w:rsidRPr="0069539C">
        <w:rPr>
          <w:rFonts w:ascii="Arial" w:hAnsi="Arial" w:cs="Arial"/>
        </w:rPr>
        <w:t>Привлечение внебюджетных источников для финансирования массов</w:t>
      </w:r>
      <w:r>
        <w:rPr>
          <w:rFonts w:ascii="Arial" w:hAnsi="Arial" w:cs="Arial"/>
        </w:rPr>
        <w:t>ого и профессионального спорта.</w:t>
      </w:r>
    </w:p>
    <w:p w14:paraId="5B7BFA5F" w14:textId="77777777" w:rsidR="00542CA9" w:rsidRPr="0069539C" w:rsidRDefault="00542CA9" w:rsidP="00542CA9">
      <w:pPr>
        <w:ind w:firstLine="709"/>
        <w:jc w:val="both"/>
        <w:rPr>
          <w:rFonts w:ascii="Arial" w:hAnsi="Arial" w:cs="Arial"/>
        </w:rPr>
      </w:pPr>
      <w:r w:rsidRPr="0069539C">
        <w:rPr>
          <w:rFonts w:ascii="Arial" w:hAnsi="Arial" w:cs="Arial"/>
        </w:rPr>
        <w:t>ПОЛИТИКА В СФЕРЕ ЖИЛИЩНО-КОММУНАЛЬНОГО ХОЗЯЙСТВА</w:t>
      </w:r>
    </w:p>
    <w:p w14:paraId="3E40E55B" w14:textId="77777777" w:rsidR="00542CA9" w:rsidRPr="0069539C" w:rsidRDefault="00542CA9" w:rsidP="00542CA9">
      <w:pPr>
        <w:ind w:firstLine="709"/>
        <w:jc w:val="both"/>
        <w:rPr>
          <w:rFonts w:ascii="Arial" w:hAnsi="Arial" w:cs="Arial"/>
        </w:rPr>
      </w:pPr>
      <w:r w:rsidRPr="0069539C">
        <w:rPr>
          <w:rFonts w:ascii="Arial" w:hAnsi="Arial" w:cs="Arial"/>
        </w:rPr>
        <w:t>Направление развития: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14:paraId="5AAB9B8A"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047AE1EA" w14:textId="77777777" w:rsidR="00542CA9" w:rsidRPr="0069539C" w:rsidRDefault="00542CA9" w:rsidP="00542CA9">
      <w:pPr>
        <w:ind w:firstLine="709"/>
        <w:jc w:val="both"/>
        <w:rPr>
          <w:rFonts w:ascii="Arial" w:hAnsi="Arial" w:cs="Arial"/>
        </w:rPr>
      </w:pPr>
      <w:r w:rsidRPr="0069539C">
        <w:rPr>
          <w:rFonts w:ascii="Arial" w:hAnsi="Arial" w:cs="Arial"/>
        </w:rPr>
        <w:t>Содержание и развитие объектов коммунального хозяйства;</w:t>
      </w:r>
    </w:p>
    <w:p w14:paraId="79398D3E" w14:textId="77777777" w:rsidR="00542CA9" w:rsidRPr="0069539C" w:rsidRDefault="00542CA9" w:rsidP="00542CA9">
      <w:pPr>
        <w:ind w:firstLine="709"/>
        <w:jc w:val="both"/>
        <w:rPr>
          <w:rFonts w:ascii="Arial" w:hAnsi="Arial" w:cs="Arial"/>
        </w:rPr>
      </w:pPr>
      <w:r w:rsidRPr="0069539C">
        <w:rPr>
          <w:rFonts w:ascii="Arial" w:hAnsi="Arial" w:cs="Arial"/>
        </w:rPr>
        <w:t>Обеспечение своевременного текущего и капитального ремонтов жилищного фонда, переход от принципа ремонта жилья к принципу его сохранения;</w:t>
      </w:r>
    </w:p>
    <w:p w14:paraId="2FEC8F6A" w14:textId="77777777" w:rsidR="00542CA9" w:rsidRPr="0069539C" w:rsidRDefault="00542CA9" w:rsidP="00542CA9">
      <w:pPr>
        <w:ind w:firstLine="709"/>
        <w:jc w:val="both"/>
        <w:rPr>
          <w:rFonts w:ascii="Arial" w:hAnsi="Arial" w:cs="Arial"/>
        </w:rPr>
      </w:pPr>
      <w:r w:rsidRPr="0069539C">
        <w:rPr>
          <w:rFonts w:ascii="Arial" w:hAnsi="Arial" w:cs="Arial"/>
        </w:rPr>
        <w:t>Эффективное управление жильем;</w:t>
      </w:r>
    </w:p>
    <w:p w14:paraId="2146B425" w14:textId="77777777" w:rsidR="00542CA9" w:rsidRPr="0069539C" w:rsidRDefault="00542CA9" w:rsidP="00542CA9">
      <w:pPr>
        <w:ind w:firstLine="709"/>
        <w:jc w:val="both"/>
        <w:rPr>
          <w:rFonts w:ascii="Arial" w:hAnsi="Arial" w:cs="Arial"/>
        </w:rPr>
      </w:pPr>
      <w:r w:rsidRPr="0069539C">
        <w:rPr>
          <w:rFonts w:ascii="Arial" w:hAnsi="Arial" w:cs="Arial"/>
        </w:rPr>
        <w:t>Обеспечение потребителей качественными услугами;</w:t>
      </w:r>
    </w:p>
    <w:p w14:paraId="3079B2BA" w14:textId="77777777" w:rsidR="00542CA9" w:rsidRPr="0069539C" w:rsidRDefault="00542CA9" w:rsidP="00542CA9">
      <w:pPr>
        <w:ind w:firstLine="709"/>
        <w:jc w:val="both"/>
        <w:rPr>
          <w:rFonts w:ascii="Arial" w:hAnsi="Arial" w:cs="Arial"/>
        </w:rPr>
      </w:pPr>
      <w:r w:rsidRPr="0069539C">
        <w:rPr>
          <w:rFonts w:ascii="Arial" w:hAnsi="Arial" w:cs="Arial"/>
        </w:rPr>
        <w:t xml:space="preserve">Переселение жителей из ветхого и аварийного жилья; </w:t>
      </w:r>
    </w:p>
    <w:p w14:paraId="47CA67C1" w14:textId="77777777" w:rsidR="00542CA9" w:rsidRPr="0069539C" w:rsidRDefault="00542CA9" w:rsidP="00542CA9">
      <w:pPr>
        <w:ind w:firstLine="709"/>
        <w:jc w:val="both"/>
        <w:rPr>
          <w:rFonts w:ascii="Arial" w:hAnsi="Arial" w:cs="Arial"/>
        </w:rPr>
      </w:pPr>
      <w:r w:rsidRPr="0069539C">
        <w:rPr>
          <w:rFonts w:ascii="Arial" w:hAnsi="Arial" w:cs="Arial"/>
        </w:rPr>
        <w:t>Реконструкция и модернизация существующих котельных и тепловых сетей с целью предотвращения возможности возникновения аварийных ситуаций;</w:t>
      </w:r>
    </w:p>
    <w:p w14:paraId="3AFB3D51" w14:textId="77777777" w:rsidR="00542CA9" w:rsidRPr="0069539C" w:rsidRDefault="00542CA9" w:rsidP="00542CA9">
      <w:pPr>
        <w:ind w:firstLine="709"/>
        <w:jc w:val="both"/>
        <w:rPr>
          <w:rFonts w:ascii="Arial" w:hAnsi="Arial" w:cs="Arial"/>
        </w:rPr>
      </w:pPr>
      <w:r w:rsidRPr="0069539C">
        <w:rPr>
          <w:rFonts w:ascii="Arial" w:hAnsi="Arial" w:cs="Arial"/>
        </w:rPr>
        <w:t>Снижение затрат на производство тепла;</w:t>
      </w:r>
    </w:p>
    <w:p w14:paraId="536C1CF9" w14:textId="77777777" w:rsidR="00542CA9" w:rsidRPr="0069539C" w:rsidRDefault="00542CA9" w:rsidP="00542CA9">
      <w:pPr>
        <w:ind w:firstLine="709"/>
        <w:jc w:val="both"/>
        <w:rPr>
          <w:rFonts w:ascii="Arial" w:hAnsi="Arial" w:cs="Arial"/>
        </w:rPr>
      </w:pPr>
      <w:r w:rsidRPr="0069539C">
        <w:rPr>
          <w:rFonts w:ascii="Arial" w:hAnsi="Arial" w:cs="Arial"/>
        </w:rPr>
        <w:t>Обеспечение стабильной безаварийной работы объектов коммунального назначения;</w:t>
      </w:r>
    </w:p>
    <w:p w14:paraId="75A06069" w14:textId="77777777" w:rsidR="00542CA9" w:rsidRPr="0069539C" w:rsidRDefault="00542CA9" w:rsidP="00542CA9">
      <w:pPr>
        <w:ind w:firstLine="709"/>
        <w:jc w:val="both"/>
        <w:rPr>
          <w:rFonts w:ascii="Arial" w:hAnsi="Arial" w:cs="Arial"/>
        </w:rPr>
      </w:pPr>
      <w:r w:rsidRPr="0069539C">
        <w:rPr>
          <w:rFonts w:ascii="Arial" w:hAnsi="Arial" w:cs="Arial"/>
        </w:rPr>
        <w:t>Проведение системного капитального и текущего ремонтов водопроводных сетей;</w:t>
      </w:r>
    </w:p>
    <w:p w14:paraId="249F81D3" w14:textId="77777777" w:rsidR="00542CA9" w:rsidRPr="0069539C" w:rsidRDefault="00542CA9" w:rsidP="00542CA9">
      <w:pPr>
        <w:ind w:firstLine="709"/>
        <w:jc w:val="both"/>
        <w:rPr>
          <w:rFonts w:ascii="Arial" w:hAnsi="Arial" w:cs="Arial"/>
        </w:rPr>
      </w:pPr>
      <w:r w:rsidRPr="0069539C">
        <w:rPr>
          <w:rFonts w:ascii="Arial" w:hAnsi="Arial" w:cs="Arial"/>
        </w:rPr>
        <w:t>Проведение мероприятий по энергосбережению, по экономии энергоресурсов, внедрение автоматизированных систем расчета и учета потребления услуг жилищно-коммунального хозяйства;</w:t>
      </w:r>
    </w:p>
    <w:p w14:paraId="164441DD" w14:textId="77777777" w:rsidR="00542CA9" w:rsidRPr="0069539C" w:rsidRDefault="00542CA9" w:rsidP="00542CA9">
      <w:pPr>
        <w:ind w:firstLine="709"/>
        <w:jc w:val="both"/>
        <w:rPr>
          <w:rFonts w:ascii="Arial" w:hAnsi="Arial" w:cs="Arial"/>
        </w:rPr>
      </w:pPr>
      <w:r w:rsidRPr="0069539C">
        <w:rPr>
          <w:rFonts w:ascii="Arial" w:hAnsi="Arial" w:cs="Arial"/>
        </w:rPr>
        <w:t>Улучшение содержания мест захоронения путем проведения работ по благоустройству кладбищ и организации их охраны.</w:t>
      </w:r>
    </w:p>
    <w:p w14:paraId="539F7654" w14:textId="77777777" w:rsidR="00542CA9" w:rsidRPr="0069539C" w:rsidRDefault="00542CA9" w:rsidP="00542CA9">
      <w:pPr>
        <w:ind w:firstLine="709"/>
        <w:jc w:val="both"/>
        <w:rPr>
          <w:rFonts w:ascii="Arial" w:hAnsi="Arial" w:cs="Arial"/>
        </w:rPr>
      </w:pPr>
      <w:r w:rsidRPr="0069539C">
        <w:rPr>
          <w:rFonts w:ascii="Arial" w:hAnsi="Arial" w:cs="Arial"/>
        </w:rPr>
        <w:lastRenderedPageBreak/>
        <w:t>Организация, содержание и развитие энерго-, тепло-, водоснабжения и канализации;</w:t>
      </w:r>
    </w:p>
    <w:p w14:paraId="278B5374" w14:textId="77777777" w:rsidR="00542CA9" w:rsidRPr="0069539C" w:rsidRDefault="00542CA9" w:rsidP="00542CA9">
      <w:pPr>
        <w:ind w:firstLine="709"/>
        <w:jc w:val="both"/>
        <w:rPr>
          <w:rFonts w:ascii="Arial" w:hAnsi="Arial" w:cs="Arial"/>
        </w:rPr>
      </w:pPr>
      <w:r w:rsidRPr="0069539C">
        <w:rPr>
          <w:rFonts w:ascii="Arial" w:hAnsi="Arial" w:cs="Arial"/>
        </w:rPr>
        <w:t>ПОЛИТИКА В ОБЛАСТИ</w:t>
      </w:r>
      <w:r>
        <w:rPr>
          <w:rFonts w:ascii="Arial" w:hAnsi="Arial" w:cs="Arial"/>
        </w:rPr>
        <w:t xml:space="preserve"> </w:t>
      </w:r>
      <w:r w:rsidRPr="0069539C">
        <w:rPr>
          <w:rFonts w:ascii="Arial" w:hAnsi="Arial" w:cs="Arial"/>
        </w:rPr>
        <w:t>БЛАГОУСТРОЙСТВА</w:t>
      </w:r>
      <w:r>
        <w:rPr>
          <w:rFonts w:ascii="Arial" w:hAnsi="Arial" w:cs="Arial"/>
        </w:rPr>
        <w:t xml:space="preserve"> </w:t>
      </w:r>
      <w:r w:rsidRPr="0069539C">
        <w:rPr>
          <w:rFonts w:ascii="Arial" w:hAnsi="Arial" w:cs="Arial"/>
        </w:rPr>
        <w:t>ПОСЕЛКА</w:t>
      </w:r>
    </w:p>
    <w:p w14:paraId="270D41F0" w14:textId="77777777" w:rsidR="00542CA9" w:rsidRPr="0069539C" w:rsidRDefault="00542CA9" w:rsidP="00542CA9">
      <w:pPr>
        <w:ind w:firstLine="709"/>
        <w:jc w:val="both"/>
        <w:rPr>
          <w:rFonts w:ascii="Arial" w:hAnsi="Arial" w:cs="Arial"/>
        </w:rPr>
      </w:pPr>
      <w:r w:rsidRPr="0069539C">
        <w:rPr>
          <w:rFonts w:ascii="Arial" w:hAnsi="Arial" w:cs="Arial"/>
        </w:rPr>
        <w:t>Направление развития: Наиболее полное удовлетворение потребностей населения и поселка в целом в надлежащем содержании и уборке территории, развитии озеленения и других видов благоустройства.</w:t>
      </w:r>
    </w:p>
    <w:p w14:paraId="42A761E3"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2A63292B" w14:textId="77777777" w:rsidR="00542CA9" w:rsidRPr="0069539C" w:rsidRDefault="00542CA9" w:rsidP="00542CA9">
      <w:pPr>
        <w:ind w:firstLine="709"/>
        <w:jc w:val="both"/>
        <w:rPr>
          <w:rFonts w:ascii="Arial" w:hAnsi="Arial" w:cs="Arial"/>
        </w:rPr>
      </w:pPr>
      <w:r w:rsidRPr="0069539C">
        <w:rPr>
          <w:rFonts w:ascii="Arial" w:hAnsi="Arial" w:cs="Arial"/>
        </w:rPr>
        <w:t>Формирование системы планового регулирования мер по благоустройству территории и рекреациям;</w:t>
      </w:r>
    </w:p>
    <w:p w14:paraId="392F1915" w14:textId="77777777" w:rsidR="00542CA9" w:rsidRPr="0069539C" w:rsidRDefault="00542CA9" w:rsidP="00542CA9">
      <w:pPr>
        <w:ind w:firstLine="709"/>
        <w:jc w:val="both"/>
        <w:rPr>
          <w:rFonts w:ascii="Arial" w:hAnsi="Arial" w:cs="Arial"/>
        </w:rPr>
      </w:pPr>
      <w:r w:rsidRPr="0069539C">
        <w:rPr>
          <w:rFonts w:ascii="Arial" w:hAnsi="Arial" w:cs="Arial"/>
        </w:rPr>
        <w:t>Сохранение и развитие системы своевременной уборки и очистки территории поселка;</w:t>
      </w:r>
    </w:p>
    <w:p w14:paraId="5EE218E3" w14:textId="77777777" w:rsidR="00542CA9" w:rsidRPr="0069539C" w:rsidRDefault="00542CA9" w:rsidP="00542CA9">
      <w:pPr>
        <w:ind w:firstLine="709"/>
        <w:jc w:val="both"/>
        <w:rPr>
          <w:rFonts w:ascii="Arial" w:hAnsi="Arial" w:cs="Arial"/>
        </w:rPr>
      </w:pPr>
      <w:r w:rsidRPr="0069539C">
        <w:rPr>
          <w:rFonts w:ascii="Arial" w:hAnsi="Arial" w:cs="Arial"/>
        </w:rPr>
        <w:t>Проведение мер по озеленению и освещению территории в соответствии с нормативными требованиями;</w:t>
      </w:r>
    </w:p>
    <w:p w14:paraId="22E1A9A3" w14:textId="77777777" w:rsidR="00542CA9" w:rsidRPr="0069539C" w:rsidRDefault="00542CA9" w:rsidP="00542CA9">
      <w:pPr>
        <w:ind w:firstLine="709"/>
        <w:jc w:val="both"/>
        <w:rPr>
          <w:rFonts w:ascii="Arial" w:hAnsi="Arial" w:cs="Arial"/>
        </w:rPr>
      </w:pPr>
      <w:r w:rsidRPr="0069539C">
        <w:rPr>
          <w:rFonts w:ascii="Arial" w:hAnsi="Arial" w:cs="Arial"/>
        </w:rPr>
        <w:t>Создание объектов рекреации – мест полноценного отдыха населения.</w:t>
      </w:r>
    </w:p>
    <w:p w14:paraId="46359EA4" w14:textId="77777777" w:rsidR="00542CA9" w:rsidRPr="0069539C" w:rsidRDefault="00542CA9" w:rsidP="00542CA9">
      <w:pPr>
        <w:ind w:firstLine="709"/>
        <w:jc w:val="both"/>
        <w:rPr>
          <w:rFonts w:ascii="Arial" w:hAnsi="Arial" w:cs="Arial"/>
        </w:rPr>
      </w:pPr>
      <w:r w:rsidRPr="0069539C">
        <w:rPr>
          <w:rFonts w:ascii="Arial" w:hAnsi="Arial" w:cs="Arial"/>
        </w:rPr>
        <w:t>ЭКОНОМИЧЕСКАЯ ПОЛИТИКА</w:t>
      </w:r>
    </w:p>
    <w:p w14:paraId="1213DDE9" w14:textId="77777777" w:rsidR="00542CA9" w:rsidRPr="0069539C" w:rsidRDefault="00542CA9" w:rsidP="00542CA9">
      <w:pPr>
        <w:ind w:firstLine="709"/>
        <w:jc w:val="both"/>
        <w:rPr>
          <w:rFonts w:ascii="Arial" w:hAnsi="Arial" w:cs="Arial"/>
        </w:rPr>
      </w:pPr>
      <w:r w:rsidRPr="0069539C">
        <w:rPr>
          <w:rFonts w:ascii="Arial" w:hAnsi="Arial" w:cs="Arial"/>
        </w:rPr>
        <w:t>Основное направление экономической политики: Повышение эффективности и функционирования экономики муниципального образования «Казачье». Увеличение на этой основе доходной части бюджета.</w:t>
      </w:r>
    </w:p>
    <w:p w14:paraId="1F34EF71" w14:textId="77777777" w:rsidR="00542CA9" w:rsidRPr="0069539C" w:rsidRDefault="00542CA9" w:rsidP="00542CA9">
      <w:pPr>
        <w:ind w:firstLine="709"/>
        <w:jc w:val="both"/>
        <w:rPr>
          <w:rFonts w:ascii="Arial" w:hAnsi="Arial" w:cs="Arial"/>
        </w:rPr>
      </w:pPr>
      <w:r w:rsidRPr="0069539C">
        <w:rPr>
          <w:rFonts w:ascii="Arial" w:hAnsi="Arial" w:cs="Arial"/>
        </w:rPr>
        <w:t>ПОЛИТИКА</w:t>
      </w:r>
      <w:r>
        <w:rPr>
          <w:rFonts w:ascii="Arial" w:hAnsi="Arial" w:cs="Arial"/>
        </w:rPr>
        <w:t xml:space="preserve"> </w:t>
      </w:r>
      <w:r w:rsidRPr="0069539C">
        <w:rPr>
          <w:rFonts w:ascii="Arial" w:hAnsi="Arial" w:cs="Arial"/>
        </w:rPr>
        <w:t>ПОДДЕРЖКИ</w:t>
      </w:r>
      <w:r>
        <w:rPr>
          <w:rFonts w:ascii="Arial" w:hAnsi="Arial" w:cs="Arial"/>
        </w:rPr>
        <w:t xml:space="preserve"> </w:t>
      </w:r>
      <w:r w:rsidRPr="0069539C">
        <w:rPr>
          <w:rFonts w:ascii="Arial" w:hAnsi="Arial" w:cs="Arial"/>
        </w:rPr>
        <w:t>ПРЕДПРИНИМАТЕЛЬСТВА</w:t>
      </w:r>
    </w:p>
    <w:p w14:paraId="4CD27394" w14:textId="77777777" w:rsidR="00542CA9" w:rsidRPr="0069539C" w:rsidRDefault="00542CA9" w:rsidP="00542CA9">
      <w:pPr>
        <w:ind w:firstLine="709"/>
        <w:jc w:val="both"/>
        <w:rPr>
          <w:rFonts w:ascii="Arial" w:hAnsi="Arial" w:cs="Arial"/>
        </w:rPr>
      </w:pPr>
      <w:r w:rsidRPr="0069539C">
        <w:rPr>
          <w:rFonts w:ascii="Arial" w:hAnsi="Arial" w:cs="Arial"/>
        </w:rPr>
        <w:t>Направление развития: Формирование рыночной инфраструктуры. Содействие дальнейшему развитию малого бизнеса, повышению его деловой активности.</w:t>
      </w:r>
    </w:p>
    <w:p w14:paraId="40A8D114"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2769BDB7" w14:textId="77777777" w:rsidR="00542CA9" w:rsidRPr="0069539C" w:rsidRDefault="00542CA9" w:rsidP="00542CA9">
      <w:pPr>
        <w:ind w:firstLine="709"/>
        <w:jc w:val="both"/>
        <w:rPr>
          <w:rFonts w:ascii="Arial" w:hAnsi="Arial" w:cs="Arial"/>
        </w:rPr>
      </w:pPr>
      <w:r w:rsidRPr="0069539C">
        <w:rPr>
          <w:rFonts w:ascii="Arial" w:hAnsi="Arial" w:cs="Arial"/>
        </w:rPr>
        <w:t>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14:paraId="1E9FD9F8" w14:textId="77777777" w:rsidR="00542CA9" w:rsidRPr="0069539C" w:rsidRDefault="00542CA9" w:rsidP="00542CA9">
      <w:pPr>
        <w:ind w:firstLine="709"/>
        <w:jc w:val="both"/>
        <w:rPr>
          <w:rFonts w:ascii="Arial" w:hAnsi="Arial" w:cs="Arial"/>
        </w:rPr>
      </w:pPr>
      <w:r w:rsidRPr="0069539C">
        <w:rPr>
          <w:rFonts w:ascii="Arial" w:hAnsi="Arial" w:cs="Arial"/>
        </w:rPr>
        <w:t>Создание благоприятных условий для развития малого бизнеса на территории поселения.</w:t>
      </w:r>
    </w:p>
    <w:p w14:paraId="7579B351" w14:textId="77777777" w:rsidR="00542CA9" w:rsidRPr="0069539C" w:rsidRDefault="00542CA9" w:rsidP="00542CA9">
      <w:pPr>
        <w:ind w:firstLine="709"/>
        <w:jc w:val="both"/>
        <w:rPr>
          <w:rFonts w:ascii="Arial" w:hAnsi="Arial" w:cs="Arial"/>
        </w:rPr>
      </w:pPr>
      <w:r w:rsidRPr="0069539C">
        <w:rPr>
          <w:rFonts w:ascii="Arial" w:hAnsi="Arial" w:cs="Arial"/>
        </w:rPr>
        <w:t>ФИНАНСОВАЯ</w:t>
      </w:r>
      <w:r>
        <w:rPr>
          <w:rFonts w:ascii="Arial" w:hAnsi="Arial" w:cs="Arial"/>
        </w:rPr>
        <w:t xml:space="preserve"> </w:t>
      </w:r>
      <w:r w:rsidRPr="0069539C">
        <w:rPr>
          <w:rFonts w:ascii="Arial" w:hAnsi="Arial" w:cs="Arial"/>
        </w:rPr>
        <w:t>ПОЛИТИКА</w:t>
      </w:r>
    </w:p>
    <w:p w14:paraId="58E11B6B" w14:textId="77777777" w:rsidR="00542CA9" w:rsidRPr="0069539C" w:rsidRDefault="00542CA9" w:rsidP="00542CA9">
      <w:pPr>
        <w:ind w:firstLine="709"/>
        <w:jc w:val="both"/>
        <w:rPr>
          <w:rFonts w:ascii="Arial" w:hAnsi="Arial" w:cs="Arial"/>
        </w:rPr>
      </w:pPr>
      <w:r w:rsidRPr="0069539C">
        <w:rPr>
          <w:rFonts w:ascii="Arial" w:hAnsi="Arial" w:cs="Arial"/>
        </w:rPr>
        <w:t>Направление развития.</w:t>
      </w:r>
      <w:r>
        <w:rPr>
          <w:rFonts w:ascii="Arial" w:hAnsi="Arial" w:cs="Arial"/>
        </w:rPr>
        <w:t xml:space="preserve"> </w:t>
      </w:r>
      <w:r w:rsidRPr="0069539C">
        <w:rPr>
          <w:rFonts w:ascii="Arial" w:hAnsi="Arial" w:cs="Arial"/>
        </w:rPr>
        <w:t>Создание на основе эффективного использования социально-экономического потенциала территории финансовой базы, достаточной для решения проблем социального и экономического развития муниципального образования «Казачье».</w:t>
      </w:r>
    </w:p>
    <w:p w14:paraId="4EE5AE6A"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5C60EA7A" w14:textId="77777777" w:rsidR="00542CA9" w:rsidRPr="0069539C" w:rsidRDefault="00542CA9" w:rsidP="00542CA9">
      <w:pPr>
        <w:ind w:firstLine="709"/>
        <w:jc w:val="both"/>
        <w:rPr>
          <w:rFonts w:ascii="Arial" w:hAnsi="Arial" w:cs="Arial"/>
        </w:rPr>
      </w:pPr>
      <w:r w:rsidRPr="0069539C">
        <w:rPr>
          <w:rFonts w:ascii="Arial" w:hAnsi="Arial" w:cs="Arial"/>
        </w:rPr>
        <w:t>Формирование доходной и расходной части местного бюджета на основе программных документов по социально-экономическому развитию поселения (программы, планы, прогнозы);</w:t>
      </w:r>
    </w:p>
    <w:p w14:paraId="0D103F96" w14:textId="77777777" w:rsidR="00542CA9" w:rsidRPr="0069539C" w:rsidRDefault="00542CA9" w:rsidP="00542CA9">
      <w:pPr>
        <w:ind w:firstLine="709"/>
        <w:jc w:val="both"/>
        <w:rPr>
          <w:rFonts w:ascii="Arial" w:hAnsi="Arial" w:cs="Arial"/>
        </w:rPr>
      </w:pPr>
      <w:r w:rsidRPr="0069539C">
        <w:rPr>
          <w:rFonts w:ascii="Arial" w:hAnsi="Arial" w:cs="Arial"/>
        </w:rPr>
        <w:t>Контроль за движением финансовых потоков, целевым использованием бюджетных средств;</w:t>
      </w:r>
    </w:p>
    <w:p w14:paraId="43641B3C" w14:textId="77777777" w:rsidR="00542CA9" w:rsidRPr="0069539C" w:rsidRDefault="00542CA9" w:rsidP="00542CA9">
      <w:pPr>
        <w:ind w:firstLine="709"/>
        <w:jc w:val="both"/>
        <w:rPr>
          <w:rFonts w:ascii="Arial" w:hAnsi="Arial" w:cs="Arial"/>
        </w:rPr>
      </w:pPr>
      <w:r w:rsidRPr="0069539C">
        <w:rPr>
          <w:rFonts w:ascii="Arial" w:hAnsi="Arial" w:cs="Arial"/>
        </w:rPr>
        <w:t>Привлечение средств инвесторов;</w:t>
      </w:r>
    </w:p>
    <w:p w14:paraId="72759A0C" w14:textId="77777777" w:rsidR="00542CA9" w:rsidRPr="0069539C" w:rsidRDefault="00542CA9" w:rsidP="00542CA9">
      <w:pPr>
        <w:ind w:firstLine="709"/>
        <w:jc w:val="both"/>
        <w:rPr>
          <w:rFonts w:ascii="Arial" w:hAnsi="Arial" w:cs="Arial"/>
        </w:rPr>
      </w:pPr>
      <w:r w:rsidRPr="0069539C">
        <w:rPr>
          <w:rFonts w:ascii="Arial" w:hAnsi="Arial" w:cs="Arial"/>
        </w:rPr>
        <w:t>Обеспечение роста неналоговых доходов местного бюджета, прежде всего за счет доходов от использования муниципальной собственности (арендная плата, реализация собственности и т.д.).</w:t>
      </w:r>
    </w:p>
    <w:p w14:paraId="24A3A29E" w14:textId="77777777" w:rsidR="00542CA9" w:rsidRPr="0069539C" w:rsidRDefault="00542CA9" w:rsidP="00542CA9">
      <w:pPr>
        <w:ind w:firstLine="709"/>
        <w:jc w:val="both"/>
        <w:rPr>
          <w:rFonts w:ascii="Arial" w:hAnsi="Arial" w:cs="Arial"/>
        </w:rPr>
      </w:pPr>
      <w:r w:rsidRPr="0069539C">
        <w:rPr>
          <w:rFonts w:ascii="Arial" w:hAnsi="Arial" w:cs="Arial"/>
        </w:rPr>
        <w:t>ПОЛИТИКА БЕЗОПАСНОСТИ ЖИЗНЕДЕЯТЕЛЬНОСТИ НАСЕЛЕНИЯ</w:t>
      </w:r>
    </w:p>
    <w:p w14:paraId="34A23C60" w14:textId="77777777" w:rsidR="00542CA9" w:rsidRPr="0069539C" w:rsidRDefault="00542CA9" w:rsidP="00542CA9">
      <w:pPr>
        <w:ind w:firstLine="709"/>
        <w:jc w:val="both"/>
        <w:rPr>
          <w:rFonts w:ascii="Arial" w:hAnsi="Arial" w:cs="Arial"/>
        </w:rPr>
      </w:pPr>
      <w:r w:rsidRPr="0069539C">
        <w:rPr>
          <w:rFonts w:ascii="Arial" w:hAnsi="Arial" w:cs="Arial"/>
        </w:rPr>
        <w:t>Основное направление политики безопасности жизнедеятельности населения: Повышение уровня общественной безопасности, создание безопасной среды проживания, снижение рисков и смягчение последствий чрезвычайных ситуаций являются важнейшими задачами в сфере обеспечения безопасности жизнедеятельности жителей муниципального образования «Казачье».</w:t>
      </w:r>
    </w:p>
    <w:p w14:paraId="4EF2F276" w14:textId="77777777" w:rsidR="00542CA9" w:rsidRPr="0069539C" w:rsidRDefault="00542CA9" w:rsidP="00542CA9">
      <w:pPr>
        <w:ind w:firstLine="709"/>
        <w:jc w:val="both"/>
        <w:rPr>
          <w:rFonts w:ascii="Arial" w:hAnsi="Arial" w:cs="Arial"/>
        </w:rPr>
      </w:pPr>
      <w:r w:rsidRPr="0069539C">
        <w:rPr>
          <w:rFonts w:ascii="Arial" w:hAnsi="Arial" w:cs="Arial"/>
        </w:rPr>
        <w:t>ПОЛИТИКА ЭКОЛОГИЧЕСКОЙ БЕЗОПАСНОСТИ</w:t>
      </w:r>
    </w:p>
    <w:p w14:paraId="594C6C90" w14:textId="77777777" w:rsidR="00542CA9" w:rsidRPr="0069539C" w:rsidRDefault="00542CA9" w:rsidP="00542CA9">
      <w:pPr>
        <w:ind w:firstLine="709"/>
        <w:jc w:val="both"/>
        <w:rPr>
          <w:rFonts w:ascii="Arial" w:hAnsi="Arial" w:cs="Arial"/>
        </w:rPr>
      </w:pPr>
      <w:r w:rsidRPr="0069539C">
        <w:rPr>
          <w:rFonts w:ascii="Arial" w:hAnsi="Arial" w:cs="Arial"/>
        </w:rPr>
        <w:lastRenderedPageBreak/>
        <w:t>Направление развития. Существенное снижение негативного техногенного воздействия, достижение нормативных показателей качества окружающей среды, формирование у населения экологической культуры.</w:t>
      </w:r>
    </w:p>
    <w:p w14:paraId="63EDA607"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2F0752F4" w14:textId="77777777" w:rsidR="00542CA9" w:rsidRPr="0069539C" w:rsidRDefault="00542CA9" w:rsidP="00542CA9">
      <w:pPr>
        <w:ind w:firstLine="709"/>
        <w:jc w:val="both"/>
        <w:rPr>
          <w:rFonts w:ascii="Arial" w:hAnsi="Arial" w:cs="Arial"/>
        </w:rPr>
      </w:pPr>
      <w:r w:rsidRPr="0069539C">
        <w:rPr>
          <w:rFonts w:ascii="Arial" w:hAnsi="Arial" w:cs="Arial"/>
        </w:rPr>
        <w:t xml:space="preserve">Формирование активной политики </w:t>
      </w:r>
      <w:proofErr w:type="spellStart"/>
      <w:r w:rsidRPr="0069539C">
        <w:rPr>
          <w:rFonts w:ascii="Arial" w:hAnsi="Arial" w:cs="Arial"/>
        </w:rPr>
        <w:t>природосбережения</w:t>
      </w:r>
      <w:proofErr w:type="spellEnd"/>
      <w:r w:rsidRPr="0069539C">
        <w:rPr>
          <w:rFonts w:ascii="Arial" w:hAnsi="Arial" w:cs="Arial"/>
        </w:rPr>
        <w:t>, обеспечивающей снижение экологической нагрузки на территорию поселения и восстановление природных ресурсов;</w:t>
      </w:r>
    </w:p>
    <w:p w14:paraId="47063082" w14:textId="77777777" w:rsidR="00542CA9" w:rsidRPr="0069539C" w:rsidRDefault="00542CA9" w:rsidP="00542CA9">
      <w:pPr>
        <w:ind w:firstLine="709"/>
        <w:jc w:val="both"/>
        <w:rPr>
          <w:rFonts w:ascii="Arial" w:hAnsi="Arial" w:cs="Arial"/>
        </w:rPr>
      </w:pPr>
      <w:r w:rsidRPr="0069539C">
        <w:rPr>
          <w:rFonts w:ascii="Arial" w:hAnsi="Arial" w:cs="Arial"/>
        </w:rPr>
        <w:t>Обеспечение чистоты территории муниципального образования «Казачье», рационального использования и воспроизводства природных ресурсов;</w:t>
      </w:r>
    </w:p>
    <w:p w14:paraId="537FCB35" w14:textId="77777777" w:rsidR="00542CA9" w:rsidRPr="0069539C" w:rsidRDefault="00542CA9" w:rsidP="00542CA9">
      <w:pPr>
        <w:ind w:firstLine="709"/>
        <w:jc w:val="both"/>
        <w:rPr>
          <w:rFonts w:ascii="Arial" w:hAnsi="Arial" w:cs="Arial"/>
        </w:rPr>
      </w:pPr>
      <w:r w:rsidRPr="0069539C">
        <w:rPr>
          <w:rFonts w:ascii="Arial" w:hAnsi="Arial" w:cs="Arial"/>
        </w:rPr>
        <w:t>Сохранение и развитие системы своевременной уборки и очистки территории;</w:t>
      </w:r>
    </w:p>
    <w:p w14:paraId="68A3A43E" w14:textId="77777777" w:rsidR="00542CA9" w:rsidRPr="0069539C" w:rsidRDefault="00542CA9" w:rsidP="00542CA9">
      <w:pPr>
        <w:ind w:firstLine="709"/>
        <w:jc w:val="both"/>
        <w:rPr>
          <w:rFonts w:ascii="Arial" w:hAnsi="Arial" w:cs="Arial"/>
        </w:rPr>
      </w:pPr>
      <w:r w:rsidRPr="0069539C">
        <w:rPr>
          <w:rFonts w:ascii="Arial" w:hAnsi="Arial" w:cs="Arial"/>
        </w:rPr>
        <w:t>Капитальный ремонт и реконструкция</w:t>
      </w:r>
      <w:r>
        <w:rPr>
          <w:rFonts w:ascii="Arial" w:hAnsi="Arial" w:cs="Arial"/>
        </w:rPr>
        <w:t xml:space="preserve"> </w:t>
      </w:r>
      <w:r w:rsidRPr="0069539C">
        <w:rPr>
          <w:rFonts w:ascii="Arial" w:hAnsi="Arial" w:cs="Arial"/>
        </w:rPr>
        <w:t>канализационных очистных сооружений;</w:t>
      </w:r>
    </w:p>
    <w:p w14:paraId="68E0BF41" w14:textId="77777777" w:rsidR="00542CA9" w:rsidRPr="0069539C" w:rsidRDefault="00542CA9" w:rsidP="00542CA9">
      <w:pPr>
        <w:ind w:firstLine="709"/>
        <w:jc w:val="both"/>
        <w:rPr>
          <w:rFonts w:ascii="Arial" w:hAnsi="Arial" w:cs="Arial"/>
        </w:rPr>
      </w:pPr>
      <w:r w:rsidRPr="0069539C">
        <w:rPr>
          <w:rFonts w:ascii="Arial" w:hAnsi="Arial" w:cs="Arial"/>
        </w:rPr>
        <w:t>Содействие в воспроизводстве природных ресурсов, совершенствовании экологического образования населения и формировании экологической культуры.</w:t>
      </w:r>
    </w:p>
    <w:p w14:paraId="11160D90" w14:textId="77777777" w:rsidR="00542CA9" w:rsidRPr="0069539C" w:rsidRDefault="00542CA9" w:rsidP="00542CA9">
      <w:pPr>
        <w:ind w:firstLine="709"/>
        <w:jc w:val="both"/>
        <w:rPr>
          <w:rFonts w:ascii="Arial" w:hAnsi="Arial" w:cs="Arial"/>
        </w:rPr>
      </w:pPr>
      <w:r w:rsidRPr="0069539C">
        <w:rPr>
          <w:rFonts w:ascii="Arial" w:hAnsi="Arial" w:cs="Arial"/>
        </w:rPr>
        <w:t>ПОЛИТИКА ОБЩЕСТВЕННОЙ БЕЗОПАСНОСТИ</w:t>
      </w:r>
    </w:p>
    <w:p w14:paraId="161304D6" w14:textId="77777777" w:rsidR="00542CA9" w:rsidRPr="0069539C" w:rsidRDefault="00542CA9" w:rsidP="00542CA9">
      <w:pPr>
        <w:ind w:firstLine="709"/>
        <w:jc w:val="both"/>
        <w:rPr>
          <w:rFonts w:ascii="Arial" w:hAnsi="Arial" w:cs="Arial"/>
        </w:rPr>
      </w:pPr>
      <w:r w:rsidRPr="0069539C">
        <w:rPr>
          <w:rFonts w:ascii="Arial" w:hAnsi="Arial" w:cs="Arial"/>
        </w:rPr>
        <w:t>Направление развития. Повышение уровня общественной безопасности, защищенности населения и территории муниципального образования «Казачье» от чрезвычайных ситуаций.</w:t>
      </w:r>
    </w:p>
    <w:p w14:paraId="72AD5011"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7DE5A391" w14:textId="77777777" w:rsidR="00542CA9" w:rsidRPr="0069539C" w:rsidRDefault="00542CA9" w:rsidP="00542CA9">
      <w:pPr>
        <w:ind w:firstLine="709"/>
        <w:jc w:val="both"/>
        <w:rPr>
          <w:rFonts w:ascii="Arial" w:hAnsi="Arial" w:cs="Arial"/>
        </w:rPr>
      </w:pPr>
      <w:r w:rsidRPr="0069539C">
        <w:rPr>
          <w:rFonts w:ascii="Arial" w:hAnsi="Arial" w:cs="Arial"/>
        </w:rPr>
        <w:t>Повышение уровня защиты населения от террористических и экстремистских проявлений;</w:t>
      </w:r>
    </w:p>
    <w:p w14:paraId="6DC0FA91" w14:textId="77777777" w:rsidR="00542CA9" w:rsidRPr="0069539C" w:rsidRDefault="00542CA9" w:rsidP="00542CA9">
      <w:pPr>
        <w:ind w:firstLine="709"/>
        <w:jc w:val="both"/>
        <w:rPr>
          <w:rFonts w:ascii="Arial" w:hAnsi="Arial" w:cs="Arial"/>
        </w:rPr>
      </w:pPr>
      <w:r w:rsidRPr="0069539C">
        <w:rPr>
          <w:rFonts w:ascii="Arial" w:hAnsi="Arial" w:cs="Arial"/>
        </w:rPr>
        <w:t>Формирование целостной и эффективно действующей системы, обеспечивающей безопасность жителей, защиту частной, муниципальной и государственной собственности;</w:t>
      </w:r>
    </w:p>
    <w:p w14:paraId="1F59877C" w14:textId="77777777" w:rsidR="00542CA9" w:rsidRPr="0069539C" w:rsidRDefault="00542CA9" w:rsidP="00542CA9">
      <w:pPr>
        <w:ind w:firstLine="709"/>
        <w:jc w:val="both"/>
        <w:rPr>
          <w:rFonts w:ascii="Arial" w:hAnsi="Arial" w:cs="Arial"/>
        </w:rPr>
      </w:pPr>
      <w:r w:rsidRPr="0069539C">
        <w:rPr>
          <w:rFonts w:ascii="Arial" w:hAnsi="Arial" w:cs="Arial"/>
        </w:rPr>
        <w:t>Повышение уровня безопасности дорожного движения, противопожарной безопасности;</w:t>
      </w:r>
    </w:p>
    <w:p w14:paraId="48AF6ECC" w14:textId="77777777" w:rsidR="00542CA9" w:rsidRPr="0069539C" w:rsidRDefault="00542CA9" w:rsidP="00542CA9">
      <w:pPr>
        <w:ind w:firstLine="709"/>
        <w:jc w:val="both"/>
        <w:rPr>
          <w:rFonts w:ascii="Arial" w:hAnsi="Arial" w:cs="Arial"/>
        </w:rPr>
      </w:pPr>
      <w:r w:rsidRPr="0069539C">
        <w:rPr>
          <w:rFonts w:ascii="Arial" w:hAnsi="Arial" w:cs="Arial"/>
        </w:rPr>
        <w:t>Обеспечение мобилизационной подготовки в условиях реформирования органов военного управления.</w:t>
      </w:r>
    </w:p>
    <w:p w14:paraId="0D3A5E48" w14:textId="77777777" w:rsidR="00542CA9" w:rsidRPr="0069539C" w:rsidRDefault="00542CA9" w:rsidP="00542CA9">
      <w:pPr>
        <w:ind w:firstLine="709"/>
        <w:jc w:val="both"/>
        <w:rPr>
          <w:rFonts w:ascii="Arial" w:hAnsi="Arial" w:cs="Arial"/>
        </w:rPr>
      </w:pPr>
      <w:r w:rsidRPr="0069539C">
        <w:rPr>
          <w:rFonts w:ascii="Arial" w:hAnsi="Arial" w:cs="Arial"/>
        </w:rPr>
        <w:t>ИНФОРМАЦИОННАЯ</w:t>
      </w:r>
      <w:r>
        <w:rPr>
          <w:rFonts w:ascii="Arial" w:hAnsi="Arial" w:cs="Arial"/>
        </w:rPr>
        <w:t xml:space="preserve"> </w:t>
      </w:r>
      <w:r w:rsidRPr="0069539C">
        <w:rPr>
          <w:rFonts w:ascii="Arial" w:hAnsi="Arial" w:cs="Arial"/>
        </w:rPr>
        <w:t>ПОЛИТИКА</w:t>
      </w:r>
      <w:r>
        <w:rPr>
          <w:rFonts w:ascii="Arial" w:hAnsi="Arial" w:cs="Arial"/>
        </w:rPr>
        <w:t xml:space="preserve"> </w:t>
      </w:r>
    </w:p>
    <w:p w14:paraId="133F9F4A" w14:textId="77777777" w:rsidR="00542CA9" w:rsidRPr="0069539C" w:rsidRDefault="00542CA9" w:rsidP="00542CA9">
      <w:pPr>
        <w:ind w:firstLine="709"/>
        <w:jc w:val="both"/>
        <w:rPr>
          <w:rFonts w:ascii="Arial" w:hAnsi="Arial" w:cs="Arial"/>
        </w:rPr>
      </w:pPr>
      <w:r w:rsidRPr="0069539C">
        <w:rPr>
          <w:rFonts w:ascii="Arial" w:hAnsi="Arial" w:cs="Arial"/>
        </w:rPr>
        <w:t xml:space="preserve"> Направление развития: Гласность работы администрации и содействие максимально полному учету мнений и предложений населения по социально-экономическому развитию муниципального образования «Казачье».</w:t>
      </w:r>
    </w:p>
    <w:p w14:paraId="0ACE9707" w14:textId="77777777" w:rsidR="00542CA9" w:rsidRPr="0069539C" w:rsidRDefault="00542CA9" w:rsidP="00542CA9">
      <w:pPr>
        <w:ind w:firstLine="709"/>
        <w:jc w:val="both"/>
        <w:rPr>
          <w:rFonts w:ascii="Arial" w:hAnsi="Arial" w:cs="Arial"/>
        </w:rPr>
      </w:pPr>
      <w:r w:rsidRPr="0069539C">
        <w:rPr>
          <w:rFonts w:ascii="Arial" w:hAnsi="Arial" w:cs="Arial"/>
        </w:rPr>
        <w:t>Приоритеты:</w:t>
      </w:r>
    </w:p>
    <w:p w14:paraId="3284A369" w14:textId="77777777" w:rsidR="00542CA9" w:rsidRPr="0069539C" w:rsidRDefault="00542CA9" w:rsidP="00542CA9">
      <w:pPr>
        <w:ind w:firstLine="709"/>
        <w:jc w:val="both"/>
        <w:rPr>
          <w:rFonts w:ascii="Arial" w:hAnsi="Arial" w:cs="Arial"/>
        </w:rPr>
      </w:pPr>
      <w:r w:rsidRPr="0069539C">
        <w:rPr>
          <w:rFonts w:ascii="Arial" w:hAnsi="Arial" w:cs="Arial"/>
        </w:rPr>
        <w:t>Построение современной информационной инфраструктуры;</w:t>
      </w:r>
    </w:p>
    <w:p w14:paraId="257DD201" w14:textId="77777777" w:rsidR="00542CA9" w:rsidRPr="0069539C" w:rsidRDefault="00542CA9" w:rsidP="00542CA9">
      <w:pPr>
        <w:ind w:firstLine="709"/>
        <w:jc w:val="both"/>
        <w:rPr>
          <w:rFonts w:ascii="Arial" w:hAnsi="Arial" w:cs="Arial"/>
        </w:rPr>
      </w:pPr>
      <w:r w:rsidRPr="0069539C">
        <w:rPr>
          <w:rFonts w:ascii="Arial" w:hAnsi="Arial" w:cs="Arial"/>
        </w:rPr>
        <w:t>Обобщение предложений и рекомендаций населения, высказанных в ходе обсуждения проекта стратегии муниципального развития.</w:t>
      </w:r>
    </w:p>
    <w:p w14:paraId="66EE488D" w14:textId="77777777" w:rsidR="00542CA9" w:rsidRPr="0069539C" w:rsidRDefault="00542CA9" w:rsidP="00542CA9">
      <w:pPr>
        <w:ind w:firstLine="709"/>
        <w:jc w:val="both"/>
        <w:rPr>
          <w:rFonts w:ascii="Arial" w:hAnsi="Arial" w:cs="Arial"/>
        </w:rPr>
      </w:pPr>
      <w:r w:rsidRPr="0069539C">
        <w:rPr>
          <w:rFonts w:ascii="Arial" w:hAnsi="Arial" w:cs="Arial"/>
        </w:rPr>
        <w:t>Обсуждение основных положений Стратегии социально-экономического развития и механизма ее реализации (проектов бизнес-планов).</w:t>
      </w:r>
    </w:p>
    <w:p w14:paraId="5E624168" w14:textId="77777777" w:rsidR="00542CA9" w:rsidRDefault="00542CA9" w:rsidP="00542CA9">
      <w:pPr>
        <w:ind w:firstLine="709"/>
        <w:jc w:val="both"/>
        <w:rPr>
          <w:rFonts w:ascii="Arial" w:hAnsi="Arial" w:cs="Arial"/>
        </w:rPr>
      </w:pPr>
      <w:r w:rsidRPr="0069539C">
        <w:rPr>
          <w:rFonts w:ascii="Arial" w:hAnsi="Arial" w:cs="Arial"/>
        </w:rPr>
        <w:t>Работа со средствами массовой информации, включая публикацию основных положений стратегии в местной прессе и обсуждение их с представителями общественности.</w:t>
      </w:r>
    </w:p>
    <w:p w14:paraId="7A741A1B" w14:textId="77777777" w:rsidR="00542CA9" w:rsidRPr="0069539C" w:rsidRDefault="00542CA9" w:rsidP="00542CA9">
      <w:pPr>
        <w:ind w:firstLine="709"/>
        <w:jc w:val="both"/>
        <w:rPr>
          <w:rFonts w:ascii="Arial" w:hAnsi="Arial" w:cs="Arial"/>
        </w:rPr>
      </w:pPr>
    </w:p>
    <w:p w14:paraId="531A6A27" w14:textId="77777777" w:rsidR="00542CA9" w:rsidRPr="0069539C" w:rsidRDefault="00542CA9" w:rsidP="00542CA9">
      <w:pPr>
        <w:jc w:val="center"/>
        <w:rPr>
          <w:rFonts w:ascii="Arial" w:hAnsi="Arial" w:cs="Arial"/>
        </w:rPr>
      </w:pPr>
      <w:r w:rsidRPr="0069539C">
        <w:rPr>
          <w:rFonts w:ascii="Arial" w:hAnsi="Arial" w:cs="Arial"/>
        </w:rPr>
        <w:t>6. ОЖИДАЕМЫЕ РЕЗУЛЬТАТЫ РЕАЛИЗАЦИИ СТРАТЕГИИ</w:t>
      </w:r>
    </w:p>
    <w:p w14:paraId="37674D2F" w14:textId="77777777" w:rsidR="00542CA9" w:rsidRPr="0069539C" w:rsidRDefault="00542CA9" w:rsidP="00542CA9">
      <w:pPr>
        <w:ind w:firstLine="709"/>
        <w:jc w:val="both"/>
        <w:rPr>
          <w:rFonts w:ascii="Arial" w:hAnsi="Arial" w:cs="Arial"/>
        </w:rPr>
      </w:pPr>
    </w:p>
    <w:p w14:paraId="1108D6F3" w14:textId="77777777" w:rsidR="00542CA9" w:rsidRPr="0069539C" w:rsidRDefault="00542CA9" w:rsidP="00542CA9">
      <w:pPr>
        <w:ind w:firstLine="709"/>
        <w:jc w:val="both"/>
        <w:rPr>
          <w:rFonts w:ascii="Arial" w:hAnsi="Arial" w:cs="Arial"/>
        </w:rPr>
      </w:pPr>
      <w:r w:rsidRPr="0069539C">
        <w:rPr>
          <w:rFonts w:ascii="Arial" w:hAnsi="Arial" w:cs="Arial"/>
        </w:rPr>
        <w:t>Реализация Стратегии достижение поставленных в ней целей изменят условия и повысит качество жизни населения муниципального образования «Казачье».</w:t>
      </w:r>
      <w:r>
        <w:rPr>
          <w:rFonts w:ascii="Arial" w:hAnsi="Arial" w:cs="Arial"/>
        </w:rPr>
        <w:t xml:space="preserve"> </w:t>
      </w:r>
    </w:p>
    <w:p w14:paraId="1B2AD7B6" w14:textId="77777777" w:rsidR="00542CA9" w:rsidRPr="0069539C" w:rsidRDefault="00542CA9" w:rsidP="00542CA9">
      <w:pPr>
        <w:ind w:firstLine="709"/>
        <w:jc w:val="both"/>
        <w:rPr>
          <w:rFonts w:ascii="Arial" w:hAnsi="Arial" w:cs="Arial"/>
        </w:rPr>
      </w:pPr>
      <w:r w:rsidRPr="0069539C">
        <w:rPr>
          <w:rFonts w:ascii="Arial" w:hAnsi="Arial" w:cs="Arial"/>
        </w:rPr>
        <w:t>Жилищный фонд</w:t>
      </w:r>
      <w:r w:rsidRPr="0069539C">
        <w:rPr>
          <w:rFonts w:ascii="Arial" w:hAnsi="Arial" w:cs="Arial"/>
        </w:rPr>
        <w:tab/>
      </w:r>
    </w:p>
    <w:p w14:paraId="55A213C5" w14:textId="77777777" w:rsidR="00542CA9" w:rsidRPr="0069539C" w:rsidRDefault="00542CA9" w:rsidP="00542CA9">
      <w:pPr>
        <w:ind w:firstLine="709"/>
        <w:jc w:val="both"/>
        <w:rPr>
          <w:rFonts w:ascii="Arial" w:hAnsi="Arial" w:cs="Arial"/>
        </w:rPr>
      </w:pPr>
      <w:r w:rsidRPr="0069539C">
        <w:rPr>
          <w:rFonts w:ascii="Arial" w:hAnsi="Arial" w:cs="Arial"/>
        </w:rPr>
        <w:t>Конечным результатом реализации является формирование комфортной среды для проживания населения, сохранение культурного и исторического наследия.</w:t>
      </w:r>
    </w:p>
    <w:p w14:paraId="45DD3E50" w14:textId="77777777" w:rsidR="00542CA9" w:rsidRPr="0069539C" w:rsidRDefault="00542CA9" w:rsidP="00542CA9">
      <w:pPr>
        <w:ind w:firstLine="709"/>
        <w:jc w:val="both"/>
        <w:rPr>
          <w:rFonts w:ascii="Arial" w:hAnsi="Arial" w:cs="Arial"/>
        </w:rPr>
      </w:pPr>
      <w:r w:rsidRPr="0069539C">
        <w:rPr>
          <w:rFonts w:ascii="Arial" w:hAnsi="Arial" w:cs="Arial"/>
        </w:rPr>
        <w:lastRenderedPageBreak/>
        <w:t xml:space="preserve">От реализации будут получены социальный, экономический и бюджетный эффекты. </w:t>
      </w:r>
    </w:p>
    <w:p w14:paraId="53AC636B" w14:textId="77777777" w:rsidR="00542CA9" w:rsidRPr="0069539C" w:rsidRDefault="00542CA9" w:rsidP="00542CA9">
      <w:pPr>
        <w:ind w:firstLine="709"/>
        <w:jc w:val="both"/>
        <w:rPr>
          <w:rFonts w:ascii="Arial" w:hAnsi="Arial" w:cs="Arial"/>
        </w:rPr>
      </w:pPr>
      <w:r w:rsidRPr="0069539C">
        <w:rPr>
          <w:rFonts w:ascii="Arial" w:hAnsi="Arial" w:cs="Arial"/>
        </w:rPr>
        <w:t>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окружающую среду в интересах настоящего и будущего поколений, благоприятной среды для жизнедеятельности.</w:t>
      </w:r>
    </w:p>
    <w:p w14:paraId="176EF057" w14:textId="77777777" w:rsidR="00542CA9" w:rsidRPr="0069539C" w:rsidRDefault="00542CA9" w:rsidP="00542CA9">
      <w:pPr>
        <w:ind w:firstLine="709"/>
        <w:jc w:val="both"/>
        <w:rPr>
          <w:rFonts w:ascii="Arial" w:hAnsi="Arial" w:cs="Arial"/>
        </w:rPr>
      </w:pPr>
      <w:r w:rsidRPr="0069539C">
        <w:rPr>
          <w:rFonts w:ascii="Arial" w:hAnsi="Arial" w:cs="Arial"/>
        </w:rPr>
        <w:t>Основные решения в жилищной сфере предполагают следующие мероприятия:</w:t>
      </w:r>
    </w:p>
    <w:p w14:paraId="160705BC" w14:textId="77777777" w:rsidR="00542CA9" w:rsidRPr="0069539C" w:rsidRDefault="00542CA9" w:rsidP="00542CA9">
      <w:pPr>
        <w:ind w:firstLine="709"/>
        <w:jc w:val="both"/>
        <w:rPr>
          <w:rFonts w:ascii="Arial" w:hAnsi="Arial" w:cs="Arial"/>
        </w:rPr>
      </w:pPr>
      <w:r w:rsidRPr="0069539C">
        <w:rPr>
          <w:rFonts w:ascii="Arial" w:hAnsi="Arial" w:cs="Arial"/>
        </w:rPr>
        <w:t>Во всех населенных пунктах муниципального образования:</w:t>
      </w:r>
    </w:p>
    <w:p w14:paraId="2673C5C1" w14:textId="77777777" w:rsidR="00542CA9" w:rsidRPr="0069539C" w:rsidRDefault="00542CA9" w:rsidP="00542CA9">
      <w:pPr>
        <w:ind w:firstLine="709"/>
        <w:jc w:val="both"/>
        <w:rPr>
          <w:rFonts w:ascii="Arial" w:hAnsi="Arial" w:cs="Arial"/>
        </w:rPr>
      </w:pPr>
      <w:r w:rsidRPr="0069539C">
        <w:rPr>
          <w:rFonts w:ascii="Arial" w:hAnsi="Arial" w:cs="Arial"/>
        </w:rPr>
        <w:t>Упорядочение жилой застройки и увеличение площади жилых территорий.</w:t>
      </w:r>
    </w:p>
    <w:p w14:paraId="42764964" w14:textId="77777777" w:rsidR="00542CA9" w:rsidRPr="0069539C" w:rsidRDefault="00542CA9" w:rsidP="00542CA9">
      <w:pPr>
        <w:ind w:firstLine="709"/>
        <w:jc w:val="both"/>
        <w:rPr>
          <w:rFonts w:ascii="Arial" w:hAnsi="Arial" w:cs="Arial"/>
        </w:rPr>
      </w:pPr>
      <w:r w:rsidRPr="0069539C">
        <w:rPr>
          <w:rFonts w:ascii="Arial" w:hAnsi="Arial" w:cs="Arial"/>
        </w:rPr>
        <w:t>Социальное и культурно-бытовое обслуживание населения</w:t>
      </w:r>
    </w:p>
    <w:p w14:paraId="4EEA57B8" w14:textId="77777777" w:rsidR="00542CA9" w:rsidRPr="0069539C" w:rsidRDefault="00542CA9" w:rsidP="00542CA9">
      <w:pPr>
        <w:ind w:firstLine="709"/>
        <w:jc w:val="both"/>
        <w:rPr>
          <w:rFonts w:ascii="Arial" w:hAnsi="Arial" w:cs="Arial"/>
        </w:rPr>
      </w:pPr>
      <w:r w:rsidRPr="0069539C">
        <w:rPr>
          <w:rFonts w:ascii="Arial" w:hAnsi="Arial" w:cs="Arial"/>
        </w:rPr>
        <w:t>Увеличение объемов книжного фонда</w:t>
      </w:r>
    </w:p>
    <w:p w14:paraId="0F34183F" w14:textId="77777777" w:rsidR="00542CA9" w:rsidRPr="0069539C" w:rsidRDefault="00542CA9" w:rsidP="00542CA9">
      <w:pPr>
        <w:ind w:firstLine="709"/>
        <w:jc w:val="both"/>
        <w:rPr>
          <w:rFonts w:ascii="Arial" w:hAnsi="Arial" w:cs="Arial"/>
        </w:rPr>
      </w:pPr>
      <w:r w:rsidRPr="0069539C">
        <w:rPr>
          <w:rFonts w:ascii="Arial" w:hAnsi="Arial" w:cs="Arial"/>
        </w:rPr>
        <w:t>Дальнейшее развитие материально-технической базы.</w:t>
      </w:r>
    </w:p>
    <w:p w14:paraId="5C92D9AA" w14:textId="77777777" w:rsidR="00542CA9" w:rsidRPr="0069539C" w:rsidRDefault="00542CA9" w:rsidP="00542CA9">
      <w:pPr>
        <w:ind w:firstLine="709"/>
        <w:jc w:val="both"/>
        <w:rPr>
          <w:rFonts w:ascii="Arial" w:hAnsi="Arial" w:cs="Arial"/>
        </w:rPr>
      </w:pPr>
      <w:r w:rsidRPr="0069539C">
        <w:rPr>
          <w:rFonts w:ascii="Arial" w:hAnsi="Arial" w:cs="Arial"/>
        </w:rPr>
        <w:t>Развитие транспортной инфраструктуры</w:t>
      </w:r>
    </w:p>
    <w:p w14:paraId="08B5321E" w14:textId="77777777" w:rsidR="00542CA9" w:rsidRPr="0069539C" w:rsidRDefault="00542CA9" w:rsidP="00542CA9">
      <w:pPr>
        <w:ind w:firstLine="709"/>
        <w:jc w:val="both"/>
        <w:rPr>
          <w:rFonts w:ascii="Arial" w:hAnsi="Arial" w:cs="Arial"/>
        </w:rPr>
      </w:pPr>
      <w:r w:rsidRPr="0069539C">
        <w:rPr>
          <w:rFonts w:ascii="Arial" w:hAnsi="Arial" w:cs="Arial"/>
        </w:rPr>
        <w:t>Ожидаемые конечные результаты по итогам реализации стратегии:</w:t>
      </w:r>
    </w:p>
    <w:p w14:paraId="2A5056D5" w14:textId="77777777" w:rsidR="00542CA9" w:rsidRPr="0069539C" w:rsidRDefault="00542CA9" w:rsidP="00542CA9">
      <w:pPr>
        <w:ind w:firstLine="709"/>
        <w:jc w:val="both"/>
        <w:rPr>
          <w:rFonts w:ascii="Arial" w:hAnsi="Arial" w:cs="Arial"/>
        </w:rPr>
      </w:pPr>
      <w:r w:rsidRPr="0069539C">
        <w:rPr>
          <w:rFonts w:ascii="Arial" w:hAnsi="Arial" w:cs="Arial"/>
        </w:rPr>
        <w:t>увеличение</w:t>
      </w:r>
      <w:r>
        <w:rPr>
          <w:rFonts w:ascii="Arial" w:hAnsi="Arial" w:cs="Arial"/>
        </w:rPr>
        <w:t xml:space="preserve"> </w:t>
      </w:r>
      <w:r w:rsidRPr="0069539C">
        <w:rPr>
          <w:rFonts w:ascii="Arial" w:hAnsi="Arial" w:cs="Arial"/>
        </w:rPr>
        <w:t>числа автомобильных дорог, отвечающих нормативным требованиям и</w:t>
      </w:r>
      <w:r>
        <w:rPr>
          <w:rFonts w:ascii="Arial" w:hAnsi="Arial" w:cs="Arial"/>
        </w:rPr>
        <w:t xml:space="preserve"> </w:t>
      </w:r>
      <w:r w:rsidRPr="0069539C">
        <w:rPr>
          <w:rFonts w:ascii="Arial" w:hAnsi="Arial" w:cs="Arial"/>
        </w:rPr>
        <w:t xml:space="preserve">транспортно-эксплуатационным показателям. </w:t>
      </w:r>
    </w:p>
    <w:p w14:paraId="671FEA1D" w14:textId="77777777" w:rsidR="00542CA9" w:rsidRPr="0069539C" w:rsidRDefault="00542CA9" w:rsidP="00542CA9">
      <w:pPr>
        <w:ind w:firstLine="709"/>
        <w:jc w:val="both"/>
        <w:rPr>
          <w:rFonts w:ascii="Arial" w:hAnsi="Arial" w:cs="Arial"/>
        </w:rPr>
      </w:pPr>
      <w:r w:rsidRPr="0069539C">
        <w:rPr>
          <w:rFonts w:ascii="Arial" w:hAnsi="Arial" w:cs="Arial"/>
        </w:rPr>
        <w:t>увеличение</w:t>
      </w:r>
      <w:r>
        <w:rPr>
          <w:rFonts w:ascii="Arial" w:hAnsi="Arial" w:cs="Arial"/>
        </w:rPr>
        <w:t xml:space="preserve"> </w:t>
      </w:r>
      <w:r w:rsidRPr="0069539C">
        <w:rPr>
          <w:rFonts w:ascii="Arial" w:hAnsi="Arial" w:cs="Arial"/>
        </w:rPr>
        <w:t>дорожных знаков;</w:t>
      </w:r>
    </w:p>
    <w:p w14:paraId="4E655857" w14:textId="77777777" w:rsidR="00542CA9" w:rsidRPr="0069539C" w:rsidRDefault="00542CA9" w:rsidP="00542CA9">
      <w:pPr>
        <w:ind w:firstLine="709"/>
        <w:jc w:val="both"/>
        <w:rPr>
          <w:rFonts w:ascii="Arial" w:hAnsi="Arial" w:cs="Arial"/>
        </w:rPr>
      </w:pPr>
      <w:r w:rsidRPr="0069539C">
        <w:rPr>
          <w:rFonts w:ascii="Arial" w:hAnsi="Arial" w:cs="Arial"/>
        </w:rPr>
        <w:t xml:space="preserve">Развитие </w:t>
      </w:r>
      <w:proofErr w:type="spellStart"/>
      <w:r w:rsidRPr="0069539C">
        <w:rPr>
          <w:rFonts w:ascii="Arial" w:hAnsi="Arial" w:cs="Arial"/>
        </w:rPr>
        <w:t>жилищно</w:t>
      </w:r>
      <w:proofErr w:type="spellEnd"/>
      <w:r w:rsidRPr="0069539C">
        <w:rPr>
          <w:rFonts w:ascii="Arial" w:hAnsi="Arial" w:cs="Arial"/>
        </w:rPr>
        <w:t xml:space="preserve"> – коммунального хозяйства и благоустройство территории</w:t>
      </w:r>
    </w:p>
    <w:p w14:paraId="20FADA79" w14:textId="77777777" w:rsidR="00542CA9" w:rsidRPr="0069539C" w:rsidRDefault="00542CA9" w:rsidP="00542CA9">
      <w:pPr>
        <w:ind w:firstLine="709"/>
        <w:jc w:val="both"/>
        <w:rPr>
          <w:rFonts w:ascii="Arial" w:hAnsi="Arial" w:cs="Arial"/>
        </w:rPr>
      </w:pPr>
      <w:r w:rsidRPr="0069539C">
        <w:rPr>
          <w:rFonts w:ascii="Arial" w:hAnsi="Arial" w:cs="Arial"/>
        </w:rPr>
        <w:t>Ожидаемые конечные результаты по итогам реализации стратегии:</w:t>
      </w:r>
    </w:p>
    <w:p w14:paraId="529C17C4" w14:textId="77777777" w:rsidR="00542CA9" w:rsidRPr="0069539C" w:rsidRDefault="00542CA9" w:rsidP="00542CA9">
      <w:pPr>
        <w:ind w:firstLine="709"/>
        <w:jc w:val="both"/>
        <w:rPr>
          <w:rFonts w:ascii="Arial" w:hAnsi="Arial" w:cs="Arial"/>
        </w:rPr>
      </w:pPr>
      <w:r w:rsidRPr="0069539C">
        <w:rPr>
          <w:rFonts w:ascii="Arial" w:hAnsi="Arial" w:cs="Arial"/>
        </w:rPr>
        <w:t>Снижение уровня износа объектов</w:t>
      </w:r>
      <w:r>
        <w:rPr>
          <w:rFonts w:ascii="Arial" w:hAnsi="Arial" w:cs="Arial"/>
        </w:rPr>
        <w:t xml:space="preserve"> </w:t>
      </w:r>
      <w:r w:rsidRPr="0069539C">
        <w:rPr>
          <w:rFonts w:ascii="Arial" w:hAnsi="Arial" w:cs="Arial"/>
        </w:rPr>
        <w:t>инженерной инфраструктуры МО «Казачье» на 20%;</w:t>
      </w:r>
    </w:p>
    <w:p w14:paraId="4948A2CE" w14:textId="77777777" w:rsidR="00542CA9" w:rsidRPr="0069539C" w:rsidRDefault="00542CA9" w:rsidP="00542CA9">
      <w:pPr>
        <w:ind w:firstLine="709"/>
        <w:jc w:val="both"/>
        <w:rPr>
          <w:rFonts w:ascii="Arial" w:hAnsi="Arial" w:cs="Arial"/>
        </w:rPr>
      </w:pPr>
      <w:r w:rsidRPr="0069539C">
        <w:rPr>
          <w:rFonts w:ascii="Arial" w:hAnsi="Arial" w:cs="Arial"/>
        </w:rPr>
        <w:t>Повышения надежности</w:t>
      </w:r>
      <w:r>
        <w:rPr>
          <w:rFonts w:ascii="Arial" w:hAnsi="Arial" w:cs="Arial"/>
        </w:rPr>
        <w:t xml:space="preserve"> </w:t>
      </w:r>
      <w:r w:rsidRPr="0069539C">
        <w:rPr>
          <w:rFonts w:ascii="Arial" w:hAnsi="Arial" w:cs="Arial"/>
        </w:rPr>
        <w:t>и</w:t>
      </w:r>
      <w:r>
        <w:rPr>
          <w:rFonts w:ascii="Arial" w:hAnsi="Arial" w:cs="Arial"/>
        </w:rPr>
        <w:t xml:space="preserve"> </w:t>
      </w:r>
      <w:r w:rsidRPr="0069539C">
        <w:rPr>
          <w:rFonts w:ascii="Arial" w:hAnsi="Arial" w:cs="Arial"/>
        </w:rPr>
        <w:t>качества</w:t>
      </w:r>
      <w:r>
        <w:rPr>
          <w:rFonts w:ascii="Arial" w:hAnsi="Arial" w:cs="Arial"/>
        </w:rPr>
        <w:t xml:space="preserve"> </w:t>
      </w:r>
      <w:r w:rsidRPr="0069539C">
        <w:rPr>
          <w:rFonts w:ascii="Arial" w:hAnsi="Arial" w:cs="Arial"/>
        </w:rPr>
        <w:t xml:space="preserve">предоставления коммунальных услуг населению; </w:t>
      </w:r>
    </w:p>
    <w:p w14:paraId="029A8232" w14:textId="77777777" w:rsidR="00542CA9" w:rsidRPr="0069539C" w:rsidRDefault="00542CA9" w:rsidP="00542CA9">
      <w:pPr>
        <w:ind w:firstLine="709"/>
        <w:jc w:val="both"/>
        <w:rPr>
          <w:rFonts w:ascii="Arial" w:hAnsi="Arial" w:cs="Arial"/>
        </w:rPr>
      </w:pPr>
      <w:r w:rsidRPr="0069539C">
        <w:rPr>
          <w:rFonts w:ascii="Arial" w:hAnsi="Arial" w:cs="Arial"/>
        </w:rPr>
        <w:t>Улучшение условий для работы и отдыха жителей поселения;</w:t>
      </w:r>
    </w:p>
    <w:p w14:paraId="7C8164F8" w14:textId="77777777" w:rsidR="00542CA9" w:rsidRPr="0069539C" w:rsidRDefault="00542CA9" w:rsidP="00542CA9">
      <w:pPr>
        <w:ind w:firstLine="709"/>
        <w:jc w:val="both"/>
        <w:rPr>
          <w:rFonts w:ascii="Arial" w:hAnsi="Arial" w:cs="Arial"/>
        </w:rPr>
      </w:pPr>
      <w:r w:rsidRPr="0069539C">
        <w:rPr>
          <w:rFonts w:ascii="Arial" w:hAnsi="Arial" w:cs="Arial"/>
        </w:rPr>
        <w:t>Снижение потребления энергоресурсов на 9%;</w:t>
      </w:r>
    </w:p>
    <w:p w14:paraId="50CB6B5F" w14:textId="77777777" w:rsidR="00542CA9" w:rsidRPr="0069539C" w:rsidRDefault="00542CA9" w:rsidP="00542CA9">
      <w:pPr>
        <w:ind w:firstLine="709"/>
        <w:jc w:val="both"/>
        <w:rPr>
          <w:rFonts w:ascii="Arial" w:hAnsi="Arial" w:cs="Arial"/>
        </w:rPr>
      </w:pPr>
      <w:r w:rsidRPr="0069539C">
        <w:rPr>
          <w:rFonts w:ascii="Arial" w:hAnsi="Arial" w:cs="Arial"/>
        </w:rPr>
        <w:t>ликвидация несанкционированной свалки.</w:t>
      </w:r>
    </w:p>
    <w:p w14:paraId="26E30C0E" w14:textId="77777777" w:rsidR="00542CA9" w:rsidRPr="0069539C" w:rsidRDefault="00542CA9" w:rsidP="00542CA9">
      <w:pPr>
        <w:ind w:firstLine="709"/>
        <w:jc w:val="both"/>
        <w:rPr>
          <w:rFonts w:ascii="Arial" w:hAnsi="Arial" w:cs="Arial"/>
        </w:rPr>
      </w:pPr>
    </w:p>
    <w:p w14:paraId="6F52482E" w14:textId="77777777" w:rsidR="00542CA9" w:rsidRPr="0069539C" w:rsidRDefault="00542CA9" w:rsidP="00542CA9">
      <w:pPr>
        <w:jc w:val="center"/>
        <w:rPr>
          <w:rFonts w:ascii="Arial" w:hAnsi="Arial" w:cs="Arial"/>
        </w:rPr>
      </w:pPr>
      <w:r w:rsidRPr="0069539C">
        <w:rPr>
          <w:rFonts w:ascii="Arial" w:hAnsi="Arial" w:cs="Arial"/>
        </w:rPr>
        <w:t>7. МЕХАНИЗМ РЕАЛИЗАЦИИ СТРАТЕГИИ</w:t>
      </w:r>
    </w:p>
    <w:p w14:paraId="42A7F769" w14:textId="77777777" w:rsidR="00542CA9" w:rsidRPr="0069539C" w:rsidRDefault="00542CA9" w:rsidP="00542CA9">
      <w:pPr>
        <w:ind w:firstLine="709"/>
        <w:jc w:val="both"/>
        <w:rPr>
          <w:rFonts w:ascii="Arial" w:hAnsi="Arial" w:cs="Arial"/>
        </w:rPr>
      </w:pPr>
    </w:p>
    <w:p w14:paraId="40CB43CC" w14:textId="77777777" w:rsidR="00542CA9" w:rsidRPr="0069539C" w:rsidRDefault="00542CA9" w:rsidP="00542CA9">
      <w:pPr>
        <w:ind w:firstLine="709"/>
        <w:jc w:val="both"/>
        <w:rPr>
          <w:rFonts w:ascii="Arial" w:hAnsi="Arial" w:cs="Arial"/>
        </w:rPr>
      </w:pPr>
      <w:r w:rsidRPr="0069539C">
        <w:rPr>
          <w:rFonts w:ascii="Arial" w:hAnsi="Arial" w:cs="Arial"/>
        </w:rPr>
        <w:t>Сущность механизма реализации стратегии социально-экономического развития муниципального образования «Казачье»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14:paraId="50F4BBFB" w14:textId="77777777" w:rsidR="00542CA9" w:rsidRPr="0069539C" w:rsidRDefault="00542CA9" w:rsidP="00542CA9">
      <w:pPr>
        <w:ind w:firstLine="709"/>
        <w:jc w:val="both"/>
        <w:rPr>
          <w:rFonts w:ascii="Arial" w:hAnsi="Arial" w:cs="Arial"/>
        </w:rPr>
      </w:pPr>
      <w:r w:rsidRPr="0069539C">
        <w:rPr>
          <w:rFonts w:ascii="Arial" w:hAnsi="Arial" w:cs="Arial"/>
        </w:rPr>
        <w:t>При формировании механизма реализации стратегии Администрация предполагает ориентацию на следующие принципы:</w:t>
      </w:r>
    </w:p>
    <w:p w14:paraId="57DC61FA" w14:textId="77777777" w:rsidR="00542CA9" w:rsidRPr="0069539C" w:rsidRDefault="00542CA9" w:rsidP="00542CA9">
      <w:pPr>
        <w:ind w:firstLine="709"/>
        <w:jc w:val="both"/>
        <w:rPr>
          <w:rFonts w:ascii="Arial" w:hAnsi="Arial" w:cs="Arial"/>
        </w:rPr>
      </w:pPr>
      <w:r w:rsidRPr="0069539C">
        <w:rPr>
          <w:rFonts w:ascii="Arial" w:hAnsi="Arial" w:cs="Arial"/>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14:paraId="3CA78CD6" w14:textId="77777777" w:rsidR="00542CA9" w:rsidRPr="0069539C" w:rsidRDefault="00542CA9" w:rsidP="00542CA9">
      <w:pPr>
        <w:ind w:firstLine="709"/>
        <w:jc w:val="both"/>
        <w:rPr>
          <w:rFonts w:ascii="Arial" w:hAnsi="Arial" w:cs="Arial"/>
        </w:rPr>
      </w:pPr>
      <w:r w:rsidRPr="0069539C">
        <w:rPr>
          <w:rFonts w:ascii="Arial" w:hAnsi="Arial" w:cs="Arial"/>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14:paraId="02D2BF7E" w14:textId="77777777" w:rsidR="00542CA9" w:rsidRPr="0069539C" w:rsidRDefault="00542CA9" w:rsidP="00542CA9">
      <w:pPr>
        <w:ind w:firstLine="709"/>
        <w:jc w:val="both"/>
        <w:rPr>
          <w:rFonts w:ascii="Arial" w:hAnsi="Arial" w:cs="Arial"/>
        </w:rPr>
      </w:pPr>
      <w:r w:rsidRPr="0069539C">
        <w:rPr>
          <w:rFonts w:ascii="Arial" w:hAnsi="Arial" w:cs="Arial"/>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14:paraId="6A08FEC4" w14:textId="77777777" w:rsidR="00542CA9" w:rsidRPr="0069539C" w:rsidRDefault="00542CA9" w:rsidP="00542CA9">
      <w:pPr>
        <w:ind w:firstLine="709"/>
        <w:jc w:val="both"/>
        <w:rPr>
          <w:rFonts w:ascii="Arial" w:hAnsi="Arial" w:cs="Arial"/>
        </w:rPr>
      </w:pPr>
      <w:r w:rsidRPr="0069539C">
        <w:rPr>
          <w:rFonts w:ascii="Arial" w:hAnsi="Arial" w:cs="Arial"/>
        </w:rPr>
        <w:lastRenderedPageBreak/>
        <w:t>В процессе реализации ССЭР предполагается использовать следующие методы управления:</w:t>
      </w:r>
    </w:p>
    <w:p w14:paraId="762295AB" w14:textId="77777777" w:rsidR="00542CA9" w:rsidRPr="0069539C" w:rsidRDefault="00542CA9" w:rsidP="00542CA9">
      <w:pPr>
        <w:ind w:firstLine="709"/>
        <w:jc w:val="both"/>
        <w:rPr>
          <w:rFonts w:ascii="Arial" w:hAnsi="Arial" w:cs="Arial"/>
        </w:rPr>
      </w:pPr>
      <w:r w:rsidRPr="0069539C">
        <w:rPr>
          <w:rFonts w:ascii="Arial" w:hAnsi="Arial" w:cs="Arial"/>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14:paraId="27D4CA9E" w14:textId="77777777" w:rsidR="00542CA9" w:rsidRPr="0069539C" w:rsidRDefault="00542CA9" w:rsidP="00542CA9">
      <w:pPr>
        <w:ind w:firstLine="709"/>
        <w:jc w:val="both"/>
        <w:rPr>
          <w:rFonts w:ascii="Arial" w:hAnsi="Arial" w:cs="Arial"/>
        </w:rPr>
      </w:pPr>
      <w:r w:rsidRPr="0069539C">
        <w:rPr>
          <w:rFonts w:ascii="Arial" w:hAnsi="Arial" w:cs="Arial"/>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14:paraId="296DCEDD" w14:textId="77777777" w:rsidR="00542CA9" w:rsidRPr="0069539C" w:rsidRDefault="00542CA9" w:rsidP="00542CA9">
      <w:pPr>
        <w:ind w:firstLine="709"/>
        <w:jc w:val="both"/>
        <w:rPr>
          <w:rFonts w:ascii="Arial" w:hAnsi="Arial" w:cs="Arial"/>
        </w:rPr>
      </w:pPr>
      <w:r w:rsidRPr="0069539C">
        <w:rPr>
          <w:rFonts w:ascii="Arial" w:hAnsi="Arial" w:cs="Arial"/>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14:paraId="74A5C85A" w14:textId="77777777" w:rsidR="00542CA9" w:rsidRPr="0069539C" w:rsidRDefault="00542CA9" w:rsidP="00542CA9">
      <w:pPr>
        <w:ind w:firstLine="709"/>
        <w:jc w:val="both"/>
        <w:rPr>
          <w:rFonts w:ascii="Arial" w:hAnsi="Arial" w:cs="Arial"/>
        </w:rPr>
      </w:pPr>
      <w:r w:rsidRPr="0069539C">
        <w:rPr>
          <w:rFonts w:ascii="Arial" w:hAnsi="Arial" w:cs="Arial"/>
        </w:rPr>
        <w:t>Правовые – на современном этапе процесс должен иметь нормативно-правовую базу.</w:t>
      </w:r>
    </w:p>
    <w:p w14:paraId="17041D42" w14:textId="77777777" w:rsidR="00542CA9" w:rsidRPr="0069539C" w:rsidRDefault="00542CA9" w:rsidP="00542CA9">
      <w:pPr>
        <w:ind w:firstLine="709"/>
        <w:jc w:val="both"/>
        <w:rPr>
          <w:rFonts w:ascii="Arial" w:hAnsi="Arial" w:cs="Arial"/>
        </w:rPr>
      </w:pPr>
      <w:r w:rsidRPr="0069539C">
        <w:rPr>
          <w:rFonts w:ascii="Arial" w:hAnsi="Arial" w:cs="Arial"/>
        </w:rPr>
        <w:t>Реализация ССЭР возможна с участием следующих сторон:</w:t>
      </w:r>
    </w:p>
    <w:p w14:paraId="13E32A7F" w14:textId="77777777" w:rsidR="00542CA9" w:rsidRPr="0069539C" w:rsidRDefault="00542CA9" w:rsidP="00542CA9">
      <w:pPr>
        <w:ind w:firstLine="709"/>
        <w:jc w:val="both"/>
        <w:rPr>
          <w:rFonts w:ascii="Arial" w:hAnsi="Arial" w:cs="Arial"/>
        </w:rPr>
      </w:pPr>
      <w:r w:rsidRPr="0069539C">
        <w:rPr>
          <w:rFonts w:ascii="Arial" w:hAnsi="Arial" w:cs="Arial"/>
        </w:rPr>
        <w:t>Администрации муниципального образования «Казачье»;</w:t>
      </w:r>
    </w:p>
    <w:p w14:paraId="0CE2027C" w14:textId="77777777" w:rsidR="00542CA9" w:rsidRPr="0069539C" w:rsidRDefault="00542CA9" w:rsidP="00542CA9">
      <w:pPr>
        <w:ind w:firstLine="709"/>
        <w:jc w:val="both"/>
        <w:rPr>
          <w:rFonts w:ascii="Arial" w:hAnsi="Arial" w:cs="Arial"/>
        </w:rPr>
      </w:pPr>
      <w:r w:rsidRPr="0069539C">
        <w:rPr>
          <w:rFonts w:ascii="Arial" w:hAnsi="Arial" w:cs="Arial"/>
        </w:rPr>
        <w:t>Депутатов муниципального образования «Казачье»;</w:t>
      </w:r>
    </w:p>
    <w:p w14:paraId="5586194D" w14:textId="77777777" w:rsidR="00542CA9" w:rsidRPr="0069539C" w:rsidRDefault="00542CA9" w:rsidP="00542CA9">
      <w:pPr>
        <w:ind w:firstLine="709"/>
        <w:jc w:val="both"/>
        <w:rPr>
          <w:rFonts w:ascii="Arial" w:hAnsi="Arial" w:cs="Arial"/>
        </w:rPr>
      </w:pPr>
      <w:r w:rsidRPr="0069539C">
        <w:rPr>
          <w:rFonts w:ascii="Arial" w:hAnsi="Arial" w:cs="Arial"/>
        </w:rPr>
        <w:t>Союзы и другие общественные организации,</w:t>
      </w:r>
    </w:p>
    <w:p w14:paraId="1485790A" w14:textId="77777777" w:rsidR="00542CA9" w:rsidRPr="0069539C" w:rsidRDefault="00542CA9" w:rsidP="00542CA9">
      <w:pPr>
        <w:ind w:firstLine="709"/>
        <w:jc w:val="both"/>
        <w:rPr>
          <w:rFonts w:ascii="Arial" w:hAnsi="Arial" w:cs="Arial"/>
        </w:rPr>
      </w:pPr>
      <w:r w:rsidRPr="0069539C">
        <w:rPr>
          <w:rFonts w:ascii="Arial" w:hAnsi="Arial" w:cs="Arial"/>
        </w:rPr>
        <w:t>Инвестиционные компании,</w:t>
      </w:r>
    </w:p>
    <w:p w14:paraId="5F8134D8" w14:textId="77777777" w:rsidR="00542CA9" w:rsidRPr="0069539C" w:rsidRDefault="00542CA9" w:rsidP="00542CA9">
      <w:pPr>
        <w:ind w:firstLine="709"/>
        <w:jc w:val="both"/>
        <w:rPr>
          <w:rFonts w:ascii="Arial" w:hAnsi="Arial" w:cs="Arial"/>
        </w:rPr>
      </w:pPr>
      <w:r w:rsidRPr="0069539C">
        <w:rPr>
          <w:rFonts w:ascii="Arial" w:hAnsi="Arial" w:cs="Arial"/>
        </w:rPr>
        <w:t>Ведущие предприятия промышленности и сельскохозяйственного комплекса муниципального образования,</w:t>
      </w:r>
    </w:p>
    <w:p w14:paraId="7AD535DB" w14:textId="77777777" w:rsidR="00542CA9" w:rsidRPr="0069539C" w:rsidRDefault="00542CA9" w:rsidP="00542CA9">
      <w:pPr>
        <w:ind w:firstLine="709"/>
        <w:jc w:val="both"/>
        <w:rPr>
          <w:rFonts w:ascii="Arial" w:hAnsi="Arial" w:cs="Arial"/>
        </w:rPr>
      </w:pPr>
      <w:r w:rsidRPr="0069539C">
        <w:rPr>
          <w:rFonts w:ascii="Arial" w:hAnsi="Arial" w:cs="Arial"/>
        </w:rPr>
        <w:t>Учреждения сферы культуры,</w:t>
      </w:r>
    </w:p>
    <w:p w14:paraId="60800845" w14:textId="77777777" w:rsidR="00542CA9" w:rsidRPr="0069539C" w:rsidRDefault="00542CA9" w:rsidP="00542CA9">
      <w:pPr>
        <w:ind w:firstLine="709"/>
        <w:jc w:val="both"/>
        <w:rPr>
          <w:rFonts w:ascii="Arial" w:hAnsi="Arial" w:cs="Arial"/>
        </w:rPr>
      </w:pPr>
      <w:r w:rsidRPr="0069539C">
        <w:rPr>
          <w:rFonts w:ascii="Arial" w:hAnsi="Arial" w:cs="Arial"/>
        </w:rPr>
        <w:t>Предприятия и предприниматели сферы инфраструктуры туризма,</w:t>
      </w:r>
    </w:p>
    <w:p w14:paraId="2ACA26B2" w14:textId="77777777" w:rsidR="00542CA9" w:rsidRPr="0069539C" w:rsidRDefault="00542CA9" w:rsidP="00542CA9">
      <w:pPr>
        <w:ind w:firstLine="709"/>
        <w:jc w:val="both"/>
        <w:rPr>
          <w:rFonts w:ascii="Arial" w:hAnsi="Arial" w:cs="Arial"/>
        </w:rPr>
      </w:pPr>
      <w:r w:rsidRPr="0069539C">
        <w:rPr>
          <w:rFonts w:ascii="Arial" w:hAnsi="Arial" w:cs="Arial"/>
        </w:rPr>
        <w:t>Частные лица,</w:t>
      </w:r>
    </w:p>
    <w:p w14:paraId="283B3629" w14:textId="77777777" w:rsidR="00542CA9" w:rsidRPr="0069539C" w:rsidRDefault="00542CA9" w:rsidP="00542CA9">
      <w:pPr>
        <w:ind w:firstLine="709"/>
        <w:jc w:val="both"/>
        <w:rPr>
          <w:rFonts w:ascii="Arial" w:hAnsi="Arial" w:cs="Arial"/>
        </w:rPr>
      </w:pPr>
      <w:r w:rsidRPr="0069539C">
        <w:rPr>
          <w:rFonts w:ascii="Arial" w:hAnsi="Arial" w:cs="Arial"/>
        </w:rPr>
        <w:t>Иные.</w:t>
      </w:r>
    </w:p>
    <w:p w14:paraId="02997EEB" w14:textId="77777777" w:rsidR="00542CA9" w:rsidRPr="0069539C" w:rsidRDefault="00542CA9" w:rsidP="00542CA9">
      <w:pPr>
        <w:ind w:firstLine="709"/>
        <w:jc w:val="both"/>
        <w:rPr>
          <w:rFonts w:ascii="Arial" w:hAnsi="Arial" w:cs="Arial"/>
        </w:rPr>
      </w:pPr>
      <w:r w:rsidRPr="0069539C">
        <w:rPr>
          <w:rFonts w:ascii="Arial" w:hAnsi="Arial" w:cs="Arial"/>
        </w:rPr>
        <w:t>ВИДЫ МЕХАНИЗМА:</w:t>
      </w:r>
    </w:p>
    <w:p w14:paraId="55A69D70" w14:textId="77777777" w:rsidR="00542CA9" w:rsidRPr="0069539C" w:rsidRDefault="00542CA9" w:rsidP="00542CA9">
      <w:pPr>
        <w:ind w:firstLine="709"/>
        <w:jc w:val="both"/>
        <w:rPr>
          <w:rFonts w:ascii="Arial" w:hAnsi="Arial" w:cs="Arial"/>
        </w:rPr>
      </w:pPr>
      <w:r w:rsidRPr="0069539C">
        <w:rPr>
          <w:rFonts w:ascii="Arial" w:hAnsi="Arial" w:cs="Arial"/>
        </w:rPr>
        <w:t xml:space="preserve"> Правовой механизм:</w:t>
      </w:r>
    </w:p>
    <w:p w14:paraId="73F2C800" w14:textId="77777777" w:rsidR="00542CA9" w:rsidRPr="0069539C" w:rsidRDefault="00542CA9" w:rsidP="00542CA9">
      <w:pPr>
        <w:ind w:firstLine="709"/>
        <w:jc w:val="both"/>
        <w:rPr>
          <w:rFonts w:ascii="Arial" w:hAnsi="Arial" w:cs="Arial"/>
        </w:rPr>
      </w:pPr>
      <w:r w:rsidRPr="0069539C">
        <w:rPr>
          <w:rFonts w:ascii="Arial" w:hAnsi="Arial" w:cs="Arial"/>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14:paraId="43EF9193" w14:textId="77777777" w:rsidR="00542CA9" w:rsidRPr="0069539C" w:rsidRDefault="00542CA9" w:rsidP="00542CA9">
      <w:pPr>
        <w:ind w:firstLine="709"/>
        <w:jc w:val="both"/>
        <w:rPr>
          <w:rFonts w:ascii="Arial" w:hAnsi="Arial" w:cs="Arial"/>
        </w:rPr>
      </w:pPr>
      <w:r w:rsidRPr="0069539C">
        <w:rPr>
          <w:rFonts w:ascii="Arial" w:hAnsi="Arial" w:cs="Arial"/>
        </w:rPr>
        <w:t>Важнейшими законами, регламентирующими положение в финансово-экономической</w:t>
      </w:r>
      <w:r>
        <w:rPr>
          <w:rFonts w:ascii="Arial" w:hAnsi="Arial" w:cs="Arial"/>
        </w:rPr>
        <w:t xml:space="preserve"> </w:t>
      </w:r>
      <w:r w:rsidRPr="0069539C">
        <w:rPr>
          <w:rFonts w:ascii="Arial" w:hAnsi="Arial" w:cs="Arial"/>
        </w:rPr>
        <w:t xml:space="preserve">сфере местного самоуправления, являются: Бюджетный кодекс, Налоговый кодекс, Федеральный Закон РФ «О 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14:paraId="58B08BB1" w14:textId="77777777" w:rsidR="00542CA9" w:rsidRPr="0069539C" w:rsidRDefault="00542CA9" w:rsidP="00542CA9">
      <w:pPr>
        <w:ind w:firstLine="709"/>
        <w:jc w:val="both"/>
        <w:rPr>
          <w:rFonts w:ascii="Arial" w:hAnsi="Arial" w:cs="Arial"/>
        </w:rPr>
      </w:pPr>
      <w:r w:rsidRPr="0069539C">
        <w:rPr>
          <w:rFonts w:ascii="Arial" w:hAnsi="Arial" w:cs="Arial"/>
        </w:rPr>
        <w:lastRenderedPageBreak/>
        <w:t>Основными нормативными документами на местном уровне являются: Устав муниципального образования «Казачье»,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14:paraId="07EBF699" w14:textId="77777777" w:rsidR="00542CA9" w:rsidRPr="0069539C" w:rsidRDefault="00542CA9" w:rsidP="00542CA9">
      <w:pPr>
        <w:ind w:firstLine="709"/>
        <w:jc w:val="both"/>
        <w:rPr>
          <w:rFonts w:ascii="Arial" w:hAnsi="Arial" w:cs="Arial"/>
        </w:rPr>
      </w:pPr>
      <w:r w:rsidRPr="0069539C">
        <w:rPr>
          <w:rFonts w:ascii="Arial" w:hAnsi="Arial" w:cs="Arial"/>
        </w:rPr>
        <w:t>Организационно-хозяйственный механизм</w:t>
      </w:r>
    </w:p>
    <w:p w14:paraId="025FF146" w14:textId="77777777" w:rsidR="00542CA9" w:rsidRPr="0069539C" w:rsidRDefault="00542CA9" w:rsidP="00542CA9">
      <w:pPr>
        <w:ind w:firstLine="709"/>
        <w:jc w:val="both"/>
        <w:rPr>
          <w:rFonts w:ascii="Arial" w:hAnsi="Arial" w:cs="Arial"/>
        </w:rPr>
      </w:pPr>
      <w:r w:rsidRPr="0069539C">
        <w:rPr>
          <w:rFonts w:ascii="Arial" w:hAnsi="Arial" w:cs="Arial"/>
        </w:rPr>
        <w:t>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Оперативная</w:t>
      </w:r>
      <w:r>
        <w:rPr>
          <w:rFonts w:ascii="Arial" w:hAnsi="Arial" w:cs="Arial"/>
        </w:rPr>
        <w:t xml:space="preserve"> </w:t>
      </w:r>
      <w:r w:rsidRPr="0069539C">
        <w:rPr>
          <w:rFonts w:ascii="Arial" w:hAnsi="Arial" w:cs="Arial"/>
        </w:rPr>
        <w:t>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муниципального образования «Казачье».</w:t>
      </w:r>
    </w:p>
    <w:p w14:paraId="35B7CBEB" w14:textId="77777777" w:rsidR="00542CA9" w:rsidRPr="0069539C" w:rsidRDefault="00542CA9" w:rsidP="00542CA9">
      <w:pPr>
        <w:ind w:firstLine="709"/>
        <w:jc w:val="both"/>
        <w:rPr>
          <w:rFonts w:ascii="Arial" w:hAnsi="Arial" w:cs="Arial"/>
        </w:rPr>
      </w:pPr>
      <w:r w:rsidRPr="0069539C">
        <w:rPr>
          <w:rFonts w:ascii="Arial" w:hAnsi="Arial" w:cs="Arial"/>
        </w:rPr>
        <w:t>Для организации работы по реализации программы:</w:t>
      </w:r>
    </w:p>
    <w:p w14:paraId="6716C6C5" w14:textId="77777777" w:rsidR="00542CA9" w:rsidRPr="0069539C" w:rsidRDefault="00542CA9" w:rsidP="00542CA9">
      <w:pPr>
        <w:ind w:firstLine="709"/>
        <w:jc w:val="both"/>
        <w:rPr>
          <w:rFonts w:ascii="Arial" w:hAnsi="Arial" w:cs="Arial"/>
        </w:rPr>
      </w:pPr>
      <w:r w:rsidRPr="0069539C">
        <w:rPr>
          <w:rFonts w:ascii="Arial" w:hAnsi="Arial" w:cs="Arial"/>
        </w:rPr>
        <w:t>определен процесс и алгоритм разработки и реализации стратегии;</w:t>
      </w:r>
    </w:p>
    <w:p w14:paraId="6FD46096" w14:textId="77777777" w:rsidR="00542CA9" w:rsidRPr="0069539C" w:rsidRDefault="00542CA9" w:rsidP="00542CA9">
      <w:pPr>
        <w:ind w:firstLine="709"/>
        <w:jc w:val="both"/>
        <w:rPr>
          <w:rFonts w:ascii="Arial" w:hAnsi="Arial" w:cs="Arial"/>
        </w:rPr>
      </w:pPr>
      <w:r w:rsidRPr="0069539C">
        <w:rPr>
          <w:rFonts w:ascii="Arial" w:hAnsi="Arial" w:cs="Arial"/>
        </w:rPr>
        <w:t>создана специальная структура, подчиняющаяся непосредственно главе администрации муниципального образования «Казачье»;</w:t>
      </w:r>
    </w:p>
    <w:p w14:paraId="418A3F59" w14:textId="77777777" w:rsidR="00542CA9" w:rsidRPr="0069539C" w:rsidRDefault="00542CA9" w:rsidP="00542CA9">
      <w:pPr>
        <w:ind w:firstLine="709"/>
        <w:jc w:val="both"/>
        <w:rPr>
          <w:rFonts w:ascii="Arial" w:hAnsi="Arial" w:cs="Arial"/>
        </w:rPr>
      </w:pPr>
      <w:r w:rsidRPr="0069539C">
        <w:rPr>
          <w:rFonts w:ascii="Arial" w:hAnsi="Arial" w:cs="Arial"/>
        </w:rPr>
        <w:t>сформирована сплоченная команда, которая способна определить нужную стратегию и выбрать верную тактику для оздоровления экономики, достижения стабильности в жизни муниципального образования и уско</w:t>
      </w:r>
      <w:r>
        <w:rPr>
          <w:rFonts w:ascii="Arial" w:hAnsi="Arial" w:cs="Arial"/>
        </w:rPr>
        <w:t>рения его дальнейшего развития.</w:t>
      </w:r>
    </w:p>
    <w:p w14:paraId="6FACFFB0" w14:textId="77777777" w:rsidR="00542CA9" w:rsidRPr="0069539C" w:rsidRDefault="00542CA9" w:rsidP="00542CA9">
      <w:pPr>
        <w:ind w:firstLine="709"/>
        <w:jc w:val="both"/>
        <w:rPr>
          <w:rFonts w:ascii="Arial" w:hAnsi="Arial" w:cs="Arial"/>
        </w:rPr>
      </w:pPr>
      <w:r w:rsidRPr="0069539C">
        <w:rPr>
          <w:rFonts w:ascii="Arial" w:hAnsi="Arial" w:cs="Arial"/>
        </w:rPr>
        <w:t>Финансовое обеспечение программных мероприятий</w:t>
      </w:r>
    </w:p>
    <w:p w14:paraId="5AD9F248" w14:textId="77777777" w:rsidR="00542CA9" w:rsidRPr="0069539C" w:rsidRDefault="00542CA9" w:rsidP="00542CA9">
      <w:pPr>
        <w:ind w:firstLine="709"/>
        <w:jc w:val="both"/>
        <w:rPr>
          <w:rFonts w:ascii="Arial" w:hAnsi="Arial" w:cs="Arial"/>
        </w:rPr>
      </w:pPr>
      <w:r w:rsidRPr="0069539C">
        <w:rPr>
          <w:rFonts w:ascii="Arial" w:hAnsi="Arial" w:cs="Arial"/>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14:paraId="76308AFF" w14:textId="77777777" w:rsidR="00542CA9" w:rsidRPr="0008328D" w:rsidRDefault="00542CA9" w:rsidP="00542CA9">
      <w:pPr>
        <w:ind w:firstLine="709"/>
        <w:jc w:val="both"/>
        <w:rPr>
          <w:rFonts w:ascii="Arial" w:hAnsi="Arial" w:cs="Arial"/>
        </w:rPr>
      </w:pPr>
      <w:r w:rsidRPr="0069539C">
        <w:rPr>
          <w:rFonts w:ascii="Arial" w:hAnsi="Arial" w:cs="Arial"/>
        </w:rPr>
        <w:t>В сфере использования средств местного бюджета основой является решение Думы о бюджете муниципального образования на текущий год.</w:t>
      </w:r>
    </w:p>
    <w:p w14:paraId="3F51467B" w14:textId="77777777" w:rsidR="00542CA9" w:rsidRDefault="00542CA9" w:rsidP="00EB738A"/>
    <w:sectPr w:rsidR="00542CA9" w:rsidSect="0033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1333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738A"/>
    <w:rsid w:val="00046E98"/>
    <w:rsid w:val="000857CE"/>
    <w:rsid w:val="00171D50"/>
    <w:rsid w:val="001E2E9F"/>
    <w:rsid w:val="00331874"/>
    <w:rsid w:val="00355F33"/>
    <w:rsid w:val="00392709"/>
    <w:rsid w:val="00542CA9"/>
    <w:rsid w:val="00595A29"/>
    <w:rsid w:val="005A1AEA"/>
    <w:rsid w:val="006F0B29"/>
    <w:rsid w:val="00706536"/>
    <w:rsid w:val="0076728D"/>
    <w:rsid w:val="007934F9"/>
    <w:rsid w:val="007A6865"/>
    <w:rsid w:val="0086518A"/>
    <w:rsid w:val="00AA5CCC"/>
    <w:rsid w:val="00C10E27"/>
    <w:rsid w:val="00C534DD"/>
    <w:rsid w:val="00E00912"/>
    <w:rsid w:val="00EB738A"/>
    <w:rsid w:val="00F152B4"/>
    <w:rsid w:val="00F409C3"/>
    <w:rsid w:val="00F5036D"/>
    <w:rsid w:val="00F9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557137"/>
  <w15:docId w15:val="{224968AD-AA37-4BF9-9DA8-3D612088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Текущий список12"/>
    <w:rsid w:val="00EB738A"/>
    <w:pPr>
      <w:numPr>
        <w:numId w:val="1"/>
      </w:numPr>
    </w:pPr>
  </w:style>
  <w:style w:type="paragraph" w:styleId="a3">
    <w:name w:val="Balloon Text"/>
    <w:basedOn w:val="a"/>
    <w:link w:val="a4"/>
    <w:uiPriority w:val="99"/>
    <w:semiHidden/>
    <w:unhideWhenUsed/>
    <w:rsid w:val="00542CA9"/>
    <w:rPr>
      <w:rFonts w:ascii="Tahoma" w:hAnsi="Tahoma" w:cs="Tahoma"/>
      <w:sz w:val="16"/>
      <w:szCs w:val="16"/>
    </w:rPr>
  </w:style>
  <w:style w:type="character" w:customStyle="1" w:styleId="a4">
    <w:name w:val="Текст выноски Знак"/>
    <w:basedOn w:val="a0"/>
    <w:link w:val="a3"/>
    <w:uiPriority w:val="99"/>
    <w:semiHidden/>
    <w:rsid w:val="00542C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11351</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FH17870</cp:lastModifiedBy>
  <cp:revision>9</cp:revision>
  <dcterms:created xsi:type="dcterms:W3CDTF">2019-01-30T02:44:00Z</dcterms:created>
  <dcterms:modified xsi:type="dcterms:W3CDTF">2023-03-02T07:14:00Z</dcterms:modified>
</cp:coreProperties>
</file>