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2E79" w14:textId="77DDD4D0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18.11.2022г. №176</w:t>
      </w:r>
    </w:p>
    <w:p w14:paraId="21C9B8EB" w14:textId="77777777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2C7C47F" w14:textId="77777777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4CA0DA8" w14:textId="77777777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67AD7D8" w14:textId="77777777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11B7764D" w14:textId="77777777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64232FA" w14:textId="77777777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4AA73D7" w14:textId="77777777" w:rsid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C9BFAFE" w14:textId="77777777" w:rsidR="00B31CEC" w:rsidRPr="00B31CEC" w:rsidRDefault="00B31CEC" w:rsidP="00112E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1CEC">
        <w:rPr>
          <w:rFonts w:ascii="Arial" w:hAnsi="Arial" w:cs="Arial"/>
          <w:b/>
          <w:sz w:val="32"/>
          <w:szCs w:val="32"/>
        </w:rPr>
        <w:t>ОБ УТВЕРЖДЕНИИ СТРУКТУРЫ АДМИНИСТРАЦИИ</w:t>
      </w:r>
    </w:p>
    <w:p w14:paraId="4A2AE2D6" w14:textId="30162526" w:rsidR="00B31CEC" w:rsidRDefault="00B31CEC" w:rsidP="00112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«КАЗАЧЬЕ» </w:t>
      </w:r>
    </w:p>
    <w:p w14:paraId="6A4CFC96" w14:textId="77777777" w:rsidR="00B31CEC" w:rsidRDefault="00B31CEC" w:rsidP="00B31CEC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26830652" w14:textId="7AD214BD" w:rsidR="00B31CEC" w:rsidRDefault="00B31CEC" w:rsidP="00B31CE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CEC">
        <w:rPr>
          <w:rFonts w:ascii="Arial" w:hAnsi="Arial" w:cs="Arial"/>
          <w:sz w:val="24"/>
          <w:szCs w:val="24"/>
        </w:rPr>
        <w:t>В соответствии с законом Иркутской области от 15.10.2007 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и приказа Министерства экономического развития труда, науки и высшей школы Иркутской области от 31.12.2008г. №21/1-мпр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"Казачье", Дума</w:t>
      </w:r>
    </w:p>
    <w:p w14:paraId="0B964CFC" w14:textId="77777777" w:rsidR="00B31CEC" w:rsidRDefault="00B31CEC" w:rsidP="00B31CEC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2014272E" w14:textId="77777777" w:rsidR="00B31CEC" w:rsidRDefault="00B31CEC" w:rsidP="00B31CEC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402FDC10" w14:textId="77777777" w:rsidR="00B31CEC" w:rsidRDefault="00B31CEC" w:rsidP="00B31CEC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61B85261" w14:textId="6945730B" w:rsidR="00B31CEC" w:rsidRPr="00B31CEC" w:rsidRDefault="00B31CEC" w:rsidP="00B31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CEC">
        <w:rPr>
          <w:rFonts w:ascii="Arial" w:hAnsi="Arial" w:cs="Arial"/>
          <w:sz w:val="24"/>
          <w:szCs w:val="24"/>
        </w:rPr>
        <w:t>1. Упразднить должность "ведущий специалист-финансист" в структуре администрации.</w:t>
      </w:r>
    </w:p>
    <w:p w14:paraId="773D3DA2" w14:textId="77777777" w:rsidR="00B31CEC" w:rsidRPr="00B31CEC" w:rsidRDefault="00B31CEC" w:rsidP="00B31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CEC">
        <w:rPr>
          <w:rFonts w:ascii="Arial" w:hAnsi="Arial" w:cs="Arial"/>
          <w:sz w:val="24"/>
          <w:szCs w:val="24"/>
        </w:rPr>
        <w:t>2. Ввести новую должность в структуре администрации - "Начальник финансового отдела".</w:t>
      </w:r>
    </w:p>
    <w:p w14:paraId="03726D5C" w14:textId="77777777" w:rsidR="00B31CEC" w:rsidRPr="00B31CEC" w:rsidRDefault="00B31CEC" w:rsidP="00B31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CEC">
        <w:rPr>
          <w:rFonts w:ascii="Arial" w:hAnsi="Arial" w:cs="Arial"/>
          <w:sz w:val="24"/>
          <w:szCs w:val="24"/>
        </w:rPr>
        <w:t>3. Утвердить структуру администрации муниципального образования «Казачье» (Приложение 1).</w:t>
      </w:r>
    </w:p>
    <w:p w14:paraId="57DA1F7D" w14:textId="77777777" w:rsidR="00B31CEC" w:rsidRPr="00B31CEC" w:rsidRDefault="00B31CEC" w:rsidP="00B31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CEC">
        <w:rPr>
          <w:rFonts w:ascii="Arial" w:hAnsi="Arial" w:cs="Arial"/>
          <w:sz w:val="24"/>
          <w:szCs w:val="24"/>
        </w:rPr>
        <w:t>4.Опубликовать настоящее решение в муниципальном Вестнике.</w:t>
      </w:r>
    </w:p>
    <w:p w14:paraId="65F6D9AC" w14:textId="39E7590B" w:rsidR="00B31CEC" w:rsidRPr="00B31CEC" w:rsidRDefault="00B31CEC" w:rsidP="00B31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CEC">
        <w:rPr>
          <w:rFonts w:ascii="Arial" w:hAnsi="Arial" w:cs="Arial"/>
          <w:sz w:val="24"/>
          <w:szCs w:val="24"/>
        </w:rPr>
        <w:t xml:space="preserve">5. </w:t>
      </w:r>
      <w:r w:rsidR="003A09E0">
        <w:rPr>
          <w:rFonts w:ascii="Arial" w:hAnsi="Arial" w:cs="Arial"/>
          <w:sz w:val="24"/>
          <w:szCs w:val="24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 w:rsidR="003A09E0">
        <w:rPr>
          <w:rFonts w:ascii="Arial" w:hAnsi="Arial" w:cs="Arial"/>
          <w:sz w:val="24"/>
          <w:szCs w:val="24"/>
        </w:rPr>
        <w:t>октября</w:t>
      </w:r>
      <w:r w:rsidR="003A09E0">
        <w:rPr>
          <w:rFonts w:ascii="Arial" w:hAnsi="Arial" w:cs="Arial"/>
          <w:sz w:val="24"/>
          <w:szCs w:val="24"/>
        </w:rPr>
        <w:t xml:space="preserve"> 2022 года.</w:t>
      </w:r>
    </w:p>
    <w:p w14:paraId="1C29AD62" w14:textId="77777777" w:rsidR="00B31CEC" w:rsidRDefault="00B31CEC" w:rsidP="00B31C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ED4B37" w14:textId="77777777" w:rsidR="00B31CEC" w:rsidRDefault="00B31CEC" w:rsidP="00B31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B42CF" w14:textId="77777777" w:rsidR="00B31CEC" w:rsidRDefault="00B31CEC" w:rsidP="00B31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5CEF0A7D" w14:textId="77777777" w:rsidR="00B31CEC" w:rsidRDefault="00B31CEC" w:rsidP="00B31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9725106" w14:textId="2CC606A2" w:rsidR="00B31CEC" w:rsidRDefault="00B31CEC" w:rsidP="00B31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43F92E2C" w14:textId="496D261A" w:rsidR="00B31CEC" w:rsidRDefault="00B31CEC" w:rsidP="00B31C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91510" w14:textId="77777777" w:rsidR="00B31CEC" w:rsidRPr="00B31CEC" w:rsidRDefault="00B31CEC" w:rsidP="00B31CEC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 w:rsidRPr="00B31CEC">
        <w:rPr>
          <w:rFonts w:ascii="Courier New" w:eastAsia="Times New Roman CYR" w:hAnsi="Courier New" w:cs="Courier New"/>
        </w:rPr>
        <w:t>Приложение</w:t>
      </w:r>
    </w:p>
    <w:p w14:paraId="7779A634" w14:textId="77777777" w:rsidR="00B31CEC" w:rsidRPr="00B31CEC" w:rsidRDefault="00B31CEC" w:rsidP="00B31CEC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 w:rsidRPr="00B31CEC">
        <w:rPr>
          <w:rFonts w:ascii="Courier New" w:eastAsia="Times New Roman CYR" w:hAnsi="Courier New" w:cs="Courier New"/>
        </w:rPr>
        <w:t xml:space="preserve">к Решению </w:t>
      </w:r>
      <w:r w:rsidRPr="00B31CEC">
        <w:rPr>
          <w:rFonts w:ascii="Courier New" w:eastAsia="SimSun" w:hAnsi="Courier New" w:cs="Courier New"/>
        </w:rPr>
        <w:t>Думы</w:t>
      </w:r>
    </w:p>
    <w:p w14:paraId="10EA1D38" w14:textId="77777777" w:rsidR="00B31CEC" w:rsidRPr="00B31CEC" w:rsidRDefault="00B31CEC" w:rsidP="00B31CEC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 w:rsidRPr="00B31CEC">
        <w:rPr>
          <w:rFonts w:ascii="Courier New" w:eastAsia="SimSun" w:hAnsi="Courier New" w:cs="Courier New"/>
        </w:rPr>
        <w:t>муниципального образования Казачье</w:t>
      </w:r>
    </w:p>
    <w:p w14:paraId="7B5B7E4C" w14:textId="59F3695C" w:rsidR="00B31CEC" w:rsidRDefault="00B31CEC" w:rsidP="00B31CEC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</w:pPr>
      <w:r w:rsidRPr="00B31CEC">
        <w:rPr>
          <w:rFonts w:ascii="Courier New" w:eastAsia="SimSun" w:hAnsi="Courier New" w:cs="Courier New"/>
          <w:kern w:val="1"/>
          <w:lang w:eastAsia="zh-CN"/>
        </w:rPr>
        <w:t xml:space="preserve">от </w:t>
      </w:r>
      <w:r w:rsidRPr="00B31CEC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18.11.2022 № 17</w:t>
      </w:r>
      <w:r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6</w:t>
      </w:r>
    </w:p>
    <w:p w14:paraId="6A1DC82F" w14:textId="1395A425" w:rsidR="00B31CEC" w:rsidRDefault="00B31CEC" w:rsidP="00B31CEC">
      <w:pPr>
        <w:spacing w:after="0" w:line="240" w:lineRule="auto"/>
        <w:jc w:val="right"/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</w:pPr>
    </w:p>
    <w:p w14:paraId="6EC6D696" w14:textId="5728AB6B" w:rsidR="00B31CEC" w:rsidRPr="00B31CEC" w:rsidRDefault="00B31CEC" w:rsidP="00B31CE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31CEC">
        <w:rPr>
          <w:rFonts w:ascii="Arial" w:hAnsi="Arial" w:cs="Arial"/>
          <w:b/>
          <w:bCs/>
          <w:sz w:val="30"/>
          <w:szCs w:val="30"/>
        </w:rPr>
        <w:t>Структура администрации муниципального образования «Казачье»</w:t>
      </w:r>
    </w:p>
    <w:p w14:paraId="79FCD0D6" w14:textId="031FBC51" w:rsidR="00E347E8" w:rsidRDefault="00B31CEC">
      <w:r w:rsidRPr="00B31CEC">
        <w:rPr>
          <w:b/>
          <w:noProof/>
        </w:rPr>
        <w:lastRenderedPageBreak/>
        <mc:AlternateContent>
          <mc:Choice Requires="wpc">
            <w:drawing>
              <wp:inline distT="0" distB="0" distL="0" distR="0" wp14:anchorId="0200C4E5" wp14:editId="28C0FEA4">
                <wp:extent cx="5940425" cy="3702004"/>
                <wp:effectExtent l="0" t="0" r="250825" b="111823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660" y="229869"/>
                            <a:ext cx="22860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78872" w14:textId="77777777" w:rsidR="00B31CEC" w:rsidRDefault="00B31CEC" w:rsidP="00B31CEC">
                              <w:pPr>
                                <w:jc w:val="center"/>
                              </w:pPr>
                            </w:p>
                            <w:p w14:paraId="4EBA590D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Глава администрации</w:t>
                              </w:r>
                            </w:p>
                            <w:p w14:paraId="5DF7272E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МО «Казачье»</w:t>
                              </w:r>
                            </w:p>
                            <w:p w14:paraId="6DA6F948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1 штатная единица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1430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81350" y="1943100"/>
                            <a:ext cx="161925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4E29F" w14:textId="77777777" w:rsidR="00B31CEC" w:rsidRDefault="00B31CEC" w:rsidP="00B31CE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0B6BDF0" w14:textId="77777777" w:rsidR="00B31CEC" w:rsidRDefault="00B31CEC" w:rsidP="00B31CE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Зам. главы администрации МО «Казачье»</w:t>
                              </w:r>
                            </w:p>
                            <w:p w14:paraId="6DA1614C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1 штатная единица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80" y="2086610"/>
                            <a:ext cx="1600200" cy="108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90774" w14:textId="77777777" w:rsidR="00B31CEC" w:rsidRDefault="00B31CEC" w:rsidP="00B31CEC">
                              <w:pPr>
                                <w:jc w:val="center"/>
                              </w:pPr>
                            </w:p>
                            <w:p w14:paraId="490FB2D3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Начальник финансового отдела</w:t>
                              </w:r>
                            </w:p>
                            <w:p w14:paraId="7A4C1FA4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1 штатная единица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3838" y="1216274"/>
                            <a:ext cx="1247140" cy="1267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20540" y="1144270"/>
                            <a:ext cx="1638300" cy="1179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1230" y="3602990"/>
                            <a:ext cx="16002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0EFF5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Ведущий специалист - 1 штатная единица</w:t>
                              </w:r>
                            </w:p>
                            <w:p w14:paraId="0D22705C" w14:textId="77777777" w:rsidR="00B31CEC" w:rsidRDefault="00B31CEC" w:rsidP="00B31C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5" idx="0"/>
                        </wps:cNvCnPr>
                        <wps:spPr bwMode="auto">
                          <a:xfrm>
                            <a:off x="2800978" y="1216274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5092" y="1216285"/>
                            <a:ext cx="1220470" cy="2386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1250" y="2381250"/>
                            <a:ext cx="125730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27D36" w14:textId="77777777" w:rsidR="00B31CEC" w:rsidRDefault="00B31CEC" w:rsidP="00B31CEC">
                              <w:r>
                                <w:t>Ведущий специалист – специалист по имуществу и земле</w:t>
                              </w:r>
                            </w:p>
                            <w:p w14:paraId="07AA40AF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1 штатная единица</w:t>
                              </w:r>
                            </w:p>
                            <w:p w14:paraId="298038AA" w14:textId="77777777" w:rsidR="00B31CEC" w:rsidRDefault="00B31CEC" w:rsidP="00B31C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2248" y="1198894"/>
                            <a:ext cx="228600" cy="2404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37790" y="3602990"/>
                            <a:ext cx="16002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FA223" w14:textId="77777777" w:rsidR="00B31CEC" w:rsidRDefault="00B31CEC" w:rsidP="00B31CEC">
                              <w:pPr>
                                <w:jc w:val="center"/>
                              </w:pPr>
                              <w:r>
                                <w:t>Ведущий специалист - 1 штатная единица</w:t>
                              </w:r>
                            </w:p>
                            <w:p w14:paraId="05CBD449" w14:textId="77777777" w:rsidR="00B31CEC" w:rsidRDefault="00B31CEC" w:rsidP="00B31C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00C4E5" id="Полотно 13" o:spid="_x0000_s1026" editas="canvas" style="width:467.75pt;height:291.5pt;mso-position-horizontal-relative:char;mso-position-vertical-relative:line" coordsize="59404,37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7014;visibility:visible;mso-wrap-style:square">
                  <v:fill o:detectmouseclick="t"/>
                  <v:path o:connecttype="none"/>
                </v:shape>
                <v:rect id="Rectangle 4" o:spid="_x0000_s1028" style="position:absolute;left:17246;top:2298;width:2286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52778872" w14:textId="77777777" w:rsidR="00B31CEC" w:rsidRDefault="00B31CEC" w:rsidP="00B31CEC">
                        <w:pPr>
                          <w:jc w:val="center"/>
                        </w:pPr>
                      </w:p>
                      <w:p w14:paraId="4EBA590D" w14:textId="77777777" w:rsidR="00B31CEC" w:rsidRDefault="00B31CEC" w:rsidP="00B31CEC">
                        <w:pPr>
                          <w:jc w:val="center"/>
                        </w:pPr>
                        <w:r>
                          <w:t>Глава администрации</w:t>
                        </w:r>
                      </w:p>
                      <w:p w14:paraId="5DF7272E" w14:textId="77777777" w:rsidR="00B31CEC" w:rsidRDefault="00B31CEC" w:rsidP="00B31CEC">
                        <w:pPr>
                          <w:jc w:val="center"/>
                        </w:pPr>
                        <w:r>
                          <w:t>МО «Казачье»</w:t>
                        </w:r>
                      </w:p>
                      <w:p w14:paraId="6DA6F948" w14:textId="77777777" w:rsidR="00B31CEC" w:rsidRDefault="00B31CEC" w:rsidP="00B31CEC">
                        <w:pPr>
                          <w:jc w:val="center"/>
                        </w:pPr>
                        <w:r>
                          <w:t>1 штатная единица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8862,11430" to="38862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6" o:spid="_x0000_s1030" style="position:absolute;left:31813;top:19431;width:1619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1F44E29F" w14:textId="77777777" w:rsidR="00B31CEC" w:rsidRDefault="00B31CEC" w:rsidP="00B31CE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0B6BDF0" w14:textId="77777777" w:rsidR="00B31CEC" w:rsidRDefault="00B31CEC" w:rsidP="00B31C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Зам. главы администрации МО «Казачье»</w:t>
                        </w:r>
                      </w:p>
                      <w:p w14:paraId="6DA1614C" w14:textId="77777777" w:rsidR="00B31CEC" w:rsidRDefault="00B31CEC" w:rsidP="00B31CEC">
                        <w:pPr>
                          <w:jc w:val="center"/>
                        </w:pPr>
                        <w:r>
                          <w:t>1 штатная единица</w:t>
                        </w:r>
                      </w:p>
                    </w:txbxContent>
                  </v:textbox>
                </v:rect>
                <v:rect id="Rectangle 7" o:spid="_x0000_s1031" style="position:absolute;left:38;top:20866;width:16002;height:10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28290774" w14:textId="77777777" w:rsidR="00B31CEC" w:rsidRDefault="00B31CEC" w:rsidP="00B31CEC">
                        <w:pPr>
                          <w:jc w:val="center"/>
                        </w:pPr>
                      </w:p>
                      <w:p w14:paraId="490FB2D3" w14:textId="77777777" w:rsidR="00B31CEC" w:rsidRDefault="00B31CEC" w:rsidP="00B31CEC">
                        <w:pPr>
                          <w:jc w:val="center"/>
                        </w:pPr>
                        <w:r>
                          <w:t>Начальник финансового отдела</w:t>
                        </w:r>
                      </w:p>
                      <w:p w14:paraId="7A4C1FA4" w14:textId="77777777" w:rsidR="00B31CEC" w:rsidRDefault="00B31CEC" w:rsidP="00B31CEC">
                        <w:pPr>
                          <w:jc w:val="center"/>
                        </w:pPr>
                        <w:r>
                          <w:t>1 штатная единица</w:t>
                        </w:r>
                      </w:p>
                    </w:txbxContent>
                  </v:textbox>
                </v:rect>
                <v:line id="Line 8" o:spid="_x0000_s1032" style="position:absolute;flip:x;visibility:visible;mso-wrap-style:square" from="15538,12162" to="28009,24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9" o:spid="_x0000_s1033" style="position:absolute;visibility:visible;mso-wrap-style:square" from="43205,11442" to="59588,2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rect id="Rectangle 10" o:spid="_x0000_s1034" style="position:absolute;left:9512;top:36029;width:16002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64A0EFF5" w14:textId="77777777" w:rsidR="00B31CEC" w:rsidRDefault="00B31CEC" w:rsidP="00B31CEC">
                        <w:pPr>
                          <w:jc w:val="center"/>
                        </w:pPr>
                        <w:r>
                          <w:t>Ведущий специалист - 1 штатная единица</w:t>
                        </w:r>
                      </w:p>
                      <w:p w14:paraId="0D22705C" w14:textId="77777777" w:rsidR="00B31CEC" w:rsidRDefault="00B31CEC" w:rsidP="00B31CEC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28009;top:12162;width:13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2" o:spid="_x0000_s1036" type="#_x0000_t32" style="position:absolute;left:16150;top:12162;width:12205;height:238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rect id="Rectangle 13" o:spid="_x0000_s1037" style="position:absolute;left:49212;top:23812;width:12573;height:1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2FA27D36" w14:textId="77777777" w:rsidR="00B31CEC" w:rsidRDefault="00B31CEC" w:rsidP="00B31CEC">
                        <w:r>
                          <w:t>Ведущий специалист – специалист по имуществу и земле</w:t>
                        </w:r>
                      </w:p>
                      <w:p w14:paraId="07AA40AF" w14:textId="77777777" w:rsidR="00B31CEC" w:rsidRDefault="00B31CEC" w:rsidP="00B31CEC">
                        <w:pPr>
                          <w:jc w:val="center"/>
                        </w:pPr>
                        <w:r>
                          <w:t>1 штатная единица</w:t>
                        </w:r>
                      </w:p>
                      <w:p w14:paraId="298038AA" w14:textId="77777777" w:rsidR="00B31CEC" w:rsidRDefault="00B31CEC" w:rsidP="00B31CEC"/>
                    </w:txbxContent>
                  </v:textbox>
                </v:rect>
                <v:shape id="AutoShape 14" o:spid="_x0000_s1038" type="#_x0000_t32" style="position:absolute;left:28022;top:11988;width:2286;height:240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rect id="Rectangle 15" o:spid="_x0000_s1039" style="position:absolute;left:26377;top:36029;width:16002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F0FA223" w14:textId="77777777" w:rsidR="00B31CEC" w:rsidRDefault="00B31CEC" w:rsidP="00B31CEC">
                        <w:pPr>
                          <w:jc w:val="center"/>
                        </w:pPr>
                        <w:r>
                          <w:t>Ведущий специалист - 1 штатная единица</w:t>
                        </w:r>
                      </w:p>
                      <w:p w14:paraId="05CBD449" w14:textId="77777777" w:rsidR="00B31CEC" w:rsidRDefault="00B31CEC" w:rsidP="00B31CEC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3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E8"/>
    <w:rsid w:val="00112EEC"/>
    <w:rsid w:val="003A09E0"/>
    <w:rsid w:val="00B31CEC"/>
    <w:rsid w:val="00E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1277"/>
  <w15:chartTrackingRefBased/>
  <w15:docId w15:val="{C84883BD-F79C-4BCA-87E8-2E8EA1D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31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2022-11-18T06:53:00Z</dcterms:created>
  <dcterms:modified xsi:type="dcterms:W3CDTF">2022-11-29T08:35:00Z</dcterms:modified>
</cp:coreProperties>
</file>