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2AE1" w14:textId="591EEC93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20.07.2022г. №16</w:t>
      </w:r>
      <w:r w:rsidR="000E6FF9">
        <w:rPr>
          <w:rFonts w:ascii="Arial" w:hAnsi="Arial" w:cs="Arial"/>
          <w:b/>
          <w:sz w:val="32"/>
          <w:szCs w:val="32"/>
        </w:rPr>
        <w:t>4</w:t>
      </w:r>
    </w:p>
    <w:p w14:paraId="5D91C7D0" w14:textId="77777777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CAB5ABE" w14:textId="77777777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4C4FF3F" w14:textId="77777777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480CDA8" w14:textId="77777777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3C5E8198" w14:textId="77777777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09E7CB6" w14:textId="77777777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B231973" w14:textId="77777777" w:rsidR="003B35D2" w:rsidRDefault="003B35D2" w:rsidP="003B35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C329978" w14:textId="77777777" w:rsidR="003B35D2" w:rsidRDefault="003B35D2" w:rsidP="003B35D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решение думы </w:t>
      </w:r>
      <w:r w:rsidRPr="004F3E40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го</w:t>
      </w:r>
      <w:r w:rsidRPr="004F3E40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я</w:t>
      </w:r>
      <w:r w:rsidRPr="004F3E40">
        <w:rPr>
          <w:rFonts w:ascii="Arial" w:hAnsi="Arial" w:cs="Arial"/>
          <w:b/>
          <w:caps/>
          <w:sz w:val="32"/>
          <w:szCs w:val="32"/>
        </w:rPr>
        <w:t xml:space="preserve"> КАЗАЧЬЕ</w:t>
      </w:r>
    </w:p>
    <w:p w14:paraId="6C368ED8" w14:textId="77777777" w:rsidR="003B35D2" w:rsidRDefault="003B35D2" w:rsidP="003B35D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от </w:t>
      </w:r>
      <w:r w:rsidRPr="00D36942">
        <w:rPr>
          <w:rFonts w:ascii="Arial" w:hAnsi="Arial" w:cs="Arial"/>
          <w:b/>
          <w:caps/>
          <w:sz w:val="32"/>
          <w:szCs w:val="32"/>
        </w:rPr>
        <w:t>12.11.2020 №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D36942">
        <w:rPr>
          <w:rFonts w:ascii="Arial" w:hAnsi="Arial" w:cs="Arial"/>
          <w:b/>
          <w:caps/>
          <w:sz w:val="32"/>
          <w:szCs w:val="32"/>
        </w:rPr>
        <w:t>98</w:t>
      </w:r>
      <w:r>
        <w:rPr>
          <w:rFonts w:ascii="Arial" w:hAnsi="Arial" w:cs="Arial"/>
          <w:b/>
          <w:caps/>
          <w:sz w:val="32"/>
          <w:szCs w:val="32"/>
        </w:rPr>
        <w:t xml:space="preserve"> «</w:t>
      </w:r>
      <w:r w:rsidRPr="00EE6CE8">
        <w:rPr>
          <w:rFonts w:ascii="Arial" w:hAnsi="Arial" w:cs="Arial"/>
          <w:b/>
          <w:caps/>
          <w:sz w:val="32"/>
          <w:szCs w:val="32"/>
        </w:rPr>
        <w:t>ОБ УТВЕРЖДЕНИИ ПОЛОЖЕНИЯ О МУНИЦИПАЛЬНОЙ ПОДДЕРЖКЕ ИНВЕСТИЦИОННОЙ ДЕЯТЕЛЬНОСТИ В МУНИЦИПАЛЬНОМ</w:t>
      </w:r>
    </w:p>
    <w:p w14:paraId="0412F739" w14:textId="77777777" w:rsidR="003B35D2" w:rsidRDefault="003B35D2" w:rsidP="003B35D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EE6CE8">
        <w:rPr>
          <w:rFonts w:ascii="Arial" w:hAnsi="Arial" w:cs="Arial"/>
          <w:b/>
          <w:caps/>
          <w:sz w:val="32"/>
          <w:szCs w:val="32"/>
        </w:rPr>
        <w:t xml:space="preserve">ОБРАЗОВАНИИ </w:t>
      </w:r>
      <w:r>
        <w:rPr>
          <w:rFonts w:ascii="Arial" w:hAnsi="Arial" w:cs="Arial"/>
          <w:b/>
          <w:caps/>
          <w:sz w:val="32"/>
          <w:szCs w:val="32"/>
        </w:rPr>
        <w:t>«КАЗАЧЬЕ»</w:t>
      </w:r>
    </w:p>
    <w:p w14:paraId="5AC0C63E" w14:textId="77777777" w:rsidR="003B35D2" w:rsidRDefault="003B35D2" w:rsidP="003B35D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9768812" w14:textId="77777777" w:rsidR="003B35D2" w:rsidRPr="00680B56" w:rsidRDefault="003B35D2" w:rsidP="003B35D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6CE8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</w:t>
      </w:r>
      <w:r w:rsidRPr="00EE6CE8">
        <w:rPr>
          <w:rFonts w:ascii="Arial" w:hAnsi="Arial" w:cs="Arial"/>
        </w:rPr>
        <w:t>едеральным за</w:t>
      </w:r>
      <w:r>
        <w:rPr>
          <w:rFonts w:ascii="Arial" w:hAnsi="Arial" w:cs="Arial"/>
        </w:rPr>
        <w:t xml:space="preserve">коном от 6 октября 2003 года </w:t>
      </w:r>
      <w:r w:rsidRPr="00EE6CE8">
        <w:rPr>
          <w:rFonts w:ascii="Arial" w:hAnsi="Arial" w:cs="Arial"/>
        </w:rPr>
        <w:t>№ 131-</w:t>
      </w:r>
      <w:r w:rsidRPr="00611182">
        <w:rPr>
          <w:rFonts w:ascii="Arial" w:hAnsi="Arial" w:cs="Arial"/>
          <w:sz w:val="22"/>
          <w:szCs w:val="22"/>
        </w:rPr>
        <w:t xml:space="preserve"> </w:t>
      </w:r>
      <w:r w:rsidRPr="00611182">
        <w:rPr>
          <w:rFonts w:ascii="Arial" w:hAnsi="Arial" w:cs="Arial"/>
        </w:rPr>
        <w:t xml:space="preserve">ФЗ </w:t>
      </w:r>
      <w:r w:rsidRPr="00EE6CE8">
        <w:rPr>
          <w:rFonts w:ascii="Arial" w:hAnsi="Arial" w:cs="Arial"/>
        </w:rPr>
        <w:t>«</w:t>
      </w:r>
      <w:r>
        <w:rPr>
          <w:rFonts w:ascii="Arial" w:hAnsi="Arial" w:cs="Arial"/>
        </w:rPr>
        <w:t>О</w:t>
      </w:r>
      <w:r w:rsidRPr="00EE6CE8">
        <w:rPr>
          <w:rFonts w:ascii="Arial" w:hAnsi="Arial" w:cs="Arial"/>
        </w:rPr>
        <w:t xml:space="preserve">б общих принципах организации местного самоуправления в </w:t>
      </w:r>
      <w:r>
        <w:rPr>
          <w:rFonts w:ascii="Arial" w:hAnsi="Arial" w:cs="Arial"/>
        </w:rPr>
        <w:t>Российской Федерации</w:t>
      </w:r>
      <w:r w:rsidRPr="00EE6CE8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Ф</w:t>
      </w:r>
      <w:r w:rsidRPr="00EE6CE8">
        <w:rPr>
          <w:rFonts w:ascii="Arial" w:hAnsi="Arial" w:cs="Arial"/>
        </w:rPr>
        <w:t>едеральным законом от 25 февраля 1999 года № 39-</w:t>
      </w:r>
      <w:r>
        <w:rPr>
          <w:rFonts w:ascii="Arial" w:hAnsi="Arial" w:cs="Arial"/>
        </w:rPr>
        <w:t>ФЗ</w:t>
      </w:r>
      <w:r w:rsidRPr="00EE6CE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</w:t>
      </w:r>
      <w:r w:rsidRPr="00EE6CE8">
        <w:rPr>
          <w:rFonts w:ascii="Arial" w:hAnsi="Arial" w:cs="Arial"/>
        </w:rPr>
        <w:t xml:space="preserve">б инвестиционной деятельности в </w:t>
      </w:r>
      <w:r>
        <w:rPr>
          <w:rFonts w:ascii="Arial" w:hAnsi="Arial" w:cs="Arial"/>
        </w:rPr>
        <w:t>Российской Федерации</w:t>
      </w:r>
      <w:r w:rsidRPr="00EE6CE8">
        <w:rPr>
          <w:rFonts w:ascii="Arial" w:hAnsi="Arial" w:cs="Arial"/>
        </w:rPr>
        <w:t xml:space="preserve">, осуществляемой в форме капитальных вложений», </w:t>
      </w:r>
      <w:r w:rsidRPr="00680B56">
        <w:rPr>
          <w:rFonts w:ascii="Arial" w:hAnsi="Arial" w:cs="Arial"/>
          <w:bCs/>
        </w:rPr>
        <w:t xml:space="preserve">руководствуясь Уставом </w:t>
      </w:r>
      <w:r w:rsidRPr="00680B56">
        <w:rPr>
          <w:rFonts w:ascii="Arial" w:hAnsi="Arial" w:cs="Arial"/>
        </w:rPr>
        <w:t>МО «Казачье», Дума</w:t>
      </w:r>
    </w:p>
    <w:p w14:paraId="0AB0B852" w14:textId="77777777" w:rsidR="003B35D2" w:rsidRDefault="003B35D2" w:rsidP="003B35D2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389BD8B6" w14:textId="77777777" w:rsidR="003B35D2" w:rsidRDefault="003B35D2" w:rsidP="003B35D2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4DD59D6D" w14:textId="77777777" w:rsidR="003B35D2" w:rsidRDefault="003B35D2" w:rsidP="003B35D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082C038A" w14:textId="42513272" w:rsidR="003B35D2" w:rsidRPr="003B35D2" w:rsidRDefault="003B35D2" w:rsidP="003B35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E3D23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Внести в</w:t>
      </w:r>
      <w:r w:rsidRPr="00EE6CE8">
        <w:rPr>
          <w:rFonts w:ascii="Arial" w:hAnsi="Arial" w:cs="Arial"/>
          <w:bCs/>
          <w:sz w:val="24"/>
          <w:szCs w:val="24"/>
        </w:rPr>
        <w:t xml:space="preserve"> Положение о муниципальной поддержке инвестиционной деятельности в муниципальном образовании </w:t>
      </w:r>
      <w:r>
        <w:rPr>
          <w:rFonts w:ascii="Arial" w:hAnsi="Arial" w:cs="Arial"/>
          <w:bCs/>
          <w:sz w:val="24"/>
          <w:szCs w:val="24"/>
        </w:rPr>
        <w:t xml:space="preserve">«Казачье», </w:t>
      </w:r>
      <w:r w:rsidRPr="008922FF">
        <w:rPr>
          <w:rFonts w:ascii="Arial" w:hAnsi="Arial" w:cs="Arial"/>
          <w:bCs/>
          <w:sz w:val="24"/>
          <w:szCs w:val="24"/>
        </w:rPr>
        <w:t>утвержденн</w:t>
      </w:r>
      <w:r>
        <w:rPr>
          <w:rFonts w:ascii="Arial" w:hAnsi="Arial" w:cs="Arial"/>
          <w:bCs/>
          <w:sz w:val="24"/>
          <w:szCs w:val="24"/>
        </w:rPr>
        <w:t>ое</w:t>
      </w:r>
      <w:r w:rsidRPr="008922F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решением Думы </w:t>
      </w:r>
      <w:r w:rsidRPr="00A71C59">
        <w:rPr>
          <w:rFonts w:ascii="Arial" w:hAnsi="Arial" w:cs="Arial"/>
          <w:bCs/>
          <w:sz w:val="24"/>
          <w:szCs w:val="24"/>
        </w:rPr>
        <w:t>муниципально</w:t>
      </w:r>
      <w:r>
        <w:rPr>
          <w:rFonts w:ascii="Arial" w:hAnsi="Arial" w:cs="Arial"/>
          <w:bCs/>
          <w:sz w:val="24"/>
          <w:szCs w:val="24"/>
        </w:rPr>
        <w:t>го</w:t>
      </w:r>
      <w:r w:rsidRPr="00A71C59">
        <w:rPr>
          <w:rFonts w:ascii="Arial" w:hAnsi="Arial" w:cs="Arial"/>
          <w:bCs/>
          <w:sz w:val="24"/>
          <w:szCs w:val="24"/>
        </w:rPr>
        <w:t xml:space="preserve"> образовани</w:t>
      </w:r>
      <w:r>
        <w:rPr>
          <w:rFonts w:ascii="Arial" w:hAnsi="Arial" w:cs="Arial"/>
          <w:bCs/>
          <w:sz w:val="24"/>
          <w:szCs w:val="24"/>
        </w:rPr>
        <w:t>я</w:t>
      </w:r>
      <w:r w:rsidRPr="00A71C59">
        <w:rPr>
          <w:rFonts w:ascii="Arial" w:hAnsi="Arial" w:cs="Arial"/>
          <w:bCs/>
          <w:sz w:val="24"/>
          <w:szCs w:val="24"/>
        </w:rPr>
        <w:t xml:space="preserve"> «Казачье» от 12.11.2020 № 98</w:t>
      </w:r>
      <w:r w:rsidRPr="008922FF">
        <w:rPr>
          <w:rFonts w:ascii="Arial" w:hAnsi="Arial" w:cs="Arial"/>
          <w:bCs/>
          <w:sz w:val="24"/>
          <w:szCs w:val="24"/>
        </w:rPr>
        <w:t>, следующие изменения:</w:t>
      </w:r>
    </w:p>
    <w:p w14:paraId="1B906BB9" w14:textId="77777777" w:rsidR="003B35D2" w:rsidRPr="003B35D2" w:rsidRDefault="003B35D2" w:rsidP="003B35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5D2">
        <w:rPr>
          <w:rFonts w:ascii="Arial" w:hAnsi="Arial" w:cs="Arial"/>
          <w:color w:val="000000"/>
          <w:sz w:val="24"/>
          <w:szCs w:val="24"/>
        </w:rPr>
        <w:t>1) главу 2 изложить в следующей редакции:</w:t>
      </w:r>
    </w:p>
    <w:p w14:paraId="1463462B" w14:textId="4C9BA016" w:rsidR="003B35D2" w:rsidRDefault="003B35D2" w:rsidP="003B35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E63873">
        <w:rPr>
          <w:rFonts w:ascii="Arial" w:hAnsi="Arial" w:cs="Arial"/>
          <w:bCs/>
          <w:sz w:val="24"/>
          <w:szCs w:val="24"/>
        </w:rPr>
        <w:t>Глава 2. Формы муниципальной поддержки инвестиционной деятельности на территории муниципального образования</w:t>
      </w:r>
    </w:p>
    <w:p w14:paraId="3F8793C6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76AB9">
        <w:rPr>
          <w:rFonts w:ascii="Arial" w:hAnsi="Arial" w:cs="Arial"/>
          <w:sz w:val="24"/>
          <w:szCs w:val="24"/>
        </w:rPr>
        <w:t xml:space="preserve">. Муниципальная поддержка инвестиционной деятельности осуществляется в соответствии с требованиями Федерального закона от 26.07.2006 N 135-ФЗ </w:t>
      </w:r>
      <w:r>
        <w:rPr>
          <w:rFonts w:ascii="Arial" w:hAnsi="Arial" w:cs="Arial"/>
          <w:sz w:val="24"/>
          <w:szCs w:val="24"/>
        </w:rPr>
        <w:t>«</w:t>
      </w:r>
      <w:r w:rsidRPr="00E76AB9">
        <w:rPr>
          <w:rFonts w:ascii="Arial" w:hAnsi="Arial" w:cs="Arial"/>
          <w:sz w:val="24"/>
          <w:szCs w:val="24"/>
        </w:rPr>
        <w:t>О защите конкуренции</w:t>
      </w:r>
      <w:r>
        <w:rPr>
          <w:rFonts w:ascii="Arial" w:hAnsi="Arial" w:cs="Arial"/>
          <w:sz w:val="24"/>
          <w:szCs w:val="24"/>
        </w:rPr>
        <w:t>»</w:t>
      </w:r>
      <w:r w:rsidRPr="00E76AB9">
        <w:rPr>
          <w:rFonts w:ascii="Arial" w:hAnsi="Arial" w:cs="Arial"/>
          <w:sz w:val="24"/>
          <w:szCs w:val="24"/>
        </w:rPr>
        <w:t>.</w:t>
      </w:r>
    </w:p>
    <w:p w14:paraId="4F3CD697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76AB9">
        <w:rPr>
          <w:rFonts w:ascii="Arial" w:hAnsi="Arial" w:cs="Arial"/>
          <w:sz w:val="24"/>
          <w:szCs w:val="24"/>
        </w:rPr>
        <w:t xml:space="preserve">. Муниципальная поддержка осуществляется в целях повышения инвестиционной активности и создания благоприятных условий для развития инвестиционной деятельности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Pr="00E85A07"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E76AB9">
        <w:rPr>
          <w:rFonts w:ascii="Arial" w:hAnsi="Arial" w:cs="Arial"/>
          <w:sz w:val="24"/>
          <w:szCs w:val="24"/>
        </w:rPr>
        <w:t>.</w:t>
      </w:r>
    </w:p>
    <w:p w14:paraId="6C013984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E76AB9">
        <w:rPr>
          <w:rFonts w:ascii="Arial" w:hAnsi="Arial" w:cs="Arial"/>
          <w:sz w:val="24"/>
          <w:szCs w:val="24"/>
        </w:rPr>
        <w:t xml:space="preserve"> Муниципальная поддержка осуществляется в следующих формах:</w:t>
      </w:r>
    </w:p>
    <w:p w14:paraId="060874EB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AB9">
        <w:rPr>
          <w:rFonts w:ascii="Arial" w:hAnsi="Arial" w:cs="Arial"/>
          <w:sz w:val="24"/>
          <w:szCs w:val="24"/>
        </w:rPr>
        <w:t>1) разработка и реализация муниципальных программ;</w:t>
      </w:r>
    </w:p>
    <w:p w14:paraId="0D7A0782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AB9">
        <w:rPr>
          <w:rFonts w:ascii="Arial" w:hAnsi="Arial" w:cs="Arial"/>
          <w:sz w:val="24"/>
          <w:szCs w:val="24"/>
        </w:rPr>
        <w:t xml:space="preserve">2) предоставление субъектам инвестиционной деятельности льготных условий налогообложения </w:t>
      </w:r>
      <w:r>
        <w:rPr>
          <w:rFonts w:ascii="Arial" w:hAnsi="Arial" w:cs="Arial"/>
          <w:sz w:val="24"/>
          <w:szCs w:val="24"/>
        </w:rPr>
        <w:t>по местным налогам</w:t>
      </w:r>
      <w:r w:rsidRPr="00E76A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Pr="00E85A07"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E76AB9">
        <w:rPr>
          <w:rFonts w:ascii="Arial" w:hAnsi="Arial" w:cs="Arial"/>
          <w:sz w:val="24"/>
          <w:szCs w:val="24"/>
        </w:rPr>
        <w:t>;</w:t>
      </w:r>
    </w:p>
    <w:p w14:paraId="1D7EB92E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AB9">
        <w:rPr>
          <w:rFonts w:ascii="Arial" w:hAnsi="Arial" w:cs="Arial"/>
          <w:sz w:val="24"/>
          <w:szCs w:val="24"/>
        </w:rPr>
        <w:t>3) предоставление муниципальной гарантии;</w:t>
      </w:r>
    </w:p>
    <w:p w14:paraId="2192E0F8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AB9">
        <w:rPr>
          <w:rFonts w:ascii="Arial" w:hAnsi="Arial" w:cs="Arial"/>
          <w:sz w:val="24"/>
          <w:szCs w:val="24"/>
        </w:rPr>
        <w:t>4) информационная поддержка инвестиционной деятельности;</w:t>
      </w:r>
    </w:p>
    <w:p w14:paraId="1ACD59F8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AB9">
        <w:rPr>
          <w:rFonts w:ascii="Arial" w:hAnsi="Arial" w:cs="Arial"/>
          <w:sz w:val="24"/>
          <w:szCs w:val="24"/>
        </w:rPr>
        <w:t>5) создание условий для обеспечения инфраструктурой и инженерными коммуникациями земельных участков, на которых предполагается реализация инвестиционных проектов;</w:t>
      </w:r>
    </w:p>
    <w:p w14:paraId="53014AB2" w14:textId="77777777" w:rsidR="003B35D2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AB9">
        <w:rPr>
          <w:rFonts w:ascii="Arial" w:hAnsi="Arial" w:cs="Arial"/>
          <w:sz w:val="24"/>
          <w:szCs w:val="24"/>
        </w:rPr>
        <w:lastRenderedPageBreak/>
        <w:t xml:space="preserve">6) установление субъектам инвестиционной деятельности льготных ставок арендной платы при </w:t>
      </w:r>
      <w:r>
        <w:rPr>
          <w:rFonts w:ascii="Arial" w:hAnsi="Arial" w:cs="Arial"/>
          <w:sz w:val="24"/>
          <w:szCs w:val="24"/>
        </w:rPr>
        <w:t>аренде муниципального имущества;</w:t>
      </w:r>
    </w:p>
    <w:p w14:paraId="739B7311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иные формы поддержки, предусмотренные федеральным и областным законодательством.</w:t>
      </w:r>
    </w:p>
    <w:p w14:paraId="2D9A3C4D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6AB9">
        <w:rPr>
          <w:rFonts w:ascii="Arial" w:hAnsi="Arial" w:cs="Arial"/>
          <w:sz w:val="24"/>
          <w:szCs w:val="24"/>
        </w:rPr>
        <w:t xml:space="preserve">.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Pr="0084073E"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E76AB9">
        <w:rPr>
          <w:rFonts w:ascii="Arial" w:hAnsi="Arial" w:cs="Arial"/>
          <w:sz w:val="24"/>
          <w:szCs w:val="24"/>
        </w:rPr>
        <w:t xml:space="preserve"> предоставляет муниципальные гарантии за счет средств местного бюджета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Pr="00E85A07"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E76AB9">
        <w:rPr>
          <w:rFonts w:ascii="Arial" w:hAnsi="Arial" w:cs="Arial"/>
          <w:sz w:val="24"/>
          <w:szCs w:val="24"/>
        </w:rPr>
        <w:t xml:space="preserve">. Порядок предоставления муниципальных гарантий утверждается решением </w:t>
      </w:r>
      <w:r w:rsidRPr="001D2E11"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Pr="00E85A07"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E76AB9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</w:t>
      </w:r>
      <w:r w:rsidRPr="00E76AB9">
        <w:rPr>
          <w:rFonts w:ascii="Arial" w:hAnsi="Arial" w:cs="Arial"/>
          <w:sz w:val="24"/>
          <w:szCs w:val="24"/>
        </w:rPr>
        <w:t xml:space="preserve">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E76AB9">
        <w:rPr>
          <w:rFonts w:ascii="Arial" w:hAnsi="Arial" w:cs="Arial"/>
          <w:sz w:val="24"/>
          <w:szCs w:val="24"/>
        </w:rPr>
        <w:t>предоставления муниципальных гарантий).</w:t>
      </w:r>
    </w:p>
    <w:p w14:paraId="110829D2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76AB9">
        <w:rPr>
          <w:rFonts w:ascii="Arial" w:hAnsi="Arial" w:cs="Arial"/>
          <w:sz w:val="24"/>
          <w:szCs w:val="24"/>
        </w:rPr>
        <w:t xml:space="preserve">. Расходы на муниципальную поддержку предусматриваются </w:t>
      </w:r>
      <w:r>
        <w:rPr>
          <w:rFonts w:ascii="Arial" w:hAnsi="Arial" w:cs="Arial"/>
          <w:sz w:val="24"/>
          <w:szCs w:val="24"/>
        </w:rPr>
        <w:t xml:space="preserve">в </w:t>
      </w:r>
      <w:r w:rsidRPr="00E76AB9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е</w:t>
      </w:r>
      <w:r w:rsidRPr="00E76A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Pr="00E85A07">
        <w:rPr>
          <w:rFonts w:ascii="Arial" w:hAnsi="Arial" w:cs="Arial"/>
          <w:bCs/>
          <w:sz w:val="24"/>
          <w:szCs w:val="24"/>
        </w:rPr>
        <w:t>Казачье</w:t>
      </w:r>
      <w:r>
        <w:rPr>
          <w:rFonts w:ascii="Arial" w:hAnsi="Arial" w:cs="Arial"/>
          <w:sz w:val="24"/>
          <w:szCs w:val="24"/>
        </w:rPr>
        <w:t>»</w:t>
      </w:r>
      <w:r w:rsidRPr="00E76AB9">
        <w:rPr>
          <w:rFonts w:ascii="Arial" w:hAnsi="Arial" w:cs="Arial"/>
          <w:sz w:val="24"/>
          <w:szCs w:val="24"/>
        </w:rPr>
        <w:t>. Контроль за целевым и эффективным использованием этих расходов осуществляют органы муниципального финансового контроля.</w:t>
      </w:r>
    </w:p>
    <w:p w14:paraId="01391A96" w14:textId="77777777" w:rsidR="003B35D2" w:rsidRPr="00E76AB9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6AB9">
        <w:rPr>
          <w:rFonts w:ascii="Arial" w:hAnsi="Arial" w:cs="Arial"/>
          <w:sz w:val="24"/>
          <w:szCs w:val="24"/>
        </w:rPr>
        <w:t xml:space="preserve">. Для получения поддержки в соответствии с настоящим Положением инвестор должен </w:t>
      </w:r>
      <w:r>
        <w:rPr>
          <w:rFonts w:ascii="Arial" w:hAnsi="Arial" w:cs="Arial"/>
          <w:sz w:val="24"/>
          <w:szCs w:val="24"/>
        </w:rPr>
        <w:t>соответствовать</w:t>
      </w:r>
      <w:r w:rsidRPr="00E76A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требованиям, предусмотренным федеральным, областным законодательством и </w:t>
      </w:r>
      <w:r w:rsidRPr="008F09CA">
        <w:rPr>
          <w:rFonts w:ascii="Arial" w:hAnsi="Arial" w:cs="Arial"/>
          <w:sz w:val="24"/>
          <w:szCs w:val="24"/>
        </w:rPr>
        <w:t>муниципальными правовыми актами муниципального образования «</w:t>
      </w:r>
      <w:r w:rsidRPr="0084073E">
        <w:rPr>
          <w:rFonts w:ascii="Arial" w:hAnsi="Arial" w:cs="Arial"/>
          <w:bCs/>
          <w:sz w:val="24"/>
          <w:szCs w:val="24"/>
        </w:rPr>
        <w:t>Казачье</w:t>
      </w:r>
      <w:r w:rsidRPr="008F09C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регулирующими порядок предоставления соответствующей поддержки.</w:t>
      </w:r>
    </w:p>
    <w:p w14:paraId="06BD8FF0" w14:textId="77777777" w:rsidR="003B35D2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8F09CA">
        <w:rPr>
          <w:rFonts w:ascii="Arial" w:hAnsi="Arial" w:cs="Arial"/>
          <w:sz w:val="24"/>
          <w:szCs w:val="24"/>
        </w:rPr>
        <w:t xml:space="preserve">Обязательным условием предоставления финансовой поддержки </w:t>
      </w:r>
      <w:r w:rsidRPr="00B97057">
        <w:rPr>
          <w:rFonts w:ascii="Arial" w:hAnsi="Arial" w:cs="Arial"/>
          <w:sz w:val="24"/>
          <w:szCs w:val="24"/>
        </w:rPr>
        <w:t>инвестор</w:t>
      </w:r>
      <w:r>
        <w:rPr>
          <w:rFonts w:ascii="Arial" w:hAnsi="Arial" w:cs="Arial"/>
          <w:sz w:val="24"/>
          <w:szCs w:val="24"/>
        </w:rPr>
        <w:t>у</w:t>
      </w:r>
      <w:r w:rsidRPr="00B97057">
        <w:rPr>
          <w:rFonts w:ascii="Arial" w:hAnsi="Arial" w:cs="Arial"/>
          <w:sz w:val="24"/>
          <w:szCs w:val="24"/>
        </w:rPr>
        <w:t xml:space="preserve"> </w:t>
      </w:r>
      <w:r w:rsidRPr="008F09CA">
        <w:rPr>
          <w:rFonts w:ascii="Arial" w:hAnsi="Arial" w:cs="Arial"/>
          <w:sz w:val="24"/>
          <w:szCs w:val="24"/>
        </w:rPr>
        <w:t xml:space="preserve">является соответствие цели реализации инвестиционного проекта приоритетным направлениям инвестиционной деятельности, указанным в пункте </w:t>
      </w:r>
      <w:r>
        <w:rPr>
          <w:rFonts w:ascii="Arial" w:hAnsi="Arial" w:cs="Arial"/>
          <w:sz w:val="24"/>
          <w:szCs w:val="24"/>
        </w:rPr>
        <w:t>3</w:t>
      </w:r>
      <w:r w:rsidRPr="008F09C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14:paraId="22FCC57F" w14:textId="54AACD3C" w:rsidR="003B35D2" w:rsidRPr="003B35D2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B6F">
        <w:rPr>
          <w:rFonts w:ascii="Arial" w:hAnsi="Arial" w:cs="Arial"/>
          <w:sz w:val="24"/>
          <w:szCs w:val="24"/>
        </w:rPr>
        <w:t>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Инвестиционного совета муниципального образования. 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  <w:r>
        <w:rPr>
          <w:rFonts w:ascii="Arial" w:hAnsi="Arial" w:cs="Arial"/>
          <w:sz w:val="24"/>
          <w:szCs w:val="24"/>
        </w:rPr>
        <w:t>»;</w:t>
      </w:r>
    </w:p>
    <w:p w14:paraId="3C45256B" w14:textId="37904C5E" w:rsidR="003B35D2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главу 3 признать утратившей силу;</w:t>
      </w:r>
    </w:p>
    <w:p w14:paraId="3843197D" w14:textId="35CE7642" w:rsidR="003B35D2" w:rsidRPr="008603C5" w:rsidRDefault="003B35D2" w:rsidP="003B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8603C5">
        <w:rPr>
          <w:rFonts w:ascii="Arial" w:hAnsi="Arial" w:cs="Arial"/>
          <w:bCs/>
          <w:sz w:val="24"/>
          <w:szCs w:val="24"/>
        </w:rPr>
        <w:t xml:space="preserve">) главу </w:t>
      </w:r>
      <w:r>
        <w:rPr>
          <w:rFonts w:ascii="Arial" w:hAnsi="Arial" w:cs="Arial"/>
          <w:bCs/>
          <w:sz w:val="24"/>
          <w:szCs w:val="24"/>
        </w:rPr>
        <w:t>5 признать утратившей силу.</w:t>
      </w:r>
    </w:p>
    <w:p w14:paraId="01359A4B" w14:textId="3B435D0A" w:rsidR="003B35D2" w:rsidRPr="00FE3D23" w:rsidRDefault="003B35D2" w:rsidP="003B35D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E3D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E3D23">
        <w:rPr>
          <w:rFonts w:ascii="Arial" w:hAnsi="Arial" w:cs="Arial"/>
          <w:sz w:val="24"/>
          <w:szCs w:val="24"/>
        </w:rPr>
        <w:t xml:space="preserve">Опубликовать </w:t>
      </w:r>
      <w:r>
        <w:rPr>
          <w:rFonts w:ascii="Arial" w:hAnsi="Arial" w:cs="Arial"/>
          <w:sz w:val="24"/>
          <w:szCs w:val="24"/>
        </w:rPr>
        <w:t>н</w:t>
      </w:r>
      <w:r w:rsidRPr="008603C5">
        <w:rPr>
          <w:rFonts w:ascii="Arial" w:hAnsi="Arial" w:cs="Arial"/>
          <w:bCs/>
          <w:sz w:val="24"/>
          <w:szCs w:val="24"/>
        </w:rPr>
        <w:t xml:space="preserve">астоящее </w:t>
      </w:r>
      <w:r w:rsidRPr="00FE3D23">
        <w:rPr>
          <w:rFonts w:ascii="Arial" w:hAnsi="Arial" w:cs="Arial"/>
          <w:sz w:val="24"/>
          <w:szCs w:val="24"/>
        </w:rPr>
        <w:t>решение в Муниципальном вестнике.</w:t>
      </w:r>
    </w:p>
    <w:p w14:paraId="006CE679" w14:textId="77777777" w:rsidR="003B35D2" w:rsidRDefault="003B35D2" w:rsidP="003B35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EE6CE8">
        <w:rPr>
          <w:rFonts w:ascii="Arial" w:hAnsi="Arial" w:cs="Arial"/>
          <w:bCs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bCs/>
          <w:sz w:val="24"/>
          <w:szCs w:val="24"/>
        </w:rPr>
        <w:t>со</w:t>
      </w:r>
      <w:r w:rsidRPr="00EE6CE8">
        <w:rPr>
          <w:rFonts w:ascii="Arial" w:hAnsi="Arial" w:cs="Arial"/>
          <w:bCs/>
          <w:sz w:val="24"/>
          <w:szCs w:val="24"/>
        </w:rPr>
        <w:t xml:space="preserve"> дня его официального опубликования.</w:t>
      </w:r>
    </w:p>
    <w:p w14:paraId="4A105BD4" w14:textId="77777777" w:rsidR="003B35D2" w:rsidRDefault="003B35D2" w:rsidP="003B35D2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09FAB4E" w14:textId="77777777" w:rsidR="003B35D2" w:rsidRDefault="003B35D2" w:rsidP="003B3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7BC0A1" w14:textId="77777777" w:rsidR="003B35D2" w:rsidRDefault="003B35D2" w:rsidP="003B35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7E99AC89" w14:textId="77777777" w:rsidR="003B35D2" w:rsidRDefault="003B35D2" w:rsidP="003B35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687D11FB" w14:textId="77777777" w:rsidR="003B35D2" w:rsidRDefault="003B35D2" w:rsidP="003B3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7227CA2B" w14:textId="77777777" w:rsidR="00820970" w:rsidRDefault="00820970"/>
    <w:sectPr w:rsidR="0082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70"/>
    <w:rsid w:val="000E6FF9"/>
    <w:rsid w:val="003B35D2"/>
    <w:rsid w:val="008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E4D9"/>
  <w15:chartTrackingRefBased/>
  <w15:docId w15:val="{34E548A6-1399-4807-AFFE-B1A575F2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5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3B35D2"/>
  </w:style>
  <w:style w:type="paragraph" w:customStyle="1" w:styleId="a3">
    <w:basedOn w:val="a"/>
    <w:next w:val="a4"/>
    <w:uiPriority w:val="99"/>
    <w:unhideWhenUsed/>
    <w:rsid w:val="003B3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35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2022-07-25T03:21:00Z</dcterms:created>
  <dcterms:modified xsi:type="dcterms:W3CDTF">2022-07-25T03:25:00Z</dcterms:modified>
</cp:coreProperties>
</file>