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6F" w:rsidRPr="006B2DA9" w:rsidRDefault="006B666F" w:rsidP="006B666F">
      <w:pPr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6B666F" w:rsidRPr="006B2DA9" w:rsidRDefault="006B666F" w:rsidP="006B666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6B666F" w:rsidRPr="006B2DA9" w:rsidRDefault="006B666F" w:rsidP="006B666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proofErr w:type="spellStart"/>
      <w:r w:rsidRPr="006B2DA9">
        <w:rPr>
          <w:rFonts w:ascii="Arial" w:eastAsia="Times New Roman" w:hAnsi="Arial" w:cs="Times New Roman"/>
          <w:b/>
          <w:sz w:val="32"/>
          <w:szCs w:val="32"/>
        </w:rPr>
        <w:t>Боханский</w:t>
      </w:r>
      <w:proofErr w:type="spellEnd"/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район</w:t>
      </w:r>
    </w:p>
    <w:p w:rsidR="006B666F" w:rsidRPr="006B2DA9" w:rsidRDefault="006B666F" w:rsidP="006B666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6B666F" w:rsidRDefault="006B666F" w:rsidP="006B666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6B666F" w:rsidRDefault="006B666F" w:rsidP="006B666F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07</w:t>
      </w:r>
      <w:r w:rsidRPr="00112D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</w:t>
      </w:r>
      <w:r w:rsidRPr="00112D1C">
        <w:rPr>
          <w:b/>
          <w:sz w:val="32"/>
          <w:szCs w:val="32"/>
        </w:rPr>
        <w:t>.2016г.  №</w:t>
      </w:r>
      <w:r>
        <w:rPr>
          <w:b/>
          <w:sz w:val="32"/>
          <w:szCs w:val="32"/>
        </w:rPr>
        <w:t>73</w:t>
      </w:r>
    </w:p>
    <w:p w:rsidR="006B666F" w:rsidRDefault="006B666F" w:rsidP="006B666F">
      <w:pPr>
        <w:pStyle w:val="ConsPlusNormal"/>
        <w:widowControl/>
        <w:ind w:firstLine="0"/>
        <w:rPr>
          <w:b/>
          <w:sz w:val="32"/>
          <w:szCs w:val="32"/>
        </w:rPr>
      </w:pPr>
    </w:p>
    <w:p w:rsidR="006B666F" w:rsidRPr="00407E59" w:rsidRDefault="006B666F" w:rsidP="006B666F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«О выделении денежных средств»</w:t>
      </w:r>
    </w:p>
    <w:p w:rsidR="006B666F" w:rsidRPr="00F032C0" w:rsidRDefault="006B666F" w:rsidP="006B66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666F" w:rsidRPr="00407E59" w:rsidRDefault="006B666F" w:rsidP="006B666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156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3</w:t>
      </w:r>
      <w:r w:rsidRPr="00407E59">
        <w:rPr>
          <w:sz w:val="24"/>
          <w:szCs w:val="24"/>
        </w:rPr>
        <w:t>1.</w:t>
      </w:r>
      <w:r>
        <w:rPr>
          <w:sz w:val="24"/>
          <w:szCs w:val="24"/>
        </w:rPr>
        <w:t>10</w:t>
      </w:r>
      <w:r w:rsidRPr="00407E59">
        <w:rPr>
          <w:sz w:val="24"/>
          <w:szCs w:val="24"/>
        </w:rPr>
        <w:t>.2016г., заключенного с ООО «</w:t>
      </w:r>
      <w:r>
        <w:rPr>
          <w:sz w:val="24"/>
          <w:szCs w:val="24"/>
        </w:rPr>
        <w:t>Центр кадастра и землеустройства</w:t>
      </w:r>
      <w:r w:rsidRPr="00407E59">
        <w:rPr>
          <w:sz w:val="24"/>
          <w:szCs w:val="24"/>
        </w:rPr>
        <w:t xml:space="preserve">», для </w:t>
      </w:r>
      <w:r>
        <w:rPr>
          <w:sz w:val="24"/>
          <w:szCs w:val="24"/>
        </w:rPr>
        <w:t>выполнения кадастровых работ по объекту недвижимости</w:t>
      </w:r>
    </w:p>
    <w:p w:rsidR="006B666F" w:rsidRPr="004E3EA8" w:rsidRDefault="006B666F" w:rsidP="006B666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E3EA8">
        <w:rPr>
          <w:sz w:val="24"/>
          <w:szCs w:val="24"/>
        </w:rPr>
        <w:t>1. Главному бухгалтеру Тураевой Н.Г.  выделить денежные средства</w:t>
      </w:r>
      <w:r w:rsidRPr="00407E59">
        <w:rPr>
          <w:b/>
          <w:sz w:val="24"/>
          <w:szCs w:val="24"/>
        </w:rPr>
        <w:t xml:space="preserve"> </w:t>
      </w:r>
      <w:r w:rsidRPr="00407E59">
        <w:rPr>
          <w:sz w:val="24"/>
          <w:szCs w:val="24"/>
        </w:rPr>
        <w:t xml:space="preserve">для </w:t>
      </w:r>
      <w:r>
        <w:rPr>
          <w:sz w:val="24"/>
          <w:szCs w:val="24"/>
        </w:rPr>
        <w:t>выполнения кадастровых работ по объекту недвижимости</w:t>
      </w:r>
      <w:r w:rsidRPr="00407E59">
        <w:rPr>
          <w:b/>
          <w:sz w:val="24"/>
          <w:szCs w:val="24"/>
        </w:rPr>
        <w:t xml:space="preserve"> </w:t>
      </w:r>
      <w:r w:rsidRPr="004E3EA8">
        <w:rPr>
          <w:sz w:val="24"/>
          <w:szCs w:val="24"/>
        </w:rPr>
        <w:t>в сумме 500</w:t>
      </w:r>
      <w:r>
        <w:rPr>
          <w:sz w:val="24"/>
          <w:szCs w:val="24"/>
        </w:rPr>
        <w:t>0</w:t>
      </w:r>
      <w:r w:rsidRPr="004E3EA8">
        <w:rPr>
          <w:sz w:val="24"/>
          <w:szCs w:val="24"/>
        </w:rPr>
        <w:t xml:space="preserve"> (</w:t>
      </w:r>
      <w:r>
        <w:rPr>
          <w:sz w:val="24"/>
          <w:szCs w:val="24"/>
        </w:rPr>
        <w:t>пять</w:t>
      </w:r>
      <w:r w:rsidRPr="004E3EA8">
        <w:rPr>
          <w:sz w:val="24"/>
          <w:szCs w:val="24"/>
        </w:rPr>
        <w:t xml:space="preserve"> тысяч руб.) </w:t>
      </w:r>
    </w:p>
    <w:p w:rsidR="006B666F" w:rsidRPr="00407E59" w:rsidRDefault="006B666F" w:rsidP="006B666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6B666F" w:rsidRPr="00F032C0" w:rsidRDefault="006B666F" w:rsidP="006B66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66F" w:rsidRPr="00F032C0" w:rsidRDefault="006B666F" w:rsidP="006B66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66F" w:rsidRPr="00A1237E" w:rsidRDefault="006B666F" w:rsidP="006B666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6B666F" w:rsidRPr="00A1237E" w:rsidRDefault="006B666F" w:rsidP="006B666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820E25" w:rsidRDefault="00820E25"/>
    <w:sectPr w:rsidR="00820E25" w:rsidSect="0082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66F"/>
    <w:rsid w:val="006B666F"/>
    <w:rsid w:val="0082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2016-11-28T02:45:00Z</dcterms:created>
  <dcterms:modified xsi:type="dcterms:W3CDTF">2016-11-28T02:45:00Z</dcterms:modified>
</cp:coreProperties>
</file>