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BECAF" w14:textId="06863D8F" w:rsidR="00C928E2" w:rsidRPr="008B03FB" w:rsidRDefault="00C928E2" w:rsidP="00C928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24.12.2019г. №</w:t>
      </w:r>
      <w:r w:rsidR="00802D04">
        <w:rPr>
          <w:rFonts w:ascii="Arial" w:hAnsi="Arial" w:cs="Arial"/>
          <w:b/>
          <w:sz w:val="32"/>
          <w:szCs w:val="32"/>
        </w:rPr>
        <w:t>7</w:t>
      </w:r>
      <w:r w:rsidR="00AF32B9">
        <w:rPr>
          <w:rFonts w:ascii="Arial" w:hAnsi="Arial" w:cs="Arial"/>
          <w:b/>
          <w:sz w:val="32"/>
          <w:szCs w:val="32"/>
        </w:rPr>
        <w:t>4</w:t>
      </w:r>
      <w:bookmarkStart w:id="1" w:name="_GoBack"/>
      <w:bookmarkEnd w:id="1"/>
    </w:p>
    <w:p w14:paraId="7653C705" w14:textId="77777777" w:rsidR="00C928E2" w:rsidRDefault="00C928E2" w:rsidP="00C928E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0706F5AB" w14:textId="77777777" w:rsidR="00C928E2" w:rsidRDefault="00C928E2" w:rsidP="00C928E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310B557F" w14:textId="77777777" w:rsidR="00C928E2" w:rsidRDefault="00C928E2" w:rsidP="00C928E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1ADBC1B4" w14:textId="77777777" w:rsidR="00C928E2" w:rsidRDefault="00C928E2" w:rsidP="00C928E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7BA2E4B0" w14:textId="77777777" w:rsidR="00C928E2" w:rsidRDefault="00C928E2" w:rsidP="00C928E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332C2D06" w14:textId="77777777" w:rsidR="00C928E2" w:rsidRDefault="00C928E2" w:rsidP="00C928E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</w:p>
    <w:p w14:paraId="35B87EA6" w14:textId="77777777" w:rsidR="00C928E2" w:rsidRPr="00C928E2" w:rsidRDefault="00C928E2" w:rsidP="00C928E2">
      <w:pPr>
        <w:spacing w:after="20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928E2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ШТАТНОГО РАСПИСАНИЯ ПО МБУК «СКЦ БЛАГОВЕСТ» МО «КАЗАЧЬЕ»</w:t>
      </w:r>
    </w:p>
    <w:p w14:paraId="01DF6BD8" w14:textId="77777777" w:rsidR="00C928E2" w:rsidRPr="00C928E2" w:rsidRDefault="00C928E2" w:rsidP="00C928E2">
      <w:pPr>
        <w:spacing w:after="200" w:line="276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38E028" w14:textId="0A50E49B" w:rsidR="00C928E2" w:rsidRDefault="00C928E2" w:rsidP="00C928E2">
      <w:pPr>
        <w:spacing w:after="200" w:line="276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928E2">
        <w:rPr>
          <w:rFonts w:ascii="Arial" w:eastAsia="Times New Roman" w:hAnsi="Arial" w:cs="Arial"/>
          <w:sz w:val="24"/>
          <w:szCs w:val="24"/>
          <w:lang w:eastAsia="ru-RU"/>
        </w:rPr>
        <w:t>1.</w:t>
      </w:r>
      <w:bookmarkStart w:id="2" w:name="_Hlk28333250"/>
      <w:r w:rsidRPr="00C928E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штатное расписание на 2020 год </w:t>
      </w:r>
      <w:r w:rsidR="008B03FB">
        <w:rPr>
          <w:rFonts w:ascii="Arial" w:eastAsia="Times New Roman" w:hAnsi="Arial" w:cs="Arial"/>
          <w:sz w:val="24"/>
          <w:szCs w:val="24"/>
          <w:lang w:eastAsia="ru-RU"/>
        </w:rPr>
        <w:t>специалистов</w:t>
      </w:r>
      <w:r w:rsidRPr="00C928E2">
        <w:rPr>
          <w:rFonts w:ascii="Arial" w:eastAsia="Times New Roman" w:hAnsi="Arial" w:cs="Arial"/>
          <w:sz w:val="24"/>
          <w:szCs w:val="24"/>
          <w:lang w:eastAsia="ru-RU"/>
        </w:rPr>
        <w:t xml:space="preserve"> МБУК «СКЦ Благовест» в количестве 1</w:t>
      </w:r>
      <w:r w:rsidR="008B03F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C928E2">
        <w:rPr>
          <w:rFonts w:ascii="Arial" w:eastAsia="Times New Roman" w:hAnsi="Arial" w:cs="Arial"/>
          <w:sz w:val="24"/>
          <w:szCs w:val="24"/>
          <w:lang w:eastAsia="ru-RU"/>
        </w:rPr>
        <w:t xml:space="preserve"> единиц.</w:t>
      </w:r>
    </w:p>
    <w:bookmarkEnd w:id="2"/>
    <w:p w14:paraId="3ADA9AF4" w14:textId="1ECE4D1E" w:rsidR="008B03FB" w:rsidRDefault="008B03FB" w:rsidP="008B03FB">
      <w:pPr>
        <w:spacing w:after="200" w:line="276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8B03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28E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штатное расписание на 2020 год </w:t>
      </w:r>
      <w:r>
        <w:rPr>
          <w:rFonts w:ascii="Arial" w:eastAsia="Times New Roman" w:hAnsi="Arial" w:cs="Arial"/>
          <w:sz w:val="24"/>
          <w:szCs w:val="24"/>
          <w:lang w:eastAsia="ru-RU"/>
        </w:rPr>
        <w:t>вспомогательного персонала</w:t>
      </w:r>
      <w:r w:rsidRPr="00C928E2">
        <w:rPr>
          <w:rFonts w:ascii="Arial" w:eastAsia="Times New Roman" w:hAnsi="Arial" w:cs="Arial"/>
          <w:sz w:val="24"/>
          <w:szCs w:val="24"/>
          <w:lang w:eastAsia="ru-RU"/>
        </w:rPr>
        <w:t xml:space="preserve"> МБУК «СКЦ Благовест» в количестве </w:t>
      </w:r>
      <w:r>
        <w:rPr>
          <w:rFonts w:ascii="Arial" w:eastAsia="Times New Roman" w:hAnsi="Arial" w:cs="Arial"/>
          <w:sz w:val="24"/>
          <w:szCs w:val="24"/>
          <w:lang w:eastAsia="ru-RU"/>
        </w:rPr>
        <w:t>4.5</w:t>
      </w:r>
      <w:r w:rsidRPr="00C928E2">
        <w:rPr>
          <w:rFonts w:ascii="Arial" w:eastAsia="Times New Roman" w:hAnsi="Arial" w:cs="Arial"/>
          <w:sz w:val="24"/>
          <w:szCs w:val="24"/>
          <w:lang w:eastAsia="ru-RU"/>
        </w:rPr>
        <w:t xml:space="preserve"> единиц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928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C5EB9FE" w14:textId="06A81411" w:rsidR="008B03FB" w:rsidRPr="00C928E2" w:rsidRDefault="008B03FB" w:rsidP="00C928E2">
      <w:pPr>
        <w:spacing w:after="200" w:line="276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17D638" w14:textId="77777777" w:rsidR="00C928E2" w:rsidRDefault="00C928E2" w:rsidP="00C92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821117" w14:textId="77777777" w:rsidR="00C928E2" w:rsidRDefault="00C928E2" w:rsidP="00C928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BD664AA" w14:textId="77777777" w:rsidR="00C928E2" w:rsidRDefault="00C928E2" w:rsidP="00C928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5AE0A845" w14:textId="77777777" w:rsidR="00C928E2" w:rsidRDefault="00C928E2" w:rsidP="00C928E2"/>
    <w:p w14:paraId="77A44916" w14:textId="77777777" w:rsidR="00C928E2" w:rsidRDefault="00C928E2" w:rsidP="00C928E2"/>
    <w:p w14:paraId="70FFD18C" w14:textId="77777777" w:rsidR="00EE05EA" w:rsidRDefault="00EE05EA"/>
    <w:sectPr w:rsidR="00EE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3B"/>
    <w:rsid w:val="0016063B"/>
    <w:rsid w:val="00802D04"/>
    <w:rsid w:val="008B03FB"/>
    <w:rsid w:val="00AF32B9"/>
    <w:rsid w:val="00C928E2"/>
    <w:rsid w:val="00EE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D204"/>
  <w15:chartTrackingRefBased/>
  <w15:docId w15:val="{FF4B22CF-C6FC-4F2C-8A54-1F9B5A3A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8E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8</cp:revision>
  <dcterms:created xsi:type="dcterms:W3CDTF">2019-12-27T01:54:00Z</dcterms:created>
  <dcterms:modified xsi:type="dcterms:W3CDTF">2019-12-30T05:25:00Z</dcterms:modified>
</cp:coreProperties>
</file>