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56634" w14:textId="15A1806B" w:rsidR="00AB52E2" w:rsidRDefault="00374C1B" w:rsidP="00AB52E2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03</w:t>
      </w:r>
      <w:r w:rsidR="00AB52E2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bookmarkStart w:id="1" w:name="_GoBack"/>
      <w:bookmarkEnd w:id="1"/>
      <w:r w:rsidR="00AB52E2">
        <w:rPr>
          <w:rFonts w:ascii="Arial" w:hAnsi="Arial" w:cs="Arial"/>
          <w:b/>
          <w:sz w:val="32"/>
          <w:szCs w:val="32"/>
        </w:rPr>
        <w:t>.2019г.  №5</w:t>
      </w:r>
      <w:r>
        <w:rPr>
          <w:rFonts w:ascii="Arial" w:hAnsi="Arial" w:cs="Arial"/>
          <w:b/>
          <w:sz w:val="32"/>
          <w:szCs w:val="32"/>
        </w:rPr>
        <w:t>6</w:t>
      </w:r>
      <w:r w:rsidR="00AB52E2">
        <w:rPr>
          <w:rFonts w:ascii="Arial" w:eastAsia="Times New Roman" w:hAnsi="Arial"/>
          <w:b/>
          <w:sz w:val="32"/>
          <w:szCs w:val="32"/>
        </w:rPr>
        <w:t xml:space="preserve">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="00AB52E2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 w:rsidR="00AB52E2">
        <w:rPr>
          <w:rFonts w:ascii="Arial" w:eastAsia="Times New Roman" w:hAnsi="Arial"/>
          <w:b/>
          <w:sz w:val="32"/>
          <w:szCs w:val="32"/>
        </w:rPr>
        <w:t xml:space="preserve"> РАСПОРЯЖЕНИЕ</w:t>
      </w:r>
    </w:p>
    <w:p w14:paraId="01AED3B4" w14:textId="77777777" w:rsidR="00AB52E2" w:rsidRDefault="00AB52E2" w:rsidP="00AB52E2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931546" w:rsidRPr="00931546" w14:paraId="6E127201" w14:textId="77777777" w:rsidTr="00D31DBE">
        <w:tc>
          <w:tcPr>
            <w:tcW w:w="9322" w:type="dxa"/>
            <w:hideMark/>
          </w:tcPr>
          <w:p w14:paraId="763F1B97" w14:textId="77777777" w:rsidR="00931546" w:rsidRPr="00931546" w:rsidRDefault="00931546" w:rsidP="00931546">
            <w:pPr>
              <w:tabs>
                <w:tab w:val="left" w:pos="0"/>
                <w:tab w:val="left" w:pos="9214"/>
              </w:tabs>
              <w:spacing w:after="200" w:line="276" w:lineRule="auto"/>
              <w:ind w:right="-1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93154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 ПРОВЕДЕНИИ ОБЩЕРОССИЙСКОГО ДНЯ ПРИЕМА ГРАЖДАН В МО «КАЗАЧЬЕ»</w:t>
            </w:r>
          </w:p>
        </w:tc>
      </w:tr>
    </w:tbl>
    <w:p w14:paraId="54AC7DD5" w14:textId="37AEF456" w:rsidR="00931546" w:rsidRPr="00931546" w:rsidRDefault="00931546" w:rsidP="00931546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546">
        <w:rPr>
          <w:rFonts w:ascii="Arial" w:eastAsia="Times New Roman" w:hAnsi="Arial" w:cs="Arial"/>
          <w:sz w:val="24"/>
          <w:szCs w:val="24"/>
          <w:lang w:eastAsia="ru-RU"/>
        </w:rPr>
        <w:t>Во исполнение поручения Президента РФ (Выписка из поручения Президента Российской Федерации от 19 апреля 2013 года № Пр-936; от 23 июля 2013 года № Пр-1730) установлено ежегодно, начиная с 12 декабря 2013 года, в День Конституции Российской Федерации проводить общероссийский день приема граждан, руководствуясь Уставом МО «Казачье»:</w:t>
      </w:r>
    </w:p>
    <w:p w14:paraId="78643CC0" w14:textId="450C67ED" w:rsidR="00931546" w:rsidRPr="00931546" w:rsidRDefault="00931546" w:rsidP="00931546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546">
        <w:rPr>
          <w:rFonts w:ascii="Arial" w:eastAsia="Times New Roman" w:hAnsi="Arial" w:cs="Arial"/>
          <w:sz w:val="24"/>
          <w:szCs w:val="24"/>
          <w:lang w:eastAsia="ru-RU"/>
        </w:rPr>
        <w:t>1.Провести в МО «Казачье» 12.12.201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31546">
        <w:rPr>
          <w:rFonts w:ascii="Arial" w:eastAsia="Times New Roman" w:hAnsi="Arial" w:cs="Arial"/>
          <w:sz w:val="24"/>
          <w:szCs w:val="24"/>
          <w:lang w:eastAsia="ru-RU"/>
        </w:rPr>
        <w:t xml:space="preserve"> г. общероссийский день приема граждан с 12:00 до 20:00 часов.</w:t>
      </w:r>
    </w:p>
    <w:p w14:paraId="387B92ED" w14:textId="636C38EF" w:rsidR="00931546" w:rsidRPr="00931546" w:rsidRDefault="00931546" w:rsidP="00931546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546">
        <w:rPr>
          <w:rFonts w:ascii="Arial" w:eastAsia="Times New Roman" w:hAnsi="Arial" w:cs="Arial"/>
          <w:sz w:val="24"/>
          <w:szCs w:val="24"/>
          <w:lang w:eastAsia="ru-RU"/>
        </w:rPr>
        <w:t xml:space="preserve">2.Назначить уполномоченных лиц по проведению общероссийского дня приема граждан в администрации МО «Казачье»: </w:t>
      </w:r>
    </w:p>
    <w:p w14:paraId="77C06DA1" w14:textId="77777777" w:rsidR="00931546" w:rsidRPr="00931546" w:rsidRDefault="00931546" w:rsidP="00931546">
      <w:pPr>
        <w:tabs>
          <w:tab w:val="left" w:pos="426"/>
        </w:tabs>
        <w:spacing w:after="20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546">
        <w:rPr>
          <w:rFonts w:ascii="Arial" w:eastAsia="Times New Roman" w:hAnsi="Arial" w:cs="Arial"/>
          <w:sz w:val="24"/>
          <w:szCs w:val="24"/>
          <w:lang w:eastAsia="ru-RU"/>
        </w:rPr>
        <w:t>1)  Герасимову Татьяну Григорьевну – заместителя главы администрации, прием ведется в кабинете № 1;</w:t>
      </w:r>
    </w:p>
    <w:p w14:paraId="2C3AAA08" w14:textId="1D5B8443" w:rsidR="00931546" w:rsidRPr="00931546" w:rsidRDefault="00931546" w:rsidP="00931546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546">
        <w:rPr>
          <w:rFonts w:ascii="Arial" w:eastAsia="Times New Roman" w:hAnsi="Arial" w:cs="Arial"/>
          <w:sz w:val="24"/>
          <w:szCs w:val="24"/>
          <w:lang w:eastAsia="ru-RU"/>
        </w:rPr>
        <w:t xml:space="preserve">2)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Рофф</w:t>
      </w:r>
      <w:proofErr w:type="spellEnd"/>
      <w:r w:rsidRPr="00931546">
        <w:rPr>
          <w:rFonts w:ascii="Arial" w:eastAsia="Times New Roman" w:hAnsi="Arial" w:cs="Arial"/>
          <w:sz w:val="24"/>
          <w:szCs w:val="24"/>
          <w:lang w:eastAsia="ru-RU"/>
        </w:rPr>
        <w:t xml:space="preserve"> Ольгу Андреевну – специалиста по информационно-техническому обеспечению, прием в кабинете № 2;</w:t>
      </w:r>
    </w:p>
    <w:p w14:paraId="6199C826" w14:textId="77777777" w:rsidR="00931546" w:rsidRPr="00931546" w:rsidRDefault="00931546" w:rsidP="00931546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546">
        <w:rPr>
          <w:rFonts w:ascii="Arial" w:eastAsia="Times New Roman" w:hAnsi="Arial" w:cs="Arial"/>
          <w:sz w:val="24"/>
          <w:szCs w:val="24"/>
          <w:lang w:eastAsia="ru-RU"/>
        </w:rPr>
        <w:t>3)  Тураеву Наталью Григорьевну – главного бухгалтера администрации, прием в кабинете № 2;</w:t>
      </w:r>
    </w:p>
    <w:p w14:paraId="63A05270" w14:textId="5AEDB004" w:rsidR="00931546" w:rsidRDefault="00931546" w:rsidP="00931546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546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proofErr w:type="spellStart"/>
      <w:r w:rsidRPr="00931546">
        <w:rPr>
          <w:rFonts w:ascii="Arial" w:eastAsia="Times New Roman" w:hAnsi="Arial" w:cs="Arial"/>
          <w:sz w:val="24"/>
          <w:szCs w:val="24"/>
          <w:lang w:eastAsia="ru-RU"/>
        </w:rPr>
        <w:t>Рофф</w:t>
      </w:r>
      <w:proofErr w:type="spellEnd"/>
      <w:r w:rsidRPr="00931546">
        <w:rPr>
          <w:rFonts w:ascii="Arial" w:eastAsia="Times New Roman" w:hAnsi="Arial" w:cs="Arial"/>
          <w:sz w:val="24"/>
          <w:szCs w:val="24"/>
          <w:lang w:eastAsia="ru-RU"/>
        </w:rPr>
        <w:t xml:space="preserve"> Галину Владимировну – специалиста по имуществу и земле, прием в кабинете № 2;</w:t>
      </w:r>
    </w:p>
    <w:p w14:paraId="6B8673B3" w14:textId="5A6F99B2" w:rsidR="00931546" w:rsidRPr="00931546" w:rsidRDefault="00931546" w:rsidP="00931546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Ершову Ольгу Сергеевну – финансиста администрации, </w:t>
      </w:r>
      <w:r w:rsidRPr="00931546">
        <w:rPr>
          <w:rFonts w:ascii="Arial" w:eastAsia="Times New Roman" w:hAnsi="Arial" w:cs="Arial"/>
          <w:sz w:val="24"/>
          <w:szCs w:val="24"/>
          <w:lang w:eastAsia="ru-RU"/>
        </w:rPr>
        <w:t>прием в кабинете № 2;</w:t>
      </w:r>
    </w:p>
    <w:p w14:paraId="18877D77" w14:textId="77777777" w:rsidR="00931546" w:rsidRPr="00931546" w:rsidRDefault="00931546" w:rsidP="00931546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546">
        <w:rPr>
          <w:rFonts w:ascii="Arial" w:eastAsia="Times New Roman" w:hAnsi="Arial" w:cs="Arial"/>
          <w:sz w:val="24"/>
          <w:szCs w:val="24"/>
          <w:lang w:eastAsia="ru-RU"/>
        </w:rPr>
        <w:t>Уполномоченные лица ведут личный прием с согласия заявителей в администрации МО «Казачье».</w:t>
      </w:r>
    </w:p>
    <w:p w14:paraId="20E4EB7D" w14:textId="77777777" w:rsidR="00931546" w:rsidRPr="00931546" w:rsidRDefault="00931546" w:rsidP="00931546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546">
        <w:rPr>
          <w:rFonts w:ascii="Arial" w:eastAsia="Times New Roman" w:hAnsi="Arial" w:cs="Arial"/>
          <w:sz w:val="24"/>
          <w:szCs w:val="24"/>
          <w:lang w:eastAsia="ru-RU"/>
        </w:rPr>
        <w:t xml:space="preserve">Личный прием проводится в порядке живой очереди при предоставлении документа, удостоверяющего личность (паспорта). </w:t>
      </w:r>
    </w:p>
    <w:p w14:paraId="27DA8817" w14:textId="066815D0" w:rsidR="00AB52E2" w:rsidRPr="00931546" w:rsidRDefault="00931546" w:rsidP="00931546">
      <w:pPr>
        <w:spacing w:after="20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546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распоряжение опубликовать на сайте администрации. </w:t>
      </w:r>
    </w:p>
    <w:p w14:paraId="05A3A836" w14:textId="77777777" w:rsidR="00AB52E2" w:rsidRDefault="00AB52E2" w:rsidP="00AB52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20906C1" w14:textId="016B8A39" w:rsidR="00022467" w:rsidRDefault="00AB52E2" w:rsidP="00931546">
      <w:pPr>
        <w:spacing w:after="20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sectPr w:rsidR="0002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3E"/>
    <w:rsid w:val="00022467"/>
    <w:rsid w:val="00374C1B"/>
    <w:rsid w:val="00542B3E"/>
    <w:rsid w:val="00931546"/>
    <w:rsid w:val="00A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E833"/>
  <w15:chartTrackingRefBased/>
  <w15:docId w15:val="{BE229A4F-F1E3-4585-993E-4CF6C72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2E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7</cp:revision>
  <dcterms:created xsi:type="dcterms:W3CDTF">2019-12-04T04:56:00Z</dcterms:created>
  <dcterms:modified xsi:type="dcterms:W3CDTF">2019-12-09T03:50:00Z</dcterms:modified>
</cp:coreProperties>
</file>