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085" w:rsidRDefault="00543085" w:rsidP="00543085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bookmarkStart w:id="0" w:name="_Hlk26356098"/>
      <w:bookmarkStart w:id="1" w:name="_GoBack"/>
      <w:r>
        <w:rPr>
          <w:rFonts w:ascii="Arial" w:hAnsi="Arial" w:cs="Arial"/>
          <w:b/>
          <w:sz w:val="32"/>
          <w:szCs w:val="32"/>
        </w:rPr>
        <w:t>31</w:t>
      </w:r>
      <w:r>
        <w:rPr>
          <w:rFonts w:ascii="Arial" w:hAnsi="Arial" w:cs="Arial"/>
          <w:b/>
          <w:sz w:val="32"/>
          <w:szCs w:val="32"/>
        </w:rPr>
        <w:t>.07.2020г. №</w:t>
      </w:r>
      <w:r>
        <w:rPr>
          <w:rFonts w:ascii="Arial" w:hAnsi="Arial" w:cs="Arial"/>
          <w:b/>
          <w:sz w:val="32"/>
          <w:szCs w:val="32"/>
        </w:rPr>
        <w:t>50</w:t>
      </w:r>
    </w:p>
    <w:p w:rsidR="00543085" w:rsidRDefault="00543085" w:rsidP="00543085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РОССИЙСКАЯ ФЕДЕРАЦИЯ</w:t>
      </w:r>
    </w:p>
    <w:p w:rsidR="00543085" w:rsidRDefault="00543085" w:rsidP="00543085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ИРКУТСКАЯ ОБЛАСТЬ</w:t>
      </w:r>
    </w:p>
    <w:p w:rsidR="00543085" w:rsidRDefault="00543085" w:rsidP="00543085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БОХАНСКИЙ РАЙОН</w:t>
      </w:r>
    </w:p>
    <w:p w:rsidR="00543085" w:rsidRDefault="00543085" w:rsidP="00543085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Администрация муниципального образования «Казачье»</w:t>
      </w:r>
    </w:p>
    <w:p w:rsidR="00543085" w:rsidRDefault="00543085" w:rsidP="0054308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</w:rPr>
        <w:t>РАСПОРЯЖЕНИЕ</w:t>
      </w:r>
    </w:p>
    <w:bookmarkEnd w:id="0"/>
    <w:p w:rsidR="00543085" w:rsidRDefault="00543085" w:rsidP="0054308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543085" w:rsidRPr="00543085" w:rsidRDefault="00543085" w:rsidP="00543085">
      <w:pPr>
        <w:spacing w:after="200" w:line="276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43085">
        <w:rPr>
          <w:rFonts w:ascii="Arial" w:eastAsia="Times New Roman" w:hAnsi="Arial" w:cs="Arial"/>
          <w:b/>
          <w:sz w:val="32"/>
          <w:szCs w:val="32"/>
          <w:lang w:eastAsia="ru-RU"/>
        </w:rPr>
        <w:t>ОБ УТВЕРЖДЕНИИ ШТАТНОГО РАСПИСАНИЯ ПО АДМИНИСТРАЦИИ МО «КАЗАЧЬЕ»</w:t>
      </w:r>
    </w:p>
    <w:p w:rsidR="00543085" w:rsidRDefault="00543085" w:rsidP="00543085">
      <w:pPr>
        <w:spacing w:after="20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 связи с приобретением автобуса на администрацию муниципального образования «Казачье»</w:t>
      </w:r>
    </w:p>
    <w:p w:rsidR="00543085" w:rsidRDefault="00543085" w:rsidP="00543085">
      <w:pPr>
        <w:spacing w:after="20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1.Ввести в штатное расписание вспомогательного персонала 1 штатную единицу – водитель автобуса.</w:t>
      </w:r>
    </w:p>
    <w:p w:rsidR="00543085" w:rsidRDefault="00543085" w:rsidP="00543085">
      <w:pPr>
        <w:spacing w:after="20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Pr="00543085"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штатное расписание вспомогательного персонала на 2020 год в количестве </w:t>
      </w:r>
      <w:r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Pr="00543085">
        <w:rPr>
          <w:rFonts w:ascii="Arial" w:eastAsia="Times New Roman" w:hAnsi="Arial" w:cs="Arial"/>
          <w:sz w:val="24"/>
          <w:szCs w:val="24"/>
          <w:lang w:eastAsia="ru-RU"/>
        </w:rPr>
        <w:t>,5 единиц.</w:t>
      </w:r>
    </w:p>
    <w:p w:rsidR="00543085" w:rsidRPr="00543085" w:rsidRDefault="00543085" w:rsidP="00543085">
      <w:pPr>
        <w:spacing w:after="20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3.Данное распоряжение вступает в силу с 01.08.2020г.</w:t>
      </w:r>
    </w:p>
    <w:p w:rsidR="00543085" w:rsidRPr="00543085" w:rsidRDefault="00543085" w:rsidP="005430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43085" w:rsidRPr="00543085" w:rsidRDefault="00543085" w:rsidP="0054308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3085"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 муниципального образования «Казачье»</w:t>
      </w:r>
    </w:p>
    <w:p w:rsidR="00543085" w:rsidRPr="00543085" w:rsidRDefault="00543085" w:rsidP="0054308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3085">
        <w:rPr>
          <w:rFonts w:ascii="Arial" w:hAnsi="Arial" w:cs="Arial"/>
          <w:sz w:val="24"/>
          <w:szCs w:val="24"/>
        </w:rPr>
        <w:t>Т.С. Пушкарева</w:t>
      </w:r>
    </w:p>
    <w:p w:rsidR="00543085" w:rsidRDefault="00543085" w:rsidP="00543085">
      <w:pPr>
        <w:spacing w:line="252" w:lineRule="auto"/>
      </w:pPr>
    </w:p>
    <w:p w:rsidR="00543085" w:rsidRDefault="00543085" w:rsidP="00543085">
      <w:pPr>
        <w:spacing w:line="252" w:lineRule="auto"/>
      </w:pPr>
    </w:p>
    <w:p w:rsidR="00543085" w:rsidRDefault="00543085" w:rsidP="00543085">
      <w:pPr>
        <w:spacing w:line="252" w:lineRule="auto"/>
      </w:pPr>
    </w:p>
    <w:p w:rsidR="00543085" w:rsidRDefault="00543085" w:rsidP="00543085">
      <w:pPr>
        <w:spacing w:line="252" w:lineRule="auto"/>
      </w:pPr>
    </w:p>
    <w:p w:rsidR="00543085" w:rsidRDefault="00543085" w:rsidP="00543085">
      <w:pPr>
        <w:spacing w:line="252" w:lineRule="auto"/>
      </w:pPr>
    </w:p>
    <w:p w:rsidR="00543085" w:rsidRDefault="00543085" w:rsidP="00543085">
      <w:pPr>
        <w:spacing w:line="252" w:lineRule="auto"/>
      </w:pPr>
    </w:p>
    <w:p w:rsidR="00543085" w:rsidRDefault="00543085" w:rsidP="00543085">
      <w:pPr>
        <w:spacing w:line="252" w:lineRule="auto"/>
      </w:pPr>
    </w:p>
    <w:p w:rsidR="00543085" w:rsidRDefault="00543085" w:rsidP="00543085">
      <w:pPr>
        <w:spacing w:line="252" w:lineRule="auto"/>
      </w:pPr>
    </w:p>
    <w:p w:rsidR="00543085" w:rsidRDefault="00543085" w:rsidP="00543085">
      <w:pPr>
        <w:spacing w:line="252" w:lineRule="auto"/>
      </w:pPr>
    </w:p>
    <w:bookmarkEnd w:id="1"/>
    <w:p w:rsidR="008A4124" w:rsidRDefault="008A4124"/>
    <w:sectPr w:rsidR="008A41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F10"/>
    <w:rsid w:val="00233F10"/>
    <w:rsid w:val="00543085"/>
    <w:rsid w:val="008A4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F55E5A-9889-44A7-BECA-0BA087C8E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085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91</Words>
  <Characters>525</Characters>
  <Application>Microsoft Office Word</Application>
  <DocSecurity>0</DocSecurity>
  <Lines>4</Lines>
  <Paragraphs>1</Paragraphs>
  <ScaleCrop>false</ScaleCrop>
  <Company>SPecialiST RePack</Company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GlavaMO</dc:creator>
  <cp:keywords/>
  <dc:description/>
  <cp:lastModifiedBy>GlavaMO</cp:lastModifiedBy>
  <cp:revision>3</cp:revision>
  <dcterms:created xsi:type="dcterms:W3CDTF">2020-08-10T06:47:00Z</dcterms:created>
  <dcterms:modified xsi:type="dcterms:W3CDTF">2020-08-10T06:53:00Z</dcterms:modified>
</cp:coreProperties>
</file>