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6D67A" w14:textId="09DD8007" w:rsidR="00600E9D" w:rsidRDefault="00600E9D" w:rsidP="00600E9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Theme="minorEastAsia" w:hAnsi="Arial" w:cs="Arial"/>
          <w:b/>
          <w:sz w:val="32"/>
          <w:szCs w:val="32"/>
          <w:lang w:eastAsia="ru-RU"/>
        </w:rPr>
        <w:t>01.02.2024г. №1</w:t>
      </w:r>
    </w:p>
    <w:p w14:paraId="54AEC2C9" w14:textId="77777777" w:rsidR="00600E9D" w:rsidRDefault="00600E9D" w:rsidP="00600E9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4F738943" w14:textId="77777777" w:rsidR="00600E9D" w:rsidRDefault="00600E9D" w:rsidP="00600E9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1E65ACED" w14:textId="77777777" w:rsidR="00600E9D" w:rsidRDefault="00600E9D" w:rsidP="00600E9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3DA7D4EB" w14:textId="77777777" w:rsidR="00600E9D" w:rsidRDefault="00600E9D" w:rsidP="00600E9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6AA00686" w14:textId="77777777" w:rsidR="00600E9D" w:rsidRDefault="00600E9D" w:rsidP="00600E9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182723A4" w14:textId="77777777" w:rsidR="00600E9D" w:rsidRDefault="00600E9D" w:rsidP="00600E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308EFFB4" w14:textId="7B6E16F6" w:rsidR="00600E9D" w:rsidRDefault="00600E9D" w:rsidP="00600E9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СОВМЕЩЕНИИ ДОЛЖНОСТЕЙ</w:t>
      </w:r>
    </w:p>
    <w:p w14:paraId="78F46DE9" w14:textId="77777777" w:rsidR="00600E9D" w:rsidRDefault="00600E9D" w:rsidP="00600E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54297576" w14:textId="355CA672" w:rsidR="00600E9D" w:rsidRDefault="00600E9D" w:rsidP="00600E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статьями 60.2 и</w:t>
      </w:r>
      <w:r w:rsidR="001D3C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151 Трудового кодекса РФ и в связи с необходимостью выполнения работы по временно вакантной должности главного бухгалтера</w:t>
      </w:r>
    </w:p>
    <w:p w14:paraId="695D3F2F" w14:textId="6D54BF73" w:rsidR="00600E9D" w:rsidRDefault="00600E9D" w:rsidP="00600E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1.Поручить начальнику финансового отдела, Ершовой Ольге Сергеевне в порядке совмещения должностей выполнение дополнительной работы по должности главного бухгалтера в течение установленной продолжительности рабочего дня наряду с работой, определенной трудовым договором от №</w:t>
      </w:r>
      <w:r w:rsidR="007C64A3">
        <w:rPr>
          <w:rFonts w:ascii="Arial" w:eastAsia="Times New Roman" w:hAnsi="Arial" w:cs="Arial"/>
          <w:sz w:val="24"/>
          <w:szCs w:val="24"/>
          <w:lang w:eastAsia="ru-RU"/>
        </w:rPr>
        <w:t>4 от 14.07.2014 г.</w:t>
      </w:r>
      <w:r>
        <w:rPr>
          <w:rFonts w:ascii="Arial" w:eastAsia="Times New Roman" w:hAnsi="Arial" w:cs="Arial"/>
          <w:sz w:val="24"/>
          <w:szCs w:val="24"/>
          <w:lang w:eastAsia="ru-RU"/>
        </w:rPr>
        <w:t>. период совмещения должностей с 01.02.2024 года до даты приема основного работника.</w:t>
      </w:r>
    </w:p>
    <w:p w14:paraId="65FEF868" w14:textId="3083CB89" w:rsidR="00600E9D" w:rsidRDefault="00600E9D" w:rsidP="00600E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Возложить на Ершову О.С. выполнение обязанностей, предусмотренных должностной инструкцией главного бухгалтера от №</w:t>
      </w:r>
      <w:r w:rsidR="007C64A3">
        <w:rPr>
          <w:rFonts w:ascii="Arial" w:eastAsia="Times New Roman" w:hAnsi="Arial" w:cs="Arial"/>
          <w:sz w:val="24"/>
          <w:szCs w:val="24"/>
          <w:lang w:eastAsia="ru-RU"/>
        </w:rPr>
        <w:t xml:space="preserve"> 4 от 09.01.2020</w:t>
      </w:r>
      <w:r>
        <w:rPr>
          <w:rFonts w:ascii="Arial" w:eastAsia="Times New Roman" w:hAnsi="Arial" w:cs="Arial"/>
          <w:sz w:val="24"/>
          <w:szCs w:val="24"/>
          <w:lang w:eastAsia="ru-RU"/>
        </w:rPr>
        <w:t>, в полном объеме.</w:t>
      </w:r>
    </w:p>
    <w:p w14:paraId="7E25EFF6" w14:textId="58AE4473" w:rsidR="00600E9D" w:rsidRDefault="00600E9D" w:rsidP="00600E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Установить Ершовой О.С. на период совмещения ежемесячную доплату за выполнение трудовой функции по должности главного бухгалтера</w:t>
      </w:r>
      <w:r w:rsidR="001D3C46">
        <w:rPr>
          <w:rFonts w:ascii="Arial" w:eastAsia="Times New Roman" w:hAnsi="Arial" w:cs="Arial"/>
          <w:sz w:val="24"/>
          <w:szCs w:val="24"/>
          <w:lang w:eastAsia="ru-RU"/>
        </w:rPr>
        <w:t xml:space="preserve"> в размере 50000 (пятьдесят тысяч) рублей.</w:t>
      </w:r>
    </w:p>
    <w:p w14:paraId="7020B09D" w14:textId="3C11C17D" w:rsidR="001D3C46" w:rsidRDefault="001D3C46" w:rsidP="00600E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4.Разъяснить Ершовой О.С., что она имеет право досрочно отказаться от выполнения дополнительной работы, </w:t>
      </w:r>
      <w:r w:rsidR="00EC0394">
        <w:rPr>
          <w:rFonts w:ascii="Arial" w:eastAsia="Times New Roman" w:hAnsi="Arial" w:cs="Arial"/>
          <w:sz w:val="24"/>
          <w:szCs w:val="24"/>
          <w:lang w:eastAsia="ru-RU"/>
        </w:rPr>
        <w:t>в</w:t>
      </w:r>
      <w:bookmarkStart w:id="1" w:name="_GoBack"/>
      <w:bookmarkEnd w:id="1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муниципального образования «Казачье» досрочно отменить поручение о ее выполнении, предупредив об этом другую сторону в письменной форме не позднее чем за три рабочих дня.</w:t>
      </w:r>
    </w:p>
    <w:p w14:paraId="558C0669" w14:textId="77777777" w:rsidR="00600E9D" w:rsidRDefault="00600E9D" w:rsidP="00600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7DEBC1D" w14:textId="77777777" w:rsidR="00600E9D" w:rsidRDefault="00600E9D" w:rsidP="00600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6E399CC" w14:textId="77777777" w:rsidR="00600E9D" w:rsidRDefault="00600E9D" w:rsidP="00600E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54900B4A" w14:textId="77777777" w:rsidR="00600E9D" w:rsidRDefault="00600E9D" w:rsidP="00600E9D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Т.С. Пушкарева</w:t>
      </w:r>
    </w:p>
    <w:p w14:paraId="3CFD3CFC" w14:textId="77777777" w:rsidR="005F5CC5" w:rsidRDefault="005F5CC5"/>
    <w:sectPr w:rsidR="005F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C73"/>
    <w:rsid w:val="00181C73"/>
    <w:rsid w:val="001D3C46"/>
    <w:rsid w:val="00424DF9"/>
    <w:rsid w:val="005F5CC5"/>
    <w:rsid w:val="00600E9D"/>
    <w:rsid w:val="006E647A"/>
    <w:rsid w:val="007C64A3"/>
    <w:rsid w:val="00EC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75453"/>
  <w15:chartTrackingRefBased/>
  <w15:docId w15:val="{7E080A0A-D8BC-48C7-8552-DC666A72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0E9D"/>
    <w:pPr>
      <w:spacing w:line="252" w:lineRule="auto"/>
    </w:pPr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181C73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1C73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1C73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1C73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1C73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1C73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1C73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1C73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1C73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1C7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81C7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81C7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81C73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81C73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81C73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181C73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181C73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181C73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181C7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181C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81C73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181C7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181C73"/>
    <w:pPr>
      <w:spacing w:before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181C73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181C73"/>
    <w:pPr>
      <w:spacing w:line="259" w:lineRule="auto"/>
      <w:ind w:left="720"/>
      <w:contextualSpacing/>
    </w:pPr>
    <w:rPr>
      <w:kern w:val="2"/>
      <w14:ligatures w14:val="standardContextual"/>
    </w:rPr>
  </w:style>
  <w:style w:type="character" w:styleId="a8">
    <w:name w:val="Intense Emphasis"/>
    <w:basedOn w:val="a0"/>
    <w:uiPriority w:val="21"/>
    <w:qFormat/>
    <w:rsid w:val="00181C73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181C7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181C73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181C7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Татьяна</cp:lastModifiedBy>
  <cp:revision>5</cp:revision>
  <dcterms:created xsi:type="dcterms:W3CDTF">2024-02-27T02:22:00Z</dcterms:created>
  <dcterms:modified xsi:type="dcterms:W3CDTF">2024-03-20T06:47:00Z</dcterms:modified>
</cp:coreProperties>
</file>