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2A319" w14:textId="73441DA6" w:rsidR="001C15A7" w:rsidRDefault="001C15A7" w:rsidP="001C15A7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bookmarkStart w:id="0" w:name="_Hlk26356098"/>
      <w:r>
        <w:rPr>
          <w:rFonts w:ascii="Arial" w:eastAsiaTheme="minorEastAsia" w:hAnsi="Arial" w:cs="Arial"/>
          <w:b/>
          <w:sz w:val="32"/>
          <w:szCs w:val="32"/>
          <w:lang w:eastAsia="ru-RU"/>
        </w:rPr>
        <w:t>10</w:t>
      </w:r>
      <w:r>
        <w:rPr>
          <w:rFonts w:ascii="Arial" w:eastAsiaTheme="minorEastAsia" w:hAnsi="Arial" w:cs="Arial"/>
          <w:b/>
          <w:sz w:val="32"/>
          <w:szCs w:val="32"/>
          <w:lang w:eastAsia="ru-RU"/>
        </w:rPr>
        <w:t>.07.2023г. №5</w:t>
      </w:r>
      <w:r>
        <w:rPr>
          <w:rFonts w:ascii="Arial" w:eastAsiaTheme="minorEastAsia" w:hAnsi="Arial" w:cs="Arial"/>
          <w:b/>
          <w:sz w:val="32"/>
          <w:szCs w:val="32"/>
          <w:lang w:eastAsia="ru-RU"/>
        </w:rPr>
        <w:t>9</w:t>
      </w:r>
    </w:p>
    <w:p w14:paraId="5D27C667" w14:textId="77777777" w:rsidR="001C15A7" w:rsidRDefault="001C15A7" w:rsidP="001C15A7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РОССИЙСКАЯ ФЕДЕРАЦИЯ</w:t>
      </w:r>
    </w:p>
    <w:p w14:paraId="59F352D4" w14:textId="77777777" w:rsidR="001C15A7" w:rsidRDefault="001C15A7" w:rsidP="001C15A7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ИРКУТСКАЯ ОБЛАСТЬ</w:t>
      </w:r>
    </w:p>
    <w:p w14:paraId="66BD810E" w14:textId="77777777" w:rsidR="001C15A7" w:rsidRDefault="001C15A7" w:rsidP="001C15A7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БОХАНСКИЙ РАЙОН</w:t>
      </w:r>
    </w:p>
    <w:p w14:paraId="0F0CE176" w14:textId="77777777" w:rsidR="001C15A7" w:rsidRDefault="001C15A7" w:rsidP="001C15A7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 муниципального образования «Казачье»</w:t>
      </w:r>
    </w:p>
    <w:p w14:paraId="7C322A81" w14:textId="77777777" w:rsidR="001C15A7" w:rsidRDefault="001C15A7" w:rsidP="001C15A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РАСПОРЯЖЕНИЕ</w:t>
      </w:r>
    </w:p>
    <w:bookmarkEnd w:id="0"/>
    <w:p w14:paraId="2B95915F" w14:textId="77777777" w:rsidR="001C15A7" w:rsidRDefault="001C15A7" w:rsidP="001C15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14:paraId="5FFBFC7D" w14:textId="77777777" w:rsidR="001C15A7" w:rsidRDefault="001C15A7" w:rsidP="001C15A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ВЫДЕЛЕНИИ ДЕНЕЖНЫХ СРЕДСТВ</w:t>
      </w:r>
    </w:p>
    <w:p w14:paraId="61122658" w14:textId="77777777" w:rsidR="001C15A7" w:rsidRDefault="001C15A7" w:rsidP="001C15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14:paraId="1055DD22" w14:textId="34FE3B2D" w:rsidR="001C15A7" w:rsidRDefault="001C15A7" w:rsidP="001C1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</w:t>
      </w:r>
      <w:r>
        <w:rPr>
          <w:rFonts w:ascii="Arial" w:eastAsia="Times New Roman" w:hAnsi="Arial" w:cs="Arial"/>
          <w:sz w:val="24"/>
          <w:szCs w:val="24"/>
          <w:lang w:eastAsia="ru-RU"/>
        </w:rPr>
        <w:t>договора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bookmarkStart w:id="1" w:name="_Hlk142316636"/>
      <w:r>
        <w:rPr>
          <w:rFonts w:ascii="Arial" w:eastAsia="Times New Roman" w:hAnsi="Arial" w:cs="Arial"/>
          <w:sz w:val="24"/>
          <w:szCs w:val="24"/>
          <w:lang w:eastAsia="ru-RU"/>
        </w:rPr>
        <w:t>№7</w:t>
      </w:r>
      <w:r>
        <w:rPr>
          <w:rFonts w:ascii="Arial" w:eastAsia="Times New Roman" w:hAnsi="Arial" w:cs="Arial"/>
          <w:sz w:val="24"/>
          <w:szCs w:val="24"/>
          <w:lang w:eastAsia="ru-RU"/>
        </w:rPr>
        <w:t>300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от 2</w:t>
      </w:r>
      <w:r>
        <w:rPr>
          <w:rFonts w:ascii="Arial" w:eastAsia="Times New Roman" w:hAnsi="Arial" w:cs="Arial"/>
          <w:sz w:val="24"/>
          <w:szCs w:val="24"/>
          <w:lang w:eastAsia="ru-RU"/>
        </w:rPr>
        <w:t>0</w:t>
      </w:r>
      <w:r>
        <w:rPr>
          <w:rFonts w:ascii="Arial" w:eastAsia="Times New Roman" w:hAnsi="Arial" w:cs="Arial"/>
          <w:sz w:val="24"/>
          <w:szCs w:val="24"/>
          <w:lang w:eastAsia="ru-RU"/>
        </w:rPr>
        <w:t>.0</w:t>
      </w: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>
        <w:rPr>
          <w:rFonts w:ascii="Arial" w:eastAsia="Times New Roman" w:hAnsi="Arial" w:cs="Arial"/>
          <w:sz w:val="24"/>
          <w:szCs w:val="24"/>
          <w:lang w:eastAsia="ru-RU"/>
        </w:rPr>
        <w:t>.2023г</w:t>
      </w:r>
      <w:bookmarkEnd w:id="1"/>
      <w:r>
        <w:rPr>
          <w:rFonts w:ascii="Arial" w:eastAsia="Times New Roman" w:hAnsi="Arial" w:cs="Arial"/>
          <w:sz w:val="24"/>
          <w:szCs w:val="24"/>
          <w:lang w:eastAsia="ru-RU"/>
        </w:rPr>
        <w:t>., от ООО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СоветникПроф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14:paraId="491108B0" w14:textId="77777777" w:rsidR="001C15A7" w:rsidRDefault="001C15A7" w:rsidP="001C15A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Главному бухгалтеру Тураевой </w:t>
      </w:r>
      <w:proofErr w:type="gram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Н.Г.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выделить денежные средства для оплаты доступа к системе ИТО «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СоветникПроф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» в сумме 5 900 (пять тысяч девятьсот руб.) </w:t>
      </w:r>
    </w:p>
    <w:p w14:paraId="2D872FA4" w14:textId="77777777" w:rsidR="001C15A7" w:rsidRDefault="001C15A7" w:rsidP="001C15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2. Данное распоряжение опубликовать в муниципальном Вестнике.</w:t>
      </w:r>
    </w:p>
    <w:p w14:paraId="3E3ED026" w14:textId="77777777" w:rsidR="001C15A7" w:rsidRDefault="001C15A7" w:rsidP="001C1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AC41AAC" w14:textId="77777777" w:rsidR="001C15A7" w:rsidRDefault="001C15A7" w:rsidP="001C15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203FFC4C" w14:textId="77777777" w:rsidR="001C15A7" w:rsidRDefault="001C15A7" w:rsidP="001C15A7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>
        <w:rPr>
          <w:rFonts w:ascii="Arial" w:eastAsiaTheme="minorEastAsia" w:hAnsi="Arial" w:cs="Arial"/>
          <w:sz w:val="24"/>
          <w:szCs w:val="24"/>
          <w:lang w:eastAsia="ru-RU"/>
        </w:rPr>
        <w:t>Т.С.</w:t>
      </w:r>
      <w:proofErr w:type="gramEnd"/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Пушкарева</w:t>
      </w:r>
    </w:p>
    <w:p w14:paraId="51BEB1D8" w14:textId="77777777" w:rsidR="001C15A7" w:rsidRDefault="001C15A7" w:rsidP="001C15A7"/>
    <w:p w14:paraId="1BB99B30" w14:textId="77777777" w:rsidR="001C15A7" w:rsidRDefault="001C15A7" w:rsidP="001C15A7"/>
    <w:p w14:paraId="3A83539C" w14:textId="77777777" w:rsidR="001C15A7" w:rsidRDefault="001C15A7" w:rsidP="001C15A7"/>
    <w:p w14:paraId="5B2B52F9" w14:textId="77777777" w:rsidR="001C15A7" w:rsidRDefault="001C15A7" w:rsidP="001C15A7"/>
    <w:p w14:paraId="281B095A" w14:textId="77777777" w:rsidR="001C15A7" w:rsidRDefault="001C15A7" w:rsidP="001C15A7"/>
    <w:p w14:paraId="304294F1" w14:textId="77777777" w:rsidR="001C15A7" w:rsidRDefault="001C15A7" w:rsidP="001C15A7"/>
    <w:p w14:paraId="0558B3D3" w14:textId="77777777" w:rsidR="001C15A7" w:rsidRDefault="001C15A7" w:rsidP="001C15A7"/>
    <w:p w14:paraId="36F76A10" w14:textId="77777777" w:rsidR="001C15A7" w:rsidRDefault="001C15A7" w:rsidP="001C15A7"/>
    <w:p w14:paraId="4CACBB6F" w14:textId="77777777" w:rsidR="001C15A7" w:rsidRDefault="001C15A7" w:rsidP="001C15A7"/>
    <w:p w14:paraId="199F6014" w14:textId="77777777" w:rsidR="001C15A7" w:rsidRDefault="001C15A7" w:rsidP="001C15A7"/>
    <w:p w14:paraId="12358F13" w14:textId="77777777" w:rsidR="001C15A7" w:rsidRDefault="001C15A7" w:rsidP="001C15A7"/>
    <w:p w14:paraId="2BBE7B09" w14:textId="77777777" w:rsidR="001C15A7" w:rsidRDefault="001C15A7" w:rsidP="001C15A7"/>
    <w:p w14:paraId="4582C569" w14:textId="77777777" w:rsidR="001C15A7" w:rsidRDefault="001C15A7" w:rsidP="001C15A7"/>
    <w:p w14:paraId="44DC2F60" w14:textId="77777777" w:rsidR="001C15A7" w:rsidRDefault="001C15A7" w:rsidP="001C15A7"/>
    <w:p w14:paraId="4E1254BC" w14:textId="77777777" w:rsidR="001C15A7" w:rsidRDefault="001C15A7" w:rsidP="001C15A7"/>
    <w:p w14:paraId="3049887D" w14:textId="77777777" w:rsidR="001C15A7" w:rsidRDefault="001C15A7" w:rsidP="001C15A7"/>
    <w:p w14:paraId="1005F53C" w14:textId="77777777" w:rsidR="001C15A7" w:rsidRDefault="001C15A7" w:rsidP="001C15A7"/>
    <w:p w14:paraId="4F9DBFC2" w14:textId="77777777" w:rsidR="001C15A7" w:rsidRDefault="001C15A7" w:rsidP="001C15A7"/>
    <w:p w14:paraId="71D261D2" w14:textId="77777777" w:rsidR="001C15A7" w:rsidRDefault="001C15A7" w:rsidP="001C15A7"/>
    <w:p w14:paraId="2EFFA828" w14:textId="77777777" w:rsidR="001C15A7" w:rsidRDefault="001C15A7" w:rsidP="001C15A7"/>
    <w:p w14:paraId="0103ABB4" w14:textId="77777777" w:rsidR="00DE73AE" w:rsidRDefault="00DE73AE"/>
    <w:sectPr w:rsidR="00DE7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3AE"/>
    <w:rsid w:val="001C15A7"/>
    <w:rsid w:val="00DE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6DCDC"/>
  <w15:chartTrackingRefBased/>
  <w15:docId w15:val="{2D9F0385-3097-43E3-B442-5C40ED6C7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5A7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3</cp:revision>
  <dcterms:created xsi:type="dcterms:W3CDTF">2023-08-07T07:59:00Z</dcterms:created>
  <dcterms:modified xsi:type="dcterms:W3CDTF">2023-08-07T08:04:00Z</dcterms:modified>
</cp:coreProperties>
</file>