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74B0" w14:textId="421A8EEC" w:rsidR="00317709" w:rsidRDefault="00E62E0F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05</w:t>
      </w:r>
      <w:r w:rsidR="00317709">
        <w:rPr>
          <w:rFonts w:ascii="Arial" w:eastAsiaTheme="minorEastAsia" w:hAnsi="Arial" w:cs="Arial"/>
          <w:b/>
          <w:sz w:val="32"/>
          <w:szCs w:val="32"/>
          <w:lang w:eastAsia="ru-RU"/>
        </w:rPr>
        <w:t>.0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  <w:r w:rsidR="00317709">
        <w:rPr>
          <w:rFonts w:ascii="Arial" w:eastAsiaTheme="minorEastAsia" w:hAnsi="Arial" w:cs="Arial"/>
          <w:b/>
          <w:sz w:val="32"/>
          <w:szCs w:val="32"/>
          <w:lang w:eastAsia="ru-RU"/>
        </w:rPr>
        <w:t>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</w:p>
    <w:p w14:paraId="14C76858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0FABABB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DDA6BB3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F62B513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8C98E44" w14:textId="77777777" w:rsidR="00317709" w:rsidRDefault="00317709" w:rsidP="003177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763A3FE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5461259" w14:textId="77777777" w:rsidR="00E62E0F" w:rsidRPr="00E62E0F" w:rsidRDefault="00E62E0F" w:rsidP="00E62E0F">
      <w:pPr>
        <w:spacing w:after="200" w:line="240" w:lineRule="auto"/>
        <w:ind w:firstLine="708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E62E0F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О ПОСТАНОВКЕ НА БАЛАНС</w:t>
      </w:r>
    </w:p>
    <w:p w14:paraId="3C3AA378" w14:textId="5FAF1211" w:rsidR="00E62E0F" w:rsidRPr="00E62E0F" w:rsidRDefault="00E62E0F" w:rsidP="00E62E0F">
      <w:pPr>
        <w:spacing w:after="20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На основании распоряжения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правительства Иркутской области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Theme="minorEastAsia" w:hAnsi="Arial" w:cs="Arial"/>
          <w:sz w:val="24"/>
          <w:szCs w:val="24"/>
          <w:lang w:eastAsia="ru-RU"/>
        </w:rPr>
        <w:t>376-рп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Theme="minorEastAsia" w:hAnsi="Arial" w:cs="Arial"/>
          <w:sz w:val="24"/>
          <w:szCs w:val="24"/>
          <w:lang w:eastAsia="ru-RU"/>
        </w:rPr>
        <w:t>01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06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>.202</w:t>
      </w: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 г. «О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разграничении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имущества, находящегося в муниципальной собственности, между Боханским муниципальным районом Иркутской области и сельским поселением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 «Казачье» Боханского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>района Иркутской области</w:t>
      </w:r>
      <w:r>
        <w:rPr>
          <w:rFonts w:ascii="Arial" w:eastAsiaTheme="minorEastAsia" w:hAnsi="Arial" w:cs="Arial"/>
          <w:sz w:val="24"/>
          <w:szCs w:val="24"/>
          <w:lang w:eastAsia="ru-RU"/>
        </w:rPr>
        <w:t>, входящим в его границы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Theme="minorEastAsia" w:hAnsi="Arial" w:cs="Arial"/>
          <w:sz w:val="24"/>
          <w:szCs w:val="24"/>
          <w:lang w:eastAsia="ru-RU"/>
        </w:rPr>
        <w:t>распоряжения администрации Боханского муниципального района №242 от 28.06.2023 г. «о безвозмездной передаче муниципального имущества из муниципальной собственности Боханского муниципального района в сельское поселение «Казачье»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 xml:space="preserve"> Боханского муниципального района Иркутской области», 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акта о приеме передаче 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 xml:space="preserve">недвижимого имущества, переданного в безвозмездное пользование 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>8.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>06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>.202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 г. </w:t>
      </w:r>
    </w:p>
    <w:p w14:paraId="309E02D8" w14:textId="1C16A0AD" w:rsidR="00E62E0F" w:rsidRPr="00E62E0F" w:rsidRDefault="00E62E0F" w:rsidP="00E62E0F">
      <w:pPr>
        <w:spacing w:after="200" w:line="276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1. Главному бухгалтеру администрации, Тураевой </w:t>
      </w:r>
      <w:proofErr w:type="gramStart"/>
      <w:r w:rsidRPr="00E62E0F">
        <w:rPr>
          <w:rFonts w:ascii="Arial" w:eastAsiaTheme="minorEastAsia" w:hAnsi="Arial" w:cs="Arial"/>
          <w:sz w:val="24"/>
          <w:szCs w:val="24"/>
          <w:lang w:eastAsia="ru-RU"/>
        </w:rPr>
        <w:t>Н.Г.</w:t>
      </w:r>
      <w:proofErr w:type="gramEnd"/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, поставить на баланс администрации муниципального образования «Казачье» 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>Сооружение (стадион), по адресу: российская Федерация, Иркутская область, Боханский район, с. Казачье, ул. Мира, 2В, общей площадью 1442 кв.м., с кадастровым номером 85:03:120101:1533</w:t>
      </w:r>
    </w:p>
    <w:p w14:paraId="40F02CED" w14:textId="7C0EC9F5" w:rsidR="00317709" w:rsidRDefault="00E62E0F" w:rsidP="00E6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E0F">
        <w:rPr>
          <w:rFonts w:ascii="Arial" w:eastAsiaTheme="minorEastAsia" w:hAnsi="Arial" w:cs="Arial"/>
          <w:sz w:val="24"/>
          <w:szCs w:val="24"/>
          <w:lang w:eastAsia="ru-RU"/>
        </w:rPr>
        <w:t>2.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 xml:space="preserve">Специалисту по имуществу и земле» </w:t>
      </w:r>
      <w:proofErr w:type="spellStart"/>
      <w:r w:rsidR="00FB0224">
        <w:rPr>
          <w:rFonts w:ascii="Arial" w:eastAsiaTheme="minorEastAsia" w:hAnsi="Arial" w:cs="Arial"/>
          <w:sz w:val="24"/>
          <w:szCs w:val="24"/>
          <w:lang w:eastAsia="ru-RU"/>
        </w:rPr>
        <w:t>Рофф</w:t>
      </w:r>
      <w:proofErr w:type="spellEnd"/>
      <w:r w:rsidR="00FB0224">
        <w:rPr>
          <w:rFonts w:ascii="Arial" w:eastAsiaTheme="minorEastAsia" w:hAnsi="Arial" w:cs="Arial"/>
          <w:sz w:val="24"/>
          <w:szCs w:val="24"/>
          <w:lang w:eastAsia="ru-RU"/>
        </w:rPr>
        <w:t xml:space="preserve"> Г.В.,</w:t>
      </w:r>
      <w:r w:rsidRPr="00E62E0F">
        <w:rPr>
          <w:rFonts w:ascii="Arial" w:eastAsiaTheme="minorEastAsia" w:hAnsi="Arial" w:cs="Arial"/>
          <w:sz w:val="24"/>
          <w:szCs w:val="24"/>
          <w:lang w:eastAsia="ru-RU"/>
        </w:rPr>
        <w:t xml:space="preserve"> обеспечить государственную регистрацию </w:t>
      </w:r>
      <w:r w:rsidR="00FB0224">
        <w:rPr>
          <w:rFonts w:ascii="Arial" w:eastAsiaTheme="minorEastAsia" w:hAnsi="Arial" w:cs="Arial"/>
          <w:sz w:val="24"/>
          <w:szCs w:val="24"/>
          <w:lang w:eastAsia="ru-RU"/>
        </w:rPr>
        <w:t>Сооружения (стадион)</w:t>
      </w:r>
    </w:p>
    <w:p w14:paraId="58F85045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2C4E8B" w14:textId="77777777" w:rsidR="00317709" w:rsidRDefault="00317709" w:rsidP="003177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3CDFE6A" w14:textId="77777777" w:rsidR="00317709" w:rsidRDefault="00317709" w:rsidP="0031770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0A61321" w14:textId="77777777" w:rsidR="00317709" w:rsidRDefault="00317709" w:rsidP="00317709"/>
    <w:p w14:paraId="0E38C50A" w14:textId="77777777" w:rsidR="00317709" w:rsidRDefault="00317709" w:rsidP="00317709"/>
    <w:p w14:paraId="32EBC143" w14:textId="77777777" w:rsidR="00317709" w:rsidRDefault="00317709" w:rsidP="00317709"/>
    <w:p w14:paraId="1961FCC3" w14:textId="77777777" w:rsidR="00317709" w:rsidRDefault="00317709" w:rsidP="00317709"/>
    <w:p w14:paraId="5F2A7B03" w14:textId="77777777" w:rsidR="00317709" w:rsidRDefault="00317709" w:rsidP="00317709"/>
    <w:p w14:paraId="7BBE0870" w14:textId="77777777" w:rsidR="00317709" w:rsidRDefault="00317709" w:rsidP="00317709"/>
    <w:p w14:paraId="4456B589" w14:textId="77777777" w:rsidR="00317709" w:rsidRDefault="00317709" w:rsidP="00317709"/>
    <w:p w14:paraId="4D7F248E" w14:textId="77777777" w:rsidR="00317709" w:rsidRDefault="00317709" w:rsidP="00317709"/>
    <w:p w14:paraId="21AA48FC" w14:textId="77777777" w:rsidR="00317709" w:rsidRDefault="00317709" w:rsidP="00317709"/>
    <w:p w14:paraId="1CBEA685" w14:textId="77777777" w:rsidR="00317709" w:rsidRDefault="00317709" w:rsidP="00317709"/>
    <w:p w14:paraId="5906EDEB" w14:textId="77777777" w:rsidR="00317709" w:rsidRDefault="00317709" w:rsidP="00317709"/>
    <w:p w14:paraId="79E233A6" w14:textId="77777777" w:rsidR="00317709" w:rsidRDefault="00317709" w:rsidP="00317709"/>
    <w:p w14:paraId="75E45AFE" w14:textId="77777777" w:rsidR="00317709" w:rsidRDefault="00317709" w:rsidP="00317709"/>
    <w:p w14:paraId="5483AD7F" w14:textId="77777777" w:rsidR="00317709" w:rsidRDefault="00317709" w:rsidP="00317709"/>
    <w:p w14:paraId="5AA3B847" w14:textId="77777777" w:rsidR="00317709" w:rsidRDefault="00317709" w:rsidP="00317709"/>
    <w:p w14:paraId="55E15F26" w14:textId="77777777" w:rsidR="00317709" w:rsidRDefault="00317709" w:rsidP="00317709"/>
    <w:p w14:paraId="420C0919" w14:textId="77777777" w:rsidR="00317709" w:rsidRDefault="00317709" w:rsidP="00317709"/>
    <w:p w14:paraId="62C5EB2E" w14:textId="77777777" w:rsidR="00317709" w:rsidRDefault="00317709" w:rsidP="00317709"/>
    <w:p w14:paraId="7C6CCAA2" w14:textId="77777777" w:rsidR="00A53A3F" w:rsidRDefault="00A53A3F"/>
    <w:sectPr w:rsidR="00A5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F"/>
    <w:rsid w:val="00317709"/>
    <w:rsid w:val="00565B9D"/>
    <w:rsid w:val="00A53A3F"/>
    <w:rsid w:val="00E62E0F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C54E"/>
  <w15:chartTrackingRefBased/>
  <w15:docId w15:val="{0FAD7786-DB1A-42F8-9171-20644FE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7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2023-07-05T07:15:00Z</cp:lastPrinted>
  <dcterms:created xsi:type="dcterms:W3CDTF">2023-06-30T01:50:00Z</dcterms:created>
  <dcterms:modified xsi:type="dcterms:W3CDTF">2023-07-05T07:44:00Z</dcterms:modified>
</cp:coreProperties>
</file>