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0A6C" w14:textId="3926E883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28.09.2022г. №7</w:t>
      </w:r>
      <w:r>
        <w:rPr>
          <w:rFonts w:ascii="Arial" w:hAnsi="Arial" w:cs="Arial"/>
          <w:b/>
          <w:sz w:val="32"/>
          <w:szCs w:val="32"/>
        </w:rPr>
        <w:t>6</w:t>
      </w:r>
    </w:p>
    <w:p w14:paraId="3F3CB291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69B3CA5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C7242DB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67BBF40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464BF1B" w14:textId="77777777" w:rsidR="00070E24" w:rsidRDefault="00070E24" w:rsidP="00070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8046C3D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CB93CB2" w14:textId="41F0EB81" w:rsidR="00070E24" w:rsidRDefault="000B4E0C" w:rsidP="00070E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О СНЯТИИ С БАЛАНСА</w:t>
      </w:r>
    </w:p>
    <w:p w14:paraId="295A5F05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880F1FB" w14:textId="0CEB8A83" w:rsidR="00070E24" w:rsidRDefault="000B4E0C" w:rsidP="0007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91581458"/>
      <w:r>
        <w:rPr>
          <w:rFonts w:ascii="Arial" w:eastAsia="Times New Roman" w:hAnsi="Arial" w:cs="Arial"/>
          <w:sz w:val="24"/>
          <w:szCs w:val="24"/>
        </w:rPr>
        <w:t>В соответствии с распоряжением министерства имущественных отношений Иркутской области от 28.06.2022 года №841 «О передаче имущества, находящегося в муниципальной собственности сельского поселения «Казачье» Боханского муниципального района Иркутской области, в государственную собственность Иркутской области», актом приема – передачи имущества</w:t>
      </w:r>
      <w:r w:rsidRPr="000B4E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находящегося в муниципальной собственности сельского поселения «Казачье» Боханского муниципального района Иркутской области, в государственную собственность Иркутской области</w:t>
      </w:r>
      <w:r>
        <w:rPr>
          <w:rFonts w:ascii="Arial" w:eastAsia="Times New Roman" w:hAnsi="Arial" w:cs="Arial"/>
          <w:sz w:val="24"/>
          <w:szCs w:val="24"/>
        </w:rPr>
        <w:t xml:space="preserve"> от 01.08.2022 года.</w:t>
      </w:r>
    </w:p>
    <w:p w14:paraId="432D8BE5" w14:textId="77692773" w:rsidR="000B4E0C" w:rsidRDefault="000B4E0C" w:rsidP="0007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1.Главному бухгалтеру, Тураевой Н.Г., снять с балансового учета земельный участок по адресу: Российская Федерация, Иркутская область, Боханский район, с. Казачье, ул. Мира, д. 22 А, кадастровый номер: 85:03:120101:1514, виды разрешенного использования: для размещения объектов здравоохранения.</w:t>
      </w:r>
    </w:p>
    <w:bookmarkEnd w:id="1"/>
    <w:p w14:paraId="35D00FB6" w14:textId="6BBB1A6A" w:rsidR="00070E24" w:rsidRDefault="000B4E0C" w:rsidP="00070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070E24">
        <w:rPr>
          <w:rFonts w:ascii="Arial" w:eastAsia="Times New Roman" w:hAnsi="Arial" w:cs="Arial"/>
          <w:sz w:val="24"/>
          <w:szCs w:val="24"/>
        </w:rPr>
        <w:t>. Данное распоряжение опубликовать в Муниципальном вестнике.</w:t>
      </w:r>
    </w:p>
    <w:p w14:paraId="7A82AA86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01D4DF5A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E893F28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48DBF7" w14:textId="77777777" w:rsidR="00070E24" w:rsidRDefault="00070E24" w:rsidP="00070E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02B7BEE" w14:textId="77777777" w:rsidR="00070E24" w:rsidRDefault="00070E24" w:rsidP="00070E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2F3E3433" w14:textId="77777777" w:rsidR="00070E24" w:rsidRDefault="00070E24" w:rsidP="00070E24"/>
    <w:p w14:paraId="6B0D248F" w14:textId="77777777" w:rsidR="003F2D9D" w:rsidRDefault="003F2D9D"/>
    <w:sectPr w:rsidR="003F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9D"/>
    <w:rsid w:val="00070E24"/>
    <w:rsid w:val="000B4E0C"/>
    <w:rsid w:val="0013700D"/>
    <w:rsid w:val="003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3BFA"/>
  <w15:chartTrackingRefBased/>
  <w15:docId w15:val="{EDF23BF6-5B61-4B9B-88D6-AFEAC3F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2022-10-04T02:52:00Z</dcterms:created>
  <dcterms:modified xsi:type="dcterms:W3CDTF">2022-10-04T04:35:00Z</dcterms:modified>
</cp:coreProperties>
</file>