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3E7" w:rsidRDefault="006533E7" w:rsidP="006533E7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6533E7" w:rsidRDefault="006533E7" w:rsidP="006533E7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6533E7" w:rsidRDefault="006533E7" w:rsidP="006533E7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6533E7" w:rsidRDefault="006533E7" w:rsidP="006533E7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6533E7" w:rsidRDefault="006533E7" w:rsidP="006533E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6533E7" w:rsidRDefault="006533E7" w:rsidP="00653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6533E7" w:rsidRDefault="006533E7" w:rsidP="006533E7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6533E7" w:rsidRDefault="006533E7" w:rsidP="006533E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6533E7" w:rsidRPr="002E0D42" w:rsidRDefault="006533E7" w:rsidP="006533E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09.06.2015 г.  № 53       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6533E7" w:rsidRPr="002E0D42" w:rsidRDefault="006533E7" w:rsidP="006533E7">
      <w:pPr>
        <w:rPr>
          <w:rFonts w:ascii="Times New Roman" w:hAnsi="Times New Roman" w:cs="Times New Roman"/>
          <w:sz w:val="28"/>
          <w:szCs w:val="28"/>
        </w:rPr>
      </w:pPr>
      <w:r w:rsidRPr="002E0D42">
        <w:rPr>
          <w:rFonts w:ascii="Times New Roman" w:hAnsi="Times New Roman" w:cs="Times New Roman"/>
          <w:sz w:val="28"/>
          <w:szCs w:val="28"/>
        </w:rPr>
        <w:t>«О предоставлен</w:t>
      </w:r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Pr="002E0D42">
        <w:rPr>
          <w:rFonts w:ascii="Times New Roman" w:hAnsi="Times New Roman" w:cs="Times New Roman"/>
          <w:sz w:val="28"/>
          <w:szCs w:val="28"/>
        </w:rPr>
        <w:t>земельного участка</w:t>
      </w:r>
    </w:p>
    <w:p w:rsidR="006533E7" w:rsidRPr="002E0D42" w:rsidRDefault="006533E7" w:rsidP="006533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2E0D42">
        <w:rPr>
          <w:rFonts w:ascii="Times New Roman" w:hAnsi="Times New Roman" w:cs="Times New Roman"/>
          <w:sz w:val="28"/>
          <w:szCs w:val="28"/>
        </w:rPr>
        <w:t xml:space="preserve"> МО «</w:t>
      </w:r>
      <w:r>
        <w:rPr>
          <w:rFonts w:ascii="Times New Roman" w:hAnsi="Times New Roman" w:cs="Times New Roman"/>
          <w:sz w:val="28"/>
          <w:szCs w:val="28"/>
        </w:rPr>
        <w:t>Казачье</w:t>
      </w:r>
      <w:r w:rsidRPr="002E0D4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533E7" w:rsidRPr="002E0D42" w:rsidRDefault="006533E7" w:rsidP="006533E7">
      <w:pPr>
        <w:rPr>
          <w:rFonts w:ascii="Times New Roman" w:hAnsi="Times New Roman" w:cs="Times New Roman"/>
          <w:sz w:val="28"/>
          <w:szCs w:val="28"/>
        </w:rPr>
      </w:pPr>
    </w:p>
    <w:p w:rsidR="006533E7" w:rsidRPr="002E0D42" w:rsidRDefault="006533E7" w:rsidP="006533E7">
      <w:pPr>
        <w:jc w:val="both"/>
        <w:rPr>
          <w:rFonts w:ascii="Times New Roman" w:hAnsi="Times New Roman" w:cs="Times New Roman"/>
          <w:sz w:val="28"/>
          <w:szCs w:val="28"/>
        </w:rPr>
      </w:pPr>
      <w:r w:rsidRPr="002E0D42">
        <w:rPr>
          <w:rFonts w:ascii="Times New Roman" w:hAnsi="Times New Roman" w:cs="Times New Roman"/>
          <w:sz w:val="28"/>
          <w:szCs w:val="28"/>
        </w:rPr>
        <w:t xml:space="preserve">      На основании </w:t>
      </w:r>
      <w:proofErr w:type="gramStart"/>
      <w:r w:rsidRPr="002E0D4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E0D4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2 п. 1</w:t>
      </w:r>
      <w:r w:rsidRPr="002E0D42">
        <w:rPr>
          <w:rFonts w:ascii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hAnsi="Times New Roman" w:cs="Times New Roman"/>
          <w:sz w:val="28"/>
          <w:szCs w:val="28"/>
        </w:rPr>
        <w:t>39.9</w:t>
      </w:r>
      <w:r w:rsidRPr="002E0D42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№ 136 -ФЗ</w:t>
      </w:r>
      <w:r w:rsidRPr="002E0D42">
        <w:rPr>
          <w:rFonts w:ascii="Times New Roman" w:hAnsi="Times New Roman" w:cs="Times New Roman"/>
          <w:sz w:val="28"/>
          <w:szCs w:val="28"/>
        </w:rPr>
        <w:t>, руководствуясь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E0D42">
        <w:rPr>
          <w:rFonts w:ascii="Times New Roman" w:hAnsi="Times New Roman" w:cs="Times New Roman"/>
          <w:sz w:val="28"/>
          <w:szCs w:val="28"/>
        </w:rPr>
        <w:t xml:space="preserve"> МО «</w:t>
      </w:r>
      <w:r>
        <w:rPr>
          <w:rFonts w:ascii="Times New Roman" w:hAnsi="Times New Roman" w:cs="Times New Roman"/>
          <w:sz w:val="28"/>
          <w:szCs w:val="28"/>
        </w:rPr>
        <w:t>Казачье</w:t>
      </w:r>
      <w:r w:rsidRPr="002E0D42">
        <w:rPr>
          <w:rFonts w:ascii="Times New Roman" w:hAnsi="Times New Roman" w:cs="Times New Roman"/>
          <w:sz w:val="28"/>
          <w:szCs w:val="28"/>
        </w:rPr>
        <w:t>»:</w:t>
      </w:r>
    </w:p>
    <w:p w:rsidR="006533E7" w:rsidRPr="002E0D42" w:rsidRDefault="006533E7" w:rsidP="006533E7">
      <w:pPr>
        <w:jc w:val="center"/>
        <w:rPr>
          <w:rFonts w:ascii="Times New Roman" w:hAnsi="Times New Roman" w:cs="Times New Roman"/>
          <w:sz w:val="28"/>
          <w:szCs w:val="28"/>
        </w:rPr>
      </w:pPr>
      <w:r w:rsidRPr="002E0D4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533E7" w:rsidRPr="002E0D42" w:rsidRDefault="006533E7" w:rsidP="006533E7">
      <w:pPr>
        <w:numPr>
          <w:ilvl w:val="0"/>
          <w:numId w:val="1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0D42">
        <w:rPr>
          <w:rFonts w:ascii="Times New Roman" w:hAnsi="Times New Roman" w:cs="Times New Roman"/>
          <w:sz w:val="28"/>
          <w:szCs w:val="28"/>
        </w:rPr>
        <w:t xml:space="preserve">Предоставить земельный участок </w:t>
      </w:r>
      <w:r>
        <w:rPr>
          <w:rFonts w:ascii="Times New Roman" w:hAnsi="Times New Roman" w:cs="Times New Roman"/>
          <w:sz w:val="28"/>
          <w:szCs w:val="28"/>
        </w:rPr>
        <w:t>муниципальному образованию</w:t>
      </w:r>
      <w:r w:rsidRPr="002E0D4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Казачье</w:t>
      </w:r>
      <w:r w:rsidRPr="002E0D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праве собственности, </w:t>
      </w:r>
      <w:r w:rsidRPr="002E0D42">
        <w:rPr>
          <w:rFonts w:ascii="Times New Roman" w:hAnsi="Times New Roman" w:cs="Times New Roman"/>
          <w:sz w:val="28"/>
          <w:szCs w:val="28"/>
        </w:rPr>
        <w:t xml:space="preserve"> из категории земель населенных пунктов с </w:t>
      </w:r>
      <w:proofErr w:type="gramStart"/>
      <w:r w:rsidRPr="002E0D42">
        <w:rPr>
          <w:rFonts w:ascii="Times New Roman" w:hAnsi="Times New Roman" w:cs="Times New Roman"/>
          <w:sz w:val="28"/>
          <w:szCs w:val="28"/>
        </w:rPr>
        <w:t>кадастровым</w:t>
      </w:r>
      <w:proofErr w:type="gramEnd"/>
      <w:r w:rsidRPr="002E0D42">
        <w:rPr>
          <w:rFonts w:ascii="Times New Roman" w:hAnsi="Times New Roman" w:cs="Times New Roman"/>
          <w:sz w:val="28"/>
          <w:szCs w:val="28"/>
        </w:rPr>
        <w:t xml:space="preserve"> № 85:03: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2E0D42">
        <w:rPr>
          <w:rFonts w:ascii="Times New Roman" w:hAnsi="Times New Roman" w:cs="Times New Roman"/>
          <w:sz w:val="28"/>
          <w:szCs w:val="28"/>
        </w:rPr>
        <w:t>0101:</w:t>
      </w:r>
      <w:r>
        <w:rPr>
          <w:rFonts w:ascii="Times New Roman" w:hAnsi="Times New Roman" w:cs="Times New Roman"/>
          <w:sz w:val="28"/>
          <w:szCs w:val="28"/>
        </w:rPr>
        <w:t>1255</w:t>
      </w:r>
      <w:r w:rsidRPr="002E0D42">
        <w:rPr>
          <w:rFonts w:ascii="Times New Roman" w:hAnsi="Times New Roman" w:cs="Times New Roman"/>
          <w:sz w:val="28"/>
          <w:szCs w:val="28"/>
        </w:rPr>
        <w:t xml:space="preserve">, разрешенное использование: </w:t>
      </w:r>
      <w:r>
        <w:rPr>
          <w:rFonts w:ascii="Times New Roman" w:hAnsi="Times New Roman" w:cs="Times New Roman"/>
          <w:sz w:val="28"/>
          <w:szCs w:val="28"/>
        </w:rPr>
        <w:t>под объект культурного досуга</w:t>
      </w:r>
      <w:r w:rsidRPr="002E0D42">
        <w:rPr>
          <w:rFonts w:ascii="Times New Roman" w:hAnsi="Times New Roman" w:cs="Times New Roman"/>
          <w:sz w:val="28"/>
          <w:szCs w:val="28"/>
        </w:rPr>
        <w:t xml:space="preserve">, находящийся по адресу: Иркутская область, </w:t>
      </w:r>
      <w:proofErr w:type="spellStart"/>
      <w:r w:rsidRPr="002E0D42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2E0D42">
        <w:rPr>
          <w:rFonts w:ascii="Times New Roman" w:hAnsi="Times New Roman" w:cs="Times New Roman"/>
          <w:sz w:val="28"/>
          <w:szCs w:val="28"/>
        </w:rPr>
        <w:t xml:space="preserve"> район, с. </w:t>
      </w:r>
      <w:r>
        <w:rPr>
          <w:rFonts w:ascii="Times New Roman" w:hAnsi="Times New Roman" w:cs="Times New Roman"/>
          <w:sz w:val="28"/>
          <w:szCs w:val="28"/>
        </w:rPr>
        <w:t>Казачье</w:t>
      </w:r>
      <w:r w:rsidRPr="002E0D42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Мира</w:t>
      </w:r>
      <w:r w:rsidRPr="002E0D42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2E0D42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>
        <w:rPr>
          <w:rFonts w:ascii="Times New Roman" w:hAnsi="Times New Roman" w:cs="Times New Roman"/>
          <w:sz w:val="28"/>
          <w:szCs w:val="28"/>
        </w:rPr>
        <w:t>720</w:t>
      </w:r>
      <w:r w:rsidRPr="002E0D42"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6533E7" w:rsidRDefault="006533E7" w:rsidP="006533E7">
      <w:pPr>
        <w:pStyle w:val="a3"/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3E7" w:rsidRDefault="006533E7" w:rsidP="006533E7">
      <w:pPr>
        <w:pStyle w:val="a3"/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3E7" w:rsidRDefault="006533E7" w:rsidP="006533E7">
      <w:pPr>
        <w:pStyle w:val="a3"/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3E7" w:rsidRPr="002E0D42" w:rsidRDefault="006533E7" w:rsidP="006533E7">
      <w:pPr>
        <w:pStyle w:val="a3"/>
        <w:tabs>
          <w:tab w:val="left" w:pos="180"/>
          <w:tab w:val="left" w:pos="3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3A3629" w:rsidRDefault="003A3629"/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01289"/>
    <w:multiLevelType w:val="hybridMultilevel"/>
    <w:tmpl w:val="1E24B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33E7"/>
    <w:rsid w:val="003A3629"/>
    <w:rsid w:val="006533E7"/>
    <w:rsid w:val="00FC5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3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533E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533E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Company>Microsoft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2015-06-30T02:08:00Z</dcterms:created>
  <dcterms:modified xsi:type="dcterms:W3CDTF">2015-06-30T02:08:00Z</dcterms:modified>
</cp:coreProperties>
</file>