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9890"/>
      </w:tblGrid>
      <w:tr w:rsidR="00CF2165" w:rsidRPr="00BC2ADB" w:rsidTr="00C756F7">
        <w:tc>
          <w:tcPr>
            <w:tcW w:w="5211" w:type="dxa"/>
          </w:tcPr>
          <w:p w:rsidR="00CF2165" w:rsidRPr="00BC2ADB" w:rsidRDefault="00CF2165" w:rsidP="00C7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CF2165" w:rsidRPr="00BC2ADB" w:rsidRDefault="00CF2165" w:rsidP="00C7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CF2165" w:rsidRPr="00BC2ADB" w:rsidRDefault="00CF2165" w:rsidP="00C7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Боханский</w:t>
            </w:r>
            <w:proofErr w:type="spellEnd"/>
            <w:r w:rsidRPr="00BC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CF2165" w:rsidRPr="00BC2ADB" w:rsidRDefault="00CF2165" w:rsidP="00C7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F2165" w:rsidRPr="00BC2ADB" w:rsidRDefault="00CF2165" w:rsidP="00C7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AD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«Казачье»</w:t>
            </w:r>
          </w:p>
          <w:p w:rsidR="00CF2165" w:rsidRPr="00BC2ADB" w:rsidRDefault="00CF2165" w:rsidP="00C7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2165" w:rsidRPr="00BC2ADB" w:rsidRDefault="00CF2165" w:rsidP="00C7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2165" w:rsidRPr="00BC2ADB" w:rsidRDefault="00CF2165" w:rsidP="00C756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2A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F2165" w:rsidRPr="00BC2ADB" w:rsidRDefault="00CF2165" w:rsidP="00C756F7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23.12.2015 г.  № 135                                                       с. </w:t>
            </w:r>
            <w:proofErr w:type="gramStart"/>
            <w:r w:rsidRPr="00BC2ADB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</w:t>
            </w:r>
            <w:proofErr w:type="gramEnd"/>
          </w:p>
          <w:p w:rsidR="00CF2165" w:rsidRPr="00BC2ADB" w:rsidRDefault="00CF2165" w:rsidP="00C756F7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F2165" w:rsidRPr="00BC2ADB" w:rsidRDefault="00CF2165" w:rsidP="00C756F7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установлении стоимости услуг, предоставляемых специализированными службами по похоронному делу согласно гарантированному перечню услуг на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C2A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</w:tbl>
    <w:p w:rsidR="00CF2165" w:rsidRPr="00BC2ADB" w:rsidRDefault="00CF2165" w:rsidP="00CF2165">
      <w:pPr>
        <w:tabs>
          <w:tab w:val="left" w:pos="0"/>
          <w:tab w:val="left" w:pos="921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DB">
        <w:rPr>
          <w:rFonts w:ascii="Times New Roman" w:hAnsi="Times New Roman" w:cs="Times New Roman"/>
          <w:sz w:val="28"/>
          <w:szCs w:val="28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C2ADB"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DB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C2AD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BC2ADB">
        <w:rPr>
          <w:rFonts w:ascii="Times New Roman" w:hAnsi="Times New Roman" w:cs="Times New Roman"/>
          <w:sz w:val="28"/>
          <w:szCs w:val="28"/>
        </w:rPr>
        <w:t>»</w:t>
      </w:r>
    </w:p>
    <w:p w:rsidR="00CF2165" w:rsidRPr="00BC2ADB" w:rsidRDefault="00CF2165" w:rsidP="00CF21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ADB">
        <w:rPr>
          <w:rFonts w:ascii="Times New Roman" w:hAnsi="Times New Roman" w:cs="Times New Roman"/>
          <w:b/>
          <w:caps/>
          <w:sz w:val="28"/>
          <w:szCs w:val="28"/>
        </w:rPr>
        <w:t>постановляю:</w:t>
      </w:r>
    </w:p>
    <w:p w:rsidR="00CF2165" w:rsidRPr="00BC2ADB" w:rsidRDefault="00CF2165" w:rsidP="00CF2165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F2165" w:rsidRPr="00BC2ADB" w:rsidRDefault="00CF2165" w:rsidP="00CF21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DB">
        <w:rPr>
          <w:rFonts w:ascii="Times New Roman" w:hAnsi="Times New Roman" w:cs="Times New Roman"/>
          <w:sz w:val="28"/>
          <w:szCs w:val="28"/>
        </w:rPr>
        <w:t>Установить с 1 января 2016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CF2165" w:rsidRPr="00BC2ADB" w:rsidRDefault="00CF2165" w:rsidP="00CF216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DB">
        <w:rPr>
          <w:rFonts w:ascii="Times New Roman" w:hAnsi="Times New Roman" w:cs="Times New Roman"/>
          <w:sz w:val="28"/>
          <w:szCs w:val="28"/>
        </w:rPr>
        <w:t xml:space="preserve">Установить с 1 января 2016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</w:t>
      </w:r>
      <w:r w:rsidRPr="00BC2ADB">
        <w:rPr>
          <w:rFonts w:ascii="Times New Roman" w:hAnsi="Times New Roman" w:cs="Times New Roman"/>
          <w:sz w:val="28"/>
          <w:szCs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BC2ADB">
        <w:rPr>
          <w:rFonts w:ascii="Times New Roman" w:hAnsi="Times New Roman" w:cs="Times New Roman"/>
          <w:sz w:val="28"/>
          <w:szCs w:val="28"/>
        </w:rPr>
        <w:t xml:space="preserve">, погребение умершего на дому, на улице или в ином месте установления органами внутренних дел его личности </w:t>
      </w:r>
      <w:proofErr w:type="gramStart"/>
      <w:r w:rsidRPr="00BC2AD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C2ADB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CF2165" w:rsidRPr="00BC2ADB" w:rsidRDefault="00CF2165" w:rsidP="00CF216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4. Настоящее постановление опубликовать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Pr="00BC2AD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«</w:t>
      </w:r>
      <w:proofErr w:type="spellStart"/>
      <w:r w:rsidRPr="00BC2AD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C2ADB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F2165" w:rsidRPr="00BC2ADB" w:rsidRDefault="00CF2165" w:rsidP="00CF2165">
      <w:pPr>
        <w:pStyle w:val="a3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2165" w:rsidRPr="00BC2ADB" w:rsidTr="00C756F7">
        <w:tc>
          <w:tcPr>
            <w:tcW w:w="4785" w:type="dxa"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F2165" w:rsidRPr="00BC2ADB" w:rsidRDefault="00CF2165" w:rsidP="00C756F7">
            <w:pPr>
              <w:ind w:righ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2165" w:rsidRPr="00BC2ADB" w:rsidRDefault="00CF2165" w:rsidP="00CF21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tabs>
          <w:tab w:val="left" w:pos="6096"/>
        </w:tabs>
        <w:ind w:left="5529" w:hanging="5529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ab/>
      </w:r>
    </w:p>
    <w:p w:rsidR="00CF2165" w:rsidRPr="00BC2ADB" w:rsidRDefault="00CF2165" w:rsidP="00CF2165">
      <w:pPr>
        <w:tabs>
          <w:tab w:val="left" w:pos="6096"/>
        </w:tabs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tabs>
          <w:tab w:val="left" w:pos="6096"/>
        </w:tabs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tabs>
          <w:tab w:val="left" w:pos="6096"/>
        </w:tabs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tabs>
          <w:tab w:val="left" w:pos="6096"/>
        </w:tabs>
        <w:ind w:left="5529" w:hanging="5529"/>
        <w:rPr>
          <w:rFonts w:ascii="Times New Roman" w:hAnsi="Times New Roman" w:cs="Times New Roman"/>
          <w:sz w:val="28"/>
          <w:szCs w:val="28"/>
        </w:rPr>
      </w:pPr>
    </w:p>
    <w:p w:rsidR="00CF2165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CF2165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  </w:t>
      </w:r>
      <w:r w:rsidRPr="00BC2AD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2165" w:rsidRPr="00BC2ADB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BC2ADB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CF2165" w:rsidRPr="00BC2ADB" w:rsidRDefault="00CF2165" w:rsidP="00CF2165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BC2A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Pr="00BC2ADB">
        <w:rPr>
          <w:rFonts w:ascii="Times New Roman" w:hAnsi="Times New Roman" w:cs="Times New Roman"/>
          <w:sz w:val="28"/>
          <w:szCs w:val="28"/>
        </w:rPr>
        <w:t>2015г.</w:t>
      </w: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CF2165" w:rsidRPr="00BC2ADB" w:rsidRDefault="00CF2165" w:rsidP="00CF2165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CF2165" w:rsidRPr="00BC2ADB" w:rsidTr="00C756F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CF2165" w:rsidRPr="00BC2ADB" w:rsidTr="00C756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CF2165" w:rsidRPr="00BC2ADB" w:rsidTr="00C756F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1771,59 </w:t>
            </w:r>
          </w:p>
        </w:tc>
      </w:tr>
      <w:tr w:rsidR="00CF2165" w:rsidRPr="00BC2ADB" w:rsidTr="00C756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1127,94</w:t>
            </w:r>
          </w:p>
        </w:tc>
      </w:tr>
      <w:tr w:rsidR="00CF2165" w:rsidRPr="00BC2ADB" w:rsidTr="00C756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Погребение </w:t>
            </w: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3433,21</w:t>
            </w:r>
          </w:p>
        </w:tc>
      </w:tr>
      <w:tr w:rsidR="00CF2165" w:rsidRPr="00BC2ADB" w:rsidTr="00C756F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6332,74</w:t>
            </w:r>
          </w:p>
        </w:tc>
      </w:tr>
    </w:tbl>
    <w:p w:rsidR="00CF2165" w:rsidRPr="00BC2ADB" w:rsidRDefault="00CF2165" w:rsidP="00CF2165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2165" w:rsidRPr="00BC2ADB" w:rsidRDefault="00CF2165" w:rsidP="00CF216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CF2165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BC2ADB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F2165" w:rsidRPr="00BC2ADB" w:rsidRDefault="00CF2165" w:rsidP="00CF2165">
      <w:pPr>
        <w:tabs>
          <w:tab w:val="left" w:pos="6096"/>
        </w:tabs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BC2ADB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CF2165" w:rsidRPr="00BC2ADB" w:rsidRDefault="00CF2165" w:rsidP="00CF2165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BC2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BC2AD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23.12.</w:t>
      </w:r>
      <w:r w:rsidRPr="00BC2ADB">
        <w:rPr>
          <w:rFonts w:ascii="Times New Roman" w:hAnsi="Times New Roman" w:cs="Times New Roman"/>
          <w:sz w:val="28"/>
          <w:szCs w:val="28"/>
        </w:rPr>
        <w:t>2015г.</w:t>
      </w:r>
    </w:p>
    <w:p w:rsidR="00CF2165" w:rsidRPr="00BC2ADB" w:rsidRDefault="00CF2165" w:rsidP="00CF2165">
      <w:pPr>
        <w:rPr>
          <w:rFonts w:ascii="Times New Roman" w:hAnsi="Times New Roman" w:cs="Times New Roman"/>
          <w:sz w:val="28"/>
          <w:szCs w:val="28"/>
        </w:rPr>
      </w:pPr>
    </w:p>
    <w:p w:rsidR="00CF2165" w:rsidRPr="00BC2ADB" w:rsidRDefault="00CF2165" w:rsidP="00CF2165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CF2165" w:rsidRPr="00BC2ADB" w:rsidRDefault="00CF2165" w:rsidP="00CF2165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2AD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CF2165" w:rsidRPr="00BC2ADB" w:rsidTr="00C756F7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Стоимость (руб.)    </w:t>
            </w:r>
          </w:p>
        </w:tc>
      </w:tr>
      <w:tr w:rsidR="00CF2165" w:rsidRPr="00BC2ADB" w:rsidTr="00C756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бесплатно</w:t>
            </w:r>
          </w:p>
        </w:tc>
      </w:tr>
      <w:tr w:rsidR="00CF2165" w:rsidRPr="00BC2ADB" w:rsidTr="00C756F7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Предоставление и доставка гроба и других предметов,</w:t>
            </w: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1421,59</w:t>
            </w:r>
          </w:p>
        </w:tc>
      </w:tr>
      <w:tr w:rsidR="00CF2165" w:rsidRPr="00BC2ADB" w:rsidTr="00C756F7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1127,94</w:t>
            </w:r>
          </w:p>
        </w:tc>
      </w:tr>
      <w:tr w:rsidR="00CF2165" w:rsidRPr="00BC2ADB" w:rsidTr="00C756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Погребение </w:t>
            </w: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3433,21</w:t>
            </w:r>
          </w:p>
        </w:tc>
      </w:tr>
      <w:tr w:rsidR="00CF2165" w:rsidRPr="00BC2ADB" w:rsidTr="00C756F7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tabs>
                <w:tab w:val="right" w:pos="753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350,0</w:t>
            </w:r>
          </w:p>
        </w:tc>
      </w:tr>
      <w:tr w:rsidR="00CF2165" w:rsidRPr="00BC2ADB" w:rsidTr="00C756F7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165" w:rsidRPr="00BC2ADB" w:rsidRDefault="00CF2165" w:rsidP="00C756F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65" w:rsidRPr="00BC2ADB" w:rsidRDefault="00CF2165" w:rsidP="00C756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BC2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6332,74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65"/>
    <w:rsid w:val="00340C5D"/>
    <w:rsid w:val="003A3629"/>
    <w:rsid w:val="00CF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6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2016-01-06T01:23:00Z</dcterms:created>
  <dcterms:modified xsi:type="dcterms:W3CDTF">2016-01-06T01:23:00Z</dcterms:modified>
</cp:coreProperties>
</file>