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9D" w:rsidRDefault="00C1649D" w:rsidP="00C1649D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C1649D" w:rsidRDefault="00C1649D" w:rsidP="00C164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C1649D" w:rsidRDefault="00C1649D" w:rsidP="00C164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район</w:t>
      </w:r>
    </w:p>
    <w:p w:rsidR="00C1649D" w:rsidRDefault="00C1649D" w:rsidP="00C1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649D" w:rsidRDefault="00C1649D" w:rsidP="00C164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C1649D" w:rsidRDefault="00C1649D" w:rsidP="00C164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1649D" w:rsidRDefault="00C1649D" w:rsidP="00C164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1649D" w:rsidRDefault="00C1649D" w:rsidP="00C164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C1649D" w:rsidRDefault="00C1649D" w:rsidP="00C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49D" w:rsidRDefault="00C1649D" w:rsidP="00C1649D">
      <w:pPr>
        <w:autoSpaceDE w:val="0"/>
        <w:autoSpaceDN w:val="0"/>
        <w:adjustRightInd w:val="0"/>
        <w:ind w:firstLine="540"/>
        <w:jc w:val="both"/>
        <w:rPr>
          <w:rStyle w:val="a4"/>
          <w:i w:val="0"/>
          <w:iCs w:val="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12.03.2013 г.  № 73 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C1649D" w:rsidRDefault="00C1649D" w:rsidP="00C1649D">
      <w:pPr>
        <w:pStyle w:val="a3"/>
      </w:pPr>
      <w:r>
        <w:rPr>
          <w:bCs/>
          <w:sz w:val="28"/>
          <w:szCs w:val="28"/>
        </w:rPr>
        <w:t>«О проверке достоверности и полноты сведений,</w:t>
      </w:r>
    </w:p>
    <w:p w:rsidR="00C1649D" w:rsidRDefault="00C1649D" w:rsidP="00C1649D">
      <w:pPr>
        <w:pStyle w:val="a3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предоставляемых</w:t>
      </w:r>
      <w:proofErr w:type="gramEnd"/>
      <w:r>
        <w:rPr>
          <w:bCs/>
          <w:sz w:val="28"/>
          <w:szCs w:val="28"/>
        </w:rPr>
        <w:t xml:space="preserve"> гражданами, претендующими</w:t>
      </w:r>
    </w:p>
    <w:p w:rsidR="00C1649D" w:rsidRDefault="00C1649D" w:rsidP="00C1649D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на замещение должностей муниципальной службы</w:t>
      </w:r>
    </w:p>
    <w:p w:rsidR="00C1649D" w:rsidRDefault="00C1649D" w:rsidP="00C1649D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МО «Казачье» и муниципальными служащими </w:t>
      </w:r>
    </w:p>
    <w:p w:rsidR="00C1649D" w:rsidRDefault="00C1649D" w:rsidP="00C1649D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МО «Казачье»  сведений о доходах, об имуществе и </w:t>
      </w:r>
    </w:p>
    <w:p w:rsidR="00C1649D" w:rsidRDefault="00C1649D" w:rsidP="00C1649D">
      <w:pPr>
        <w:pStyle w:val="a3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обязательствах</w:t>
      </w:r>
      <w:proofErr w:type="gramEnd"/>
      <w:r>
        <w:rPr>
          <w:bCs/>
          <w:sz w:val="28"/>
          <w:szCs w:val="28"/>
        </w:rPr>
        <w:t xml:space="preserve"> имущественного характера своих, </w:t>
      </w:r>
    </w:p>
    <w:p w:rsidR="00C1649D" w:rsidRDefault="00C1649D" w:rsidP="00C1649D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а также членов своей семьи»</w:t>
      </w:r>
    </w:p>
    <w:p w:rsidR="00C1649D" w:rsidRDefault="00C1649D" w:rsidP="00C1649D">
      <w:pPr>
        <w:pStyle w:val="a3"/>
        <w:spacing w:line="255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25.12.2008 № 273-ФЗ "О противодействии коррупции", в целях реализации Указа Президента Российской Федерации от 18.05.2009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Указа Президента РФ от 21.09.2009 № 1065 "О проверке достоверности и полноты сведений, представляемых гражданами, претендующими на</w:t>
      </w:r>
      <w:proofErr w:type="gramEnd"/>
      <w:r>
        <w:rPr>
          <w:sz w:val="28"/>
          <w:szCs w:val="28"/>
        </w:rPr>
        <w:t xml:space="preserve">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</w:t>
      </w:r>
    </w:p>
    <w:p w:rsidR="00C1649D" w:rsidRDefault="00C1649D" w:rsidP="00C1649D">
      <w:pPr>
        <w:pStyle w:val="a3"/>
        <w:spacing w:line="255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C1649D" w:rsidRDefault="00C1649D" w:rsidP="00C1649D">
      <w:pPr>
        <w:pStyle w:val="a3"/>
        <w:spacing w:line="255" w:lineRule="atLeast"/>
        <w:rPr>
          <w:sz w:val="28"/>
          <w:szCs w:val="28"/>
        </w:rPr>
      </w:pPr>
      <w:r>
        <w:rPr>
          <w:sz w:val="28"/>
          <w:szCs w:val="28"/>
        </w:rPr>
        <w:t>1.Утвердить Порядок проверки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МО «Казачье» (приложение).</w:t>
      </w:r>
    </w:p>
    <w:p w:rsidR="00C1649D" w:rsidRDefault="00C1649D" w:rsidP="00C1649D">
      <w:pPr>
        <w:pStyle w:val="a3"/>
        <w:spacing w:line="25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2.заместителю главы  администрации Герасимовой Т.Г.  довести настоящее постановление до сведения служащих, замещающих должности муниципальной службы администрации.</w:t>
      </w:r>
    </w:p>
    <w:p w:rsidR="00C1649D" w:rsidRDefault="00C1649D" w:rsidP="00C1649D">
      <w:pPr>
        <w:pStyle w:val="a3"/>
        <w:spacing w:line="255" w:lineRule="atLeast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муниципальном Вестнике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1649D" w:rsidRDefault="00C1649D" w:rsidP="00C1649D">
      <w:pPr>
        <w:pStyle w:val="a3"/>
        <w:spacing w:line="255" w:lineRule="atLeast"/>
        <w:rPr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rPr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Т.С. Пушкарева</w:t>
      </w: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spacing w:line="255" w:lineRule="atLeast"/>
        <w:jc w:val="right"/>
        <w:rPr>
          <w:b/>
          <w:bCs/>
          <w:color w:val="1E1E1E"/>
          <w:sz w:val="28"/>
          <w:szCs w:val="28"/>
        </w:rPr>
      </w:pPr>
    </w:p>
    <w:p w:rsidR="00C1649D" w:rsidRDefault="00C1649D" w:rsidP="00C1649D">
      <w:pPr>
        <w:pStyle w:val="a3"/>
        <w:jc w:val="right"/>
        <w:rPr>
          <w:color w:val="1E1E1E"/>
          <w:sz w:val="18"/>
          <w:szCs w:val="18"/>
        </w:rPr>
      </w:pPr>
      <w:r>
        <w:rPr>
          <w:bCs/>
          <w:color w:val="1E1E1E"/>
          <w:sz w:val="18"/>
          <w:szCs w:val="18"/>
        </w:rPr>
        <w:lastRenderedPageBreak/>
        <w:t>Приложение</w:t>
      </w:r>
    </w:p>
    <w:p w:rsidR="00C1649D" w:rsidRDefault="00C1649D" w:rsidP="00C1649D">
      <w:pPr>
        <w:pStyle w:val="a3"/>
        <w:jc w:val="right"/>
        <w:rPr>
          <w:color w:val="1E1E1E"/>
          <w:sz w:val="18"/>
          <w:szCs w:val="18"/>
        </w:rPr>
      </w:pPr>
      <w:r>
        <w:rPr>
          <w:bCs/>
          <w:color w:val="1E1E1E"/>
          <w:sz w:val="18"/>
          <w:szCs w:val="18"/>
        </w:rPr>
        <w:t xml:space="preserve">к постановлению </w:t>
      </w:r>
    </w:p>
    <w:p w:rsidR="00C1649D" w:rsidRDefault="00C1649D" w:rsidP="00C1649D">
      <w:pPr>
        <w:pStyle w:val="a3"/>
        <w:jc w:val="right"/>
        <w:rPr>
          <w:color w:val="1E1E1E"/>
          <w:sz w:val="18"/>
          <w:szCs w:val="18"/>
        </w:rPr>
      </w:pPr>
      <w:r>
        <w:rPr>
          <w:bCs/>
          <w:color w:val="1E1E1E"/>
          <w:sz w:val="18"/>
          <w:szCs w:val="18"/>
        </w:rPr>
        <w:t xml:space="preserve">от «12» марта 2013 г № 73 </w:t>
      </w:r>
    </w:p>
    <w:p w:rsidR="00C1649D" w:rsidRDefault="00C1649D" w:rsidP="00C1649D">
      <w:pPr>
        <w:pStyle w:val="a3"/>
        <w:spacing w:line="255" w:lineRule="atLeast"/>
        <w:jc w:val="center"/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Порядок</w:t>
      </w:r>
    </w:p>
    <w:p w:rsidR="00C1649D" w:rsidRDefault="00C1649D" w:rsidP="00C1649D">
      <w:pPr>
        <w:pStyle w:val="a3"/>
        <w:spacing w:line="255" w:lineRule="atLeast"/>
        <w:jc w:val="center"/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проверки достоверности предоставляемых служащими, замещающими должности муниципальной службы администрации МО «Казачье» сведений о доходах, об имуществе и обязательствах имущественного характера своих, а также членов своей семьи</w:t>
      </w:r>
    </w:p>
    <w:p w:rsidR="00C1649D" w:rsidRDefault="00C1649D" w:rsidP="00C1649D">
      <w:pPr>
        <w:pStyle w:val="a3"/>
        <w:spacing w:line="255" w:lineRule="atLeast"/>
        <w:jc w:val="center"/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1. Общие положения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1.1. </w:t>
      </w:r>
      <w:proofErr w:type="gramStart"/>
      <w:r>
        <w:rPr>
          <w:color w:val="1E1E1E"/>
          <w:sz w:val="28"/>
          <w:szCs w:val="28"/>
        </w:rPr>
        <w:t>Настоящий Порядок разработан в соответствии с Федеральным законом от 02.03.2007 № 25-ФЗ «О муниципальной службе в Российской Федерации», Трудовым кодексом Российской Федерации, Федеральным законом от 25.12.2008 № 273-ФЗ «О противодействии коррупции» и регулирует порядок проверки достоверности предоставляемых служащими, замещающими должности муниципальной службы администрации МО «Казачье» сведений о доходах, об имуществе и обязательствах имущественного характера своих, а также членов своей семьи (далее – Порядок</w:t>
      </w:r>
      <w:proofErr w:type="gramEnd"/>
      <w:r>
        <w:rPr>
          <w:color w:val="1E1E1E"/>
          <w:sz w:val="28"/>
          <w:szCs w:val="28"/>
        </w:rPr>
        <w:t xml:space="preserve"> проверки);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1.2. </w:t>
      </w:r>
      <w:proofErr w:type="gramStart"/>
      <w:r>
        <w:rPr>
          <w:color w:val="1E1E1E"/>
          <w:sz w:val="28"/>
          <w:szCs w:val="28"/>
        </w:rPr>
        <w:t>В соответствии с Федеральным законом от 02.03.2007 №25-ФЗ «О муниципальной службе Российской Федерации» гражданин не может быть принят на муниципальную службу, а служащий, замещающий должность муниципальной службы в администрации МО «Казачье» (далее – служащий) не может находиться на муниципальной службе в случае непредставления или предоставления заведомо ложных сведений о доходах, об имуществе и обязательствах имущественного характера своих, а также членов своей</w:t>
      </w:r>
      <w:proofErr w:type="gramEnd"/>
      <w:r>
        <w:rPr>
          <w:color w:val="1E1E1E"/>
          <w:sz w:val="28"/>
          <w:szCs w:val="28"/>
        </w:rPr>
        <w:t xml:space="preserve"> семьи (далее – сведения о доходах).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1.3. Сведения о доходах, предоставленные гражданами, поступающими на муниципальную службу в органы местного самоуправления и </w:t>
      </w:r>
      <w:proofErr w:type="gramStart"/>
      <w:r>
        <w:rPr>
          <w:color w:val="1E1E1E"/>
          <w:sz w:val="28"/>
          <w:szCs w:val="28"/>
        </w:rPr>
        <w:t>служащими, замещающими должности муниципальной службы относятся</w:t>
      </w:r>
      <w:proofErr w:type="gramEnd"/>
      <w:r>
        <w:rPr>
          <w:color w:val="1E1E1E"/>
          <w:sz w:val="28"/>
          <w:szCs w:val="28"/>
        </w:rPr>
        <w:t xml:space="preserve"> к конфиденциальной информации, если федеральными законами они не отнесены к сведениям, составляющим государственную тайну.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Служащий виновный в разглашении сведений о доходах, других служащих (граждан) или в использовании этих сведений в целях, не предусмотренных федеральными законами, несет ответственность, установленную федеральными законами.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1.4. Не допускается использование сведений о доходах для установления или определения платежеспособности муниципального служащего (гражданина), для сбора в прямой или косвенной форме пожертвований (взносов) в фонды </w:t>
      </w:r>
      <w:r>
        <w:rPr>
          <w:color w:val="1E1E1E"/>
          <w:sz w:val="28"/>
          <w:szCs w:val="28"/>
        </w:rPr>
        <w:lastRenderedPageBreak/>
        <w:t>общественных или религиозных объединений, иных организаций, а также физических лиц.</w:t>
      </w:r>
    </w:p>
    <w:p w:rsidR="00C1649D" w:rsidRDefault="00C1649D" w:rsidP="00C1649D">
      <w:pPr>
        <w:pStyle w:val="a3"/>
        <w:spacing w:line="255" w:lineRule="atLeast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2. Порядок предоставления сведений о доходах, об имуществе и обязательствах имущественного характера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2.1. Гражданин, поступающий на муниципальную службу и служащий, замещающий должность муниципальной службы предоставляют сведения о доходах Работодателю.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Сведения о доходах предоставляются по форме, утвержденной приказом Министерства финансов Российской Федерации от 31.12.2008 № 153н.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2.2. Гражданин, поступающий на муниципальную службу, предоставляет сведения о доходах за год, предшествующий году поступления на муниципальную службу. Оформление приема на муниципальную службу должно производиться после предъявления гражданином указанных сведений.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2.3. Муниципальный служащий предоставляет сведения о доходах ежегодно не позднее 30 апреля года, следующего за </w:t>
      </w:r>
      <w:proofErr w:type="gramStart"/>
      <w:r>
        <w:rPr>
          <w:color w:val="1E1E1E"/>
          <w:sz w:val="28"/>
          <w:szCs w:val="28"/>
        </w:rPr>
        <w:t>отчетным</w:t>
      </w:r>
      <w:proofErr w:type="gramEnd"/>
      <w:r>
        <w:rPr>
          <w:color w:val="1E1E1E"/>
          <w:sz w:val="28"/>
          <w:szCs w:val="28"/>
        </w:rPr>
        <w:t>.</w:t>
      </w:r>
    </w:p>
    <w:p w:rsidR="00C1649D" w:rsidRDefault="00C1649D" w:rsidP="00C1649D">
      <w:pPr>
        <w:pStyle w:val="a3"/>
        <w:spacing w:line="255" w:lineRule="atLeas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2.4. Сведения о доходах приобщаются к личному делу муниципального служащего.</w:t>
      </w:r>
    </w:p>
    <w:p w:rsidR="00C1649D" w:rsidRDefault="00C1649D" w:rsidP="00C1649D">
      <w:pPr>
        <w:pStyle w:val="a3"/>
        <w:spacing w:line="255" w:lineRule="atLeast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3. Порядок проверки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3.1. Основанием для проведения проверки достоверности предоставляемых сведений (далее – Проверка) являются: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предоставление сведений гражданином, претендующим на замещение должности муниципальной службы;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ежегодно предоставляемые служащими, замещающими должности муниципальной службы администрации МО «Казачье» сведения о доходах;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полученная информация о необходимости организации проверки.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3.1.1. Проверка организуется и проводится специалистом, ответственным за работу с кадрами администрации МО «Казачье» (далее – специалист по кадрам) и осуществляется в месячный срок со дня предоставления сведений. 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3.1.1. Срок проверки может быть продлен до двух месяцев по решению Работодателя. 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3.1.2. Повторная проверка по тем же основаниям может быть назначена не ранее чем через шесть месяцев после окончания предыдущей проверки.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3.2. Специалист по кадрам подготавливает и направляет за подписью Работодателя соответствующие запросы в правоохранительные органы, иные уполномоченные федеральные государственные органы, а также в органы государственной власти субъектов Российской Федерации, органы местного самоуправления, на предприятия, в учреждения и организации с установленным сроком для получения ответа. 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3.2.1. Установленный в запросах срок не может превышать срока проведения проверки.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3.3. Специалист по кадрам письменно сообщает лицу, в отношении которого проводится проверка, о ее начале. 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3.4. Специалист по кадрам вправе приглашать лицо, в отношении которого проводится проверка, для собеседования. 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3.5. Документы проверки относятся к конфиденциальной информации, если законодательством Российской Федерации они не отнесены к сведениям, составляющим государственную тайну, и приобщаются к личному делу лица, в отношении которого проводится проверка. 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3.6. Лицо, в отношении которого проводится проверка, вправе знакомиться с документами проверки и давать письменные объяснения. Указанные объяснения приобщаются к документам проверки.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3.7. </w:t>
      </w:r>
      <w:proofErr w:type="gramStart"/>
      <w:r>
        <w:rPr>
          <w:color w:val="1E1E1E"/>
          <w:sz w:val="28"/>
          <w:szCs w:val="28"/>
        </w:rPr>
        <w:t>При установлении в ходе проверки обстоятельств, свидетельствующих, что лицо, в отношении которого она проводилась, сообщило о себе неполные или недостоверные сведения, либо не соблюдало ограничений, установленных законодательством о муниципальной службе, либо представило заведомо ложные сведения о доходах и имуществе, специалист по кадрам готовит и направляет Работодателю либо лицу, уполномоченному принимать решения о назначении на должность и об освобождении от должности</w:t>
      </w:r>
      <w:proofErr w:type="gramEnd"/>
      <w:r>
        <w:rPr>
          <w:color w:val="1E1E1E"/>
          <w:sz w:val="28"/>
          <w:szCs w:val="28"/>
        </w:rPr>
        <w:t xml:space="preserve"> лиц, в отношении которых проводилась проверка, заключение о нарушениях, выявленных в ходе проверки с указанием возможных вариантов принятия решения. 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3.8. При установлении в результате проверки обстоятельств, свидетельствующих о наличии признаков совершения преступления или административного правонарушения, Работодатель обязан известить об этом правоохранительные органы. 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3.9. Сведения, содержащиеся в декларации и справке, представленные муниципальным служащим, могут быть опубликованы в средствах массовой информации в порядке, определяемом действующим законодательством.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>3.10. Контроль исполнения проведения проверки возлагается на Главу МО «Казачье».</w:t>
      </w:r>
    </w:p>
    <w:p w:rsidR="00C1649D" w:rsidRDefault="00C1649D" w:rsidP="00C1649D">
      <w:pPr>
        <w:pStyle w:val="a3"/>
        <w:spacing w:line="255" w:lineRule="atLeast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4. Ответственность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4.1. Служащий, замещающий должность муниципальной службы администрации МО «Казачье» несвоевременно предоставивший сведения о доходах, об имуществе и обязательствах имущественного характера либо предоставивший недостоверные указанные сведения, несет ответственность в соответствии с действующим законодательством о муниципальной службе.</w:t>
      </w:r>
    </w:p>
    <w:p w:rsidR="00C1649D" w:rsidRDefault="00C1649D" w:rsidP="00C1649D">
      <w:pPr>
        <w:pStyle w:val="a3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4.2. Муниципальные служащие, в должностные обязанности которых входят сбор и проверка указанных сведений, могут привлекаться за их разглашение к дисциплинарной и иной ответственности в соответствии с законодательством Российской Федерации.</w:t>
      </w:r>
    </w:p>
    <w:p w:rsidR="00000000" w:rsidRPr="00C1649D" w:rsidRDefault="00C1649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000000" w:rsidRPr="00C1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49D"/>
    <w:rsid w:val="00C1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C164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7309</Characters>
  <Application>Microsoft Office Word</Application>
  <DocSecurity>0</DocSecurity>
  <Lines>60</Lines>
  <Paragraphs>17</Paragraphs>
  <ScaleCrop>false</ScaleCrop>
  <Company>Microsoft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2013-06-13T06:44:00Z</dcterms:created>
  <dcterms:modified xsi:type="dcterms:W3CDTF">2013-06-13T06:44:00Z</dcterms:modified>
</cp:coreProperties>
</file>