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6EC" w14:textId="512E5400" w:rsidR="00490BCE" w:rsidRDefault="00490BCE" w:rsidP="00490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20.03.2024 г. №3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2415E2F3" w14:textId="77777777" w:rsidR="00490BCE" w:rsidRDefault="00490BCE" w:rsidP="00490B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6B03773" w14:textId="77777777" w:rsidR="00490BCE" w:rsidRDefault="00490BCE" w:rsidP="00490B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14C394D" w14:textId="77777777" w:rsidR="00490BCE" w:rsidRDefault="00490BCE" w:rsidP="00490B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43F28FF" w14:textId="77777777" w:rsidR="00490BCE" w:rsidRDefault="00490BCE" w:rsidP="00490B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614994D" w14:textId="77777777" w:rsidR="00490BCE" w:rsidRDefault="00490BCE" w:rsidP="00490B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F49F092" w14:textId="77777777" w:rsidR="00490BCE" w:rsidRDefault="00490BCE" w:rsidP="00490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29EE375" w14:textId="77777777" w:rsidR="00490BCE" w:rsidRDefault="00490BCE" w:rsidP="00490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3C8998F" w14:textId="77777777" w:rsidR="00490BCE" w:rsidRPr="00817AE4" w:rsidRDefault="00490BCE" w:rsidP="00490BCE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 w:rsidRPr="00817AE4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№11 ОТ 01.02.2019 «ОБ УТВЕРЖДЕНИИ РЕЕСТРА ПЛОЩАДОК НАКОПЛЕНИЯ ТВЕРДЫХ КОММУНАЛЬНЫХ ОТХОДОВ»</w:t>
      </w:r>
    </w:p>
    <w:p w14:paraId="31B7C184" w14:textId="77777777" w:rsidR="00490BCE" w:rsidRPr="00817AE4" w:rsidRDefault="00490BCE" w:rsidP="00490BC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7187B220" w14:textId="77777777" w:rsidR="00490BCE" w:rsidRPr="00817AE4" w:rsidRDefault="00490BCE" w:rsidP="00490BCE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E4">
        <w:rPr>
          <w:rFonts w:ascii="Arial" w:hAnsi="Arial" w:cs="Arial"/>
          <w:sz w:val="24"/>
          <w:szCs w:val="24"/>
        </w:rPr>
        <w:t>В соответствии с Федеральным законом от 24.06.1998 №89-ФЗ «Об отходах производства и потребления»,</w:t>
      </w:r>
      <w:r w:rsidRPr="00817AE4">
        <w:rPr>
          <w:sz w:val="28"/>
          <w:szCs w:val="28"/>
        </w:rPr>
        <w:t xml:space="preserve"> </w:t>
      </w:r>
      <w:r w:rsidRPr="00817AE4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</w:t>
      </w:r>
      <w:r w:rsidRPr="00817AE4">
        <w:rPr>
          <w:rFonts w:ascii="Arial" w:eastAsia="Times New Roman" w:hAnsi="Arial" w:cs="Arial"/>
          <w:sz w:val="24"/>
          <w:szCs w:val="24"/>
        </w:rPr>
        <w:t>Казачье</w:t>
      </w:r>
      <w:r w:rsidRPr="00817AE4">
        <w:rPr>
          <w:rFonts w:ascii="Arial" w:eastAsia="Calibri" w:hAnsi="Arial" w:cs="Arial"/>
          <w:sz w:val="24"/>
          <w:szCs w:val="24"/>
        </w:rPr>
        <w:t xml:space="preserve">», </w:t>
      </w:r>
      <w:r w:rsidRPr="00817AE4">
        <w:rPr>
          <w:rFonts w:ascii="Arial" w:eastAsia="Times New Roman" w:hAnsi="Arial" w:cs="Arial"/>
          <w:kern w:val="2"/>
          <w:sz w:val="24"/>
          <w:szCs w:val="24"/>
        </w:rPr>
        <w:t>администрация муниципального образования «Казачье»</w:t>
      </w:r>
    </w:p>
    <w:p w14:paraId="7DC97945" w14:textId="77777777" w:rsidR="00490BCE" w:rsidRPr="00817AE4" w:rsidRDefault="00490BCE" w:rsidP="00490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3E51D0" w14:textId="77777777" w:rsidR="00490BCE" w:rsidRPr="00817AE4" w:rsidRDefault="00490BCE" w:rsidP="00490BC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817AE4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32D57B3F" w14:textId="77777777" w:rsidR="00490BCE" w:rsidRPr="00817AE4" w:rsidRDefault="00490BCE" w:rsidP="00490BC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42E5DBD4" w14:textId="77777777" w:rsidR="00490BCE" w:rsidRPr="00817AE4" w:rsidRDefault="00490BCE" w:rsidP="00490BC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AE4">
        <w:rPr>
          <w:rFonts w:ascii="Arial" w:eastAsia="Times New Roman" w:hAnsi="Arial" w:cs="Arial"/>
          <w:sz w:val="24"/>
          <w:szCs w:val="24"/>
        </w:rPr>
        <w:t>1.Внести изменения в постановление №11 от 01.02.2019 «Об утверждении реестра площадок накопления твердых коммунальных отходов»</w:t>
      </w:r>
    </w:p>
    <w:p w14:paraId="072F39D9" w14:textId="77777777" w:rsidR="00490BCE" w:rsidRPr="00817AE4" w:rsidRDefault="00490BCE" w:rsidP="00490BCE">
      <w:pPr>
        <w:autoSpaceDE w:val="0"/>
        <w:autoSpaceDN w:val="0"/>
        <w:adjustRightInd w:val="0"/>
        <w:spacing w:line="25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817AE4">
        <w:rPr>
          <w:rFonts w:ascii="Arial" w:hAnsi="Arial" w:cs="Arial"/>
          <w:sz w:val="24"/>
          <w:szCs w:val="24"/>
        </w:rPr>
        <w:t>1.1 Приложение 1 изложить в новой редакции:</w:t>
      </w:r>
    </w:p>
    <w:p w14:paraId="39CAE78A" w14:textId="77777777" w:rsidR="00490BCE" w:rsidRPr="00817AE4" w:rsidRDefault="00490BCE" w:rsidP="00490BC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  <w:r w:rsidRPr="00817AE4">
        <w:rPr>
          <w:rFonts w:ascii="Arial" w:eastAsia="Times New Roman" w:hAnsi="Arial" w:cs="Arial"/>
          <w:b/>
          <w:spacing w:val="-2"/>
          <w:sz w:val="24"/>
          <w:szCs w:val="24"/>
        </w:rPr>
        <w:t>РЕЕСТР ПЛОЩАДОК НАКОПЛЕНИЯ ТВЕРДЫХ КОММУНАЛЬНЫХ ОТХОДОВ</w:t>
      </w:r>
    </w:p>
    <w:tbl>
      <w:tblPr>
        <w:tblStyle w:val="ac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3"/>
        <w:gridCol w:w="2065"/>
        <w:gridCol w:w="3679"/>
        <w:gridCol w:w="1933"/>
        <w:gridCol w:w="1966"/>
      </w:tblGrid>
      <w:tr w:rsidR="00F66786" w:rsidRPr="00817AE4" w14:paraId="588802F5" w14:textId="77777777" w:rsidTr="00F66786">
        <w:tc>
          <w:tcPr>
            <w:tcW w:w="1273" w:type="dxa"/>
          </w:tcPr>
          <w:p w14:paraId="38216B54" w14:textId="77777777" w:rsidR="00490BCE" w:rsidRPr="00817AE4" w:rsidRDefault="00490BCE" w:rsidP="00EE799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№ площадки</w:t>
            </w:r>
          </w:p>
        </w:tc>
        <w:tc>
          <w:tcPr>
            <w:tcW w:w="2065" w:type="dxa"/>
          </w:tcPr>
          <w:p w14:paraId="751F5951" w14:textId="77777777" w:rsidR="00490BCE" w:rsidRPr="00817AE4" w:rsidRDefault="00490BCE" w:rsidP="00EE799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Адрес площадки</w:t>
            </w:r>
          </w:p>
        </w:tc>
        <w:tc>
          <w:tcPr>
            <w:tcW w:w="3679" w:type="dxa"/>
          </w:tcPr>
          <w:p w14:paraId="4EB27688" w14:textId="77777777" w:rsidR="00490BCE" w:rsidRPr="00817AE4" w:rsidRDefault="00490BCE" w:rsidP="00EE799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shd w:val="clear" w:color="auto" w:fill="FFFFFF"/>
              </w:rPr>
              <w:t>Данные об источниках образования твердых коммунальных отходов</w:t>
            </w:r>
          </w:p>
        </w:tc>
        <w:tc>
          <w:tcPr>
            <w:tcW w:w="1933" w:type="dxa"/>
          </w:tcPr>
          <w:p w14:paraId="2F7A0DDC" w14:textId="77777777" w:rsidR="00490BCE" w:rsidRPr="00817AE4" w:rsidRDefault="00490BCE" w:rsidP="00EE799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Данные о собственнике площадки</w:t>
            </w:r>
          </w:p>
        </w:tc>
        <w:tc>
          <w:tcPr>
            <w:tcW w:w="1966" w:type="dxa"/>
          </w:tcPr>
          <w:p w14:paraId="78726B37" w14:textId="77777777" w:rsidR="00490BCE" w:rsidRPr="00817AE4" w:rsidRDefault="00490BCE" w:rsidP="00EE799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Технические характеристики площадки</w:t>
            </w:r>
          </w:p>
        </w:tc>
      </w:tr>
      <w:tr w:rsidR="00F66786" w:rsidRPr="00817AE4" w14:paraId="1873441C" w14:textId="77777777" w:rsidTr="00F66786">
        <w:tc>
          <w:tcPr>
            <w:tcW w:w="1273" w:type="dxa"/>
          </w:tcPr>
          <w:p w14:paraId="74E65315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065" w:type="dxa"/>
          </w:tcPr>
          <w:p w14:paraId="430E43EA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Евсеевская 26А</w:t>
            </w:r>
          </w:p>
        </w:tc>
        <w:tc>
          <w:tcPr>
            <w:tcW w:w="3679" w:type="dxa"/>
          </w:tcPr>
          <w:p w14:paraId="15504872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ул.Евсеевская, д.№14; 15; 16; 17; 18; 19; 20; 21; 23; 24; 25; 26; 27; 28; 29; 31;32; 34; 35; 36; 37; 38; 39; 40; 41</w:t>
            </w:r>
          </w:p>
          <w:p w14:paraId="43F7E820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ул.Ангарская,д.№1; 2</w:t>
            </w:r>
          </w:p>
          <w:p w14:paraId="1890DBA2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ул.Мира, д.№42; 44; 46; 56; 57; 58; 59; 60</w:t>
            </w:r>
          </w:p>
        </w:tc>
        <w:tc>
          <w:tcPr>
            <w:tcW w:w="1933" w:type="dxa"/>
          </w:tcPr>
          <w:p w14:paraId="08469EB0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18426855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46A946AA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6708D407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58BAFC70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0571547B" w14:textId="77777777" w:rsidTr="00F66786">
        <w:tc>
          <w:tcPr>
            <w:tcW w:w="1273" w:type="dxa"/>
          </w:tcPr>
          <w:p w14:paraId="19089D79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65" w:type="dxa"/>
          </w:tcPr>
          <w:p w14:paraId="7A8DE061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Мира 26В</w:t>
            </w:r>
          </w:p>
        </w:tc>
        <w:tc>
          <w:tcPr>
            <w:tcW w:w="3679" w:type="dxa"/>
          </w:tcPr>
          <w:p w14:paraId="2FE5D6A3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Мира, д. №43; 45; 47; 48; 49; 50; 51; 52; 53; 54; 55; 37; 36; 35; 34; 33; 32; 31; 30; 29А; 29; 28; 26Б; 26А; 26; 24; 22; 20;</w:t>
            </w:r>
          </w:p>
          <w:p w14:paraId="1F67E630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lastRenderedPageBreak/>
              <w:t>ул. Евсеевская, д. № 1; 2; 3; 4; 5; 6; 7; 8; 10; 12</w:t>
            </w:r>
          </w:p>
          <w:p w14:paraId="6FF6710A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Больничная, д. №6; 5.</w:t>
            </w:r>
          </w:p>
        </w:tc>
        <w:tc>
          <w:tcPr>
            <w:tcW w:w="1933" w:type="dxa"/>
          </w:tcPr>
          <w:p w14:paraId="5C5B6FE9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3AE13169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6C3154F8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3B95A767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7743F740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0E0CC4DC" w14:textId="77777777" w:rsidTr="00F66786">
        <w:tc>
          <w:tcPr>
            <w:tcW w:w="1273" w:type="dxa"/>
          </w:tcPr>
          <w:p w14:paraId="67C29A78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>3</w:t>
            </w:r>
          </w:p>
        </w:tc>
        <w:tc>
          <w:tcPr>
            <w:tcW w:w="2065" w:type="dxa"/>
          </w:tcPr>
          <w:p w14:paraId="2FACD8BE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Набережная 9А</w:t>
            </w:r>
          </w:p>
        </w:tc>
        <w:tc>
          <w:tcPr>
            <w:tcW w:w="3679" w:type="dxa"/>
          </w:tcPr>
          <w:p w14:paraId="1503C120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  <w:b/>
              </w:rPr>
            </w:pPr>
            <w:r w:rsidRPr="00817AE4">
              <w:rPr>
                <w:rFonts w:ascii="Courier New" w:hAnsi="Courier New" w:cs="Courier New"/>
              </w:rPr>
              <w:t>ул. Мира  д. № 1; 1Е; 3; 4; 5; 6; 8; 9; 10; 12; 14; 15; 16; 8; 19; 21; 23; 25; 27.</w:t>
            </w:r>
          </w:p>
          <w:p w14:paraId="4C14A2C5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Больничная, д. №1; 2; 3; 4.</w:t>
            </w:r>
          </w:p>
          <w:p w14:paraId="4EB5379B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Набережная, д.№1; 3; 5; 7; 8; 9; 10; 11; 12.</w:t>
            </w:r>
          </w:p>
          <w:p w14:paraId="19231F8F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Молодежная, д. №1; 2; 3; 4; 5.</w:t>
            </w:r>
          </w:p>
        </w:tc>
        <w:tc>
          <w:tcPr>
            <w:tcW w:w="1933" w:type="dxa"/>
          </w:tcPr>
          <w:p w14:paraId="737E7A27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562115C4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4E4CD3BF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74643487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43401FB2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53BEA2E0" w14:textId="77777777" w:rsidTr="00F66786">
        <w:tc>
          <w:tcPr>
            <w:tcW w:w="1273" w:type="dxa"/>
          </w:tcPr>
          <w:p w14:paraId="1AE8F38E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065" w:type="dxa"/>
          </w:tcPr>
          <w:p w14:paraId="75D45AEF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</w:rPr>
              <w:t>с. Казачье ул. Набережная 16А</w:t>
            </w:r>
          </w:p>
        </w:tc>
        <w:tc>
          <w:tcPr>
            <w:tcW w:w="3679" w:type="dxa"/>
          </w:tcPr>
          <w:p w14:paraId="6EB1868C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Набережная, д. №13; 14; 15; 16; 17; 18; 19; 20; 21; 22; 24; 23; 26; 26А;2 7; 28; 29.</w:t>
            </w:r>
          </w:p>
          <w:p w14:paraId="2B838F4A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Школьная, д. №4;</w:t>
            </w:r>
          </w:p>
        </w:tc>
        <w:tc>
          <w:tcPr>
            <w:tcW w:w="1933" w:type="dxa"/>
          </w:tcPr>
          <w:p w14:paraId="711CC90B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7859AFEA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23BEAD34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65076DD8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690DDC05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34891EC6" w14:textId="77777777" w:rsidTr="00F66786">
        <w:tc>
          <w:tcPr>
            <w:tcW w:w="1273" w:type="dxa"/>
          </w:tcPr>
          <w:p w14:paraId="537B5D44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2065" w:type="dxa"/>
          </w:tcPr>
          <w:p w14:paraId="3EB5D724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Школьная 6А</w:t>
            </w:r>
          </w:p>
        </w:tc>
        <w:tc>
          <w:tcPr>
            <w:tcW w:w="3679" w:type="dxa"/>
          </w:tcPr>
          <w:p w14:paraId="610B46F5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  <w:b/>
              </w:rPr>
            </w:pPr>
            <w:r w:rsidRPr="00817AE4">
              <w:rPr>
                <w:rFonts w:ascii="Courier New" w:hAnsi="Courier New" w:cs="Courier New"/>
              </w:rPr>
              <w:t>ул. Набережная, д. №30А</w:t>
            </w:r>
          </w:p>
          <w:p w14:paraId="08AE1EC4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Школьная, д. №1; 2; 3.</w:t>
            </w:r>
          </w:p>
          <w:p w14:paraId="1ADEFF0D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пер. Ангарский, д. №1; 4</w:t>
            </w:r>
          </w:p>
        </w:tc>
        <w:tc>
          <w:tcPr>
            <w:tcW w:w="1933" w:type="dxa"/>
          </w:tcPr>
          <w:p w14:paraId="77EB51E3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19B16C33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4690A862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369898DC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172D00EC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0D8F8A1A" w14:textId="77777777" w:rsidTr="00F66786">
        <w:tc>
          <w:tcPr>
            <w:tcW w:w="1273" w:type="dxa"/>
          </w:tcPr>
          <w:p w14:paraId="0B6E5EE2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2065" w:type="dxa"/>
          </w:tcPr>
          <w:p w14:paraId="243ACC7C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Лесная 20А</w:t>
            </w:r>
          </w:p>
        </w:tc>
        <w:tc>
          <w:tcPr>
            <w:tcW w:w="3679" w:type="dxa"/>
          </w:tcPr>
          <w:p w14:paraId="7EC3765A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№14; 15; 16; 17; 18; 19; 20; 21; 22; 23; 24; 25; 26; 27; 28; 29.</w:t>
            </w:r>
          </w:p>
          <w:p w14:paraId="2BA05B93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41E5DA10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29EB727A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489383EB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5E38A0CA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3D7D5E18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25602B7A" w14:textId="77777777" w:rsidTr="00F66786">
        <w:tc>
          <w:tcPr>
            <w:tcW w:w="1273" w:type="dxa"/>
          </w:tcPr>
          <w:p w14:paraId="56B1B094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2065" w:type="dxa"/>
          </w:tcPr>
          <w:p w14:paraId="79D01340" w14:textId="77777777" w:rsidR="00490BCE" w:rsidRPr="00817AE4" w:rsidRDefault="00490BCE" w:rsidP="00EE7990">
            <w:pPr>
              <w:rPr>
                <w:rFonts w:ascii="Courier New" w:eastAsia="Times New Roman" w:hAnsi="Courier New" w:cs="Courier New"/>
                <w:spacing w:val="8"/>
                <w:kern w:val="144"/>
              </w:rPr>
            </w:pPr>
            <w:r w:rsidRPr="00817AE4">
              <w:rPr>
                <w:rFonts w:ascii="Courier New" w:eastAsia="Times New Roman" w:hAnsi="Courier New" w:cs="Courier New"/>
                <w:spacing w:val="8"/>
                <w:kern w:val="144"/>
              </w:rPr>
              <w:t>с. Казачье ул. Пионерская 22А</w:t>
            </w:r>
          </w:p>
        </w:tc>
        <w:tc>
          <w:tcPr>
            <w:tcW w:w="3679" w:type="dxa"/>
          </w:tcPr>
          <w:p w14:paraId="3E7F7742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Пионерская, д. №17; 18; 19; 20; 21; 2</w:t>
            </w:r>
          </w:p>
          <w:p w14:paraId="3B0F064E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Энергетиков, д. №8; 9; 10.</w:t>
            </w:r>
          </w:p>
          <w:p w14:paraId="4A71A452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№4; 5; 6; 7; 8; 9; 10; 11; 12; 13; 30; 31; 32; 33; 34; 35; 36; 37.</w:t>
            </w:r>
          </w:p>
          <w:p w14:paraId="04B9AA4B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Хиньская, д. №1; 2; 3; 4; 5; 6; 8; 9.</w:t>
            </w:r>
          </w:p>
        </w:tc>
        <w:tc>
          <w:tcPr>
            <w:tcW w:w="1933" w:type="dxa"/>
          </w:tcPr>
          <w:p w14:paraId="61C6C42E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2160F6C0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1FE6D5A8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759F4074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7978ABB5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6786" w:rsidRPr="00817AE4" w14:paraId="087EA3BD" w14:textId="77777777" w:rsidTr="00F66786">
        <w:tc>
          <w:tcPr>
            <w:tcW w:w="1273" w:type="dxa"/>
          </w:tcPr>
          <w:p w14:paraId="7570B05F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065" w:type="dxa"/>
          </w:tcPr>
          <w:p w14:paraId="7F2B3088" w14:textId="77777777" w:rsidR="00490BCE" w:rsidRPr="00817AE4" w:rsidRDefault="00490BC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</w:rPr>
              <w:t>с. Казачье ул. Пионерская 8В</w:t>
            </w:r>
          </w:p>
        </w:tc>
        <w:tc>
          <w:tcPr>
            <w:tcW w:w="3679" w:type="dxa"/>
          </w:tcPr>
          <w:p w14:paraId="36F1D3B5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Пионерская, д. №1; 2; 3; 4; 5; 6; 7; 8; 9; 10; 11; 12; 13; 14; 15; 16;</w:t>
            </w:r>
          </w:p>
          <w:p w14:paraId="76539BCB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Энергетиков, № 1; 2; 3; 4; 5; 11; 12.</w:t>
            </w:r>
          </w:p>
          <w:p w14:paraId="008CC12C" w14:textId="77777777" w:rsidR="00490BCE" w:rsidRPr="00817AE4" w:rsidRDefault="00490BC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 w:rsidRPr="00817AE4">
              <w:rPr>
                <w:rFonts w:ascii="Courier New" w:hAnsi="Courier New" w:cs="Courier New"/>
              </w:rPr>
              <w:t>ул. Лесная, д. №1; 2; 3; 38; 39.</w:t>
            </w:r>
          </w:p>
        </w:tc>
        <w:tc>
          <w:tcPr>
            <w:tcW w:w="1933" w:type="dxa"/>
          </w:tcPr>
          <w:p w14:paraId="32DB635E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257FD156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338E9A76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00C86445" w14:textId="77777777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22BB5A29" w14:textId="77777777" w:rsidR="00490BCE" w:rsidRPr="00817AE4" w:rsidRDefault="00490BCE" w:rsidP="00EE7990">
            <w:pPr>
              <w:spacing w:line="256" w:lineRule="auto"/>
              <w:rPr>
                <w:rFonts w:ascii="Courier New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622AE1C9" w14:textId="77777777" w:rsidTr="00F66786">
        <w:tc>
          <w:tcPr>
            <w:tcW w:w="1273" w:type="dxa"/>
          </w:tcPr>
          <w:p w14:paraId="7671BC53" w14:textId="2224CC30" w:rsidR="00490BCE" w:rsidRPr="00817AE4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2065" w:type="dxa"/>
          </w:tcPr>
          <w:p w14:paraId="0452BE4F" w14:textId="63A3C6DE" w:rsidR="00490BCE" w:rsidRPr="00817AE4" w:rsidRDefault="00490BC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Ершова ул. Баранова</w:t>
            </w:r>
          </w:p>
        </w:tc>
        <w:tc>
          <w:tcPr>
            <w:tcW w:w="3679" w:type="dxa"/>
          </w:tcPr>
          <w:p w14:paraId="1C08DC89" w14:textId="77777777" w:rsidR="00D9465E" w:rsidRDefault="00D9465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Баранова д. № 2,3,4,5,6,7,8,9,10,</w:t>
            </w:r>
          </w:p>
          <w:p w14:paraId="1D70E442" w14:textId="1B4BC13F" w:rsidR="00D9465E" w:rsidRDefault="00D9465E" w:rsidP="00D9465E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11,12,14,15,16,</w:t>
            </w:r>
          </w:p>
          <w:p w14:paraId="755B7D71" w14:textId="1E19128C" w:rsidR="00490BCE" w:rsidRPr="00817AE4" w:rsidRDefault="00D9465E" w:rsidP="00D9465E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17,18,19,7А,10Б</w:t>
            </w:r>
          </w:p>
        </w:tc>
        <w:tc>
          <w:tcPr>
            <w:tcW w:w="1933" w:type="dxa"/>
          </w:tcPr>
          <w:p w14:paraId="51E8405A" w14:textId="3662F7AE" w:rsidR="00490BCE" w:rsidRPr="00817AE4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3CF5C351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3B52E174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759FEF9C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55F9908A" w14:textId="13B83706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08B3A75A" w14:textId="77777777" w:rsidTr="00F66786">
        <w:tc>
          <w:tcPr>
            <w:tcW w:w="1273" w:type="dxa"/>
          </w:tcPr>
          <w:p w14:paraId="1E6A4C68" w14:textId="6951BEA9" w:rsidR="00490BCE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065" w:type="dxa"/>
          </w:tcPr>
          <w:p w14:paraId="6F01FDFB" w14:textId="6BB8D1D2" w:rsidR="00490BCE" w:rsidRDefault="00490BC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Крюкова ул. Кузнецовская</w:t>
            </w:r>
          </w:p>
        </w:tc>
        <w:tc>
          <w:tcPr>
            <w:tcW w:w="3679" w:type="dxa"/>
          </w:tcPr>
          <w:p w14:paraId="045B217A" w14:textId="77777777" w:rsidR="00D9465E" w:rsidRDefault="00D9465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Кузнецовская д. № 1,2,3,4,5,6,8,9,</w:t>
            </w:r>
          </w:p>
          <w:p w14:paraId="3A797BF9" w14:textId="04B41587" w:rsidR="00490BCE" w:rsidRPr="00817AE4" w:rsidRDefault="00D9465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10,11,12</w:t>
            </w:r>
            <w:r w:rsidR="00F66786">
              <w:rPr>
                <w:rFonts w:ascii="Courier New" w:hAnsi="Courier New" w:cs="Courier New"/>
              </w:rPr>
              <w:t>,34,2А</w:t>
            </w:r>
          </w:p>
        </w:tc>
        <w:tc>
          <w:tcPr>
            <w:tcW w:w="1933" w:type="dxa"/>
          </w:tcPr>
          <w:p w14:paraId="6195C79C" w14:textId="106EE335" w:rsidR="00490BCE" w:rsidRPr="00817AE4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0EA2516A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041A0948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75E2C45A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4A17A8CD" w14:textId="1793AF8D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2500FB1C" w14:textId="77777777" w:rsidTr="00F66786">
        <w:tc>
          <w:tcPr>
            <w:tcW w:w="1273" w:type="dxa"/>
          </w:tcPr>
          <w:p w14:paraId="496EAEA6" w14:textId="7EF34F1E" w:rsidR="00490BCE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2065" w:type="dxa"/>
          </w:tcPr>
          <w:p w14:paraId="362EF577" w14:textId="2538B2B3" w:rsidR="00490BCE" w:rsidRDefault="00490BC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Крюкова ул. Кузнецовская</w:t>
            </w:r>
          </w:p>
        </w:tc>
        <w:tc>
          <w:tcPr>
            <w:tcW w:w="3679" w:type="dxa"/>
          </w:tcPr>
          <w:p w14:paraId="162581AB" w14:textId="77777777" w:rsidR="00F66786" w:rsidRDefault="00D9465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Кузнецовская д. </w:t>
            </w:r>
          </w:p>
          <w:p w14:paraId="49B9CE2C" w14:textId="71047843" w:rsidR="00490BCE" w:rsidRDefault="00D9465E" w:rsidP="00F66786">
            <w:pPr>
              <w:tabs>
                <w:tab w:val="left" w:pos="2930"/>
              </w:tabs>
              <w:spacing w:line="256" w:lineRule="auto"/>
              <w:ind w:left="-79" w:right="48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 xml:space="preserve"> 13,14,16, 19,21,</w:t>
            </w:r>
          </w:p>
          <w:p w14:paraId="68326747" w14:textId="77777777" w:rsidR="00D9465E" w:rsidRDefault="00D9465E" w:rsidP="00F66786">
            <w:pPr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22,24,25,27,28,29,</w:t>
            </w:r>
          </w:p>
          <w:p w14:paraId="428BA3EE" w14:textId="1FD5CD51" w:rsidR="00D9465E" w:rsidRPr="00817AE4" w:rsidRDefault="00D9465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933" w:type="dxa"/>
          </w:tcPr>
          <w:p w14:paraId="021CC92A" w14:textId="71AFE9FE" w:rsidR="00490BCE" w:rsidRPr="00817AE4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Администрация МО «Казачье»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Иркутская область, Боханский район, с. Казачье, ул. Мира 10 ОГРН </w:t>
            </w:r>
            <w:r w:rsidRPr="00817AE4">
              <w:rPr>
                <w:rFonts w:ascii="Courier New" w:eastAsia="Times New Roman" w:hAnsi="Courier New" w:cs="Courier New"/>
              </w:rPr>
              <w:t>1068506001728</w:t>
            </w:r>
          </w:p>
        </w:tc>
        <w:tc>
          <w:tcPr>
            <w:tcW w:w="1966" w:type="dxa"/>
          </w:tcPr>
          <w:p w14:paraId="572F3D6A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4A53EDBD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817AE4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817AE4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10D44A86" w14:textId="77777777" w:rsidR="00490BCE" w:rsidRPr="00817AE4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255E12B9" w14:textId="3B3BA882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817AE4"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0C63C2CE" w14:textId="77777777" w:rsidTr="00F66786">
        <w:tc>
          <w:tcPr>
            <w:tcW w:w="1273" w:type="dxa"/>
          </w:tcPr>
          <w:p w14:paraId="56FCE32E" w14:textId="0F7F723D" w:rsidR="00490BCE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2065" w:type="dxa"/>
          </w:tcPr>
          <w:p w14:paraId="3EA4486F" w14:textId="2F893D95" w:rsidR="00490BCE" w:rsidRDefault="00234F6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r w:rsidR="00490BCE">
              <w:rPr>
                <w:rFonts w:ascii="Courier New" w:eastAsia="Times New Roman" w:hAnsi="Courier New" w:cs="Courier New"/>
              </w:rPr>
              <w:t>. Логанова ул. Трудовая</w:t>
            </w:r>
          </w:p>
        </w:tc>
        <w:tc>
          <w:tcPr>
            <w:tcW w:w="3679" w:type="dxa"/>
          </w:tcPr>
          <w:p w14:paraId="3F7B934E" w14:textId="7CE79B4F" w:rsidR="00490BCE" w:rsidRPr="00817AE4" w:rsidRDefault="00234F6E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Трудовая д. № 1,2,3, 6,7,8,9,10,11, 12,13,14,15,18,19,19А</w:t>
            </w:r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21,23,24,25,26А,27,29</w:t>
            </w:r>
          </w:p>
        </w:tc>
        <w:tc>
          <w:tcPr>
            <w:tcW w:w="1933" w:type="dxa"/>
          </w:tcPr>
          <w:p w14:paraId="02CEEE08" w14:textId="4B28F538" w:rsidR="00490BCE" w:rsidRPr="00817AE4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Администрация МО «Казачье» Иркутская область, Боханский район, с. Казачье, ул. Мира 10 ОГРН 1068506001728</w:t>
            </w:r>
          </w:p>
        </w:tc>
        <w:tc>
          <w:tcPr>
            <w:tcW w:w="1966" w:type="dxa"/>
          </w:tcPr>
          <w:p w14:paraId="27CC7502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69B18F70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5BD8A0FD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578E6273" w14:textId="20A4F9EE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3F616555" w14:textId="77777777" w:rsidTr="00F66786">
        <w:tc>
          <w:tcPr>
            <w:tcW w:w="1273" w:type="dxa"/>
          </w:tcPr>
          <w:p w14:paraId="6208B065" w14:textId="542D4419" w:rsidR="00490BCE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34F6E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065" w:type="dxa"/>
          </w:tcPr>
          <w:p w14:paraId="0263EC29" w14:textId="59E9EADD" w:rsidR="00490BCE" w:rsidRPr="00490BCE" w:rsidRDefault="00234F6E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r w:rsidR="00490BCE">
              <w:rPr>
                <w:rFonts w:ascii="Courier New" w:eastAsia="Times New Roman" w:hAnsi="Courier New" w:cs="Courier New"/>
              </w:rPr>
              <w:t>. Тымырей ул. Щеголева</w:t>
            </w:r>
          </w:p>
        </w:tc>
        <w:tc>
          <w:tcPr>
            <w:tcW w:w="3679" w:type="dxa"/>
          </w:tcPr>
          <w:p w14:paraId="168862AD" w14:textId="77777777" w:rsidR="00F66786" w:rsidRDefault="00F66786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Щеголева д. № 1,2,3,4,5,6,7,8,19,</w:t>
            </w:r>
          </w:p>
          <w:p w14:paraId="052A5F01" w14:textId="77777777" w:rsidR="00F66786" w:rsidRDefault="00F66786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10,11В,12,13,13А,14,</w:t>
            </w:r>
          </w:p>
          <w:p w14:paraId="4E678FB9" w14:textId="3DB28879" w:rsidR="00490BCE" w:rsidRPr="00817AE4" w:rsidRDefault="00F66786" w:rsidP="00EE7990">
            <w:pPr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14А,16,17</w:t>
            </w:r>
          </w:p>
        </w:tc>
        <w:tc>
          <w:tcPr>
            <w:tcW w:w="1933" w:type="dxa"/>
          </w:tcPr>
          <w:p w14:paraId="76019A33" w14:textId="57B6ED91" w:rsidR="00490BCE" w:rsidRPr="00490BCE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Администрация МО «Казачье» Иркутская область, Боханский район, с. Казачье, ул. Мира 10 ОГРН 1068506001728</w:t>
            </w:r>
          </w:p>
        </w:tc>
        <w:tc>
          <w:tcPr>
            <w:tcW w:w="1966" w:type="dxa"/>
          </w:tcPr>
          <w:p w14:paraId="372B328D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0F3F2477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шт. </w:t>
            </w: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0466A986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3685A03F" w14:textId="7182274F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Ограждение металлическое</w:t>
            </w:r>
          </w:p>
        </w:tc>
      </w:tr>
      <w:tr w:rsidR="00490BCE" w:rsidRPr="00817AE4" w14:paraId="52ECDC3E" w14:textId="77777777" w:rsidTr="00F66786">
        <w:tc>
          <w:tcPr>
            <w:tcW w:w="1273" w:type="dxa"/>
          </w:tcPr>
          <w:p w14:paraId="400A5A03" w14:textId="28FE0372" w:rsidR="00490BCE" w:rsidRDefault="00490BCE" w:rsidP="00EE799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34F6E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065" w:type="dxa"/>
          </w:tcPr>
          <w:p w14:paraId="682C09F1" w14:textId="5D5FFFA3" w:rsidR="00490BCE" w:rsidRDefault="00F66786" w:rsidP="00EE7990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r w:rsidR="00490BCE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490BCE">
              <w:rPr>
                <w:rFonts w:ascii="Courier New" w:eastAsia="Times New Roman" w:hAnsi="Courier New" w:cs="Courier New"/>
              </w:rPr>
              <w:t>Черниговская ул. Центральная</w:t>
            </w:r>
          </w:p>
        </w:tc>
        <w:tc>
          <w:tcPr>
            <w:tcW w:w="3679" w:type="dxa"/>
          </w:tcPr>
          <w:p w14:paraId="6681BCF0" w14:textId="77777777" w:rsidR="00490BCE" w:rsidRDefault="00F66786" w:rsidP="00EE7990">
            <w:pPr>
              <w:spacing w:line="256" w:lineRule="auto"/>
              <w:ind w:left="-7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ул. Центральная</w:t>
            </w:r>
            <w:r>
              <w:rPr>
                <w:rFonts w:ascii="Courier New" w:eastAsia="Times New Roman" w:hAnsi="Courier New" w:cs="Courier New"/>
              </w:rPr>
              <w:t xml:space="preserve"> д. № </w:t>
            </w:r>
          </w:p>
          <w:p w14:paraId="5109870A" w14:textId="77777777" w:rsidR="00F66786" w:rsidRDefault="00F66786" w:rsidP="00F66786">
            <w:pPr>
              <w:tabs>
                <w:tab w:val="left" w:pos="-47"/>
              </w:tabs>
              <w:spacing w:line="256" w:lineRule="auto"/>
              <w:ind w:left="-7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1,2,3,5,5А,8,10,11,12,13</w:t>
            </w:r>
          </w:p>
          <w:p w14:paraId="7C864F1E" w14:textId="4B578C7C" w:rsidR="00F66786" w:rsidRPr="00817AE4" w:rsidRDefault="00F66786" w:rsidP="00F66786">
            <w:pPr>
              <w:tabs>
                <w:tab w:val="left" w:pos="-47"/>
              </w:tabs>
              <w:spacing w:line="256" w:lineRule="auto"/>
              <w:ind w:left="-79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15,18,19</w:t>
            </w:r>
          </w:p>
        </w:tc>
        <w:tc>
          <w:tcPr>
            <w:tcW w:w="1933" w:type="dxa"/>
          </w:tcPr>
          <w:p w14:paraId="479639AB" w14:textId="7598C4B1" w:rsidR="00490BCE" w:rsidRPr="00490BCE" w:rsidRDefault="00490BCE" w:rsidP="00EE7990">
            <w:pPr>
              <w:spacing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Администрация МО «Казачье» Иркутская область, Боханский район, с. Казачье, ул. 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lastRenderedPageBreak/>
              <w:t>Мира 10 ОГРН 1068506001728</w:t>
            </w:r>
          </w:p>
        </w:tc>
        <w:tc>
          <w:tcPr>
            <w:tcW w:w="1966" w:type="dxa"/>
          </w:tcPr>
          <w:p w14:paraId="2B9C589D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S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– 12 кв.м.</w:t>
            </w:r>
          </w:p>
          <w:p w14:paraId="28004B64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Кол. контейнеров 5 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шт. </w:t>
            </w:r>
            <w:r w:rsidRPr="00490BCE">
              <w:rPr>
                <w:rFonts w:ascii="Courier New" w:eastAsia="Times New Roman" w:hAnsi="Courier New" w:cs="Courier New"/>
                <w:color w:val="000000"/>
                <w:lang w:val="en-US"/>
              </w:rPr>
              <w:t>V</w:t>
            </w:r>
            <w:r w:rsidRPr="00490BCE">
              <w:rPr>
                <w:rFonts w:ascii="Courier New" w:eastAsia="Times New Roman" w:hAnsi="Courier New" w:cs="Courier New"/>
                <w:color w:val="000000"/>
              </w:rPr>
              <w:t xml:space="preserve"> -0,75м.куб.</w:t>
            </w:r>
          </w:p>
          <w:p w14:paraId="2E58F254" w14:textId="77777777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Покрытие бетонное</w:t>
            </w:r>
          </w:p>
          <w:p w14:paraId="692F340E" w14:textId="2555406E" w:rsidR="00490BCE" w:rsidRPr="00490BCE" w:rsidRDefault="00490BCE" w:rsidP="00490BC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</w:rPr>
            </w:pPr>
            <w:r w:rsidRPr="00490BCE">
              <w:rPr>
                <w:rFonts w:ascii="Courier New" w:eastAsia="Times New Roman" w:hAnsi="Courier New" w:cs="Courier New"/>
                <w:color w:val="000000"/>
              </w:rPr>
              <w:t>Ограждение металлическое</w:t>
            </w:r>
          </w:p>
        </w:tc>
      </w:tr>
    </w:tbl>
    <w:p w14:paraId="7D5C3FE8" w14:textId="77777777" w:rsidR="00490BCE" w:rsidRPr="00817AE4" w:rsidRDefault="00490BCE" w:rsidP="00490BCE">
      <w:pPr>
        <w:autoSpaceDE w:val="0"/>
        <w:autoSpaceDN w:val="0"/>
        <w:adjustRightInd w:val="0"/>
        <w:spacing w:line="25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570C949A" w14:textId="3F0C3B18" w:rsidR="00490BCE" w:rsidRDefault="00490BCE" w:rsidP="00490BCE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Постановление №</w:t>
      </w:r>
      <w:r>
        <w:rPr>
          <w:rFonts w:ascii="Arial" w:eastAsia="Times New Roman" w:hAnsi="Arial" w:cs="Arial"/>
          <w:sz w:val="24"/>
          <w:szCs w:val="24"/>
        </w:rPr>
        <w:t>73</w:t>
      </w:r>
      <w:r>
        <w:rPr>
          <w:rFonts w:ascii="Arial" w:eastAsia="Times New Roman" w:hAnsi="Arial" w:cs="Arial"/>
          <w:sz w:val="24"/>
          <w:szCs w:val="24"/>
        </w:rPr>
        <w:t xml:space="preserve"> от 0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г. признать утратившим силу с момента подписания данного постановления</w:t>
      </w:r>
    </w:p>
    <w:p w14:paraId="18ADB263" w14:textId="77777777" w:rsidR="00490BCE" w:rsidRPr="00817AE4" w:rsidRDefault="00490BCE" w:rsidP="00490BCE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817AE4">
        <w:rPr>
          <w:rFonts w:ascii="Arial" w:eastAsia="Times New Roman" w:hAnsi="Arial" w:cs="Arial"/>
          <w:sz w:val="24"/>
          <w:szCs w:val="24"/>
        </w:rPr>
        <w:t>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5AA13CA8" w14:textId="77777777" w:rsidR="00490BCE" w:rsidRDefault="00490BCE" w:rsidP="00490B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74000D" w14:textId="77777777" w:rsidR="00490BCE" w:rsidRDefault="00490BCE" w:rsidP="00490B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32EC69" w14:textId="77777777" w:rsidR="00490BCE" w:rsidRDefault="00490BCE" w:rsidP="00490B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A42B06" w14:textId="77777777" w:rsidR="00490BCE" w:rsidRDefault="00490BCE" w:rsidP="00490B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3134578" w14:textId="77777777" w:rsidR="00490BCE" w:rsidRDefault="00490BCE" w:rsidP="00490B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55CE098" w14:textId="77777777" w:rsidR="00490BCE" w:rsidRDefault="00490BCE" w:rsidP="00490BCE">
      <w:pPr>
        <w:spacing w:after="0" w:line="240" w:lineRule="auto"/>
      </w:pPr>
    </w:p>
    <w:p w14:paraId="69E887F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4C"/>
    <w:rsid w:val="00234F6E"/>
    <w:rsid w:val="00490BCE"/>
    <w:rsid w:val="005F5CC5"/>
    <w:rsid w:val="006E647A"/>
    <w:rsid w:val="00B5054C"/>
    <w:rsid w:val="00D9465E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D09"/>
  <w15:chartTrackingRefBased/>
  <w15:docId w15:val="{21E2ACCE-EA19-413F-93A9-B4118B8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C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05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5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54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54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54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54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54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54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54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0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0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054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054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05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05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05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054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05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0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054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0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054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054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054C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054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0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054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054C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490B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2024-03-20T08:04:00Z</dcterms:created>
  <dcterms:modified xsi:type="dcterms:W3CDTF">2024-03-20T08:41:00Z</dcterms:modified>
</cp:coreProperties>
</file>