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ECEE" w14:textId="5F699A50" w:rsidR="00983684" w:rsidRDefault="00983684" w:rsidP="009836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03.04.2023 г. №44</w:t>
      </w:r>
    </w:p>
    <w:p w14:paraId="3F434AA4" w14:textId="77777777" w:rsidR="00983684" w:rsidRDefault="00983684" w:rsidP="0098368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39349E0" w14:textId="77777777" w:rsidR="00983684" w:rsidRDefault="00983684" w:rsidP="0098368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485D71E" w14:textId="77777777" w:rsidR="00983684" w:rsidRDefault="00983684" w:rsidP="0098368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6D9A4AF9" w14:textId="77777777" w:rsidR="00983684" w:rsidRDefault="00983684" w:rsidP="009836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33B31AF" w14:textId="77777777" w:rsidR="00983684" w:rsidRDefault="00983684" w:rsidP="009836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0EDF0E6" w14:textId="77777777" w:rsidR="00983684" w:rsidRDefault="00983684" w:rsidP="00983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33F77BA" w14:textId="77777777" w:rsidR="00983684" w:rsidRDefault="00983684" w:rsidP="00983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4E1020D" w14:textId="77777777" w:rsidR="00983684" w:rsidRDefault="00983684" w:rsidP="009836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185A48" w14:textId="77777777" w:rsidR="00983684" w:rsidRDefault="00983684" w:rsidP="009836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ИЗМЕНЕНИИ АДРЕСА</w:t>
      </w:r>
    </w:p>
    <w:p w14:paraId="1C4C406B" w14:textId="77777777" w:rsidR="00983684" w:rsidRDefault="00983684" w:rsidP="009836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4500E8E" w14:textId="4E872802" w:rsidR="00983684" w:rsidRPr="005A5EAD" w:rsidRDefault="005A5EAD" w:rsidP="005A5E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83684">
        <w:rPr>
          <w:rFonts w:ascii="Arial" w:eastAsiaTheme="minorHAnsi" w:hAnsi="Arial" w:cs="Arial"/>
          <w:bCs/>
          <w:sz w:val="24"/>
          <w:szCs w:val="24"/>
        </w:rPr>
        <w:t>руководствуясь Уставом</w:t>
      </w:r>
      <w:r w:rsidR="0098368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983684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="00983684">
        <w:rPr>
          <w:rFonts w:ascii="Arial" w:hAnsi="Arial" w:cs="Arial"/>
          <w:sz w:val="24"/>
          <w:szCs w:val="24"/>
          <w:lang w:eastAsia="ru-RU"/>
        </w:rPr>
        <w:t xml:space="preserve">», </w:t>
      </w:r>
      <w:bookmarkStart w:id="0" w:name="_Hlk73441646"/>
      <w:r w:rsidR="009836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  <w:bookmarkEnd w:id="0"/>
    </w:p>
    <w:p w14:paraId="7E4B3493" w14:textId="77777777" w:rsidR="00983684" w:rsidRDefault="00983684" w:rsidP="0098368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62CE730" w14:textId="77777777" w:rsidR="00983684" w:rsidRDefault="00983684" w:rsidP="00983684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23ADD29D" w14:textId="77777777" w:rsidR="00983684" w:rsidRDefault="00983684" w:rsidP="009836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CF3892" w14:textId="2DCEA458" w:rsidR="005A5EAD" w:rsidRDefault="005A5EAD" w:rsidP="005A5E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Объекту недвижимости: Российская Федерация, Иркутская область, муниципальный район Боханский, сельское поселение </w:t>
      </w:r>
      <w:r>
        <w:rPr>
          <w:rFonts w:ascii="Arial" w:hAnsi="Arial" w:cs="Arial"/>
          <w:sz w:val="24"/>
          <w:szCs w:val="24"/>
        </w:rPr>
        <w:t>Казачье, село</w:t>
      </w:r>
      <w:r>
        <w:rPr>
          <w:rFonts w:ascii="Arial" w:hAnsi="Arial" w:cs="Arial"/>
          <w:sz w:val="24"/>
          <w:szCs w:val="24"/>
        </w:rPr>
        <w:t xml:space="preserve"> Казачье, </w:t>
      </w:r>
      <w:r>
        <w:rPr>
          <w:rFonts w:ascii="Arial" w:hAnsi="Arial" w:cs="Arial"/>
          <w:sz w:val="24"/>
          <w:szCs w:val="24"/>
        </w:rPr>
        <w:t>ул. Больничная</w:t>
      </w:r>
      <w:r>
        <w:rPr>
          <w:rFonts w:ascii="Arial" w:hAnsi="Arial" w:cs="Arial"/>
          <w:sz w:val="24"/>
          <w:szCs w:val="24"/>
        </w:rPr>
        <w:t>, дом 1</w:t>
      </w:r>
      <w:r>
        <w:rPr>
          <w:rFonts w:ascii="Arial" w:hAnsi="Arial" w:cs="Arial"/>
          <w:sz w:val="24"/>
          <w:szCs w:val="24"/>
        </w:rPr>
        <w:t>А изменить</w:t>
      </w:r>
      <w:r>
        <w:rPr>
          <w:rFonts w:ascii="Arial" w:hAnsi="Arial" w:cs="Arial"/>
          <w:sz w:val="24"/>
          <w:szCs w:val="24"/>
        </w:rPr>
        <w:t xml:space="preserve"> тип объекта, дом на здание и присвоить адрес: Российская Федерация, Иркутская область, муниципальный район Боханский, сельское поселение </w:t>
      </w:r>
      <w:r>
        <w:rPr>
          <w:rFonts w:ascii="Arial" w:hAnsi="Arial" w:cs="Arial"/>
          <w:sz w:val="24"/>
          <w:szCs w:val="24"/>
        </w:rPr>
        <w:t>Казачье, село</w:t>
      </w:r>
      <w:r>
        <w:rPr>
          <w:rFonts w:ascii="Arial" w:hAnsi="Arial" w:cs="Arial"/>
          <w:sz w:val="24"/>
          <w:szCs w:val="24"/>
        </w:rPr>
        <w:t xml:space="preserve"> Казачье, </w:t>
      </w:r>
      <w:r>
        <w:rPr>
          <w:rFonts w:ascii="Arial" w:hAnsi="Arial" w:cs="Arial"/>
          <w:sz w:val="24"/>
          <w:szCs w:val="24"/>
        </w:rPr>
        <w:t>ул. Больничная</w:t>
      </w:r>
      <w:r>
        <w:rPr>
          <w:rFonts w:ascii="Arial" w:hAnsi="Arial" w:cs="Arial"/>
          <w:sz w:val="24"/>
          <w:szCs w:val="24"/>
        </w:rPr>
        <w:t>, здание 1В с кадастровый номер 85:03:120101:993</w:t>
      </w:r>
    </w:p>
    <w:p w14:paraId="5F4971AA" w14:textId="77777777" w:rsidR="00983684" w:rsidRDefault="00983684" w:rsidP="0098368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F9A6279" w14:textId="77777777" w:rsidR="00983684" w:rsidRDefault="00983684" w:rsidP="0098368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0C07C06" w14:textId="77777777" w:rsidR="00983684" w:rsidRDefault="00983684" w:rsidP="00983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362B144" w14:textId="77777777" w:rsidR="00983684" w:rsidRDefault="00983684" w:rsidP="00983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377BA9" w14:textId="77777777" w:rsidR="00983684" w:rsidRDefault="00983684" w:rsidP="00983684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678FCE72" w14:textId="77777777" w:rsidR="00983684" w:rsidRDefault="00983684" w:rsidP="00983684"/>
    <w:p w14:paraId="12EFD345" w14:textId="77777777" w:rsidR="00983684" w:rsidRDefault="00983684" w:rsidP="00983684"/>
    <w:p w14:paraId="4FB070EC" w14:textId="77777777" w:rsidR="00E809B7" w:rsidRDefault="00E809B7"/>
    <w:sectPr w:rsidR="00E8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B7"/>
    <w:rsid w:val="005A5EAD"/>
    <w:rsid w:val="00983684"/>
    <w:rsid w:val="00E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BB5C"/>
  <w15:chartTrackingRefBased/>
  <w15:docId w15:val="{BE65CA77-9AD3-424B-9190-33A296EA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68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2023-04-03T03:13:00Z</dcterms:created>
  <dcterms:modified xsi:type="dcterms:W3CDTF">2023-05-02T04:20:00Z</dcterms:modified>
</cp:coreProperties>
</file>