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C6E7" w14:textId="27108B7C" w:rsidR="00927AEA" w:rsidRPr="00927AEA" w:rsidRDefault="00020911" w:rsidP="00927AE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="00927AEA" w:rsidRPr="00927A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927AEA" w:rsidRPr="00927A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576658F1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C6F0B44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B0FF0E5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D9935B7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9AE93FC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96FF09C" w14:textId="77777777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ind w:hanging="29"/>
        <w:jc w:val="center"/>
        <w:rPr>
          <w:rFonts w:ascii="Arial" w:eastAsia="Arial" w:hAnsi="Arial" w:cs="Arial"/>
          <w:sz w:val="32"/>
          <w:szCs w:val="32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9321F32" w14:textId="77777777" w:rsidR="00927AEA" w:rsidRDefault="00927AEA" w:rsidP="00927AE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r w:rsidRPr="00927AEA">
        <w:rPr>
          <w:rFonts w:ascii="Arial" w:eastAsia="Arial" w:hAnsi="Arial" w:cs="Arial"/>
        </w:rPr>
        <w:t xml:space="preserve"> </w:t>
      </w:r>
    </w:p>
    <w:p w14:paraId="4DACD506" w14:textId="77777777" w:rsidR="00020911" w:rsidRDefault="00020911" w:rsidP="00020911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337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СОСТАВА ЭВАКОПРИЕМНОЙ (</w:t>
      </w:r>
      <w:r w:rsidRPr="00673374">
        <w:rPr>
          <w:rStyle w:val="FontStyle25"/>
          <w:rFonts w:ascii="Arial" w:hAnsi="Arial" w:cs="Arial"/>
          <w:b/>
          <w:sz w:val="32"/>
          <w:szCs w:val="32"/>
        </w:rPr>
        <w:t>ЭВАКУАЦИОННОЙ</w:t>
      </w:r>
      <w:r>
        <w:rPr>
          <w:rStyle w:val="FontStyle25"/>
          <w:rFonts w:ascii="Arial" w:hAnsi="Arial" w:cs="Arial"/>
          <w:b/>
          <w:sz w:val="32"/>
          <w:szCs w:val="32"/>
        </w:rPr>
        <w:t>)</w:t>
      </w:r>
      <w:r w:rsidRPr="00673374">
        <w:rPr>
          <w:rStyle w:val="FontStyle25"/>
          <w:rFonts w:ascii="Arial" w:hAnsi="Arial" w:cs="Arial"/>
          <w:b/>
          <w:sz w:val="32"/>
          <w:szCs w:val="32"/>
        </w:rPr>
        <w:t xml:space="preserve"> КОМИССИИ </w:t>
      </w:r>
      <w:r w:rsidRPr="00673374">
        <w:rPr>
          <w:rFonts w:ascii="Arial" w:hAnsi="Arial" w:cs="Arial"/>
          <w:b/>
          <w:sz w:val="32"/>
          <w:szCs w:val="32"/>
        </w:rPr>
        <w:t>МО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673374">
        <w:rPr>
          <w:rFonts w:ascii="Arial" w:hAnsi="Arial" w:cs="Arial"/>
          <w:b/>
          <w:sz w:val="32"/>
          <w:szCs w:val="32"/>
        </w:rPr>
        <w:t>»</w:t>
      </w:r>
    </w:p>
    <w:p w14:paraId="6E44E277" w14:textId="77777777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32"/>
          <w:szCs w:val="32"/>
        </w:rPr>
      </w:pPr>
    </w:p>
    <w:p w14:paraId="709C71BD" w14:textId="0BD1E82D" w:rsidR="00927AEA" w:rsidRDefault="00020911" w:rsidP="00927AEA">
      <w:pPr>
        <w:pStyle w:val="a3"/>
        <w:rPr>
          <w:sz w:val="24"/>
          <w:szCs w:val="24"/>
        </w:rPr>
      </w:pPr>
      <w:r w:rsidRPr="003D1B8C">
        <w:rPr>
          <w:sz w:val="24"/>
          <w:szCs w:val="24"/>
        </w:rPr>
        <w:t xml:space="preserve">Для организации </w:t>
      </w:r>
      <w:proofErr w:type="spellStart"/>
      <w:r w:rsidRPr="003D1B8C">
        <w:rPr>
          <w:sz w:val="24"/>
          <w:szCs w:val="24"/>
        </w:rPr>
        <w:t>эвакоприемных</w:t>
      </w:r>
      <w:proofErr w:type="spellEnd"/>
      <w:r w:rsidRPr="003D1B8C">
        <w:rPr>
          <w:sz w:val="24"/>
          <w:szCs w:val="24"/>
        </w:rPr>
        <w:t xml:space="preserve"> и эвакуационных мероприятий при возникновении чрезвычайных ситуаций природного и техногенного характера, а </w:t>
      </w:r>
      <w:r w:rsidRPr="003D1B8C">
        <w:rPr>
          <w:sz w:val="24"/>
          <w:szCs w:val="24"/>
        </w:rPr>
        <w:t>также</w:t>
      </w:r>
      <w:r w:rsidRPr="003D1B8C">
        <w:rPr>
          <w:sz w:val="24"/>
          <w:szCs w:val="24"/>
        </w:rPr>
        <w:t xml:space="preserve"> в условиях военного времени</w:t>
      </w:r>
      <w:r w:rsidRPr="00020911">
        <w:rPr>
          <w:sz w:val="24"/>
          <w:szCs w:val="24"/>
        </w:rPr>
        <w:t>,</w:t>
      </w:r>
      <w:r w:rsidRPr="00020911">
        <w:rPr>
          <w:rStyle w:val="FontStyle54"/>
          <w:rFonts w:ascii="Arial" w:hAnsi="Arial" w:cs="Arial"/>
          <w:sz w:val="24"/>
          <w:szCs w:val="24"/>
        </w:rPr>
        <w:t xml:space="preserve">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</w:t>
      </w:r>
      <w:r w:rsidR="00927AEA" w:rsidRPr="00020911">
        <w:rPr>
          <w:sz w:val="24"/>
          <w:szCs w:val="24"/>
        </w:rPr>
        <w:t xml:space="preserve">, </w:t>
      </w:r>
      <w:r w:rsidR="00927AEA">
        <w:rPr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63B0F400" w14:textId="3CC45380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24"/>
          <w:szCs w:val="24"/>
        </w:rPr>
      </w:pPr>
    </w:p>
    <w:p w14:paraId="168D9F1C" w14:textId="77777777" w:rsidR="00927AEA" w:rsidRPr="00927AEA" w:rsidRDefault="00927AEA" w:rsidP="00927AEA">
      <w:pPr>
        <w:widowControl w:val="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before="289" w:after="0" w:line="235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7AE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521DB95B" w14:textId="77777777" w:rsidR="00927AEA" w:rsidRPr="00927AEA" w:rsidRDefault="00927AEA" w:rsidP="00927AE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szCs w:val="24"/>
        </w:rPr>
      </w:pPr>
    </w:p>
    <w:p w14:paraId="00118989" w14:textId="77777777" w:rsidR="00020911" w:rsidRDefault="00020911" w:rsidP="00020911">
      <w:pPr>
        <w:pStyle w:val="Style10"/>
        <w:widowControl/>
        <w:tabs>
          <w:tab w:val="left" w:pos="994"/>
        </w:tabs>
        <w:spacing w:before="10" w:line="317" w:lineRule="exact"/>
        <w:ind w:firstLine="722"/>
        <w:rPr>
          <w:rFonts w:ascii="Arial" w:hAnsi="Arial" w:cs="Arial"/>
        </w:rPr>
      </w:pPr>
      <w:r>
        <w:rPr>
          <w:rStyle w:val="FontStyle54"/>
          <w:rFonts w:ascii="Arial" w:hAnsi="Arial" w:cs="Arial"/>
        </w:rPr>
        <w:t>1.</w:t>
      </w:r>
      <w:r w:rsidRPr="00A90022">
        <w:rPr>
          <w:rFonts w:ascii="Arial" w:hAnsi="Arial" w:cs="Arial"/>
        </w:rPr>
        <w:t xml:space="preserve"> </w:t>
      </w:r>
      <w:r w:rsidRPr="006F68E8">
        <w:rPr>
          <w:rStyle w:val="FontStyle54"/>
          <w:rFonts w:ascii="Arial" w:hAnsi="Arial" w:cs="Arial"/>
        </w:rPr>
        <w:t>Утвердить</w:t>
      </w:r>
      <w:r>
        <w:rPr>
          <w:rStyle w:val="FontStyle54"/>
          <w:rFonts w:ascii="Arial" w:hAnsi="Arial" w:cs="Arial"/>
        </w:rPr>
        <w:t xml:space="preserve"> состав</w:t>
      </w:r>
      <w:r w:rsidRPr="006F68E8">
        <w:rPr>
          <w:rStyle w:val="FontStyle54"/>
          <w:rFonts w:ascii="Arial" w:hAnsi="Arial" w:cs="Arial"/>
        </w:rPr>
        <w:t xml:space="preserve"> </w:t>
      </w:r>
      <w:proofErr w:type="spellStart"/>
      <w:r w:rsidRPr="006F68E8">
        <w:rPr>
          <w:rStyle w:val="FontStyle54"/>
          <w:rFonts w:ascii="Arial" w:hAnsi="Arial" w:cs="Arial"/>
        </w:rPr>
        <w:t>эвакоприемной</w:t>
      </w:r>
      <w:proofErr w:type="spellEnd"/>
      <w:r w:rsidRPr="006F68E8">
        <w:rPr>
          <w:rStyle w:val="FontStyle54"/>
          <w:rFonts w:ascii="Arial" w:hAnsi="Arial" w:cs="Arial"/>
        </w:rPr>
        <w:t xml:space="preserve"> (эвакуационной) комиссии </w:t>
      </w:r>
      <w:r>
        <w:rPr>
          <w:rStyle w:val="FontStyle54"/>
          <w:rFonts w:ascii="Arial" w:hAnsi="Arial" w:cs="Arial"/>
        </w:rPr>
        <w:t>МО «Казачье»</w:t>
      </w:r>
      <w:r w:rsidRPr="006F68E8">
        <w:rPr>
          <w:rStyle w:val="FontStyle54"/>
          <w:rFonts w:ascii="Arial" w:hAnsi="Arial" w:cs="Arial"/>
        </w:rPr>
        <w:t xml:space="preserve"> (Приложение</w:t>
      </w:r>
      <w:r>
        <w:rPr>
          <w:rStyle w:val="FontStyle54"/>
          <w:rFonts w:ascii="Arial" w:hAnsi="Arial" w:cs="Arial"/>
        </w:rPr>
        <w:t xml:space="preserve"> 1</w:t>
      </w:r>
      <w:r w:rsidRPr="006F68E8">
        <w:rPr>
          <w:rStyle w:val="FontStyle54"/>
          <w:rFonts w:ascii="Arial" w:hAnsi="Arial" w:cs="Arial"/>
        </w:rPr>
        <w:t>).</w:t>
      </w:r>
    </w:p>
    <w:p w14:paraId="3BD5F981" w14:textId="45579688" w:rsidR="00020911" w:rsidRDefault="00020911" w:rsidP="00020911">
      <w:pPr>
        <w:pStyle w:val="a4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Style w:val="FontStyle25"/>
          <w:rFonts w:ascii="Arial" w:hAnsi="Arial" w:cs="Arial"/>
          <w:sz w:val="24"/>
          <w:szCs w:val="24"/>
        </w:rPr>
        <w:t>2</w:t>
      </w:r>
      <w:r w:rsidRPr="009C061D">
        <w:rPr>
          <w:rStyle w:val="FontStyle25"/>
          <w:rFonts w:ascii="Arial" w:hAnsi="Arial" w:cs="Arial"/>
          <w:sz w:val="24"/>
          <w:szCs w:val="24"/>
        </w:rPr>
        <w:t>.</w:t>
      </w:r>
      <w:r w:rsidRPr="0020566E">
        <w:rPr>
          <w:rFonts w:ascii="Arial" w:hAnsi="Arial" w:cs="Arial"/>
          <w:sz w:val="24"/>
          <w:szCs w:val="24"/>
        </w:rPr>
        <w:t xml:space="preserve"> </w:t>
      </w:r>
      <w:r w:rsidRPr="00CC0A07">
        <w:rPr>
          <w:rFonts w:ascii="Arial" w:hAnsi="Arial" w:cs="Arial"/>
          <w:sz w:val="24"/>
          <w:szCs w:val="24"/>
        </w:rPr>
        <w:t>Опубликовать данное постано</w:t>
      </w:r>
      <w:r>
        <w:rPr>
          <w:rFonts w:ascii="Arial" w:hAnsi="Arial" w:cs="Arial"/>
          <w:sz w:val="24"/>
          <w:szCs w:val="24"/>
        </w:rPr>
        <w:t xml:space="preserve">вление в муниципальном Вестнике </w:t>
      </w:r>
      <w:r w:rsidRPr="00AB2F60">
        <w:rPr>
          <w:rFonts w:ascii="Arial" w:hAnsi="Arial" w:cs="Arial"/>
          <w:sz w:val="24"/>
          <w:szCs w:val="24"/>
        </w:rPr>
        <w:t>и разме</w:t>
      </w:r>
      <w:r>
        <w:rPr>
          <w:rFonts w:ascii="Arial" w:hAnsi="Arial" w:cs="Arial"/>
          <w:sz w:val="24"/>
          <w:szCs w:val="24"/>
        </w:rPr>
        <w:t>стить</w:t>
      </w:r>
      <w:r w:rsidRPr="00AB2F60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AB2F60">
        <w:rPr>
          <w:rFonts w:ascii="Arial" w:hAnsi="Arial" w:cs="Arial"/>
          <w:sz w:val="24"/>
          <w:szCs w:val="24"/>
        </w:rPr>
        <w:t>» в сети Интернет.</w:t>
      </w:r>
    </w:p>
    <w:p w14:paraId="4C36B8CC" w14:textId="718CFE65" w:rsidR="00020911" w:rsidRPr="00AB2F60" w:rsidRDefault="001A6524" w:rsidP="00020911">
      <w:pPr>
        <w:pStyle w:val="a4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Отменить постановление №58 от 24.12.2020 года</w:t>
      </w:r>
      <w:r w:rsidRPr="001A6524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«Об у</w:t>
      </w:r>
      <w:r w:rsidRPr="006F68E8">
        <w:rPr>
          <w:rStyle w:val="FontStyle54"/>
          <w:rFonts w:ascii="Arial" w:hAnsi="Arial" w:cs="Arial"/>
        </w:rPr>
        <w:t>твер</w:t>
      </w:r>
      <w:r>
        <w:rPr>
          <w:rStyle w:val="FontStyle54"/>
          <w:rFonts w:ascii="Arial" w:hAnsi="Arial" w:cs="Arial"/>
        </w:rPr>
        <w:t>ж</w:t>
      </w:r>
      <w:r w:rsidRPr="006F68E8">
        <w:rPr>
          <w:rStyle w:val="FontStyle54"/>
          <w:rFonts w:ascii="Arial" w:hAnsi="Arial" w:cs="Arial"/>
        </w:rPr>
        <w:t>д</w:t>
      </w:r>
      <w:r>
        <w:rPr>
          <w:rStyle w:val="FontStyle54"/>
          <w:rFonts w:ascii="Arial" w:hAnsi="Arial" w:cs="Arial"/>
        </w:rPr>
        <w:t>ении</w:t>
      </w:r>
      <w:r>
        <w:rPr>
          <w:rStyle w:val="FontStyle54"/>
          <w:rFonts w:ascii="Arial" w:hAnsi="Arial" w:cs="Arial"/>
        </w:rPr>
        <w:t xml:space="preserve"> состав</w:t>
      </w:r>
      <w:r>
        <w:rPr>
          <w:rStyle w:val="FontStyle54"/>
          <w:rFonts w:ascii="Arial" w:hAnsi="Arial" w:cs="Arial"/>
        </w:rPr>
        <w:t>а</w:t>
      </w:r>
      <w:r w:rsidRPr="006F68E8">
        <w:rPr>
          <w:rStyle w:val="FontStyle54"/>
          <w:rFonts w:ascii="Arial" w:hAnsi="Arial" w:cs="Arial"/>
        </w:rPr>
        <w:t xml:space="preserve"> </w:t>
      </w:r>
      <w:proofErr w:type="spellStart"/>
      <w:r w:rsidRPr="006F68E8">
        <w:rPr>
          <w:rStyle w:val="FontStyle54"/>
          <w:rFonts w:ascii="Arial" w:hAnsi="Arial" w:cs="Arial"/>
        </w:rPr>
        <w:t>эвакоприемной</w:t>
      </w:r>
      <w:proofErr w:type="spellEnd"/>
      <w:r w:rsidRPr="006F68E8">
        <w:rPr>
          <w:rStyle w:val="FontStyle54"/>
          <w:rFonts w:ascii="Arial" w:hAnsi="Arial" w:cs="Arial"/>
        </w:rPr>
        <w:t xml:space="preserve"> (эвакуационной) комиссии </w:t>
      </w:r>
      <w:r>
        <w:rPr>
          <w:rStyle w:val="FontStyle54"/>
          <w:rFonts w:ascii="Arial" w:hAnsi="Arial" w:cs="Arial"/>
        </w:rPr>
        <w:t>МО «Казачье»</w:t>
      </w:r>
    </w:p>
    <w:p w14:paraId="029346D3" w14:textId="6451C4B3" w:rsidR="00927AEA" w:rsidRPr="00927AEA" w:rsidRDefault="001A6524" w:rsidP="001A6524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20911" w:rsidRPr="00AB2F60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020911">
        <w:rPr>
          <w:rFonts w:ascii="Arial" w:hAnsi="Arial" w:cs="Arial"/>
          <w:sz w:val="24"/>
          <w:szCs w:val="24"/>
        </w:rPr>
        <w:t>возложить на заместителя главы администрации</w:t>
      </w:r>
    </w:p>
    <w:p w14:paraId="6710C2E6" w14:textId="77777777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11DEE2" w14:textId="77777777" w:rsidR="00927AEA" w:rsidRPr="00927AEA" w:rsidRDefault="00927AEA" w:rsidP="00927AE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AE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A028BF" w14:textId="77777777" w:rsidR="00927AEA" w:rsidRPr="00927AEA" w:rsidRDefault="00927AEA" w:rsidP="00927AEA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7AEA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927AEA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447D40B" w14:textId="3FAD39A4" w:rsidR="00927AEA" w:rsidRDefault="00927AEA" w:rsidP="00927AEA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EB838F" w14:textId="77777777" w:rsidR="001A6524" w:rsidRDefault="001A6524" w:rsidP="001A6524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14:paraId="0C22FC17" w14:textId="77777777" w:rsidR="001A6524" w:rsidRDefault="001A6524" w:rsidP="001A6524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352DAA7D" w14:textId="77777777" w:rsidR="001A6524" w:rsidRDefault="001A6524" w:rsidP="001A6524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14:paraId="7E55BB9C" w14:textId="77777777" w:rsidR="00A22F03" w:rsidRDefault="001A6524" w:rsidP="00A22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года №5</w:t>
      </w:r>
      <w:r>
        <w:rPr>
          <w:rFonts w:ascii="Courier New" w:hAnsi="Courier New" w:cs="Courier New"/>
        </w:rPr>
        <w:t>6</w:t>
      </w:r>
    </w:p>
    <w:p w14:paraId="5D6EC86E" w14:textId="77777777" w:rsidR="00A22F03" w:rsidRDefault="00A22F03" w:rsidP="00A22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14:paraId="00BCBE96" w14:textId="52B28948" w:rsidR="001A6524" w:rsidRDefault="001A6524" w:rsidP="00A2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2F03">
        <w:rPr>
          <w:rFonts w:ascii="Arial" w:hAnsi="Arial" w:cs="Arial"/>
          <w:b/>
          <w:sz w:val="30"/>
          <w:szCs w:val="30"/>
        </w:rPr>
        <w:t xml:space="preserve">Состав </w:t>
      </w:r>
      <w:proofErr w:type="spellStart"/>
      <w:r w:rsidRPr="00A22F03">
        <w:rPr>
          <w:rFonts w:ascii="Arial" w:hAnsi="Arial" w:cs="Arial"/>
          <w:b/>
          <w:sz w:val="30"/>
          <w:szCs w:val="30"/>
        </w:rPr>
        <w:t>эвакоприемной</w:t>
      </w:r>
      <w:proofErr w:type="spellEnd"/>
      <w:r w:rsidRPr="00A22F03">
        <w:rPr>
          <w:rFonts w:ascii="Arial" w:hAnsi="Arial" w:cs="Arial"/>
          <w:b/>
          <w:sz w:val="30"/>
          <w:szCs w:val="30"/>
        </w:rPr>
        <w:t xml:space="preserve"> (</w:t>
      </w:r>
      <w:r w:rsidRPr="00A22F03">
        <w:rPr>
          <w:rStyle w:val="FontStyle25"/>
          <w:rFonts w:ascii="Arial" w:hAnsi="Arial" w:cs="Arial"/>
          <w:b/>
          <w:sz w:val="30"/>
          <w:szCs w:val="30"/>
        </w:rPr>
        <w:t>эвакуационной)</w:t>
      </w:r>
      <w:r w:rsidRPr="00A22F03">
        <w:rPr>
          <w:rFonts w:ascii="Arial" w:hAnsi="Arial" w:cs="Arial"/>
          <w:b/>
          <w:sz w:val="30"/>
          <w:szCs w:val="30"/>
        </w:rPr>
        <w:t xml:space="preserve"> комиссии МО</w:t>
      </w:r>
      <w:r w:rsidR="00A22F03" w:rsidRPr="00A22F03">
        <w:rPr>
          <w:rFonts w:ascii="Arial" w:hAnsi="Arial" w:cs="Arial"/>
          <w:b/>
          <w:sz w:val="30"/>
          <w:szCs w:val="30"/>
        </w:rPr>
        <w:t xml:space="preserve"> </w:t>
      </w:r>
      <w:r w:rsidRPr="00A22F03">
        <w:rPr>
          <w:rFonts w:ascii="Arial" w:hAnsi="Arial" w:cs="Arial"/>
          <w:b/>
          <w:sz w:val="30"/>
          <w:szCs w:val="30"/>
        </w:rPr>
        <w:t>«Казачье»</w:t>
      </w:r>
    </w:p>
    <w:p w14:paraId="2649755C" w14:textId="77777777" w:rsidR="00A22F03" w:rsidRPr="00A22F03" w:rsidRDefault="00A22F03" w:rsidP="00A2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2146"/>
        <w:gridCol w:w="2329"/>
        <w:gridCol w:w="2204"/>
        <w:gridCol w:w="2157"/>
      </w:tblGrid>
      <w:tr w:rsidR="001A6524" w14:paraId="3BB3767F" w14:textId="77777777" w:rsidTr="001A6524">
        <w:tc>
          <w:tcPr>
            <w:tcW w:w="512" w:type="dxa"/>
          </w:tcPr>
          <w:p w14:paraId="5C0ABAB1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168" w:type="dxa"/>
          </w:tcPr>
          <w:p w14:paraId="22A8F84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226" w:type="dxa"/>
          </w:tcPr>
          <w:p w14:paraId="4749D625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Занимаемая должность на основной работе</w:t>
            </w:r>
            <w:r w:rsidRPr="00A22F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</w:tcPr>
          <w:p w14:paraId="76A92A2C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Занимаемая должность в составе эвакуационной комиссии</w:t>
            </w:r>
          </w:p>
        </w:tc>
        <w:tc>
          <w:tcPr>
            <w:tcW w:w="2207" w:type="dxa"/>
          </w:tcPr>
          <w:p w14:paraId="52C3C6EE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 xml:space="preserve">Телефон </w:t>
            </w:r>
          </w:p>
        </w:tc>
      </w:tr>
      <w:tr w:rsidR="001A6524" w14:paraId="18F64E36" w14:textId="77777777" w:rsidTr="001A6524">
        <w:tc>
          <w:tcPr>
            <w:tcW w:w="9345" w:type="dxa"/>
            <w:gridSpan w:val="5"/>
          </w:tcPr>
          <w:p w14:paraId="6ED5BE66" w14:textId="77777777" w:rsidR="001A6524" w:rsidRPr="00A22F03" w:rsidRDefault="001A6524" w:rsidP="00381137">
            <w:pPr>
              <w:pStyle w:val="FR3"/>
              <w:keepNext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I.Руководство</w:t>
            </w:r>
            <w:proofErr w:type="spellEnd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эвакуационной</w:t>
            </w:r>
            <w:proofErr w:type="spellEnd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комиссией</w:t>
            </w:r>
            <w:proofErr w:type="spellEnd"/>
          </w:p>
        </w:tc>
      </w:tr>
      <w:tr w:rsidR="001A6524" w14:paraId="0ED9E641" w14:textId="77777777" w:rsidTr="001A6524">
        <w:tc>
          <w:tcPr>
            <w:tcW w:w="512" w:type="dxa"/>
          </w:tcPr>
          <w:p w14:paraId="3C232A8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2C23971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Пушкарева Татьяна Сергеевна</w:t>
            </w:r>
          </w:p>
        </w:tc>
        <w:tc>
          <w:tcPr>
            <w:tcW w:w="2226" w:type="dxa"/>
          </w:tcPr>
          <w:p w14:paraId="6C685EF0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2232" w:type="dxa"/>
          </w:tcPr>
          <w:p w14:paraId="7B0F1A9D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2207" w:type="dxa"/>
          </w:tcPr>
          <w:p w14:paraId="0D7CFBF0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89086681887</w:t>
            </w:r>
          </w:p>
        </w:tc>
      </w:tr>
      <w:tr w:rsidR="001A6524" w14:paraId="72E383CB" w14:textId="77777777" w:rsidTr="001A6524">
        <w:tc>
          <w:tcPr>
            <w:tcW w:w="512" w:type="dxa"/>
          </w:tcPr>
          <w:p w14:paraId="58630AB4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14:paraId="6A9E72FB" w14:textId="29B82056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  <w:tc>
          <w:tcPr>
            <w:tcW w:w="2226" w:type="dxa"/>
          </w:tcPr>
          <w:p w14:paraId="5BADEDFC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232" w:type="dxa"/>
          </w:tcPr>
          <w:p w14:paraId="3A8FBE7B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 по эвакуации</w:t>
            </w:r>
          </w:p>
        </w:tc>
        <w:tc>
          <w:tcPr>
            <w:tcW w:w="2207" w:type="dxa"/>
          </w:tcPr>
          <w:p w14:paraId="378B37AC" w14:textId="534EA4B2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89246092527</w:t>
            </w:r>
          </w:p>
        </w:tc>
      </w:tr>
      <w:tr w:rsidR="001A6524" w14:paraId="30EBF2DA" w14:textId="77777777" w:rsidTr="001A6524">
        <w:tc>
          <w:tcPr>
            <w:tcW w:w="512" w:type="dxa"/>
          </w:tcPr>
          <w:p w14:paraId="1D43F96F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14:paraId="53C4E65F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Тураева Наталья Григорьевна</w:t>
            </w:r>
          </w:p>
        </w:tc>
        <w:tc>
          <w:tcPr>
            <w:tcW w:w="2226" w:type="dxa"/>
          </w:tcPr>
          <w:p w14:paraId="43C6BC8D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Бухгалтер администрации</w:t>
            </w:r>
          </w:p>
        </w:tc>
        <w:tc>
          <w:tcPr>
            <w:tcW w:w="2232" w:type="dxa"/>
          </w:tcPr>
          <w:p w14:paraId="3A3C5898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 по приему и размещению населения</w:t>
            </w:r>
          </w:p>
        </w:tc>
        <w:tc>
          <w:tcPr>
            <w:tcW w:w="2207" w:type="dxa"/>
          </w:tcPr>
          <w:p w14:paraId="381FA43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89501302973</w:t>
            </w:r>
          </w:p>
        </w:tc>
      </w:tr>
      <w:tr w:rsidR="001A6524" w14:paraId="5363022E" w14:textId="77777777" w:rsidTr="001A6524">
        <w:tc>
          <w:tcPr>
            <w:tcW w:w="512" w:type="dxa"/>
          </w:tcPr>
          <w:p w14:paraId="66D06E5C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14:paraId="65269F1A" w14:textId="7125E6AC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Федореева Инга Ивановна</w:t>
            </w:r>
          </w:p>
        </w:tc>
        <w:tc>
          <w:tcPr>
            <w:tcW w:w="2226" w:type="dxa"/>
          </w:tcPr>
          <w:p w14:paraId="15B2A6ED" w14:textId="0A0AF609" w:rsidR="001A6524" w:rsidRPr="00A22F03" w:rsidRDefault="000971B3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A6524" w:rsidRPr="00A22F03">
              <w:rPr>
                <w:rFonts w:ascii="Courier New" w:hAnsi="Courier New" w:cs="Courier New"/>
                <w:sz w:val="22"/>
                <w:szCs w:val="22"/>
              </w:rPr>
              <w:t>иблиотекарь</w:t>
            </w:r>
            <w:r w:rsidRPr="00A22F03">
              <w:rPr>
                <w:rFonts w:ascii="Courier New" w:hAnsi="Courier New" w:cs="Courier New"/>
                <w:sz w:val="22"/>
                <w:szCs w:val="22"/>
              </w:rPr>
              <w:t xml:space="preserve"> Казачинской библиотеки</w:t>
            </w:r>
          </w:p>
        </w:tc>
        <w:tc>
          <w:tcPr>
            <w:tcW w:w="2232" w:type="dxa"/>
          </w:tcPr>
          <w:p w14:paraId="01BA9CF5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  <w:tc>
          <w:tcPr>
            <w:tcW w:w="2207" w:type="dxa"/>
          </w:tcPr>
          <w:p w14:paraId="6F2401B9" w14:textId="4C724F2B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89246337349</w:t>
            </w:r>
          </w:p>
        </w:tc>
      </w:tr>
      <w:tr w:rsidR="001A6524" w14:paraId="70B27421" w14:textId="77777777" w:rsidTr="001A6524">
        <w:tc>
          <w:tcPr>
            <w:tcW w:w="9345" w:type="dxa"/>
            <w:gridSpan w:val="5"/>
          </w:tcPr>
          <w:p w14:paraId="185785BD" w14:textId="77777777" w:rsidR="001A6524" w:rsidRPr="00A22F03" w:rsidRDefault="001A6524" w:rsidP="00381137">
            <w:pPr>
              <w:pStyle w:val="FR3"/>
              <w:keepNext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II</w:t>
            </w: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.Группа учета эвакуируемого населения</w:t>
            </w:r>
          </w:p>
        </w:tc>
      </w:tr>
      <w:tr w:rsidR="001A6524" w14:paraId="54384DCE" w14:textId="77777777" w:rsidTr="001A6524">
        <w:tc>
          <w:tcPr>
            <w:tcW w:w="512" w:type="dxa"/>
          </w:tcPr>
          <w:p w14:paraId="091E1957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14:paraId="62BEE21D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Ершова Ольга Сергеевна</w:t>
            </w:r>
          </w:p>
        </w:tc>
        <w:tc>
          <w:tcPr>
            <w:tcW w:w="2226" w:type="dxa"/>
          </w:tcPr>
          <w:p w14:paraId="4FF565A0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Финансист администрации</w:t>
            </w:r>
          </w:p>
        </w:tc>
        <w:tc>
          <w:tcPr>
            <w:tcW w:w="2232" w:type="dxa"/>
          </w:tcPr>
          <w:p w14:paraId="144884F8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Старший группы</w:t>
            </w:r>
          </w:p>
        </w:tc>
        <w:tc>
          <w:tcPr>
            <w:tcW w:w="2207" w:type="dxa"/>
          </w:tcPr>
          <w:p w14:paraId="3D21C967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89501448389</w:t>
            </w:r>
          </w:p>
        </w:tc>
      </w:tr>
      <w:tr w:rsidR="001A6524" w14:paraId="02B8ABB7" w14:textId="77777777" w:rsidTr="001A6524">
        <w:tc>
          <w:tcPr>
            <w:tcW w:w="512" w:type="dxa"/>
          </w:tcPr>
          <w:p w14:paraId="0F0DCC6D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68" w:type="dxa"/>
          </w:tcPr>
          <w:p w14:paraId="1F683D5A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Михеева Елена Александровна</w:t>
            </w:r>
          </w:p>
        </w:tc>
        <w:tc>
          <w:tcPr>
            <w:tcW w:w="2226" w:type="dxa"/>
          </w:tcPr>
          <w:p w14:paraId="7D0671AB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Художественный руководитель СКЦ Благовест</w:t>
            </w:r>
          </w:p>
        </w:tc>
        <w:tc>
          <w:tcPr>
            <w:tcW w:w="2232" w:type="dxa"/>
          </w:tcPr>
          <w:p w14:paraId="7B43B45D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207" w:type="dxa"/>
          </w:tcPr>
          <w:p w14:paraId="6F6B4EBD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89041228653</w:t>
            </w:r>
          </w:p>
        </w:tc>
      </w:tr>
      <w:tr w:rsidR="001A6524" w14:paraId="5B2E349A" w14:textId="77777777" w:rsidTr="001A6524">
        <w:tc>
          <w:tcPr>
            <w:tcW w:w="512" w:type="dxa"/>
          </w:tcPr>
          <w:p w14:paraId="01A0331F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68" w:type="dxa"/>
          </w:tcPr>
          <w:p w14:paraId="79D5E31C" w14:textId="1750DA9E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Самойлова Светлана Николаевна</w:t>
            </w:r>
          </w:p>
        </w:tc>
        <w:tc>
          <w:tcPr>
            <w:tcW w:w="2226" w:type="dxa"/>
          </w:tcPr>
          <w:p w14:paraId="1D769883" w14:textId="20480982" w:rsidR="001A6524" w:rsidRPr="00A22F03" w:rsidRDefault="000971B3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Культорганизатор СКЦ Благовест</w:t>
            </w:r>
          </w:p>
        </w:tc>
        <w:tc>
          <w:tcPr>
            <w:tcW w:w="2232" w:type="dxa"/>
          </w:tcPr>
          <w:p w14:paraId="69C59D3F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207" w:type="dxa"/>
          </w:tcPr>
          <w:p w14:paraId="5D2E7AE9" w14:textId="58FEA275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89149415246</w:t>
            </w:r>
          </w:p>
        </w:tc>
      </w:tr>
      <w:tr w:rsidR="001A6524" w14:paraId="50B40847" w14:textId="77777777" w:rsidTr="001A6524">
        <w:tc>
          <w:tcPr>
            <w:tcW w:w="9345" w:type="dxa"/>
            <w:gridSpan w:val="5"/>
          </w:tcPr>
          <w:p w14:paraId="16A4F0BC" w14:textId="77777777" w:rsidR="001A6524" w:rsidRPr="00A22F03" w:rsidRDefault="001A6524" w:rsidP="00381137">
            <w:pPr>
              <w:pStyle w:val="FR3"/>
              <w:keepNext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III</w:t>
            </w: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.Группа оповещения и связи</w:t>
            </w:r>
          </w:p>
        </w:tc>
      </w:tr>
      <w:tr w:rsidR="001A6524" w14:paraId="3FFC6323" w14:textId="77777777" w:rsidTr="001A6524">
        <w:tc>
          <w:tcPr>
            <w:tcW w:w="512" w:type="dxa"/>
          </w:tcPr>
          <w:p w14:paraId="25AE7D8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68" w:type="dxa"/>
          </w:tcPr>
          <w:p w14:paraId="3212C045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Донская Ольга Сергеевна</w:t>
            </w:r>
          </w:p>
        </w:tc>
        <w:tc>
          <w:tcPr>
            <w:tcW w:w="2226" w:type="dxa"/>
          </w:tcPr>
          <w:p w14:paraId="1466E632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Художник модельер театральных костюмов СКЦ Благовест</w:t>
            </w:r>
          </w:p>
        </w:tc>
        <w:tc>
          <w:tcPr>
            <w:tcW w:w="2232" w:type="dxa"/>
          </w:tcPr>
          <w:p w14:paraId="4A99B872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Старший группы</w:t>
            </w:r>
          </w:p>
        </w:tc>
        <w:tc>
          <w:tcPr>
            <w:tcW w:w="2207" w:type="dxa"/>
          </w:tcPr>
          <w:p w14:paraId="0645D4AB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89041411156</w:t>
            </w:r>
          </w:p>
        </w:tc>
      </w:tr>
      <w:tr w:rsidR="001A6524" w14:paraId="6B9C7DF9" w14:textId="77777777" w:rsidTr="001A6524">
        <w:tc>
          <w:tcPr>
            <w:tcW w:w="512" w:type="dxa"/>
          </w:tcPr>
          <w:p w14:paraId="50740656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68" w:type="dxa"/>
          </w:tcPr>
          <w:p w14:paraId="0E23FC2B" w14:textId="6B26F60A" w:rsidR="001A6524" w:rsidRPr="00A22F03" w:rsidRDefault="000971B3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Шишкин Виталий Николаевич</w:t>
            </w:r>
          </w:p>
        </w:tc>
        <w:tc>
          <w:tcPr>
            <w:tcW w:w="2226" w:type="dxa"/>
          </w:tcPr>
          <w:p w14:paraId="158DB8D1" w14:textId="1DD49F02" w:rsidR="001A6524" w:rsidRPr="00A22F03" w:rsidRDefault="000971B3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Атаман Свято-Покровского хуторского общества</w:t>
            </w:r>
          </w:p>
        </w:tc>
        <w:tc>
          <w:tcPr>
            <w:tcW w:w="2232" w:type="dxa"/>
          </w:tcPr>
          <w:p w14:paraId="78F7F06E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207" w:type="dxa"/>
          </w:tcPr>
          <w:p w14:paraId="5ACFA93D" w14:textId="061F4FA3" w:rsidR="001A6524" w:rsidRPr="00A22F03" w:rsidRDefault="000971B3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89642824161</w:t>
            </w:r>
          </w:p>
        </w:tc>
      </w:tr>
      <w:tr w:rsidR="001A6524" w14:paraId="5344E9DD" w14:textId="77777777" w:rsidTr="001A6524">
        <w:tc>
          <w:tcPr>
            <w:tcW w:w="512" w:type="dxa"/>
          </w:tcPr>
          <w:p w14:paraId="6D999A1D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68" w:type="dxa"/>
          </w:tcPr>
          <w:p w14:paraId="38BA30AA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2F03">
              <w:rPr>
                <w:rFonts w:ascii="Courier New" w:hAnsi="Courier New" w:cs="Courier New"/>
                <w:sz w:val="22"/>
                <w:szCs w:val="22"/>
              </w:rPr>
              <w:t>Верхозин</w:t>
            </w:r>
            <w:proofErr w:type="spellEnd"/>
            <w:r w:rsidRPr="00A22F03">
              <w:rPr>
                <w:rFonts w:ascii="Courier New" w:hAnsi="Courier New" w:cs="Courier New"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2226" w:type="dxa"/>
          </w:tcPr>
          <w:p w14:paraId="59E9B36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Водитель администрации</w:t>
            </w:r>
          </w:p>
        </w:tc>
        <w:tc>
          <w:tcPr>
            <w:tcW w:w="2232" w:type="dxa"/>
          </w:tcPr>
          <w:p w14:paraId="7594B22F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207" w:type="dxa"/>
          </w:tcPr>
          <w:p w14:paraId="6484BC9E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89149596365</w:t>
            </w:r>
          </w:p>
        </w:tc>
      </w:tr>
      <w:tr w:rsidR="001A6524" w14:paraId="69665BBF" w14:textId="77777777" w:rsidTr="001A6524">
        <w:tc>
          <w:tcPr>
            <w:tcW w:w="9345" w:type="dxa"/>
            <w:gridSpan w:val="5"/>
          </w:tcPr>
          <w:p w14:paraId="15CCB5C7" w14:textId="77777777" w:rsidR="001A6524" w:rsidRPr="00A22F03" w:rsidRDefault="001A6524" w:rsidP="00381137">
            <w:pPr>
              <w:pStyle w:val="FR3"/>
              <w:keepNext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IV</w:t>
            </w: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.Группа приема и организации размещения населения</w:t>
            </w:r>
          </w:p>
        </w:tc>
      </w:tr>
      <w:tr w:rsidR="001A6524" w14:paraId="6F5E0C9A" w14:textId="77777777" w:rsidTr="001A6524">
        <w:tc>
          <w:tcPr>
            <w:tcW w:w="512" w:type="dxa"/>
          </w:tcPr>
          <w:p w14:paraId="16DAA108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68" w:type="dxa"/>
          </w:tcPr>
          <w:p w14:paraId="5C605FEF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Федосеева Лариса Владимировна</w:t>
            </w:r>
          </w:p>
        </w:tc>
        <w:tc>
          <w:tcPr>
            <w:tcW w:w="2226" w:type="dxa"/>
          </w:tcPr>
          <w:p w14:paraId="784D3E38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Директор СКЦ Благовест</w:t>
            </w:r>
          </w:p>
        </w:tc>
        <w:tc>
          <w:tcPr>
            <w:tcW w:w="2232" w:type="dxa"/>
          </w:tcPr>
          <w:p w14:paraId="4658E7D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Старший группы</w:t>
            </w:r>
          </w:p>
        </w:tc>
        <w:tc>
          <w:tcPr>
            <w:tcW w:w="2207" w:type="dxa"/>
          </w:tcPr>
          <w:p w14:paraId="5BC35343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89647436231</w:t>
            </w:r>
          </w:p>
        </w:tc>
      </w:tr>
      <w:tr w:rsidR="001A6524" w14:paraId="15289A0B" w14:textId="77777777" w:rsidTr="001A6524">
        <w:tc>
          <w:tcPr>
            <w:tcW w:w="512" w:type="dxa"/>
          </w:tcPr>
          <w:p w14:paraId="061652EE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68" w:type="dxa"/>
          </w:tcPr>
          <w:p w14:paraId="217825FE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Потапова Татьяна Николаевна</w:t>
            </w:r>
          </w:p>
        </w:tc>
        <w:tc>
          <w:tcPr>
            <w:tcW w:w="2226" w:type="dxa"/>
          </w:tcPr>
          <w:p w14:paraId="1956373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Заместитель директора школы по АХЧ</w:t>
            </w:r>
          </w:p>
        </w:tc>
        <w:tc>
          <w:tcPr>
            <w:tcW w:w="2232" w:type="dxa"/>
          </w:tcPr>
          <w:p w14:paraId="1B915728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207" w:type="dxa"/>
          </w:tcPr>
          <w:p w14:paraId="31C95E04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89500965510</w:t>
            </w:r>
          </w:p>
        </w:tc>
      </w:tr>
      <w:tr w:rsidR="001A6524" w14:paraId="702051FB" w14:textId="77777777" w:rsidTr="001A6524">
        <w:tc>
          <w:tcPr>
            <w:tcW w:w="512" w:type="dxa"/>
          </w:tcPr>
          <w:p w14:paraId="51AA62A0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68" w:type="dxa"/>
          </w:tcPr>
          <w:p w14:paraId="10966AAC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Кузнецова Наталья Владимировна</w:t>
            </w:r>
          </w:p>
        </w:tc>
        <w:tc>
          <w:tcPr>
            <w:tcW w:w="2226" w:type="dxa"/>
          </w:tcPr>
          <w:p w14:paraId="7586F417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Социальный работник</w:t>
            </w:r>
          </w:p>
        </w:tc>
        <w:tc>
          <w:tcPr>
            <w:tcW w:w="2232" w:type="dxa"/>
          </w:tcPr>
          <w:p w14:paraId="554F0B9E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207" w:type="dxa"/>
          </w:tcPr>
          <w:p w14:paraId="547D9094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89041593946</w:t>
            </w:r>
          </w:p>
        </w:tc>
      </w:tr>
      <w:tr w:rsidR="001A6524" w14:paraId="653D122A" w14:textId="77777777" w:rsidTr="001A6524">
        <w:tc>
          <w:tcPr>
            <w:tcW w:w="512" w:type="dxa"/>
          </w:tcPr>
          <w:p w14:paraId="22F610AF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168" w:type="dxa"/>
          </w:tcPr>
          <w:p w14:paraId="54EABED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2F03">
              <w:rPr>
                <w:rFonts w:ascii="Courier New" w:hAnsi="Courier New" w:cs="Courier New"/>
                <w:sz w:val="22"/>
                <w:szCs w:val="22"/>
              </w:rPr>
              <w:t>Гамков</w:t>
            </w:r>
            <w:proofErr w:type="spellEnd"/>
            <w:r w:rsidRPr="00A22F03">
              <w:rPr>
                <w:rFonts w:ascii="Courier New" w:hAnsi="Courier New" w:cs="Courier New"/>
                <w:sz w:val="22"/>
                <w:szCs w:val="22"/>
              </w:rPr>
              <w:t xml:space="preserve"> Роман Анатольевич</w:t>
            </w:r>
          </w:p>
        </w:tc>
        <w:tc>
          <w:tcPr>
            <w:tcW w:w="2226" w:type="dxa"/>
          </w:tcPr>
          <w:p w14:paraId="4CA86A4A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Рабочий администрации</w:t>
            </w:r>
          </w:p>
        </w:tc>
        <w:tc>
          <w:tcPr>
            <w:tcW w:w="2232" w:type="dxa"/>
          </w:tcPr>
          <w:p w14:paraId="74028274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207" w:type="dxa"/>
          </w:tcPr>
          <w:p w14:paraId="1F5399B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89149458591</w:t>
            </w:r>
          </w:p>
        </w:tc>
      </w:tr>
      <w:tr w:rsidR="001A6524" w14:paraId="4E0D1239" w14:textId="77777777" w:rsidTr="001A6524">
        <w:tc>
          <w:tcPr>
            <w:tcW w:w="9345" w:type="dxa"/>
            <w:gridSpan w:val="5"/>
          </w:tcPr>
          <w:p w14:paraId="72EECBCB" w14:textId="77777777" w:rsidR="001A6524" w:rsidRPr="00A22F03" w:rsidRDefault="001A6524" w:rsidP="00381137">
            <w:pPr>
              <w:pStyle w:val="FR3"/>
              <w:keepNext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V.Группа</w:t>
            </w:r>
            <w:proofErr w:type="spellEnd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первоочередного</w:t>
            </w:r>
            <w:proofErr w:type="spellEnd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жизнеобеспечения</w:t>
            </w:r>
            <w:proofErr w:type="spellEnd"/>
          </w:p>
        </w:tc>
      </w:tr>
      <w:tr w:rsidR="001A6524" w14:paraId="002DA3CE" w14:textId="77777777" w:rsidTr="001A6524">
        <w:tc>
          <w:tcPr>
            <w:tcW w:w="512" w:type="dxa"/>
          </w:tcPr>
          <w:p w14:paraId="6680E8B3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68" w:type="dxa"/>
          </w:tcPr>
          <w:p w14:paraId="7A6C0C9E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2F03">
              <w:rPr>
                <w:rFonts w:ascii="Courier New" w:hAnsi="Courier New" w:cs="Courier New"/>
                <w:sz w:val="22"/>
                <w:szCs w:val="22"/>
              </w:rPr>
              <w:t>Рофф</w:t>
            </w:r>
            <w:proofErr w:type="spellEnd"/>
            <w:r w:rsidRPr="00A22F03">
              <w:rPr>
                <w:rFonts w:ascii="Courier New" w:hAnsi="Courier New" w:cs="Courier New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2226" w:type="dxa"/>
          </w:tcPr>
          <w:p w14:paraId="1E2CF154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Специалист по имуществу и земле</w:t>
            </w:r>
          </w:p>
        </w:tc>
        <w:tc>
          <w:tcPr>
            <w:tcW w:w="2232" w:type="dxa"/>
          </w:tcPr>
          <w:p w14:paraId="3D32D498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Старший группы</w:t>
            </w:r>
          </w:p>
        </w:tc>
        <w:tc>
          <w:tcPr>
            <w:tcW w:w="2207" w:type="dxa"/>
          </w:tcPr>
          <w:p w14:paraId="6212A415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89041593136</w:t>
            </w:r>
          </w:p>
        </w:tc>
      </w:tr>
      <w:tr w:rsidR="001A6524" w14:paraId="41A9C783" w14:textId="77777777" w:rsidTr="001A6524">
        <w:tc>
          <w:tcPr>
            <w:tcW w:w="512" w:type="dxa"/>
          </w:tcPr>
          <w:p w14:paraId="71F1D812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168" w:type="dxa"/>
          </w:tcPr>
          <w:p w14:paraId="65FB1A42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Шестакова Людмила Алексеевна</w:t>
            </w:r>
          </w:p>
        </w:tc>
        <w:tc>
          <w:tcPr>
            <w:tcW w:w="2226" w:type="dxa"/>
          </w:tcPr>
          <w:p w14:paraId="6D2B379B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Уборщица администрации</w:t>
            </w:r>
          </w:p>
        </w:tc>
        <w:tc>
          <w:tcPr>
            <w:tcW w:w="2232" w:type="dxa"/>
          </w:tcPr>
          <w:p w14:paraId="2E012926" w14:textId="77777777" w:rsidR="001A6524" w:rsidRPr="00A22F03" w:rsidRDefault="001A6524" w:rsidP="00381137">
            <w:pPr>
              <w:rPr>
                <w:rFonts w:ascii="Courier New" w:hAnsi="Courier New" w:cs="Courier New"/>
              </w:rPr>
            </w:pPr>
            <w:r w:rsidRPr="00A22F03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7D9469BF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89647391017</w:t>
            </w:r>
          </w:p>
        </w:tc>
      </w:tr>
      <w:tr w:rsidR="001A6524" w14:paraId="4C8AB6D4" w14:textId="77777777" w:rsidTr="001A6524">
        <w:tc>
          <w:tcPr>
            <w:tcW w:w="512" w:type="dxa"/>
          </w:tcPr>
          <w:p w14:paraId="2957C1A3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68" w:type="dxa"/>
          </w:tcPr>
          <w:p w14:paraId="26AC43E9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2F03">
              <w:rPr>
                <w:rFonts w:ascii="Courier New" w:hAnsi="Courier New" w:cs="Courier New"/>
                <w:sz w:val="22"/>
                <w:szCs w:val="22"/>
              </w:rPr>
              <w:t>Рофф</w:t>
            </w:r>
            <w:proofErr w:type="spellEnd"/>
            <w:r w:rsidRPr="00A22F03">
              <w:rPr>
                <w:rFonts w:ascii="Courier New" w:hAnsi="Courier New" w:cs="Courier New"/>
                <w:sz w:val="22"/>
                <w:szCs w:val="22"/>
              </w:rPr>
              <w:t xml:space="preserve"> Андрей Леонидович</w:t>
            </w:r>
          </w:p>
        </w:tc>
        <w:tc>
          <w:tcPr>
            <w:tcW w:w="2226" w:type="dxa"/>
          </w:tcPr>
          <w:p w14:paraId="39B6163D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Электрик администрации</w:t>
            </w:r>
          </w:p>
        </w:tc>
        <w:tc>
          <w:tcPr>
            <w:tcW w:w="2232" w:type="dxa"/>
          </w:tcPr>
          <w:p w14:paraId="197FFEC6" w14:textId="77777777" w:rsidR="001A6524" w:rsidRPr="00A22F03" w:rsidRDefault="001A6524" w:rsidP="00381137">
            <w:pPr>
              <w:rPr>
                <w:rFonts w:ascii="Courier New" w:hAnsi="Courier New" w:cs="Courier New"/>
              </w:rPr>
            </w:pPr>
            <w:r w:rsidRPr="00A22F03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5E5DB8E3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89500532655</w:t>
            </w:r>
          </w:p>
        </w:tc>
      </w:tr>
      <w:tr w:rsidR="001A6524" w14:paraId="65742B59" w14:textId="77777777" w:rsidTr="001A6524">
        <w:tc>
          <w:tcPr>
            <w:tcW w:w="9345" w:type="dxa"/>
            <w:gridSpan w:val="5"/>
          </w:tcPr>
          <w:p w14:paraId="0094BF1B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VI</w:t>
            </w:r>
            <w:r w:rsidRPr="00A22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.Группа учета и контроля за эвакуацией материальных и культурных ценностей</w:t>
            </w:r>
          </w:p>
        </w:tc>
      </w:tr>
      <w:tr w:rsidR="001A6524" w14:paraId="0EE23B86" w14:textId="77777777" w:rsidTr="001A6524">
        <w:tc>
          <w:tcPr>
            <w:tcW w:w="512" w:type="dxa"/>
          </w:tcPr>
          <w:p w14:paraId="34AFEC8C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68" w:type="dxa"/>
          </w:tcPr>
          <w:p w14:paraId="5C12756C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Беляевский Алексей Александрович</w:t>
            </w:r>
          </w:p>
        </w:tc>
        <w:tc>
          <w:tcPr>
            <w:tcW w:w="2226" w:type="dxa"/>
          </w:tcPr>
          <w:p w14:paraId="4B2FA3C6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Руководитель вокального ансамбля СКЦ Благовест</w:t>
            </w:r>
          </w:p>
        </w:tc>
        <w:tc>
          <w:tcPr>
            <w:tcW w:w="2232" w:type="dxa"/>
          </w:tcPr>
          <w:p w14:paraId="7DAAC036" w14:textId="77777777" w:rsidR="001A6524" w:rsidRPr="00A22F03" w:rsidRDefault="001A6524" w:rsidP="00381137">
            <w:pPr>
              <w:rPr>
                <w:rFonts w:ascii="Courier New" w:hAnsi="Courier New" w:cs="Courier New"/>
              </w:rPr>
            </w:pPr>
            <w:r w:rsidRPr="00A22F03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207" w:type="dxa"/>
          </w:tcPr>
          <w:p w14:paraId="1A9CDD4B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89501025530</w:t>
            </w:r>
          </w:p>
        </w:tc>
      </w:tr>
      <w:tr w:rsidR="001A6524" w14:paraId="61E2DEE3" w14:textId="77777777" w:rsidTr="001A6524">
        <w:tc>
          <w:tcPr>
            <w:tcW w:w="512" w:type="dxa"/>
          </w:tcPr>
          <w:p w14:paraId="18123CC7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68" w:type="dxa"/>
          </w:tcPr>
          <w:p w14:paraId="0EB26182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Дорошенко Денис Анатольевич</w:t>
            </w:r>
          </w:p>
        </w:tc>
        <w:tc>
          <w:tcPr>
            <w:tcW w:w="2226" w:type="dxa"/>
          </w:tcPr>
          <w:p w14:paraId="6C536914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2F03">
              <w:rPr>
                <w:rFonts w:ascii="Courier New" w:hAnsi="Courier New" w:cs="Courier New"/>
                <w:sz w:val="22"/>
                <w:szCs w:val="22"/>
              </w:rPr>
              <w:t>Аккомпониатор</w:t>
            </w:r>
            <w:proofErr w:type="spellEnd"/>
            <w:r w:rsidRPr="00A22F03">
              <w:rPr>
                <w:rFonts w:ascii="Courier New" w:hAnsi="Courier New" w:cs="Courier New"/>
                <w:sz w:val="22"/>
                <w:szCs w:val="22"/>
              </w:rPr>
              <w:t xml:space="preserve"> СКЦ Благовест</w:t>
            </w:r>
          </w:p>
        </w:tc>
        <w:tc>
          <w:tcPr>
            <w:tcW w:w="2232" w:type="dxa"/>
          </w:tcPr>
          <w:p w14:paraId="56F30E96" w14:textId="77777777" w:rsidR="001A6524" w:rsidRPr="00A22F03" w:rsidRDefault="001A6524" w:rsidP="00381137">
            <w:pPr>
              <w:rPr>
                <w:rFonts w:ascii="Courier New" w:hAnsi="Courier New" w:cs="Courier New"/>
              </w:rPr>
            </w:pPr>
            <w:r w:rsidRPr="00A22F03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4583871B" w14:textId="77777777" w:rsidR="001A6524" w:rsidRPr="00A22F03" w:rsidRDefault="001A6524" w:rsidP="00381137">
            <w:pPr>
              <w:pStyle w:val="FR3"/>
              <w:keepNext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22F03">
              <w:rPr>
                <w:rFonts w:ascii="Courier New" w:hAnsi="Courier New" w:cs="Courier New"/>
                <w:sz w:val="22"/>
                <w:szCs w:val="22"/>
              </w:rPr>
              <w:t>89025618192</w:t>
            </w:r>
          </w:p>
        </w:tc>
      </w:tr>
    </w:tbl>
    <w:p w14:paraId="578DA0A0" w14:textId="77777777" w:rsidR="001A6524" w:rsidRPr="00A90022" w:rsidRDefault="001A6524" w:rsidP="001A6524">
      <w:pPr>
        <w:pStyle w:val="FR3"/>
        <w:keepNext/>
        <w:ind w:left="0"/>
        <w:rPr>
          <w:rFonts w:ascii="Arial" w:hAnsi="Arial" w:cs="Arial"/>
          <w:sz w:val="24"/>
          <w:szCs w:val="24"/>
        </w:rPr>
      </w:pPr>
    </w:p>
    <w:p w14:paraId="738923EA" w14:textId="77777777" w:rsidR="001A6524" w:rsidRPr="00927AEA" w:rsidRDefault="001A6524" w:rsidP="001A6524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E8DB9" w14:textId="77777777" w:rsidR="00927AEA" w:rsidRPr="00927AEA" w:rsidRDefault="00927AEA" w:rsidP="00927AEA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AFE957" w14:textId="77777777" w:rsidR="00927AEA" w:rsidRPr="00927AEA" w:rsidRDefault="00927AEA" w:rsidP="00927AEA">
      <w:pPr>
        <w:autoSpaceDN w:val="0"/>
        <w:spacing w:line="256" w:lineRule="auto"/>
        <w:rPr>
          <w:rFonts w:ascii="Arial" w:eastAsia="Arial" w:hAnsi="Arial" w:cs="Arial"/>
          <w:sz w:val="24"/>
          <w:szCs w:val="24"/>
        </w:rPr>
      </w:pPr>
    </w:p>
    <w:p w14:paraId="55B74BC3" w14:textId="77777777" w:rsidR="00E14C77" w:rsidRDefault="00E14C77"/>
    <w:sectPr w:rsidR="00E1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77"/>
    <w:rsid w:val="00020911"/>
    <w:rsid w:val="000971B3"/>
    <w:rsid w:val="001A6524"/>
    <w:rsid w:val="00927AEA"/>
    <w:rsid w:val="00A22F03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9262"/>
  <w15:chartTrackingRefBased/>
  <w15:docId w15:val="{EF2DFD44-2251-4B65-891F-721138F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7AEA"/>
    <w:pPr>
      <w:widowControl w:val="0"/>
      <w:autoSpaceDE w:val="0"/>
      <w:autoSpaceDN w:val="0"/>
      <w:spacing w:after="0" w:line="240" w:lineRule="auto"/>
      <w:ind w:left="112" w:right="115" w:firstLine="705"/>
      <w:jc w:val="both"/>
    </w:pPr>
    <w:rPr>
      <w:rFonts w:ascii="Arial" w:eastAsia="Arial" w:hAnsi="Arial" w:cs="Arial"/>
    </w:rPr>
  </w:style>
  <w:style w:type="character" w:customStyle="1" w:styleId="FontStyle54">
    <w:name w:val="Font Style54"/>
    <w:basedOn w:val="a0"/>
    <w:uiPriority w:val="99"/>
    <w:rsid w:val="0002091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02091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No Spacing"/>
    <w:uiPriority w:val="1"/>
    <w:qFormat/>
    <w:rsid w:val="00020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uiPriority w:val="99"/>
    <w:rsid w:val="0002091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R3">
    <w:name w:val="FR3"/>
    <w:rsid w:val="001A652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A65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2022-11-01T03:21:00Z</cp:lastPrinted>
  <dcterms:created xsi:type="dcterms:W3CDTF">2022-10-25T04:34:00Z</dcterms:created>
  <dcterms:modified xsi:type="dcterms:W3CDTF">2022-11-01T03:23:00Z</dcterms:modified>
</cp:coreProperties>
</file>