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B4F5" w14:textId="307AFFA8" w:rsidR="00DA31BD" w:rsidRPr="003A0702" w:rsidRDefault="00DA31BD" w:rsidP="00DA31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32</w:t>
      </w:r>
    </w:p>
    <w:p w14:paraId="6860EF4C" w14:textId="77777777" w:rsidR="00DA31BD" w:rsidRPr="003A0702" w:rsidRDefault="00DA31BD" w:rsidP="00DA31B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69C91DB5" w14:textId="77777777" w:rsidR="00DA31BD" w:rsidRPr="003A0702" w:rsidRDefault="00DA31BD" w:rsidP="00DA31B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385A68F" w14:textId="77777777" w:rsidR="00DA31BD" w:rsidRPr="003A0702" w:rsidRDefault="00DA31BD" w:rsidP="00DA31B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195394D1" w14:textId="77777777" w:rsidR="00DA31BD" w:rsidRPr="003A0702" w:rsidRDefault="00DA31BD" w:rsidP="00DA31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680D9BD" w14:textId="77777777" w:rsidR="00DA31BD" w:rsidRPr="003A0702" w:rsidRDefault="00DA31BD" w:rsidP="00DA31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082DE9E7" w14:textId="77777777" w:rsidR="00DA31BD" w:rsidRPr="003A0702" w:rsidRDefault="00DA31BD" w:rsidP="00DA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472E5E8" w14:textId="77777777" w:rsidR="00DA31BD" w:rsidRPr="003A0702" w:rsidRDefault="00DA31BD" w:rsidP="00DA31BD">
      <w:pPr>
        <w:autoSpaceDE w:val="0"/>
        <w:autoSpaceDN w:val="0"/>
        <w:adjustRightInd w:val="0"/>
        <w:spacing w:line="25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6EAEED1" w14:textId="3B7B6DA4" w:rsidR="00DA31BD" w:rsidRPr="00DA31BD" w:rsidRDefault="00DA31BD" w:rsidP="00DA31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Pr="00DA31BD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4" w:history="1">
        <w:r w:rsidRPr="00DA31BD">
          <w:rPr>
            <w:rFonts w:ascii="Arial" w:hAnsi="Arial" w:cs="Arial"/>
            <w:b/>
            <w:sz w:val="32"/>
            <w:szCs w:val="32"/>
          </w:rPr>
          <w:t>ПРАВИЛ</w:t>
        </w:r>
      </w:hyperlink>
      <w:r w:rsidRPr="00DA31BD">
        <w:rPr>
          <w:rFonts w:ascii="Arial" w:hAnsi="Arial" w:cs="Arial"/>
          <w:b/>
          <w:sz w:val="32"/>
          <w:szCs w:val="32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Pr="00DA31BD">
        <w:rPr>
          <w:rFonts w:ascii="Arial" w:hAnsi="Arial" w:cs="Arial"/>
          <w:b/>
          <w:iCs/>
          <w:sz w:val="32"/>
          <w:szCs w:val="32"/>
        </w:rPr>
        <w:t>«КАЗАЧЬЕ»,</w:t>
      </w:r>
      <w:r w:rsidRPr="00DA31BD">
        <w:rPr>
          <w:rFonts w:ascii="Arial" w:hAnsi="Arial" w:cs="Arial"/>
          <w:b/>
          <w:sz w:val="32"/>
          <w:szCs w:val="32"/>
        </w:rPr>
        <w:t xml:space="preserve"> И ЛИЦАМИ, ЗАМЕЩАЮЩИМИ ЭТИ ДОЛЖНОСТИ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1DD8933B" w14:textId="77777777" w:rsidR="00DA31BD" w:rsidRPr="003A0702" w:rsidRDefault="00DA31BD" w:rsidP="00DA31B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189506F8" w14:textId="77777777" w:rsidR="00DA31BD" w:rsidRPr="003A0702" w:rsidRDefault="00DA31BD" w:rsidP="00DA31BD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0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повышения качества муниципального нормативного правового акта,</w:t>
      </w:r>
      <w:r w:rsidRPr="003A0702">
        <w:rPr>
          <w:sz w:val="28"/>
          <w:szCs w:val="28"/>
        </w:rPr>
        <w:t xml:space="preserve"> </w:t>
      </w:r>
      <w:r w:rsidRPr="003A0702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3A0702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3A070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283904FA" w14:textId="77777777" w:rsidR="00DA31BD" w:rsidRPr="003A0702" w:rsidRDefault="00DA31BD" w:rsidP="00DA31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80BD18" w14:textId="77777777" w:rsidR="00DA31BD" w:rsidRPr="003A0702" w:rsidRDefault="00DA31BD" w:rsidP="00DA31B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3A0702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1BE30621" w14:textId="77777777" w:rsidR="00DA31BD" w:rsidRPr="003A0702" w:rsidRDefault="00DA31BD" w:rsidP="00DA31BD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6F6EF39B" w14:textId="355BFA52" w:rsidR="00DA31BD" w:rsidRPr="003A0702" w:rsidRDefault="00DA31BD" w:rsidP="00DA31BD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постановление №2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 xml:space="preserve"> от 25.04.2022 «</w:t>
      </w:r>
      <w:r>
        <w:rPr>
          <w:rFonts w:ascii="Arial" w:hAnsi="Arial" w:cs="Arial"/>
          <w:bCs/>
          <w:sz w:val="24"/>
          <w:szCs w:val="24"/>
        </w:rPr>
        <w:t>О</w:t>
      </w:r>
      <w:r w:rsidRPr="00DA31BD">
        <w:rPr>
          <w:rFonts w:ascii="Arial" w:hAnsi="Arial" w:cs="Arial"/>
          <w:bCs/>
          <w:sz w:val="24"/>
          <w:szCs w:val="24"/>
        </w:rPr>
        <w:t xml:space="preserve">б утверждении </w:t>
      </w:r>
      <w:hyperlink r:id="rId5" w:history="1">
        <w:r w:rsidRPr="00DA31BD">
          <w:rPr>
            <w:rFonts w:ascii="Arial" w:hAnsi="Arial" w:cs="Arial"/>
            <w:bCs/>
            <w:sz w:val="24"/>
            <w:szCs w:val="24"/>
          </w:rPr>
          <w:t>правил</w:t>
        </w:r>
      </w:hyperlink>
      <w:r w:rsidRPr="00DA31BD">
        <w:rPr>
          <w:rFonts w:ascii="Arial" w:hAnsi="Arial" w:cs="Arial"/>
          <w:bCs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Pr="00DA31BD">
        <w:rPr>
          <w:rFonts w:ascii="Arial" w:hAnsi="Arial" w:cs="Arial"/>
          <w:bCs/>
          <w:iCs/>
          <w:sz w:val="24"/>
          <w:szCs w:val="24"/>
        </w:rPr>
        <w:t>«</w:t>
      </w:r>
      <w:r>
        <w:rPr>
          <w:rFonts w:ascii="Arial" w:hAnsi="Arial" w:cs="Arial"/>
          <w:bCs/>
          <w:iCs/>
          <w:sz w:val="24"/>
          <w:szCs w:val="24"/>
        </w:rPr>
        <w:t>К</w:t>
      </w:r>
      <w:r w:rsidRPr="00DA31BD">
        <w:rPr>
          <w:rFonts w:ascii="Arial" w:hAnsi="Arial" w:cs="Arial"/>
          <w:bCs/>
          <w:iCs/>
          <w:sz w:val="24"/>
          <w:szCs w:val="24"/>
        </w:rPr>
        <w:t>азачье»,</w:t>
      </w:r>
      <w:r w:rsidRPr="00DA31BD">
        <w:rPr>
          <w:rFonts w:ascii="Arial" w:hAnsi="Arial" w:cs="Arial"/>
          <w:bCs/>
          <w:sz w:val="24"/>
          <w:szCs w:val="24"/>
        </w:rPr>
        <w:t xml:space="preserve"> и лицами, замещающими эти должности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E84766D" w14:textId="7F78E7B8" w:rsidR="00DA31BD" w:rsidRPr="003A0702" w:rsidRDefault="00DA31BD" w:rsidP="00DA31BD">
      <w:pPr>
        <w:shd w:val="clear" w:color="auto" w:fill="FFFFFF"/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Гриф п</w:t>
      </w:r>
      <w:r w:rsidRPr="003A0702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я</w:t>
      </w:r>
      <w:r w:rsidRPr="003A0702">
        <w:rPr>
          <w:rFonts w:ascii="Arial" w:hAnsi="Arial" w:cs="Arial"/>
          <w:sz w:val="24"/>
          <w:szCs w:val="24"/>
        </w:rPr>
        <w:t xml:space="preserve"> изложить в новой редакции:</w:t>
      </w:r>
      <w:r w:rsidRPr="003A0702">
        <w:rPr>
          <w:rFonts w:ascii="Courier New" w:eastAsia="Times New Roman" w:hAnsi="Courier New" w:cs="Courier New"/>
          <w:lang w:eastAsia="ru-RU"/>
        </w:rPr>
        <w:t xml:space="preserve"> 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№2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 xml:space="preserve"> от «25» апреля 2022 г.</w:t>
      </w:r>
    </w:p>
    <w:p w14:paraId="0ABFE37B" w14:textId="77777777" w:rsidR="00DA31BD" w:rsidRPr="003A0702" w:rsidRDefault="00DA31BD" w:rsidP="00DA31BD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sz w:val="24"/>
          <w:szCs w:val="24"/>
          <w:lang w:eastAsia="ru-RU"/>
        </w:rPr>
        <w:t>2.Постановление опубликовать в муниципальном Вестнике и разместить на официальном сайте администрации муниципального образования «Боханский район» в сети Интернет.</w:t>
      </w:r>
    </w:p>
    <w:p w14:paraId="7E869BC7" w14:textId="77777777" w:rsidR="00DA31BD" w:rsidRPr="003A0702" w:rsidRDefault="00DA31BD" w:rsidP="00DA31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13270B" w14:textId="77777777" w:rsidR="00DA31BD" w:rsidRPr="003A0702" w:rsidRDefault="00DA31BD" w:rsidP="00DA31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2CD8D51" w14:textId="77777777" w:rsidR="00DA31BD" w:rsidRPr="003A0702" w:rsidRDefault="00DA31BD" w:rsidP="00DA31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2B3185F" w14:textId="77777777" w:rsidR="00DA31BD" w:rsidRPr="003A0702" w:rsidRDefault="00DA31BD" w:rsidP="00DA31B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FFA60A0" w14:textId="20AD3FEE" w:rsidR="005801FB" w:rsidRDefault="00DA31BD" w:rsidP="00B756A9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A0702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3A0702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sectPr w:rsidR="0058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FB"/>
    <w:rsid w:val="005801FB"/>
    <w:rsid w:val="00B756A9"/>
    <w:rsid w:val="00D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DA89"/>
  <w15:chartTrackingRefBased/>
  <w15:docId w15:val="{B92440F1-D182-42FD-89E9-9D58BE2F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2022-06-21T03:28:00Z</dcterms:created>
  <dcterms:modified xsi:type="dcterms:W3CDTF">2022-06-21T03:40:00Z</dcterms:modified>
</cp:coreProperties>
</file>