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46616" w14:textId="4B561FA8" w:rsidR="00727B8F" w:rsidRDefault="00727B8F" w:rsidP="00727B8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bookmarkStart w:id="0" w:name="_Hlk92710661"/>
      <w:r>
        <w:rPr>
          <w:rFonts w:ascii="Arial" w:eastAsia="Times New Roman" w:hAnsi="Arial" w:cs="Arial"/>
          <w:b/>
          <w:bCs/>
          <w:sz w:val="32"/>
          <w:szCs w:val="32"/>
        </w:rPr>
        <w:t>1</w:t>
      </w:r>
      <w:r w:rsidR="00BA615D">
        <w:rPr>
          <w:rFonts w:ascii="Arial" w:eastAsia="Times New Roman" w:hAnsi="Arial" w:cs="Arial"/>
          <w:b/>
          <w:bCs/>
          <w:sz w:val="32"/>
          <w:szCs w:val="32"/>
        </w:rPr>
        <w:t>0</w:t>
      </w:r>
      <w:r>
        <w:rPr>
          <w:rFonts w:ascii="Arial" w:eastAsia="Times New Roman" w:hAnsi="Arial" w:cs="Arial"/>
          <w:b/>
          <w:bCs/>
          <w:sz w:val="32"/>
          <w:szCs w:val="32"/>
        </w:rPr>
        <w:t>.01.202</w:t>
      </w:r>
      <w:r w:rsidR="00BA615D">
        <w:rPr>
          <w:rFonts w:ascii="Arial" w:eastAsia="Times New Roman" w:hAnsi="Arial" w:cs="Arial"/>
          <w:b/>
          <w:bCs/>
          <w:sz w:val="32"/>
          <w:szCs w:val="32"/>
        </w:rPr>
        <w:t>2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г. №1</w:t>
      </w:r>
    </w:p>
    <w:p w14:paraId="44ED225F" w14:textId="77777777" w:rsidR="00727B8F" w:rsidRDefault="00727B8F" w:rsidP="00727B8F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РОССИЙСКАЯ ФЕДЕРАЦИЯ</w:t>
      </w:r>
    </w:p>
    <w:p w14:paraId="584C822F" w14:textId="77777777" w:rsidR="00727B8F" w:rsidRDefault="00727B8F" w:rsidP="00727B8F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ИРКУТСКАЯ ОБЛАСТЬ</w:t>
      </w:r>
    </w:p>
    <w:p w14:paraId="0A2B1F97" w14:textId="77777777" w:rsidR="00727B8F" w:rsidRDefault="00727B8F" w:rsidP="00727B8F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БОХАНСКИЙ МУНИЦИПАЛЬНЫЙ РАЙОН</w:t>
      </w:r>
    </w:p>
    <w:p w14:paraId="3367A784" w14:textId="77777777" w:rsidR="00727B8F" w:rsidRDefault="00727B8F" w:rsidP="00727B8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14:paraId="2A924D9E" w14:textId="77777777" w:rsidR="00727B8F" w:rsidRDefault="00727B8F" w:rsidP="00727B8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МУНИЦИПАЛЬНОГО ОБРАЗОВАНИЯ КАЗАЧЬЕ</w:t>
      </w:r>
    </w:p>
    <w:p w14:paraId="49B877FF" w14:textId="77777777" w:rsidR="00727B8F" w:rsidRDefault="00727B8F" w:rsidP="00727B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14:paraId="44E0440F" w14:textId="77777777" w:rsidR="00727B8F" w:rsidRDefault="00727B8F" w:rsidP="00727B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14:paraId="6A9FC5CB" w14:textId="77777777" w:rsidR="00727B8F" w:rsidRDefault="00727B8F" w:rsidP="00727B8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УСТАНОВЛЕНИИ МИНИМАЛЬНОГО РАЗМЕРА ОПЛАТЫ ТРУДА В МУНИЦИПАЛЬНЫХ УЧРЕЖДЕНИЯХ МО «КАЗАЧЬЕ»</w:t>
      </w:r>
    </w:p>
    <w:p w14:paraId="0E73EE7E" w14:textId="77777777" w:rsidR="00727B8F" w:rsidRDefault="00727B8F" w:rsidP="00727B8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09100EA" w14:textId="6A3C6B7F" w:rsidR="00727B8F" w:rsidRPr="007A287E" w:rsidRDefault="00727B8F" w:rsidP="00727B8F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со статьей 133 Трудового кодекса Российской Федерации, Федеральным законом №</w:t>
      </w:r>
      <w:r w:rsidR="00525527">
        <w:rPr>
          <w:rFonts w:ascii="Arial" w:hAnsi="Arial" w:cs="Arial"/>
          <w:sz w:val="24"/>
          <w:szCs w:val="24"/>
        </w:rPr>
        <w:t>82</w:t>
      </w:r>
      <w:r>
        <w:rPr>
          <w:rFonts w:ascii="Arial" w:hAnsi="Arial" w:cs="Arial"/>
          <w:sz w:val="24"/>
          <w:szCs w:val="24"/>
        </w:rPr>
        <w:t xml:space="preserve">-ФЗ от </w:t>
      </w:r>
      <w:r w:rsidR="0052552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9.</w:t>
      </w:r>
      <w:r w:rsidR="00525527">
        <w:rPr>
          <w:rFonts w:ascii="Arial" w:hAnsi="Arial" w:cs="Arial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>.20</w:t>
      </w:r>
      <w:r w:rsidR="00525527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0 года «О </w:t>
      </w:r>
      <w:r w:rsidR="00525527">
        <w:rPr>
          <w:rFonts w:ascii="Arial" w:hAnsi="Arial" w:cs="Arial"/>
          <w:sz w:val="24"/>
          <w:szCs w:val="24"/>
        </w:rPr>
        <w:t>минимальном размере оплаты труда</w:t>
      </w:r>
      <w:r>
        <w:rPr>
          <w:rFonts w:ascii="Arial" w:hAnsi="Arial" w:cs="Arial"/>
          <w:sz w:val="24"/>
          <w:szCs w:val="24"/>
        </w:rPr>
        <w:t>», руководствуясь Уставом МО «Казачье», администрация муниципального образования «Казачье»</w:t>
      </w:r>
    </w:p>
    <w:p w14:paraId="25DCB9C5" w14:textId="77777777" w:rsidR="00727B8F" w:rsidRDefault="00727B8F" w:rsidP="00727B8F">
      <w:pPr>
        <w:pStyle w:val="a3"/>
        <w:spacing w:after="0" w:line="240" w:lineRule="auto"/>
        <w:ind w:left="0" w:firstLine="707"/>
        <w:jc w:val="both"/>
        <w:rPr>
          <w:rFonts w:ascii="Arial" w:hAnsi="Arial" w:cs="Arial"/>
          <w:sz w:val="24"/>
          <w:szCs w:val="24"/>
        </w:rPr>
      </w:pPr>
    </w:p>
    <w:p w14:paraId="1FCF8D37" w14:textId="77777777" w:rsidR="00727B8F" w:rsidRDefault="00727B8F" w:rsidP="00727B8F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14:paraId="786937DE" w14:textId="77777777" w:rsidR="00727B8F" w:rsidRDefault="00727B8F" w:rsidP="00727B8F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77912506" w14:textId="4E7AF208" w:rsidR="00727B8F" w:rsidRDefault="00727B8F" w:rsidP="00727B8F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1.Установить с 1 января 202</w:t>
      </w:r>
      <w:r w:rsidR="00BA615D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 xml:space="preserve"> года для работников муниципальных учреждений, расположенных на территории МО «Казачье» размер минимальной заработной платы при условии полной отработки нормы рабочего времени и выполнении норм труда в сумме 1</w:t>
      </w:r>
      <w:r w:rsidR="00BA615D">
        <w:rPr>
          <w:rFonts w:ascii="Arial" w:hAnsi="Arial" w:cs="Arial"/>
          <w:color w:val="000000"/>
        </w:rPr>
        <w:t>3890</w:t>
      </w:r>
      <w:r>
        <w:rPr>
          <w:rFonts w:ascii="Arial" w:hAnsi="Arial" w:cs="Arial"/>
          <w:color w:val="000000"/>
        </w:rPr>
        <w:t xml:space="preserve"> рубл</w:t>
      </w:r>
      <w:r w:rsidR="00BA615D">
        <w:rPr>
          <w:rFonts w:ascii="Arial" w:hAnsi="Arial" w:cs="Arial"/>
          <w:color w:val="000000"/>
        </w:rPr>
        <w:t>ей</w:t>
      </w:r>
      <w:r>
        <w:rPr>
          <w:rFonts w:ascii="Arial" w:hAnsi="Arial" w:cs="Arial"/>
          <w:color w:val="000000"/>
        </w:rPr>
        <w:t>, к которой начисляются районный коэффициент и процентная надбавка за стаж работы.</w:t>
      </w:r>
    </w:p>
    <w:p w14:paraId="16464E3E" w14:textId="77777777" w:rsidR="00727B8F" w:rsidRDefault="00727B8F" w:rsidP="00727B8F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Опубликовать данное постановление в муниципальном Вестнике.</w:t>
      </w:r>
    </w:p>
    <w:p w14:paraId="22346C21" w14:textId="77777777" w:rsidR="00727B8F" w:rsidRDefault="00727B8F" w:rsidP="00727B8F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5024EC07" w14:textId="77777777" w:rsidR="00727B8F" w:rsidRDefault="00727B8F" w:rsidP="00727B8F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337FB1AB" w14:textId="77777777" w:rsidR="00727B8F" w:rsidRDefault="00727B8F" w:rsidP="00727B8F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44CFC0E4" w14:textId="77777777" w:rsidR="00E54F53" w:rsidRPr="00727B8F" w:rsidRDefault="00727B8F" w:rsidP="00727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Т.С. Пушкарева</w:t>
      </w:r>
      <w:bookmarkEnd w:id="0"/>
    </w:p>
    <w:sectPr w:rsidR="00E54F53" w:rsidRPr="00727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7B8F"/>
    <w:rsid w:val="00525527"/>
    <w:rsid w:val="00727B8F"/>
    <w:rsid w:val="00BA615D"/>
    <w:rsid w:val="00E5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DE0E2"/>
  <w15:docId w15:val="{0AC8EE65-E0B8-4306-A353-F27E166FF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B8F"/>
    <w:pPr>
      <w:ind w:left="720"/>
      <w:contextualSpacing/>
    </w:pPr>
    <w:rPr>
      <w:rFonts w:eastAsiaTheme="minorHAnsi"/>
      <w:lang w:eastAsia="en-US"/>
    </w:rPr>
  </w:style>
  <w:style w:type="character" w:customStyle="1" w:styleId="FontStyle25">
    <w:name w:val="Font Style25"/>
    <w:basedOn w:val="a0"/>
    <w:uiPriority w:val="99"/>
    <w:rsid w:val="00727B8F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54">
    <w:name w:val="Font Style54"/>
    <w:basedOn w:val="a0"/>
    <w:uiPriority w:val="99"/>
    <w:rsid w:val="00727B8F"/>
    <w:rPr>
      <w:rFonts w:ascii="Times New Roman" w:hAnsi="Times New Roman" w:cs="Times New Roman"/>
      <w:color w:val="000000"/>
      <w:sz w:val="26"/>
      <w:szCs w:val="26"/>
    </w:rPr>
  </w:style>
  <w:style w:type="paragraph" w:styleId="a4">
    <w:name w:val="No Spacing"/>
    <w:uiPriority w:val="1"/>
    <w:qFormat/>
    <w:rsid w:val="00727B8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0">
    <w:name w:val="Style10"/>
    <w:basedOn w:val="a"/>
    <w:uiPriority w:val="99"/>
    <w:rsid w:val="00727B8F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727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51E0D-4FFF-411F-8E6B-A97EDCC5D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FH17870</cp:lastModifiedBy>
  <cp:revision>4</cp:revision>
  <dcterms:created xsi:type="dcterms:W3CDTF">2021-01-12T03:55:00Z</dcterms:created>
  <dcterms:modified xsi:type="dcterms:W3CDTF">2022-01-10T04:54:00Z</dcterms:modified>
</cp:coreProperties>
</file>