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№6</w:t>
      </w:r>
    </w:p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1A91" w:rsidRDefault="003F1A91" w:rsidP="003F1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3F1A91" w:rsidRDefault="003F1A91" w:rsidP="003F1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1A91" w:rsidRDefault="003F1A91" w:rsidP="003F1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F1A91" w:rsidRPr="003F1A91" w:rsidRDefault="003F1A91" w:rsidP="003F1A9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«КАЗАЧЬЕ» ОТ 16.11.2020 № 44 «О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П</w:t>
      </w:r>
      <w:r w:rsidRPr="00BF4ADE">
        <w:rPr>
          <w:rFonts w:ascii="Arial" w:eastAsia="Times New Roman" w:hAnsi="Arial" w:cs="Arial"/>
          <w:b/>
          <w:bCs/>
          <w:kern w:val="2"/>
          <w:sz w:val="32"/>
          <w:szCs w:val="32"/>
        </w:rPr>
        <w:t>РЕДОСТАВЛЕНИЕ СВЕДЕНИЙ ИЗ РЕЕСТРА МУНИЦИПАЛЬНОГО ИМУЩЕСТВА МУНИЦИПАЛЬНОГО ОБРАЗОВАНИЯ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»</w:t>
      </w:r>
    </w:p>
    <w:p w:rsidR="003F1A91" w:rsidRDefault="003F1A91" w:rsidP="003F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1A91" w:rsidRDefault="003F1A91" w:rsidP="003F1A9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64DE0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 Федеральным законом 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kern w:val="2"/>
          <w:sz w:val="24"/>
          <w:szCs w:val="24"/>
        </w:rPr>
        <w:t>ом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Pr="00E64DE0">
        <w:rPr>
          <w:rFonts w:ascii="Arial" w:hAnsi="Arial" w:cs="Arial"/>
          <w:kern w:val="2"/>
          <w:sz w:val="24"/>
          <w:szCs w:val="24"/>
        </w:rPr>
        <w:t xml:space="preserve">, </w:t>
      </w:r>
      <w:r w:rsidRPr="00E64DE0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 «Казачье», администрация муниципального образования «Казачье»</w:t>
      </w:r>
    </w:p>
    <w:p w:rsidR="003F1A91" w:rsidRDefault="003F1A91" w:rsidP="003F1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F1A91" w:rsidRDefault="003F1A91" w:rsidP="003F1A9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3F1A91" w:rsidRDefault="003F1A91" w:rsidP="003F1A91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64DE0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Внести следующие изменения в </w:t>
      </w:r>
      <w:r w:rsidRPr="005F289D">
        <w:rPr>
          <w:rFonts w:ascii="Arial" w:hAnsi="Arial" w:cs="Arial"/>
          <w:bCs/>
          <w:kern w:val="2"/>
          <w:sz w:val="24"/>
          <w:szCs w:val="24"/>
        </w:rPr>
        <w:t>постановление администрации муниципаль</w:t>
      </w:r>
      <w:r>
        <w:rPr>
          <w:rFonts w:ascii="Arial" w:hAnsi="Arial" w:cs="Arial"/>
          <w:bCs/>
          <w:kern w:val="2"/>
          <w:sz w:val="24"/>
          <w:szCs w:val="24"/>
        </w:rPr>
        <w:t>ного образования «Казачье» от 16.11.2020 № 44</w:t>
      </w:r>
      <w:r w:rsidRPr="005F289D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BF4ADE">
        <w:rPr>
          <w:rFonts w:ascii="Arial" w:hAnsi="Arial" w:cs="Arial"/>
          <w:bCs/>
          <w:kern w:val="2"/>
          <w:sz w:val="24"/>
          <w:szCs w:val="24"/>
        </w:rPr>
        <w:t>редоставление сведений из реестра муниципального имущества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>»: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1.1. в преамбуле постановления слово «ПОСТАНОВЛЯЮ» заменить словами «администрация </w:t>
      </w:r>
      <w:r w:rsidRPr="008662A9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Cs/>
          <w:kern w:val="2"/>
          <w:sz w:val="24"/>
          <w:szCs w:val="24"/>
        </w:rPr>
        <w:t xml:space="preserve"> постановляет»;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1.2. в приложении к постановлению слова «Приложение 1к постановлению МО Казачье» заменить словами «Приложение к постановлению администрации муниципального образования «Казачье»»;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1.3. пункт 7.1 регламента изложить в следующей редакции: «7.1 П</w:t>
      </w:r>
      <w:r w:rsidRPr="00BF4ADE">
        <w:rPr>
          <w:rFonts w:ascii="Arial" w:hAnsi="Arial" w:cs="Arial"/>
          <w:bCs/>
          <w:kern w:val="2"/>
          <w:sz w:val="24"/>
          <w:szCs w:val="24"/>
        </w:rPr>
        <w:t xml:space="preserve">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</w:t>
      </w:r>
      <w:r>
        <w:rPr>
          <w:rFonts w:ascii="Arial" w:hAnsi="Arial" w:cs="Arial"/>
          <w:bCs/>
          <w:kern w:val="2"/>
          <w:sz w:val="24"/>
          <w:szCs w:val="24"/>
        </w:rPr>
        <w:t>срок со дня поступления запроса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1.4. пункт 18.3 изложить в следующей редакции: «18.3. </w:t>
      </w:r>
      <w:r w:rsidRPr="00896AF7">
        <w:rPr>
          <w:rFonts w:ascii="Arial" w:hAnsi="Arial" w:cs="Arial"/>
          <w:bCs/>
          <w:kern w:val="2"/>
          <w:sz w:val="24"/>
          <w:szCs w:val="24"/>
        </w:rPr>
        <w:t>При направлении заявителем заявления о предоставлении муниципальной услуги в электронной форме посредством РПГУ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96AF7">
        <w:rPr>
          <w:rFonts w:ascii="Arial" w:hAnsi="Arial" w:cs="Arial"/>
          <w:bCs/>
          <w:kern w:val="2"/>
          <w:sz w:val="24"/>
          <w:szCs w:val="24"/>
        </w:rPr>
        <w:t xml:space="preserve">вместе с таким запросом в электронной форме </w:t>
      </w:r>
      <w:r>
        <w:rPr>
          <w:rFonts w:ascii="Arial" w:hAnsi="Arial" w:cs="Arial"/>
          <w:bCs/>
          <w:kern w:val="2"/>
          <w:sz w:val="24"/>
          <w:szCs w:val="24"/>
        </w:rPr>
        <w:t xml:space="preserve">заявитель </w:t>
      </w:r>
      <w:r w:rsidRPr="00896AF7">
        <w:rPr>
          <w:rFonts w:ascii="Arial" w:hAnsi="Arial" w:cs="Arial"/>
          <w:bCs/>
          <w:kern w:val="2"/>
          <w:sz w:val="24"/>
          <w:szCs w:val="24"/>
        </w:rPr>
        <w:t>направляет и документы, необходимые для предоставления муниципальной услуги</w:t>
      </w:r>
      <w:proofErr w:type="gramStart"/>
      <w:r w:rsidRPr="00896AF7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End"/>
      <w:r>
        <w:rPr>
          <w:rFonts w:ascii="Arial" w:hAnsi="Arial" w:cs="Arial"/>
          <w:bCs/>
          <w:kern w:val="2"/>
          <w:sz w:val="24"/>
          <w:szCs w:val="24"/>
        </w:rPr>
        <w:t>1.5. из пункта 9.2 регламента исключить четвертое предложение;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1.6. главу 35 дополнить пунктом 35.10 следующего содержания: «35.10. </w:t>
      </w:r>
      <w:r w:rsidRPr="00B218BE">
        <w:rPr>
          <w:rFonts w:ascii="Arial" w:hAnsi="Arial" w:cs="Arial"/>
          <w:bCs/>
          <w:kern w:val="2"/>
          <w:sz w:val="24"/>
          <w:szCs w:val="24"/>
        </w:rPr>
        <w:t xml:space="preserve">приостановление предоставления муниципальной услуги, если основания </w:t>
      </w:r>
      <w:r w:rsidRPr="00B218BE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  <w:bCs/>
          <w:kern w:val="2"/>
          <w:sz w:val="24"/>
          <w:szCs w:val="24"/>
        </w:rPr>
        <w:t>Иркутской области</w:t>
      </w:r>
      <w:r w:rsidRPr="00B218BE">
        <w:rPr>
          <w:rFonts w:ascii="Arial" w:hAnsi="Arial" w:cs="Arial"/>
          <w:bCs/>
          <w:kern w:val="2"/>
          <w:sz w:val="24"/>
          <w:szCs w:val="24"/>
        </w:rPr>
        <w:t>, муниципальными правовыми актами.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B218BE">
        <w:rPr>
          <w:rFonts w:ascii="Arial" w:hAnsi="Arial" w:cs="Arial"/>
          <w:bCs/>
          <w:kern w:val="2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hyperlink r:id="rId4" w:anchor="/document/12177515/entry/160013" w:history="1">
        <w:r w:rsidRPr="00B218BE">
          <w:rPr>
            <w:rStyle w:val="a3"/>
            <w:rFonts w:ascii="Arial" w:hAnsi="Arial" w:cs="Arial"/>
            <w:bCs/>
            <w:kern w:val="2"/>
            <w:sz w:val="24"/>
            <w:szCs w:val="24"/>
          </w:rPr>
          <w:t>частью 1.3 статьи 16</w:t>
        </w:r>
      </w:hyperlink>
      <w:r w:rsidRPr="00B218BE">
        <w:rPr>
          <w:rFonts w:ascii="Arial" w:hAnsi="Arial" w:cs="Arial"/>
          <w:bCs/>
          <w:kern w:val="2"/>
          <w:sz w:val="24"/>
          <w:szCs w:val="24"/>
        </w:rPr>
        <w:t> Федерального закона</w:t>
      </w:r>
      <w:r>
        <w:rPr>
          <w:rFonts w:ascii="Arial" w:hAnsi="Arial" w:cs="Arial"/>
          <w:bCs/>
          <w:kern w:val="2"/>
          <w:sz w:val="24"/>
          <w:szCs w:val="24"/>
        </w:rPr>
        <w:t xml:space="preserve"> № 210-ФЗ.»;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1.7. </w:t>
      </w:r>
      <w:r w:rsidRPr="00B218BE">
        <w:rPr>
          <w:rFonts w:ascii="Arial" w:hAnsi="Arial" w:cs="Arial"/>
          <w:bCs/>
          <w:kern w:val="2"/>
          <w:sz w:val="24"/>
          <w:szCs w:val="24"/>
        </w:rPr>
        <w:t>в абзаце четвертом подпункта 1 пункта 3.1 Регламента</w:t>
      </w:r>
      <w:r>
        <w:rPr>
          <w:rFonts w:ascii="Arial" w:hAnsi="Arial" w:cs="Arial"/>
          <w:bCs/>
          <w:kern w:val="2"/>
          <w:sz w:val="24"/>
          <w:szCs w:val="24"/>
        </w:rPr>
        <w:t xml:space="preserve"> исключить слова «</w:t>
      </w:r>
      <w:r w:rsidRPr="00A36EB5">
        <w:rPr>
          <w:rFonts w:ascii="Arial" w:hAnsi="Arial" w:cs="Arial"/>
          <w:bCs/>
          <w:kern w:val="2"/>
          <w:sz w:val="24"/>
          <w:szCs w:val="24"/>
        </w:rPr>
        <w:t>(далее – многофункциональный центр)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1.8. в пункте</w:t>
      </w:r>
      <w:r w:rsidRPr="00A36EB5">
        <w:rPr>
          <w:rFonts w:ascii="Arial" w:hAnsi="Arial" w:cs="Arial"/>
          <w:bCs/>
          <w:kern w:val="2"/>
          <w:sz w:val="24"/>
          <w:szCs w:val="24"/>
        </w:rPr>
        <w:t xml:space="preserve"> 5.1</w:t>
      </w:r>
      <w:r>
        <w:rPr>
          <w:rFonts w:ascii="Arial" w:hAnsi="Arial" w:cs="Arial"/>
          <w:bCs/>
          <w:kern w:val="2"/>
          <w:sz w:val="24"/>
          <w:szCs w:val="24"/>
        </w:rPr>
        <w:t xml:space="preserve"> р</w:t>
      </w:r>
      <w:r w:rsidRPr="00A36EB5">
        <w:rPr>
          <w:rFonts w:ascii="Arial" w:hAnsi="Arial" w:cs="Arial"/>
          <w:bCs/>
          <w:kern w:val="2"/>
          <w:sz w:val="24"/>
          <w:szCs w:val="24"/>
        </w:rPr>
        <w:t xml:space="preserve">егламента </w:t>
      </w:r>
      <w:r>
        <w:rPr>
          <w:rFonts w:ascii="Arial" w:hAnsi="Arial" w:cs="Arial"/>
          <w:bCs/>
          <w:kern w:val="2"/>
          <w:sz w:val="24"/>
          <w:szCs w:val="24"/>
        </w:rPr>
        <w:t>слова «администрация</w:t>
      </w:r>
      <w:r w:rsidRPr="00A36EB5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«Казачье» </w:t>
      </w:r>
      <w:proofErr w:type="spellStart"/>
      <w:r w:rsidRPr="00A36EB5">
        <w:rPr>
          <w:rFonts w:ascii="Arial" w:hAnsi="Arial" w:cs="Arial"/>
          <w:bCs/>
          <w:kern w:val="2"/>
          <w:sz w:val="24"/>
          <w:szCs w:val="24"/>
        </w:rPr>
        <w:t>Боханского</w:t>
      </w:r>
      <w:proofErr w:type="spellEnd"/>
      <w:r w:rsidRPr="00A36EB5">
        <w:rPr>
          <w:rFonts w:ascii="Arial" w:hAnsi="Arial" w:cs="Arial"/>
          <w:bCs/>
          <w:kern w:val="2"/>
          <w:sz w:val="24"/>
          <w:szCs w:val="24"/>
        </w:rPr>
        <w:t xml:space="preserve"> района Иркутской области</w:t>
      </w:r>
      <w:r>
        <w:rPr>
          <w:rFonts w:ascii="Arial" w:hAnsi="Arial" w:cs="Arial"/>
          <w:bCs/>
          <w:kern w:val="2"/>
          <w:sz w:val="24"/>
          <w:szCs w:val="24"/>
        </w:rPr>
        <w:t>» заменить словом «Орган»;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1.9.в</w:t>
      </w:r>
      <w:r w:rsidRPr="00252479">
        <w:rPr>
          <w:rFonts w:ascii="Arial" w:hAnsi="Arial" w:cs="Arial"/>
          <w:bCs/>
          <w:kern w:val="2"/>
          <w:sz w:val="24"/>
          <w:szCs w:val="24"/>
        </w:rPr>
        <w:t xml:space="preserve"> пункте </w:t>
      </w:r>
      <w:r>
        <w:rPr>
          <w:rFonts w:ascii="Arial" w:hAnsi="Arial" w:cs="Arial"/>
          <w:bCs/>
          <w:kern w:val="2"/>
          <w:sz w:val="24"/>
          <w:szCs w:val="24"/>
        </w:rPr>
        <w:t>30</w:t>
      </w:r>
      <w:r w:rsidRPr="00252479">
        <w:rPr>
          <w:rFonts w:ascii="Arial" w:hAnsi="Arial" w:cs="Arial"/>
          <w:bCs/>
          <w:kern w:val="2"/>
          <w:sz w:val="24"/>
          <w:szCs w:val="24"/>
        </w:rPr>
        <w:t xml:space="preserve">.1 </w:t>
      </w:r>
      <w:r>
        <w:rPr>
          <w:rFonts w:ascii="Arial" w:hAnsi="Arial" w:cs="Arial"/>
          <w:bCs/>
          <w:kern w:val="2"/>
          <w:sz w:val="24"/>
          <w:szCs w:val="24"/>
        </w:rPr>
        <w:t>р</w:t>
      </w:r>
      <w:r w:rsidRPr="00252479">
        <w:rPr>
          <w:rFonts w:ascii="Arial" w:hAnsi="Arial" w:cs="Arial"/>
          <w:bCs/>
          <w:kern w:val="2"/>
          <w:sz w:val="24"/>
          <w:szCs w:val="24"/>
        </w:rPr>
        <w:t>егламента слова «администраци</w:t>
      </w:r>
      <w:r>
        <w:rPr>
          <w:rFonts w:ascii="Arial" w:hAnsi="Arial" w:cs="Arial"/>
          <w:bCs/>
          <w:kern w:val="2"/>
          <w:sz w:val="24"/>
          <w:szCs w:val="24"/>
        </w:rPr>
        <w:t>и</w:t>
      </w:r>
      <w:r w:rsidRPr="00252479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«Казачье» </w:t>
      </w:r>
      <w:proofErr w:type="spellStart"/>
      <w:r w:rsidRPr="00252479">
        <w:rPr>
          <w:rFonts w:ascii="Arial" w:hAnsi="Arial" w:cs="Arial"/>
          <w:bCs/>
          <w:kern w:val="2"/>
          <w:sz w:val="24"/>
          <w:szCs w:val="24"/>
        </w:rPr>
        <w:t>Боханского</w:t>
      </w:r>
      <w:proofErr w:type="spellEnd"/>
      <w:r w:rsidRPr="00252479">
        <w:rPr>
          <w:rFonts w:ascii="Arial" w:hAnsi="Arial" w:cs="Arial"/>
          <w:bCs/>
          <w:kern w:val="2"/>
          <w:sz w:val="24"/>
          <w:szCs w:val="24"/>
        </w:rPr>
        <w:t xml:space="preserve"> района Иркутской области» заменить словом «Орган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252479">
        <w:rPr>
          <w:rFonts w:ascii="Arial" w:hAnsi="Arial" w:cs="Arial"/>
          <w:bCs/>
          <w:kern w:val="2"/>
          <w:sz w:val="24"/>
          <w:szCs w:val="24"/>
        </w:rPr>
        <w:t>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1.10. в пунктах 23.5, 36.1 р</w:t>
      </w:r>
      <w:r w:rsidRPr="00252479">
        <w:rPr>
          <w:rFonts w:ascii="Arial" w:hAnsi="Arial" w:cs="Arial"/>
          <w:bCs/>
          <w:kern w:val="2"/>
          <w:sz w:val="24"/>
          <w:szCs w:val="24"/>
        </w:rPr>
        <w:t>егламен</w:t>
      </w:r>
      <w:r>
        <w:rPr>
          <w:rFonts w:ascii="Arial" w:hAnsi="Arial" w:cs="Arial"/>
          <w:bCs/>
          <w:kern w:val="2"/>
          <w:sz w:val="24"/>
          <w:szCs w:val="24"/>
        </w:rPr>
        <w:t>та, Приложениях № 1, 2, 3, 5 к р</w:t>
      </w:r>
      <w:r w:rsidRPr="00252479">
        <w:rPr>
          <w:rFonts w:ascii="Arial" w:hAnsi="Arial" w:cs="Arial"/>
          <w:bCs/>
          <w:kern w:val="2"/>
          <w:sz w:val="24"/>
          <w:szCs w:val="24"/>
        </w:rPr>
        <w:t>егламенту</w:t>
      </w:r>
      <w:r>
        <w:rPr>
          <w:rFonts w:ascii="Arial" w:hAnsi="Arial" w:cs="Arial"/>
          <w:bCs/>
          <w:kern w:val="2"/>
          <w:sz w:val="24"/>
          <w:szCs w:val="24"/>
        </w:rPr>
        <w:t xml:space="preserve"> слово «Администрация» заменить словом «Орган»;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1.11. в пункте 6.1 регламента слово «отказ» заменить словами «решение об отказе»;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1.12. в пункте 7.2 исключить слова «</w:t>
      </w:r>
      <w:r w:rsidRPr="00077717">
        <w:rPr>
          <w:rFonts w:ascii="Arial" w:hAnsi="Arial" w:cs="Arial"/>
          <w:bCs/>
          <w:kern w:val="2"/>
          <w:sz w:val="24"/>
          <w:szCs w:val="24"/>
        </w:rPr>
        <w:t>Срок принятие решения о предоставлении муниципальной услуги составляет не более 3 календарных дней</w:t>
      </w:r>
      <w:proofErr w:type="gramStart"/>
      <w:r w:rsidRPr="00077717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1.13. в пункте 18.2 после слов «</w:t>
      </w:r>
      <w:r w:rsidRPr="00077717">
        <w:rPr>
          <w:rFonts w:ascii="Arial" w:hAnsi="Arial" w:cs="Arial"/>
          <w:bCs/>
          <w:kern w:val="2"/>
          <w:sz w:val="24"/>
          <w:szCs w:val="24"/>
        </w:rPr>
        <w:t>2 рабочих дней</w:t>
      </w:r>
      <w:r>
        <w:rPr>
          <w:rFonts w:ascii="Arial" w:hAnsi="Arial" w:cs="Arial"/>
          <w:bCs/>
          <w:kern w:val="2"/>
          <w:sz w:val="24"/>
          <w:szCs w:val="24"/>
        </w:rPr>
        <w:t>» дополнить словами «с момента их поступления в многофункциональный центр»;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1.14. подпункт 4 пункта 9.1 изложить в следующей редакции «4) </w:t>
      </w:r>
      <w:r w:rsidRPr="00077717">
        <w:rPr>
          <w:rFonts w:ascii="Arial" w:hAnsi="Arial" w:cs="Arial"/>
          <w:bCs/>
          <w:kern w:val="2"/>
          <w:sz w:val="24"/>
          <w:szCs w:val="24"/>
        </w:rPr>
        <w:t xml:space="preserve">Документ, подтверждающий полномочия </w:t>
      </w:r>
      <w:r>
        <w:rPr>
          <w:rFonts w:ascii="Arial" w:hAnsi="Arial" w:cs="Arial"/>
          <w:bCs/>
          <w:kern w:val="2"/>
          <w:sz w:val="24"/>
          <w:szCs w:val="24"/>
        </w:rPr>
        <w:t xml:space="preserve">представителя </w:t>
      </w:r>
      <w:r w:rsidRPr="00077717">
        <w:rPr>
          <w:rFonts w:ascii="Arial" w:hAnsi="Arial" w:cs="Arial"/>
          <w:bCs/>
          <w:kern w:val="2"/>
          <w:sz w:val="24"/>
          <w:szCs w:val="24"/>
        </w:rPr>
        <w:t>юридического лица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;»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1.15. из пункта 23.1 исключить слова «</w:t>
      </w:r>
      <w:r w:rsidRPr="00077717">
        <w:rPr>
          <w:rFonts w:ascii="Arial" w:hAnsi="Arial" w:cs="Arial"/>
          <w:bCs/>
          <w:kern w:val="2"/>
          <w:sz w:val="24"/>
          <w:szCs w:val="24"/>
        </w:rPr>
        <w:t>а также с указанием перечня сведений и документов, которые будут получены посредством межведомственного информационного взаимодействия</w:t>
      </w:r>
      <w:proofErr w:type="gramStart"/>
      <w:r w:rsidRPr="00077717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1.16. приложение 4 к регламенту изложить в следующей редакции: 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077717">
        <w:rPr>
          <w:rFonts w:ascii="Arial" w:hAnsi="Arial" w:cs="Arial"/>
          <w:b/>
          <w:bCs/>
          <w:kern w:val="2"/>
          <w:sz w:val="24"/>
          <w:szCs w:val="24"/>
        </w:rPr>
        <w:t>РАСПИСКА В ПОЛУЧЕНИИ ДОКУМЕНТОВ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77717">
        <w:rPr>
          <w:rFonts w:ascii="Arial" w:hAnsi="Arial" w:cs="Arial"/>
          <w:b/>
          <w:bCs/>
          <w:kern w:val="2"/>
          <w:sz w:val="24"/>
          <w:szCs w:val="24"/>
        </w:rPr>
        <w:t>№ _________ от 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proofErr w:type="gramStart"/>
      <w:r w:rsidRPr="00077717">
        <w:rPr>
          <w:rFonts w:ascii="Arial" w:hAnsi="Arial" w:cs="Arial"/>
          <w:bCs/>
          <w:i/>
          <w:kern w:val="2"/>
          <w:sz w:val="24"/>
          <w:szCs w:val="24"/>
        </w:rPr>
        <w:t xml:space="preserve">(соответствует реквизитам, </w:t>
      </w:r>
      <w:proofErr w:type="gramEnd"/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proofErr w:type="gramStart"/>
      <w:r w:rsidRPr="00077717">
        <w:rPr>
          <w:rFonts w:ascii="Arial" w:hAnsi="Arial" w:cs="Arial"/>
          <w:bCs/>
          <w:i/>
          <w:kern w:val="2"/>
          <w:sz w:val="24"/>
          <w:szCs w:val="24"/>
        </w:rPr>
        <w:t>указанным</w:t>
      </w:r>
      <w:proofErr w:type="gramEnd"/>
      <w:r w:rsidRPr="00077717">
        <w:rPr>
          <w:rFonts w:ascii="Arial" w:hAnsi="Arial" w:cs="Arial"/>
          <w:bCs/>
          <w:i/>
          <w:kern w:val="2"/>
          <w:sz w:val="24"/>
          <w:szCs w:val="24"/>
        </w:rPr>
        <w:t xml:space="preserve"> в журнале регистрации)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Выдана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__________________________________________________</w:t>
      </w:r>
      <w:r>
        <w:rPr>
          <w:rFonts w:ascii="Arial" w:hAnsi="Arial" w:cs="Arial"/>
          <w:bCs/>
          <w:kern w:val="2"/>
          <w:sz w:val="24"/>
          <w:szCs w:val="24"/>
        </w:rPr>
        <w:t>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 w:rsidRPr="00077717">
        <w:rPr>
          <w:rFonts w:ascii="Arial" w:hAnsi="Arial" w:cs="Arial"/>
          <w:bCs/>
          <w:i/>
          <w:kern w:val="2"/>
          <w:sz w:val="24"/>
          <w:szCs w:val="24"/>
        </w:rPr>
        <w:t>(Ф.И.О. заявителя)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Перечень докуме</w:t>
      </w:r>
      <w:r>
        <w:rPr>
          <w:rFonts w:ascii="Arial" w:hAnsi="Arial" w:cs="Arial"/>
          <w:bCs/>
          <w:kern w:val="2"/>
          <w:sz w:val="24"/>
          <w:szCs w:val="24"/>
        </w:rPr>
        <w:t>нтов, представленных заявителем</w:t>
      </w:r>
      <w:r w:rsidRPr="00077717">
        <w:rPr>
          <w:rFonts w:ascii="Arial" w:hAnsi="Arial" w:cs="Arial"/>
          <w:bCs/>
          <w:kern w:val="2"/>
          <w:sz w:val="24"/>
          <w:szCs w:val="24"/>
        </w:rPr>
        <w:t>: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1.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2.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3.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4.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 xml:space="preserve">5. 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__________________________________________________</w:t>
      </w:r>
      <w:r>
        <w:rPr>
          <w:rFonts w:ascii="Arial" w:hAnsi="Arial" w:cs="Arial"/>
          <w:bCs/>
          <w:kern w:val="2"/>
          <w:sz w:val="24"/>
          <w:szCs w:val="24"/>
        </w:rPr>
        <w:t>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lastRenderedPageBreak/>
        <w:t>6.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7. ______________________________________________________________________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77717">
        <w:rPr>
          <w:rFonts w:ascii="Arial" w:hAnsi="Arial" w:cs="Arial"/>
          <w:bCs/>
          <w:kern w:val="2"/>
          <w:sz w:val="24"/>
          <w:szCs w:val="24"/>
        </w:rPr>
        <w:t>_________________________________________________________</w:t>
      </w:r>
    </w:p>
    <w:p w:rsidR="003F1A91" w:rsidRPr="00077717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proofErr w:type="gramStart"/>
      <w:r w:rsidRPr="00077717">
        <w:rPr>
          <w:rFonts w:ascii="Arial" w:hAnsi="Arial" w:cs="Arial"/>
          <w:bCs/>
          <w:i/>
          <w:kern w:val="2"/>
          <w:sz w:val="24"/>
          <w:szCs w:val="24"/>
        </w:rPr>
        <w:t>(должность, Ф.И.О. должностного лица, подпись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proofErr w:type="gramStart"/>
      <w:r w:rsidRPr="00077717">
        <w:rPr>
          <w:rFonts w:ascii="Arial" w:hAnsi="Arial" w:cs="Arial"/>
          <w:bCs/>
          <w:i/>
          <w:kern w:val="2"/>
          <w:sz w:val="24"/>
          <w:szCs w:val="24"/>
        </w:rPr>
        <w:t>выдавшего</w:t>
      </w:r>
      <w:proofErr w:type="gramEnd"/>
      <w:r w:rsidRPr="00077717">
        <w:rPr>
          <w:rFonts w:ascii="Arial" w:hAnsi="Arial" w:cs="Arial"/>
          <w:bCs/>
          <w:i/>
          <w:kern w:val="2"/>
          <w:sz w:val="24"/>
          <w:szCs w:val="24"/>
        </w:rPr>
        <w:t xml:space="preserve"> расписку)</w:t>
      </w:r>
      <w:r>
        <w:rPr>
          <w:rFonts w:ascii="Arial" w:hAnsi="Arial" w:cs="Arial"/>
          <w:bCs/>
          <w:i/>
          <w:kern w:val="2"/>
          <w:sz w:val="24"/>
          <w:szCs w:val="24"/>
        </w:rPr>
        <w:t>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80D0E">
        <w:rPr>
          <w:rFonts w:ascii="Arial" w:hAnsi="Arial" w:cs="Arial"/>
          <w:bCs/>
          <w:kern w:val="2"/>
          <w:sz w:val="24"/>
          <w:szCs w:val="24"/>
        </w:rPr>
        <w:t xml:space="preserve">1.17. из пункта 19.6 регламента </w:t>
      </w:r>
      <w:r>
        <w:rPr>
          <w:rFonts w:ascii="Arial" w:hAnsi="Arial" w:cs="Arial"/>
          <w:bCs/>
          <w:kern w:val="2"/>
          <w:sz w:val="24"/>
          <w:szCs w:val="24"/>
        </w:rPr>
        <w:t>исключить последний абзац;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1.18. в пункте 24.2 слово «отсутствия» заменить словами «наличия или отсутствия»;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1.19. пункт 24.3 дополнить словами «либо направление заявителю уведомления об отказе в приеме документов с указанием причин отказа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1.20. пункт 24.4. дополнить словами «либо отметка в журнале исходящей корреспонденции о направлении заявителю уведомления об </w:t>
      </w:r>
      <w:r w:rsidRPr="00D9190D">
        <w:rPr>
          <w:rFonts w:ascii="Arial" w:hAnsi="Arial" w:cs="Arial"/>
          <w:bCs/>
          <w:kern w:val="2"/>
          <w:sz w:val="24"/>
          <w:szCs w:val="24"/>
        </w:rPr>
        <w:t>отказ</w:t>
      </w:r>
      <w:r>
        <w:rPr>
          <w:rFonts w:ascii="Arial" w:hAnsi="Arial" w:cs="Arial"/>
          <w:bCs/>
          <w:kern w:val="2"/>
          <w:sz w:val="24"/>
          <w:szCs w:val="24"/>
        </w:rPr>
        <w:t>е</w:t>
      </w:r>
      <w:r w:rsidRPr="00D9190D">
        <w:rPr>
          <w:rFonts w:ascii="Arial" w:hAnsi="Arial" w:cs="Arial"/>
          <w:bCs/>
          <w:kern w:val="2"/>
          <w:sz w:val="24"/>
          <w:szCs w:val="24"/>
        </w:rPr>
        <w:t xml:space="preserve"> в приеме документов, с указанием причин отказа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.»;</w:t>
      </w:r>
      <w:proofErr w:type="gramEnd"/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1.21. пункт 24.1 дополнить абзацем следующего содержания: «</w:t>
      </w:r>
      <w:r w:rsidRPr="00870AAF">
        <w:rPr>
          <w:rFonts w:ascii="Arial" w:hAnsi="Arial" w:cs="Arial"/>
          <w:bCs/>
          <w:kern w:val="2"/>
          <w:sz w:val="24"/>
          <w:szCs w:val="24"/>
        </w:rPr>
        <w:t xml:space="preserve">В случае </w:t>
      </w:r>
      <w:r>
        <w:rPr>
          <w:rFonts w:ascii="Arial" w:hAnsi="Arial" w:cs="Arial"/>
          <w:bCs/>
          <w:kern w:val="2"/>
          <w:sz w:val="24"/>
          <w:szCs w:val="24"/>
        </w:rPr>
        <w:t>наличия</w:t>
      </w:r>
      <w:r w:rsidRPr="00870AAF">
        <w:rPr>
          <w:rFonts w:ascii="Arial" w:hAnsi="Arial" w:cs="Arial"/>
          <w:bCs/>
          <w:kern w:val="2"/>
          <w:sz w:val="24"/>
          <w:szCs w:val="24"/>
        </w:rPr>
        <w:t xml:space="preserve"> оснований для отказа в приеме документов, предусмотренных пунктами12.1. и 12.2. настоящего Административного регламента, специалист Органа, ответственный за рассмотрение представленных документов</w:t>
      </w:r>
      <w:r>
        <w:rPr>
          <w:rFonts w:ascii="Arial" w:hAnsi="Arial" w:cs="Arial"/>
          <w:bCs/>
          <w:kern w:val="2"/>
          <w:sz w:val="24"/>
          <w:szCs w:val="24"/>
        </w:rPr>
        <w:t xml:space="preserve">, готовит уведомление </w:t>
      </w:r>
      <w:r w:rsidRPr="00870AAF">
        <w:rPr>
          <w:rFonts w:ascii="Arial" w:hAnsi="Arial" w:cs="Arial"/>
          <w:bCs/>
          <w:kern w:val="2"/>
          <w:sz w:val="24"/>
          <w:szCs w:val="24"/>
        </w:rPr>
        <w:t>об отказе в приеме документов, с указанием причин отказа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.»;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End"/>
      <w:r>
        <w:rPr>
          <w:rFonts w:ascii="Arial" w:hAnsi="Arial" w:cs="Arial"/>
          <w:bCs/>
          <w:kern w:val="2"/>
          <w:sz w:val="24"/>
          <w:szCs w:val="24"/>
        </w:rPr>
        <w:t>1.22. главу 25 изложить в следующей редакции: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Pr="00870AAF">
        <w:rPr>
          <w:rFonts w:ascii="Arial" w:hAnsi="Arial" w:cs="Arial"/>
          <w:bCs/>
          <w:kern w:val="2"/>
          <w:sz w:val="24"/>
          <w:szCs w:val="24"/>
        </w:rPr>
        <w:t>25. Принятие решения о предоставлении муниципальной услуги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25.1.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 xml:space="preserve">Специалист Органа на основании сведений: 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- принимает решение о предоставле</w:t>
      </w:r>
      <w:r>
        <w:rPr>
          <w:rFonts w:ascii="Arial" w:hAnsi="Arial" w:cs="Arial"/>
          <w:bCs/>
          <w:kern w:val="2"/>
          <w:sz w:val="24"/>
          <w:szCs w:val="24"/>
        </w:rPr>
        <w:t>нии муниципальной услуги или об отказе в предоставлении муниципальной услуги;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- подготавливает в двух экземплярах результат предоставления муниципальной услуги.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25.2. Выписка из реестра</w:t>
      </w:r>
      <w:r>
        <w:rPr>
          <w:rFonts w:ascii="Arial" w:hAnsi="Arial" w:cs="Arial"/>
          <w:bCs/>
          <w:kern w:val="2"/>
          <w:sz w:val="24"/>
          <w:szCs w:val="24"/>
        </w:rPr>
        <w:t>, или справка</w:t>
      </w:r>
      <w:r w:rsidRPr="00870AAF">
        <w:rPr>
          <w:rFonts w:ascii="Arial" w:hAnsi="Arial" w:cs="Arial"/>
          <w:bCs/>
          <w:kern w:val="2"/>
          <w:sz w:val="24"/>
          <w:szCs w:val="24"/>
        </w:rPr>
        <w:t xml:space="preserve"> об отсутствии информации в реестре муниципального имущества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, или решение об </w:t>
      </w:r>
      <w:r w:rsidRPr="00870AAF">
        <w:rPr>
          <w:rFonts w:ascii="Arial" w:hAnsi="Arial" w:cs="Arial"/>
          <w:bCs/>
          <w:kern w:val="2"/>
          <w:sz w:val="24"/>
          <w:szCs w:val="24"/>
        </w:rPr>
        <w:t>отказ</w:t>
      </w:r>
      <w:r>
        <w:rPr>
          <w:rFonts w:ascii="Arial" w:hAnsi="Arial" w:cs="Arial"/>
          <w:bCs/>
          <w:kern w:val="2"/>
          <w:sz w:val="24"/>
          <w:szCs w:val="24"/>
        </w:rPr>
        <w:t>е</w:t>
      </w:r>
      <w:r w:rsidRPr="00870AAF">
        <w:rPr>
          <w:rFonts w:ascii="Arial" w:hAnsi="Arial" w:cs="Arial"/>
          <w:bCs/>
          <w:kern w:val="2"/>
          <w:sz w:val="24"/>
          <w:szCs w:val="24"/>
        </w:rPr>
        <w:t xml:space="preserve"> в выдаче выписки из реестра муниципального имущества подписывается руководителем Органа или иным уполномоченным им должностным лицом и заверяется печатью организации.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 xml:space="preserve">25.3. Критерием принятия решения является отсутствие </w:t>
      </w:r>
      <w:r>
        <w:rPr>
          <w:rFonts w:ascii="Arial" w:hAnsi="Arial" w:cs="Arial"/>
          <w:bCs/>
          <w:kern w:val="2"/>
          <w:sz w:val="24"/>
          <w:szCs w:val="24"/>
        </w:rPr>
        <w:t xml:space="preserve">или наличие </w:t>
      </w:r>
      <w:r w:rsidRPr="00870AAF">
        <w:rPr>
          <w:rFonts w:ascii="Arial" w:hAnsi="Arial" w:cs="Arial"/>
          <w:bCs/>
          <w:kern w:val="2"/>
          <w:sz w:val="24"/>
          <w:szCs w:val="24"/>
        </w:rPr>
        <w:t>оснований для отказа в пред</w:t>
      </w:r>
      <w:r>
        <w:rPr>
          <w:rFonts w:ascii="Arial" w:hAnsi="Arial" w:cs="Arial"/>
          <w:bCs/>
          <w:kern w:val="2"/>
          <w:sz w:val="24"/>
          <w:szCs w:val="24"/>
        </w:rPr>
        <w:t>оставлении муниципальной услуги.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25.4. Результатом исполнения административной процедуры является подписанный результат предоставления муниципальной услуги.</w:t>
      </w:r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>25.5. Способом фиксации результата выполнения административной процедуры является отметка в канцелярии Органа, путем регистрации в журнале регистрации результата предоставления муниципальной услуги.</w:t>
      </w:r>
    </w:p>
    <w:p w:rsidR="003F1A91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0AAF">
        <w:rPr>
          <w:rFonts w:ascii="Arial" w:hAnsi="Arial" w:cs="Arial"/>
          <w:bCs/>
          <w:kern w:val="2"/>
          <w:sz w:val="24"/>
          <w:szCs w:val="24"/>
        </w:rPr>
        <w:t xml:space="preserve">Процедура, устанавливаемая настоящим пунктом, осуществляется в течение 3 календарных дней с момента </w:t>
      </w:r>
      <w:r>
        <w:rPr>
          <w:rFonts w:ascii="Arial" w:hAnsi="Arial" w:cs="Arial"/>
          <w:bCs/>
          <w:kern w:val="2"/>
          <w:sz w:val="24"/>
          <w:szCs w:val="24"/>
        </w:rPr>
        <w:t>начала указанной административной процедуры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.»;</w:t>
      </w:r>
      <w:proofErr w:type="gramEnd"/>
    </w:p>
    <w:p w:rsidR="003F1A91" w:rsidRPr="00870AAF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1.23. пункты</w:t>
      </w:r>
      <w:bookmarkStart w:id="0" w:name="_GoBack"/>
      <w:bookmarkEnd w:id="0"/>
      <w:r>
        <w:rPr>
          <w:rFonts w:ascii="Arial" w:hAnsi="Arial" w:cs="Arial"/>
          <w:bCs/>
          <w:kern w:val="2"/>
          <w:sz w:val="24"/>
          <w:szCs w:val="24"/>
        </w:rPr>
        <w:t xml:space="preserve"> 27.3 – 27.5, 27.7 регламента исключить.</w:t>
      </w:r>
    </w:p>
    <w:p w:rsidR="003F1A91" w:rsidRPr="00E64DE0" w:rsidRDefault="003F1A91" w:rsidP="003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64DE0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E64DE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F1A91" w:rsidRDefault="003F1A91" w:rsidP="003F1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Опубликовать данное Постановление в муниципальном Вестнике и разместить на официальном сайте МО «Казачье» в информационно-телекоммуникационной сети «Интернет»</w:t>
      </w:r>
    </w:p>
    <w:p w:rsidR="003F1A91" w:rsidRDefault="003F1A91" w:rsidP="003F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A91" w:rsidRDefault="003F1A91" w:rsidP="003F1A9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F1A91" w:rsidRDefault="003F1A91" w:rsidP="003F1A9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0A7063" w:rsidRDefault="003F1A91"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0A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A91"/>
    <w:rsid w:val="000A7063"/>
    <w:rsid w:val="003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6566</Characters>
  <Application>Microsoft Office Word</Application>
  <DocSecurity>0</DocSecurity>
  <Lines>54</Lines>
  <Paragraphs>15</Paragraphs>
  <ScaleCrop>false</ScaleCrop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2021-01-20T07:42:00Z</dcterms:created>
  <dcterms:modified xsi:type="dcterms:W3CDTF">2021-01-20T07:47:00Z</dcterms:modified>
</cp:coreProperties>
</file>