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8340A" w14:textId="68EA59B9" w:rsidR="00F820AB" w:rsidRDefault="00F820AB" w:rsidP="00F820A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</w:t>
      </w:r>
      <w:r w:rsidR="005C41F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9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.0</w:t>
      </w:r>
      <w:r w:rsidR="005C41F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7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.2021 г. №4</w:t>
      </w:r>
      <w:r w:rsidR="005C41F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6</w:t>
      </w:r>
    </w:p>
    <w:p w14:paraId="350162F0" w14:textId="77777777" w:rsidR="00F820AB" w:rsidRDefault="00F820AB" w:rsidP="00F820AB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РОССИЙСКАЯ ФЕДЕРАЦИЯ</w:t>
      </w:r>
    </w:p>
    <w:p w14:paraId="113D5BF8" w14:textId="77777777" w:rsidR="00F820AB" w:rsidRDefault="00F820AB" w:rsidP="00F820AB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ИРКУТСКАЯ ОБЛАСТЬ</w:t>
      </w:r>
    </w:p>
    <w:p w14:paraId="79FDF735" w14:textId="77777777" w:rsidR="00F820AB" w:rsidRDefault="00F820AB" w:rsidP="00F820AB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БОХАНСКИЙ МУНИЦИПАЛЬНЫЙ РАЙОН</w:t>
      </w:r>
    </w:p>
    <w:p w14:paraId="1F019C59" w14:textId="77777777" w:rsidR="00F820AB" w:rsidRDefault="00F820AB" w:rsidP="00F820A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1BD7D1FC" w14:textId="77777777" w:rsidR="00F820AB" w:rsidRDefault="00F820AB" w:rsidP="00F820A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КАЗАЧЬЕ</w:t>
      </w:r>
    </w:p>
    <w:p w14:paraId="419F673F" w14:textId="77777777" w:rsidR="00F820AB" w:rsidRDefault="00F820AB" w:rsidP="00F82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1B48A64B" w14:textId="77777777" w:rsidR="00F820AB" w:rsidRDefault="00F820AB" w:rsidP="00F820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D57F173" w14:textId="342B09D8" w:rsidR="005C41FF" w:rsidRPr="005C41FF" w:rsidRDefault="005C41FF" w:rsidP="005C41FF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C41FF">
        <w:rPr>
          <w:rFonts w:ascii="Arial" w:eastAsia="Times New Roman" w:hAnsi="Arial" w:cs="Arial"/>
          <w:b/>
          <w:sz w:val="32"/>
          <w:szCs w:val="32"/>
          <w:lang w:eastAsia="ru-RU"/>
        </w:rPr>
        <w:t>О ПРИСВОЕНИИ АДРЕСА ЭЛЕМЕНТАМ УЛИЧНО-ДОРОЖНОЙ СЕТИ</w:t>
      </w:r>
    </w:p>
    <w:p w14:paraId="25747706" w14:textId="77777777" w:rsidR="005C41FF" w:rsidRDefault="005C41FF" w:rsidP="005C41FF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A3FC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</w:t>
      </w:r>
    </w:p>
    <w:p w14:paraId="05778E78" w14:textId="68FF4E87" w:rsidR="00F820AB" w:rsidRDefault="005C41FF" w:rsidP="005C41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3FC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9A3FC0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обеспечения достоверности, полноты и актуальности содержащихся в государственном адресном реестре сведений об адресах, руководствуясь ст.16 Федерального  закона «Об общих принципах организации местного самоуправления в Российской Федерации», Федеральным законом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 от 19.11.2014г. №1221 «Об утверждении Правил присвоения и аннулирования адресов», </w:t>
      </w:r>
      <w:r w:rsidR="00F820AB">
        <w:rPr>
          <w:rFonts w:ascii="Arial" w:eastAsia="Times New Roman" w:hAnsi="Arial" w:cs="Arial"/>
          <w:sz w:val="24"/>
          <w:szCs w:val="24"/>
          <w:lang w:eastAsia="ru-RU"/>
        </w:rPr>
        <w:t>руководствуясь Уставом МО «Казачье»</w:t>
      </w:r>
      <w:r w:rsidR="00F820AB">
        <w:rPr>
          <w:rFonts w:ascii="Arial" w:eastAsia="Calibri" w:hAnsi="Arial" w:cs="Arial"/>
          <w:sz w:val="24"/>
          <w:szCs w:val="24"/>
          <w:lang w:eastAsia="ru-RU"/>
        </w:rPr>
        <w:t xml:space="preserve">, </w:t>
      </w:r>
      <w:r w:rsidR="00F820AB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администрация муниципального образования «Казачье»</w:t>
      </w:r>
    </w:p>
    <w:p w14:paraId="56A133AF" w14:textId="77777777" w:rsidR="00F820AB" w:rsidRDefault="00F820AB" w:rsidP="00F820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148B338" w14:textId="77777777" w:rsidR="00F820AB" w:rsidRDefault="00F820AB" w:rsidP="00F820A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14:paraId="5D101B5F" w14:textId="77777777" w:rsidR="00F820AB" w:rsidRDefault="00F820AB" w:rsidP="00F820AB">
      <w:pPr>
        <w:spacing w:after="0" w:line="240" w:lineRule="auto"/>
        <w:ind w:firstLine="709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14:paraId="0746A2CA" w14:textId="40CE11AE" w:rsidR="005C41FF" w:rsidRPr="0096352C" w:rsidRDefault="005C41FF" w:rsidP="005C41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96352C">
        <w:rPr>
          <w:rFonts w:ascii="Arial" w:eastAsia="Times New Roman" w:hAnsi="Arial" w:cs="Arial"/>
          <w:sz w:val="24"/>
          <w:szCs w:val="24"/>
          <w:lang w:eastAsia="ru-RU"/>
        </w:rPr>
        <w:t>Присвоить элементам улично-дорожной сети следующие адреса:</w:t>
      </w:r>
    </w:p>
    <w:p w14:paraId="3BDFD794" w14:textId="77777777" w:rsidR="005C41FF" w:rsidRPr="0096352C" w:rsidRDefault="005C41FF" w:rsidP="005C41F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35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-Российская Федерация, Иркутская область, Боханский район, муниципальное образование «Казачье, село Казачье, улица Энергетиков;</w:t>
      </w:r>
    </w:p>
    <w:p w14:paraId="155E2B73" w14:textId="77777777" w:rsidR="005C41FF" w:rsidRPr="0096352C" w:rsidRDefault="005C41FF" w:rsidP="005C41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352C">
        <w:rPr>
          <w:rFonts w:ascii="Arial" w:eastAsia="Times New Roman" w:hAnsi="Arial" w:cs="Arial"/>
          <w:sz w:val="24"/>
          <w:szCs w:val="24"/>
          <w:lang w:eastAsia="ru-RU"/>
        </w:rPr>
        <w:t xml:space="preserve">-Российская Федерация, Иркутская область, Боханский район, </w:t>
      </w:r>
    </w:p>
    <w:p w14:paraId="58B596B8" w14:textId="77777777" w:rsidR="005C41FF" w:rsidRPr="0096352C" w:rsidRDefault="005C41FF" w:rsidP="005C41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352C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муниципальное образование «Казачье», село Казачье, </w:t>
      </w:r>
      <w:proofErr w:type="spellStart"/>
      <w:r w:rsidRPr="0096352C">
        <w:rPr>
          <w:rFonts w:ascii="Arial" w:eastAsia="Times New Roman" w:hAnsi="Arial" w:cs="Arial"/>
          <w:sz w:val="24"/>
          <w:szCs w:val="24"/>
          <w:lang w:eastAsia="ru-RU"/>
        </w:rPr>
        <w:t>ул.Школьная</w:t>
      </w:r>
      <w:proofErr w:type="spellEnd"/>
      <w:r w:rsidRPr="0096352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4963F6AC" w14:textId="77777777" w:rsidR="005C41FF" w:rsidRPr="0096352C" w:rsidRDefault="005C41FF" w:rsidP="005C41F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35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-Российская Федерация, Иркутская область, Боханский район, муниципальное образование «Казачье, село Казачье, улица </w:t>
      </w:r>
      <w:proofErr w:type="spellStart"/>
      <w:r w:rsidRPr="009635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Хиньская</w:t>
      </w:r>
      <w:proofErr w:type="spellEnd"/>
      <w:r w:rsidRPr="009635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1AFAF88E" w14:textId="77777777" w:rsidR="005C41FF" w:rsidRPr="0096352C" w:rsidRDefault="005C41FF" w:rsidP="005C41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352C">
        <w:rPr>
          <w:rFonts w:ascii="Arial" w:eastAsia="Times New Roman" w:hAnsi="Arial" w:cs="Arial"/>
          <w:sz w:val="24"/>
          <w:szCs w:val="24"/>
          <w:lang w:eastAsia="ru-RU"/>
        </w:rPr>
        <w:t xml:space="preserve">-Российская Федерация, Иркутская область, Боханский район, </w:t>
      </w:r>
    </w:p>
    <w:p w14:paraId="291E31C9" w14:textId="77777777" w:rsidR="005C41FF" w:rsidRPr="0096352C" w:rsidRDefault="005C41FF" w:rsidP="005C41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352C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муниципальное образование «Казачье», село Казачье, </w:t>
      </w:r>
      <w:proofErr w:type="spellStart"/>
      <w:r w:rsidRPr="0096352C">
        <w:rPr>
          <w:rFonts w:ascii="Arial" w:eastAsia="Times New Roman" w:hAnsi="Arial" w:cs="Arial"/>
          <w:sz w:val="24"/>
          <w:szCs w:val="24"/>
          <w:lang w:eastAsia="ru-RU"/>
        </w:rPr>
        <w:t>ул.Пионерская</w:t>
      </w:r>
      <w:proofErr w:type="spellEnd"/>
      <w:r w:rsidRPr="0096352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0668A977" w14:textId="77777777" w:rsidR="005C41FF" w:rsidRPr="0096352C" w:rsidRDefault="005C41FF" w:rsidP="005C41F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35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-Российская Федерация, Иркутская область, Боханский район, муниципальное образование «Казачье, село Казачье, улица Набережная;</w:t>
      </w:r>
    </w:p>
    <w:p w14:paraId="7839EB9B" w14:textId="77777777" w:rsidR="005C41FF" w:rsidRPr="0096352C" w:rsidRDefault="005C41FF" w:rsidP="005C41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352C">
        <w:rPr>
          <w:rFonts w:ascii="Arial" w:eastAsia="Times New Roman" w:hAnsi="Arial" w:cs="Arial"/>
          <w:sz w:val="24"/>
          <w:szCs w:val="24"/>
          <w:lang w:eastAsia="ru-RU"/>
        </w:rPr>
        <w:t xml:space="preserve">-Российская Федерация, Иркутская область, Боханский район, </w:t>
      </w:r>
    </w:p>
    <w:p w14:paraId="61108E0C" w14:textId="77777777" w:rsidR="005C41FF" w:rsidRPr="0096352C" w:rsidRDefault="005C41FF" w:rsidP="005C41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352C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муниципальное образование «Казачье», село Казачье, </w:t>
      </w:r>
      <w:proofErr w:type="spellStart"/>
      <w:r w:rsidRPr="0096352C">
        <w:rPr>
          <w:rFonts w:ascii="Arial" w:eastAsia="Times New Roman" w:hAnsi="Arial" w:cs="Arial"/>
          <w:sz w:val="24"/>
          <w:szCs w:val="24"/>
          <w:lang w:eastAsia="ru-RU"/>
        </w:rPr>
        <w:t>ул.Мира</w:t>
      </w:r>
      <w:proofErr w:type="spellEnd"/>
      <w:r w:rsidRPr="0096352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53263C33" w14:textId="77777777" w:rsidR="005C41FF" w:rsidRPr="0096352C" w:rsidRDefault="005C41FF" w:rsidP="005C41F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35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-Российская Федерация, Иркутская область, Боханский район, муниципальное образование «Казачье, село Казачье, улица Лесная;</w:t>
      </w:r>
    </w:p>
    <w:p w14:paraId="7CE04232" w14:textId="77777777" w:rsidR="005C41FF" w:rsidRPr="0096352C" w:rsidRDefault="005C41FF" w:rsidP="005C41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352C">
        <w:rPr>
          <w:rFonts w:ascii="Arial" w:eastAsia="Times New Roman" w:hAnsi="Arial" w:cs="Arial"/>
          <w:sz w:val="24"/>
          <w:szCs w:val="24"/>
          <w:lang w:eastAsia="ru-RU"/>
        </w:rPr>
        <w:t xml:space="preserve">-Российская Федерация, Иркутская область, Боханский район, </w:t>
      </w:r>
    </w:p>
    <w:p w14:paraId="425877EB" w14:textId="77777777" w:rsidR="005C41FF" w:rsidRPr="0096352C" w:rsidRDefault="005C41FF" w:rsidP="005C41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352C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муниципальное образование «Казачье», село Казачье, </w:t>
      </w:r>
      <w:proofErr w:type="spellStart"/>
      <w:r w:rsidRPr="0096352C">
        <w:rPr>
          <w:rFonts w:ascii="Arial" w:eastAsia="Times New Roman" w:hAnsi="Arial" w:cs="Arial"/>
          <w:sz w:val="24"/>
          <w:szCs w:val="24"/>
          <w:lang w:eastAsia="ru-RU"/>
        </w:rPr>
        <w:t>ул.Евсеевская</w:t>
      </w:r>
      <w:proofErr w:type="spellEnd"/>
      <w:r w:rsidRPr="0096352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56FD40AC" w14:textId="77777777" w:rsidR="005C41FF" w:rsidRPr="0096352C" w:rsidRDefault="005C41FF" w:rsidP="005C41F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35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-Российская Федерация, Иркутская область, Боханский район, муниципальное образование «Казачье, село Казачье, улица Больничная;</w:t>
      </w:r>
    </w:p>
    <w:p w14:paraId="4CA6D934" w14:textId="77777777" w:rsidR="005C41FF" w:rsidRPr="0096352C" w:rsidRDefault="005C41FF" w:rsidP="005C41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352C">
        <w:rPr>
          <w:rFonts w:ascii="Arial" w:eastAsia="Times New Roman" w:hAnsi="Arial" w:cs="Arial"/>
          <w:sz w:val="24"/>
          <w:szCs w:val="24"/>
          <w:lang w:eastAsia="ru-RU"/>
        </w:rPr>
        <w:t xml:space="preserve">-Российская Федерация, Иркутская область, Боханский район, </w:t>
      </w:r>
    </w:p>
    <w:p w14:paraId="37E78E1C" w14:textId="77777777" w:rsidR="005C41FF" w:rsidRPr="0096352C" w:rsidRDefault="005C41FF" w:rsidP="005C41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352C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муниципальное образование «Казачье», село Казачье, </w:t>
      </w:r>
      <w:proofErr w:type="spellStart"/>
      <w:r w:rsidRPr="0096352C">
        <w:rPr>
          <w:rFonts w:ascii="Arial" w:eastAsia="Times New Roman" w:hAnsi="Arial" w:cs="Arial"/>
          <w:sz w:val="24"/>
          <w:szCs w:val="24"/>
          <w:lang w:eastAsia="ru-RU"/>
        </w:rPr>
        <w:t>ул.Ангарская</w:t>
      </w:r>
      <w:proofErr w:type="spellEnd"/>
      <w:r w:rsidRPr="0096352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4943A96E" w14:textId="77777777" w:rsidR="005C41FF" w:rsidRPr="0096352C" w:rsidRDefault="005C41FF" w:rsidP="005C41F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35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-Российская Федерация, Иркутская область, Боханский район, муниципальное образование «Казачье, село Казачье, переулок Ангарский;</w:t>
      </w:r>
    </w:p>
    <w:p w14:paraId="43C7B1F5" w14:textId="6B039FD9" w:rsidR="005C41FF" w:rsidRDefault="005C41FF" w:rsidP="005C41F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35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</w:t>
      </w:r>
      <w:proofErr w:type="gramStart"/>
      <w:r w:rsidRPr="009635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 постановление</w:t>
      </w:r>
      <w:proofErr w:type="gramEnd"/>
      <w:r w:rsidRPr="009635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вступает в силу с момента официального опубликования.</w:t>
      </w:r>
    </w:p>
    <w:p w14:paraId="16E29EC0" w14:textId="77777777" w:rsidR="00F820AB" w:rsidRDefault="00F820AB" w:rsidP="005C41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F0DB1C" w14:textId="77777777" w:rsidR="00F820AB" w:rsidRDefault="00F820AB" w:rsidP="00F820AB">
      <w:pPr>
        <w:spacing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9126CDB" w14:textId="51766ADD" w:rsidR="00F820AB" w:rsidRDefault="005C41FF" w:rsidP="00F820AB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И.о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F820AB">
        <w:rPr>
          <w:rFonts w:ascii="Arial" w:eastAsia="Times New Roman" w:hAnsi="Arial" w:cs="Arial"/>
          <w:sz w:val="24"/>
          <w:szCs w:val="24"/>
          <w:lang w:eastAsia="ru-RU"/>
        </w:rPr>
        <w:t>Глав</w:t>
      </w:r>
      <w:r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F820AB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муниципального образования «Казачье»</w:t>
      </w:r>
    </w:p>
    <w:p w14:paraId="62E6E36D" w14:textId="1C8AC033" w:rsidR="00F820AB" w:rsidRDefault="00F820AB" w:rsidP="00F820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Т.</w:t>
      </w:r>
      <w:r w:rsidR="005C41FF">
        <w:rPr>
          <w:rFonts w:ascii="Arial" w:eastAsia="Times New Roman" w:hAnsi="Arial" w:cs="Arial"/>
          <w:sz w:val="24"/>
          <w:szCs w:val="24"/>
          <w:lang w:eastAsia="ru-RU"/>
        </w:rPr>
        <w:t>Г.</w:t>
      </w:r>
      <w:proofErr w:type="gramEnd"/>
      <w:r w:rsidR="005C41FF">
        <w:rPr>
          <w:rFonts w:ascii="Arial" w:eastAsia="Times New Roman" w:hAnsi="Arial" w:cs="Arial"/>
          <w:sz w:val="24"/>
          <w:szCs w:val="24"/>
          <w:lang w:eastAsia="ru-RU"/>
        </w:rPr>
        <w:t xml:space="preserve"> Герасимова</w:t>
      </w:r>
    </w:p>
    <w:p w14:paraId="4EAFAC95" w14:textId="77777777" w:rsidR="00F820AB" w:rsidRDefault="00F820AB" w:rsidP="00F820AB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47C9DC1" w14:textId="77777777" w:rsidR="00F820AB" w:rsidRDefault="00F820AB" w:rsidP="00F820AB">
      <w:pPr>
        <w:shd w:val="clear" w:color="auto" w:fill="FFFFFF"/>
        <w:spacing w:after="0" w:line="240" w:lineRule="auto"/>
        <w:ind w:left="14" w:right="10" w:firstLine="709"/>
        <w:jc w:val="right"/>
        <w:rPr>
          <w:rFonts w:ascii="Courier New" w:eastAsia="Times New Roman" w:hAnsi="Courier New" w:cs="Courier New"/>
          <w:lang w:eastAsia="ru-RU"/>
        </w:rPr>
      </w:pPr>
    </w:p>
    <w:p w14:paraId="7BBCD5D8" w14:textId="77777777" w:rsidR="00F820AB" w:rsidRDefault="00F820AB" w:rsidP="00F820AB">
      <w:pPr>
        <w:shd w:val="clear" w:color="auto" w:fill="FFFFFF"/>
        <w:spacing w:after="0" w:line="240" w:lineRule="auto"/>
        <w:ind w:left="14" w:right="10" w:firstLine="709"/>
        <w:jc w:val="right"/>
        <w:rPr>
          <w:rFonts w:ascii="Courier New" w:eastAsia="Times New Roman" w:hAnsi="Courier New" w:cs="Courier New"/>
          <w:lang w:eastAsia="ru-RU"/>
        </w:rPr>
      </w:pPr>
    </w:p>
    <w:p w14:paraId="429C4922" w14:textId="77777777" w:rsidR="00F62D10" w:rsidRPr="00F62D10" w:rsidRDefault="00F62D10" w:rsidP="00F62D10">
      <w:pPr>
        <w:jc w:val="center"/>
        <w:rPr>
          <w:rFonts w:ascii="Arial" w:hAnsi="Arial" w:cs="Arial"/>
          <w:sz w:val="24"/>
          <w:szCs w:val="24"/>
        </w:rPr>
      </w:pPr>
    </w:p>
    <w:sectPr w:rsidR="00F62D10" w:rsidRPr="00F62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34D"/>
    <w:rsid w:val="005C41FF"/>
    <w:rsid w:val="006171A0"/>
    <w:rsid w:val="00CC70D0"/>
    <w:rsid w:val="00DE034D"/>
    <w:rsid w:val="00F62D10"/>
    <w:rsid w:val="00F820AB"/>
    <w:rsid w:val="00FF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86499"/>
  <w15:chartTrackingRefBased/>
  <w15:docId w15:val="{2F02BEA5-1F0F-4DB2-98FA-479B3478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0A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5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49099</dc:creator>
  <cp:keywords/>
  <dc:description/>
  <cp:lastModifiedBy>49099</cp:lastModifiedBy>
  <cp:revision>5</cp:revision>
  <dcterms:created xsi:type="dcterms:W3CDTF">2021-07-05T06:18:00Z</dcterms:created>
  <dcterms:modified xsi:type="dcterms:W3CDTF">2021-09-07T06:26:00Z</dcterms:modified>
</cp:coreProperties>
</file>