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9CA0" w14:textId="56CD10AA" w:rsidR="007E3EA2" w:rsidRPr="00703DE4" w:rsidRDefault="007E3EA2" w:rsidP="007E3E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.03.2021 г. №2</w:t>
      </w:r>
      <w:r w:rsidR="003876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</w:p>
    <w:p w14:paraId="143E898C" w14:textId="77777777" w:rsidR="007E3EA2" w:rsidRPr="00703DE4" w:rsidRDefault="007E3EA2" w:rsidP="007E3EA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E2F8BD6" w14:textId="77777777" w:rsidR="007E3EA2" w:rsidRPr="00703DE4" w:rsidRDefault="007E3EA2" w:rsidP="007E3EA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11471A0" w14:textId="77777777" w:rsidR="007E3EA2" w:rsidRPr="00703DE4" w:rsidRDefault="007E3EA2" w:rsidP="007E3EA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857DBA5" w14:textId="77777777" w:rsidR="007E3EA2" w:rsidRPr="00703DE4" w:rsidRDefault="007E3EA2" w:rsidP="007E3E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D921E95" w14:textId="77777777" w:rsidR="007E3EA2" w:rsidRPr="00703DE4" w:rsidRDefault="007E3EA2" w:rsidP="007E3E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9AC2B93" w14:textId="77777777" w:rsidR="007E3EA2" w:rsidRPr="00703DE4" w:rsidRDefault="007E3EA2" w:rsidP="007E3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D105A2D" w14:textId="77777777" w:rsidR="007E3EA2" w:rsidRPr="00703DE4" w:rsidRDefault="007E3EA2" w:rsidP="007E3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2F8DC4B2" w14:textId="77777777" w:rsidR="003876C3" w:rsidRPr="003876C3" w:rsidRDefault="003876C3" w:rsidP="003876C3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76C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СОСТАВОВ ПАТРУЛЬНЫХ И ПАТРУЛЬНО-МАНЁВРЕННЫХ ГРУПП</w:t>
      </w:r>
    </w:p>
    <w:p w14:paraId="6CBFA3DF" w14:textId="77777777" w:rsidR="003876C3" w:rsidRPr="003876C3" w:rsidRDefault="003876C3" w:rsidP="003876C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3B60C59F" w14:textId="1FED0AE3" w:rsidR="007E3EA2" w:rsidRPr="00703DE4" w:rsidRDefault="003876C3" w:rsidP="003876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C3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сельского поселения Казачье, в соответствии с пунктом п. 6 ч. 1 статьи 84, со статьями 51-53.8. Лесного Кодекса Российской Федерации, п.п.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</w:r>
      <w:r w:rsidRPr="003876C3">
        <w:rPr>
          <w:rFonts w:ascii="Arial" w:eastAsia="Calibri" w:hAnsi="Arial" w:cs="Arial"/>
          <w:sz w:val="24"/>
          <w:szCs w:val="24"/>
          <w:lang w:eastAsia="ru-RU"/>
        </w:rPr>
        <w:t>руководствуясь ст. 6 Устава муниципального образования «</w:t>
      </w:r>
      <w:r w:rsidRPr="003876C3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3876C3">
        <w:rPr>
          <w:rFonts w:ascii="Arial" w:eastAsia="Calibri" w:hAnsi="Arial" w:cs="Arial"/>
          <w:sz w:val="24"/>
          <w:szCs w:val="24"/>
          <w:lang w:eastAsia="ru-RU"/>
        </w:rPr>
        <w:t>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7E3EA2" w:rsidRPr="00703DE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0A8A4785" w14:textId="77777777" w:rsidR="007E3EA2" w:rsidRPr="00703DE4" w:rsidRDefault="007E3EA2" w:rsidP="007E3E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E67C39" w14:textId="77777777" w:rsidR="007E3EA2" w:rsidRPr="00703DE4" w:rsidRDefault="007E3EA2" w:rsidP="007E3EA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703DE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26389EC7" w14:textId="77777777" w:rsidR="007E3EA2" w:rsidRPr="00703DE4" w:rsidRDefault="007E3EA2" w:rsidP="007E3EA2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70884F19" w14:textId="77777777" w:rsidR="003876C3" w:rsidRPr="003876C3" w:rsidRDefault="003876C3" w:rsidP="003876C3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876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1.Утвердить состав </w:t>
      </w:r>
      <w:r w:rsidRPr="003876C3">
        <w:rPr>
          <w:rFonts w:ascii="Arial" w:eastAsia="Times New Roman" w:hAnsi="Arial" w:cs="Arial"/>
          <w:sz w:val="24"/>
          <w:szCs w:val="24"/>
          <w:lang w:eastAsia="ru-RU"/>
        </w:rPr>
        <w:t>патрульных и патрульно-манёвренных групп муниципального образования «Казачье», созданных для оперативного реагирования на защиту населенных пунктов при угрозе перехода лесных пожаров (Приложение №1)</w:t>
      </w:r>
      <w:r w:rsidRPr="003876C3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14:paraId="384F7609" w14:textId="77777777" w:rsidR="003876C3" w:rsidRPr="003876C3" w:rsidRDefault="003876C3" w:rsidP="003876C3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6C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2.Утвердить зоны патрулирования </w:t>
      </w:r>
      <w:r w:rsidRPr="003876C3">
        <w:rPr>
          <w:rFonts w:ascii="Arial" w:eastAsia="Times New Roman" w:hAnsi="Arial" w:cs="Arial"/>
          <w:sz w:val="24"/>
          <w:szCs w:val="24"/>
          <w:lang w:eastAsia="ru-RU"/>
        </w:rPr>
        <w:t xml:space="preserve">патрульных и патрульно-манёвренных групп муниципального образования «Казачье»: </w:t>
      </w:r>
    </w:p>
    <w:p w14:paraId="5B6FFCBA" w14:textId="77777777" w:rsidR="003876C3" w:rsidRPr="003876C3" w:rsidRDefault="003876C3" w:rsidP="003876C3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6C3">
        <w:rPr>
          <w:rFonts w:ascii="Arial" w:eastAsia="Times New Roman" w:hAnsi="Arial" w:cs="Arial"/>
          <w:sz w:val="24"/>
          <w:szCs w:val="24"/>
          <w:lang w:eastAsia="ru-RU"/>
        </w:rPr>
        <w:t>- первая зона – с. Казачье</w:t>
      </w:r>
    </w:p>
    <w:p w14:paraId="723F5405" w14:textId="77777777" w:rsidR="003876C3" w:rsidRPr="003876C3" w:rsidRDefault="003876C3" w:rsidP="003876C3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6C3">
        <w:rPr>
          <w:rFonts w:ascii="Arial" w:eastAsia="Times New Roman" w:hAnsi="Arial" w:cs="Arial"/>
          <w:sz w:val="24"/>
          <w:szCs w:val="24"/>
          <w:lang w:eastAsia="ru-RU"/>
        </w:rPr>
        <w:t>- вторая зона – д. Ершова, Крюкова</w:t>
      </w:r>
    </w:p>
    <w:p w14:paraId="0287259A" w14:textId="77777777" w:rsidR="003876C3" w:rsidRPr="003876C3" w:rsidRDefault="003876C3" w:rsidP="003876C3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6C3">
        <w:rPr>
          <w:rFonts w:ascii="Arial" w:eastAsia="Times New Roman" w:hAnsi="Arial" w:cs="Arial"/>
          <w:sz w:val="24"/>
          <w:szCs w:val="24"/>
          <w:lang w:eastAsia="ru-RU"/>
        </w:rPr>
        <w:t>- третья зона – д. Логанова</w:t>
      </w:r>
    </w:p>
    <w:p w14:paraId="15BA3A13" w14:textId="77777777" w:rsidR="003876C3" w:rsidRPr="003876C3" w:rsidRDefault="003876C3" w:rsidP="003876C3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6C3">
        <w:rPr>
          <w:rFonts w:ascii="Arial" w:eastAsia="Times New Roman" w:hAnsi="Arial" w:cs="Arial"/>
          <w:sz w:val="24"/>
          <w:szCs w:val="24"/>
          <w:lang w:eastAsia="ru-RU"/>
        </w:rPr>
        <w:t>- четвертая зона – д. Тымырей.</w:t>
      </w:r>
    </w:p>
    <w:p w14:paraId="24529611" w14:textId="77777777" w:rsidR="003876C3" w:rsidRPr="003876C3" w:rsidRDefault="003876C3" w:rsidP="003876C3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6C3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подписания, подлежит официальному опубликованию в муниципальном Вестнике и размещению на официальном сайте администрации муниципального образования «Боханский район» в сети Интернет.</w:t>
      </w:r>
    </w:p>
    <w:p w14:paraId="489E9759" w14:textId="77777777" w:rsidR="007E3EA2" w:rsidRPr="00703DE4" w:rsidRDefault="007E3EA2" w:rsidP="007E3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11238" w14:textId="77777777" w:rsidR="007E3EA2" w:rsidRPr="00703DE4" w:rsidRDefault="007E3EA2" w:rsidP="007E3EA2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C49C81" w14:textId="77777777" w:rsidR="007E3EA2" w:rsidRPr="00703DE4" w:rsidRDefault="007E3EA2" w:rsidP="007E3EA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3B4B026" w14:textId="4F09792F" w:rsidR="007E3EA2" w:rsidRDefault="007E3EA2" w:rsidP="007E3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5D90FE4B" w14:textId="78754702" w:rsidR="003876C3" w:rsidRDefault="003876C3" w:rsidP="003876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D7BEF4" w14:textId="10BC7967" w:rsidR="003876C3" w:rsidRPr="003876C3" w:rsidRDefault="003876C3" w:rsidP="003876C3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Приложение №1</w:t>
      </w:r>
    </w:p>
    <w:p w14:paraId="42C589BB" w14:textId="46E3284C" w:rsidR="003876C3" w:rsidRPr="003876C3" w:rsidRDefault="003876C3" w:rsidP="003876C3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к Постановлению мо «Казачье»</w:t>
      </w:r>
    </w:p>
    <w:p w14:paraId="2F41A4C6" w14:textId="3786E88A" w:rsidR="003876C3" w:rsidRPr="003876C3" w:rsidRDefault="003876C3" w:rsidP="003876C3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29</w:t>
      </w:r>
      <w:r w:rsidRPr="003876C3">
        <w:rPr>
          <w:rFonts w:ascii="Courier New" w:eastAsia="Times New Roman" w:hAnsi="Courier New" w:cs="Courier New"/>
          <w:lang w:eastAsia="ru-RU"/>
        </w:rPr>
        <w:t xml:space="preserve"> от «</w:t>
      </w:r>
      <w:r>
        <w:rPr>
          <w:rFonts w:ascii="Courier New" w:eastAsia="Times New Roman" w:hAnsi="Courier New" w:cs="Courier New"/>
          <w:lang w:eastAsia="ru-RU"/>
        </w:rPr>
        <w:t>05</w:t>
      </w:r>
      <w:r w:rsidRPr="003876C3">
        <w:rPr>
          <w:rFonts w:ascii="Courier New" w:eastAsia="Times New Roman" w:hAnsi="Courier New" w:cs="Courier New"/>
          <w:lang w:eastAsia="ru-RU"/>
        </w:rPr>
        <w:t>» марта 202</w:t>
      </w:r>
      <w:r>
        <w:rPr>
          <w:rFonts w:ascii="Courier New" w:eastAsia="Times New Roman" w:hAnsi="Courier New" w:cs="Courier New"/>
          <w:lang w:eastAsia="ru-RU"/>
        </w:rPr>
        <w:t>1</w:t>
      </w:r>
      <w:r w:rsidRPr="003876C3">
        <w:rPr>
          <w:rFonts w:ascii="Courier New" w:eastAsia="Times New Roman" w:hAnsi="Courier New" w:cs="Courier New"/>
          <w:lang w:eastAsia="ru-RU"/>
        </w:rPr>
        <w:t xml:space="preserve"> г.</w:t>
      </w:r>
    </w:p>
    <w:p w14:paraId="045B119B" w14:textId="4467FB13" w:rsidR="003876C3" w:rsidRPr="003876C3" w:rsidRDefault="003876C3" w:rsidP="003876C3">
      <w:pPr>
        <w:shd w:val="clear" w:color="auto" w:fill="FFFFFF"/>
        <w:spacing w:after="0" w:line="240" w:lineRule="auto"/>
        <w:ind w:left="14" w:right="10" w:firstLine="53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BF1A56" w14:textId="77777777" w:rsidR="003876C3" w:rsidRPr="003876C3" w:rsidRDefault="003876C3" w:rsidP="003876C3">
      <w:pPr>
        <w:shd w:val="clear" w:color="auto" w:fill="FFFFFF"/>
        <w:spacing w:after="0" w:line="240" w:lineRule="auto"/>
        <w:ind w:left="14" w:right="10" w:firstLine="53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876C3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Состав патрульных и патрульно-маневренных групп в МО «Казачье»</w:t>
      </w:r>
    </w:p>
    <w:p w14:paraId="22622378" w14:textId="77777777" w:rsidR="003876C3" w:rsidRPr="003876C3" w:rsidRDefault="003876C3" w:rsidP="003876C3">
      <w:pPr>
        <w:shd w:val="clear" w:color="auto" w:fill="FFFFFF"/>
        <w:spacing w:after="0" w:line="240" w:lineRule="auto"/>
        <w:ind w:left="14" w:right="10" w:firstLine="538"/>
        <w:jc w:val="right"/>
        <w:rPr>
          <w:rFonts w:ascii="Calibri" w:eastAsia="Times New Roman" w:hAnsi="Calibri" w:cs="Times New Roman"/>
          <w:lang w:eastAsia="ru-RU"/>
        </w:rPr>
      </w:pPr>
      <w:r w:rsidRPr="003876C3">
        <w:rPr>
          <w:rFonts w:ascii="Calibri" w:eastAsia="Times New Roman" w:hAnsi="Calibri" w:cs="Times New Roman"/>
          <w:lang w:eastAsia="ru-RU"/>
        </w:rPr>
        <w:t>Таблица 1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5"/>
        <w:gridCol w:w="1135"/>
        <w:gridCol w:w="709"/>
        <w:gridCol w:w="992"/>
        <w:gridCol w:w="709"/>
        <w:gridCol w:w="992"/>
        <w:gridCol w:w="992"/>
        <w:gridCol w:w="709"/>
        <w:gridCol w:w="425"/>
        <w:gridCol w:w="709"/>
        <w:gridCol w:w="851"/>
      </w:tblGrid>
      <w:tr w:rsidR="003876C3" w:rsidRPr="003876C3" w14:paraId="4D02F267" w14:textId="77777777" w:rsidTr="00777A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7E59" w14:textId="77777777" w:rsidR="003876C3" w:rsidRPr="003876C3" w:rsidRDefault="003876C3" w:rsidP="003876C3">
            <w:pPr>
              <w:spacing w:after="0" w:line="240" w:lineRule="auto"/>
              <w:ind w:left="6"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E850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Наименование населенного пункта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FF96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Количество созданных</w:t>
            </w:r>
          </w:p>
          <w:p w14:paraId="152BCBA7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групп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74F3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Численный состав групп,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705B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Количество закрепленной техники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4A57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Количество закрепленного оборудования</w:t>
            </w:r>
          </w:p>
        </w:tc>
      </w:tr>
      <w:tr w:rsidR="003876C3" w:rsidRPr="003876C3" w14:paraId="1764B5A5" w14:textId="77777777" w:rsidTr="00777A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2A92" w14:textId="77777777" w:rsidR="003876C3" w:rsidRPr="003876C3" w:rsidRDefault="003876C3" w:rsidP="00387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CBA6" w14:textId="77777777" w:rsidR="003876C3" w:rsidRPr="003876C3" w:rsidRDefault="003876C3" w:rsidP="00387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8A61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745E" w14:textId="77777777" w:rsidR="003876C3" w:rsidRPr="003876C3" w:rsidRDefault="003876C3" w:rsidP="003876C3">
            <w:pPr>
              <w:spacing w:after="0" w:line="240" w:lineRule="auto"/>
              <w:ind w:right="10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1EC8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8FF6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  <w:p w14:paraId="68EA97C6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64BE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9063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  <w:p w14:paraId="5215E4C1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A232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воздуходувки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2916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бензопилы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116C" w14:textId="77777777" w:rsidR="003876C3" w:rsidRPr="003876C3" w:rsidRDefault="003876C3" w:rsidP="003876C3">
            <w:pPr>
              <w:spacing w:after="0" w:line="240" w:lineRule="auto"/>
              <w:ind w:left="-391" w:right="-108" w:firstLine="39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Мотопомпы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53AB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РЛО</w:t>
            </w:r>
          </w:p>
        </w:tc>
      </w:tr>
      <w:tr w:rsidR="003876C3" w:rsidRPr="003876C3" w14:paraId="34FAD55D" w14:textId="77777777" w:rsidTr="00777A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2B59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B5D8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МО «Казачье»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085F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E361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C2EC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CAE7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BA5D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4F57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7001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C76F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A48D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3AE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14:paraId="15D831BF" w14:textId="77777777" w:rsidR="003876C3" w:rsidRPr="003876C3" w:rsidRDefault="003876C3" w:rsidP="003876C3">
      <w:pPr>
        <w:shd w:val="clear" w:color="auto" w:fill="FFFFFF"/>
        <w:spacing w:after="0" w:line="240" w:lineRule="auto"/>
        <w:ind w:right="10"/>
        <w:jc w:val="right"/>
        <w:rPr>
          <w:rFonts w:ascii="Calibri" w:eastAsia="Times New Roman" w:hAnsi="Calibri" w:cs="Times New Roman"/>
          <w:lang w:eastAsia="ru-RU"/>
        </w:rPr>
      </w:pPr>
    </w:p>
    <w:p w14:paraId="21F92183" w14:textId="77777777" w:rsidR="003876C3" w:rsidRPr="003876C3" w:rsidRDefault="003876C3" w:rsidP="003876C3">
      <w:pPr>
        <w:shd w:val="clear" w:color="auto" w:fill="FFFFFF"/>
        <w:spacing w:after="0" w:line="240" w:lineRule="auto"/>
        <w:ind w:left="14" w:right="10" w:firstLine="538"/>
        <w:jc w:val="right"/>
        <w:rPr>
          <w:rFonts w:ascii="Calibri" w:eastAsia="Times New Roman" w:hAnsi="Calibri" w:cs="Times New Roman"/>
          <w:lang w:eastAsia="ru-RU"/>
        </w:rPr>
      </w:pPr>
      <w:r w:rsidRPr="003876C3">
        <w:rPr>
          <w:rFonts w:ascii="Calibri" w:eastAsia="Times New Roman" w:hAnsi="Calibri" w:cs="Times New Roman"/>
          <w:lang w:eastAsia="ru-RU"/>
        </w:rPr>
        <w:t>Таблица 2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8"/>
        <w:gridCol w:w="1589"/>
        <w:gridCol w:w="1554"/>
        <w:gridCol w:w="2384"/>
        <w:gridCol w:w="2015"/>
        <w:gridCol w:w="1563"/>
      </w:tblGrid>
      <w:tr w:rsidR="003876C3" w:rsidRPr="003876C3" w14:paraId="67FD14FE" w14:textId="77777777" w:rsidTr="00777A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701C" w14:textId="77777777" w:rsidR="003876C3" w:rsidRPr="003876C3" w:rsidRDefault="003876C3" w:rsidP="003876C3">
            <w:pPr>
              <w:spacing w:after="0" w:line="240" w:lineRule="auto"/>
              <w:ind w:left="-84" w:right="11" w:firstLine="8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D3FC" w14:textId="77777777" w:rsidR="003876C3" w:rsidRPr="003876C3" w:rsidRDefault="003876C3" w:rsidP="003876C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14:paraId="08A56775" w14:textId="77777777" w:rsidR="003876C3" w:rsidRPr="003876C3" w:rsidRDefault="003876C3" w:rsidP="003876C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группы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9F30" w14:textId="77777777" w:rsidR="003876C3" w:rsidRPr="003876C3" w:rsidRDefault="003876C3" w:rsidP="003876C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Назначенные группы</w:t>
            </w:r>
          </w:p>
          <w:p w14:paraId="30ADCA4E" w14:textId="77777777" w:rsidR="003876C3" w:rsidRPr="003876C3" w:rsidRDefault="003876C3" w:rsidP="003876C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(ПГ, ПМГ)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F252" w14:textId="77777777" w:rsidR="003876C3" w:rsidRPr="003876C3" w:rsidRDefault="003876C3" w:rsidP="003876C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Численный состав группы (кол-во людей)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016A" w14:textId="77777777" w:rsidR="003876C3" w:rsidRPr="003876C3" w:rsidRDefault="003876C3" w:rsidP="003876C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Руководитель группы (Ф.И.О., должностная категория, тел.)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203E" w14:textId="77777777" w:rsidR="003876C3" w:rsidRPr="003876C3" w:rsidRDefault="003876C3" w:rsidP="003876C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Состав группы</w:t>
            </w:r>
          </w:p>
          <w:p w14:paraId="014BB11C" w14:textId="77777777" w:rsidR="003876C3" w:rsidRPr="003876C3" w:rsidRDefault="003876C3" w:rsidP="003876C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(Ф.И.О, тел.)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36B1" w14:textId="77777777" w:rsidR="003876C3" w:rsidRPr="003876C3" w:rsidRDefault="003876C3" w:rsidP="003876C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3876C3" w:rsidRPr="003876C3" w14:paraId="56192D34" w14:textId="77777777" w:rsidTr="00777A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40C4" w14:textId="77777777" w:rsidR="003876C3" w:rsidRPr="003876C3" w:rsidRDefault="003876C3" w:rsidP="003876C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A000" w14:textId="77777777" w:rsidR="003876C3" w:rsidRPr="003876C3" w:rsidRDefault="003876C3" w:rsidP="003876C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297F" w14:textId="77777777" w:rsidR="003876C3" w:rsidRPr="003876C3" w:rsidRDefault="003876C3" w:rsidP="003876C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AC99" w14:textId="77777777" w:rsidR="003876C3" w:rsidRPr="003876C3" w:rsidRDefault="003876C3" w:rsidP="003876C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6404" w14:textId="77777777" w:rsidR="003876C3" w:rsidRPr="003876C3" w:rsidRDefault="003876C3" w:rsidP="003876C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Герасимова Татьяна Григорьевна, заместитель главы администрации</w:t>
            </w:r>
          </w:p>
          <w:p w14:paraId="7522D6A6" w14:textId="77777777" w:rsidR="003876C3" w:rsidRPr="003876C3" w:rsidRDefault="003876C3" w:rsidP="003876C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89086624539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9F68" w14:textId="77777777" w:rsidR="003876C3" w:rsidRPr="003876C3" w:rsidRDefault="003876C3" w:rsidP="003876C3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Верхозин Александр Степанович, тел. 89149596365</w:t>
            </w:r>
          </w:p>
          <w:p w14:paraId="719D316B" w14:textId="77777777" w:rsidR="003876C3" w:rsidRPr="003876C3" w:rsidRDefault="003876C3" w:rsidP="003876C3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 xml:space="preserve">Матвеев Николай Викторович, тел. 89041593934 </w:t>
            </w:r>
          </w:p>
          <w:p w14:paraId="367DD181" w14:textId="77777777" w:rsidR="003876C3" w:rsidRPr="003876C3" w:rsidRDefault="003876C3" w:rsidP="003876C3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 xml:space="preserve">Гамков Роман Анатольевич, тел. 89149458591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109E" w14:textId="77777777" w:rsidR="003876C3" w:rsidRPr="003876C3" w:rsidRDefault="003876C3" w:rsidP="003876C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МО «Казачье»</w:t>
            </w:r>
          </w:p>
        </w:tc>
      </w:tr>
      <w:tr w:rsidR="003876C3" w:rsidRPr="003876C3" w14:paraId="3A88ED69" w14:textId="77777777" w:rsidTr="00777A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F963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81B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D60A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1C7E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E5F7" w14:textId="77777777" w:rsidR="003876C3" w:rsidRPr="003876C3" w:rsidRDefault="003876C3" w:rsidP="003876C3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Ершова Светлана Петровна, староста н.п. Крюкова</w:t>
            </w:r>
          </w:p>
          <w:p w14:paraId="6166068D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89245450883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368D" w14:textId="77777777" w:rsidR="003876C3" w:rsidRPr="003876C3" w:rsidRDefault="003876C3" w:rsidP="003876C3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Ершов Георгий Григорьевич, тел. 89242906231</w:t>
            </w:r>
          </w:p>
          <w:p w14:paraId="49378535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0EC1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д. Крюкова, д. Ершова.</w:t>
            </w:r>
          </w:p>
        </w:tc>
      </w:tr>
      <w:tr w:rsidR="003876C3" w:rsidRPr="003876C3" w14:paraId="68141FC5" w14:textId="77777777" w:rsidTr="00777A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B32E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C3FB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269D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11E0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AB18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Пузикова Светлана Викторовна, староста н.п. Тымырей 89025194523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A710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Беляевский Иван Александрович, тел. 89242903044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E781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д. Логанова, д. Тымырей</w:t>
            </w:r>
          </w:p>
        </w:tc>
      </w:tr>
      <w:tr w:rsidR="003876C3" w:rsidRPr="003876C3" w14:paraId="05DFB6FC" w14:textId="77777777" w:rsidTr="00777A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B596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2058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BC8A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DB9E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FBF1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 xml:space="preserve">Михайлова Галина Владимировна, староста н.п. Черниговская </w:t>
            </w:r>
            <w:r w:rsidRPr="003876C3">
              <w:rPr>
                <w:rFonts w:ascii="Courier New" w:eastAsia="Times New Roman" w:hAnsi="Courier New" w:cs="Courier New"/>
              </w:rPr>
              <w:t>89246297202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0139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Михайлов Александр Алексеевич, тел.</w:t>
            </w:r>
          </w:p>
          <w:p w14:paraId="08C6DC26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89248354173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5B9F" w14:textId="77777777" w:rsidR="003876C3" w:rsidRPr="003876C3" w:rsidRDefault="003876C3" w:rsidP="003876C3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876C3">
              <w:rPr>
                <w:rFonts w:ascii="Courier New" w:eastAsia="Times New Roman" w:hAnsi="Courier New" w:cs="Courier New"/>
                <w:lang w:eastAsia="ru-RU"/>
              </w:rPr>
              <w:t>д. Черниговская, д. Байханова</w:t>
            </w:r>
          </w:p>
        </w:tc>
      </w:tr>
    </w:tbl>
    <w:p w14:paraId="0D4F875F" w14:textId="77777777" w:rsidR="003876C3" w:rsidRPr="00703DE4" w:rsidRDefault="003876C3" w:rsidP="003876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D64685" w14:textId="77777777" w:rsidR="007E3EA2" w:rsidRPr="00703DE4" w:rsidRDefault="007E3EA2" w:rsidP="007E3EA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85C364E" w14:textId="77777777" w:rsidR="007E3EA2" w:rsidRPr="00703DE4" w:rsidRDefault="007E3EA2" w:rsidP="007E3EA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149C2DF3" w14:textId="77777777" w:rsidR="007E3EA2" w:rsidRDefault="007E3EA2" w:rsidP="007E3EA2"/>
    <w:p w14:paraId="06E49F4F" w14:textId="77777777" w:rsidR="00C06C6D" w:rsidRDefault="00C06C6D"/>
    <w:sectPr w:rsidR="00C0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D"/>
    <w:rsid w:val="00293613"/>
    <w:rsid w:val="003876C3"/>
    <w:rsid w:val="007E3EA2"/>
    <w:rsid w:val="00C06C6D"/>
    <w:rsid w:val="00E1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DE49"/>
  <w15:chartTrackingRefBased/>
  <w15:docId w15:val="{AC8B317F-7AB3-4D1D-BD65-DD952E80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7</cp:revision>
  <dcterms:created xsi:type="dcterms:W3CDTF">2021-03-05T03:48:00Z</dcterms:created>
  <dcterms:modified xsi:type="dcterms:W3CDTF">2021-03-24T07:44:00Z</dcterms:modified>
</cp:coreProperties>
</file>