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AE" w:rsidRDefault="009B25AE" w:rsidP="009B25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№16</w:t>
      </w:r>
    </w:p>
    <w:p w:rsidR="009B25AE" w:rsidRDefault="009B25AE" w:rsidP="009B25A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9B25AE" w:rsidRDefault="009B25AE" w:rsidP="009B25A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9B25AE" w:rsidRDefault="009B25AE" w:rsidP="009B25A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9B25AE" w:rsidRDefault="009B25AE" w:rsidP="009B25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B25AE" w:rsidRDefault="009B25AE" w:rsidP="009B25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9B25AE" w:rsidRDefault="009B25AE" w:rsidP="009B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B25AE" w:rsidRDefault="009B25AE" w:rsidP="009B2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B25AE" w:rsidRDefault="009B25AE" w:rsidP="009B25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ИНСТРУКЦИИ </w:t>
      </w:r>
      <w:r w:rsidRPr="009B25AE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 УЧЕТУ ЛИЦ, ДОПУЩЕННЫХ К РАБОТЕ С ПЕРСОНАЛЬНЫМИ ДАННЫМИ В ИНФОРМАЦИОННЫХ СИСТЕМАХ ПЕРСОНАЛЬНЫХ ДАННЫХ</w:t>
      </w:r>
    </w:p>
    <w:p w:rsidR="009B25AE" w:rsidRDefault="009B25AE" w:rsidP="009B2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25AE" w:rsidRDefault="009B25AE" w:rsidP="009B25A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в соответствии с</w:t>
      </w:r>
      <w:r w:rsidR="005D0C73">
        <w:rPr>
          <w:rStyle w:val="FontStyle44"/>
          <w:rFonts w:ascii="Arial" w:hAnsi="Arial" w:cs="Arial"/>
        </w:rPr>
        <w:t xml:space="preserve"> </w:t>
      </w:r>
      <w:r>
        <w:rPr>
          <w:rStyle w:val="FontStyle44"/>
          <w:rFonts w:ascii="Arial" w:hAnsi="Arial" w:cs="Arial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9B25AE" w:rsidRDefault="009B25AE" w:rsidP="009B25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5AE" w:rsidRDefault="009B25AE" w:rsidP="009B25A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9B25AE" w:rsidRDefault="009B25AE" w:rsidP="009B25AE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9B25AE" w:rsidRDefault="009B25AE" w:rsidP="009B25A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bookmarkStart w:id="0" w:name="_Hlk40190352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</w:t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инструкцию </w:t>
      </w:r>
      <w:r w:rsidRPr="009B25AE">
        <w:rPr>
          <w:rFonts w:ascii="Arial" w:eastAsia="Times New Roman" w:hAnsi="Arial" w:cs="Arial"/>
          <w:color w:val="000000" w:themeColor="text1"/>
          <w:sz w:val="24"/>
          <w:szCs w:val="24"/>
        </w:rPr>
        <w:t>по учету лиц, допущенных к работе с персональными данными в информационных системах персональных данных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(Приложение 1)</w:t>
      </w:r>
    </w:p>
    <w:p w:rsidR="009B25AE" w:rsidRDefault="009B25AE" w:rsidP="009B25AE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:rsidR="009B25AE" w:rsidRDefault="009B25AE" w:rsidP="009B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AE" w:rsidRDefault="009B25AE" w:rsidP="009B25A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B25AE" w:rsidRDefault="009B25AE" w:rsidP="009B25A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9B25AE" w:rsidRDefault="009B25AE" w:rsidP="009B25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9B25AE" w:rsidRDefault="009B25AE" w:rsidP="009B25AE">
      <w:pPr>
        <w:spacing w:after="0" w:line="240" w:lineRule="auto"/>
        <w:jc w:val="right"/>
        <w:rPr>
          <w:rFonts w:ascii="Courier New" w:hAnsi="Courier New" w:cs="Courier New"/>
        </w:rPr>
      </w:pPr>
    </w:p>
    <w:p w:rsidR="009B25AE" w:rsidRDefault="009B25AE" w:rsidP="009B25A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5D0C73" w:rsidRDefault="009B25AE" w:rsidP="009B25A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5D0C73">
        <w:rPr>
          <w:rFonts w:ascii="Courier New" w:hAnsi="Courier New" w:cs="Courier New"/>
        </w:rPr>
        <w:t>постановлению</w:t>
      </w:r>
    </w:p>
    <w:p w:rsidR="009B25AE" w:rsidRDefault="009B25AE" w:rsidP="009B25A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C00A15" w:rsidRDefault="009B25AE" w:rsidP="009B25A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 16</w:t>
      </w:r>
    </w:p>
    <w:p w:rsidR="009B25AE" w:rsidRDefault="009B25AE" w:rsidP="009B25AE">
      <w:pPr>
        <w:spacing w:after="0" w:line="240" w:lineRule="auto"/>
        <w:jc w:val="right"/>
        <w:rPr>
          <w:rFonts w:ascii="Courier New" w:hAnsi="Courier New" w:cs="Courier New"/>
        </w:rPr>
      </w:pPr>
    </w:p>
    <w:p w:rsidR="009B25AE" w:rsidRDefault="009B25AE" w:rsidP="009B25A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9B25AE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Инструкция по учету лиц, допущенных к работе с персональными данными в информационных системах персональных данных</w:t>
      </w:r>
    </w:p>
    <w:p w:rsidR="009B25AE" w:rsidRDefault="009B25AE" w:rsidP="009B25A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B25AE" w:rsidRPr="009B25AE" w:rsidRDefault="009B25AE" w:rsidP="009B25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25AE">
        <w:rPr>
          <w:rFonts w:ascii="Arial" w:eastAsia="Times New Roman" w:hAnsi="Arial" w:cs="Arial"/>
          <w:color w:val="000000"/>
          <w:sz w:val="24"/>
          <w:szCs w:val="24"/>
        </w:rPr>
        <w:t xml:space="preserve">Настоящая инструкция определяет порядок учета лиц, допущенных к работе с персональными данными в информационных системах персональных данных АДМИНИСТРАЦИЯ М.О. "КАЗАЧЬЕ" (далее - </w:t>
      </w:r>
      <w:proofErr w:type="spellStart"/>
      <w:r w:rsidRPr="009B25AE">
        <w:rPr>
          <w:rFonts w:ascii="Arial" w:eastAsia="Times New Roman" w:hAnsi="Arial" w:cs="Arial"/>
          <w:color w:val="000000"/>
          <w:sz w:val="24"/>
          <w:szCs w:val="24"/>
        </w:rPr>
        <w:t>ИСПДн</w:t>
      </w:r>
      <w:proofErr w:type="spellEnd"/>
      <w:r w:rsidRPr="009B25A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9B25AE" w:rsidRPr="009B25AE" w:rsidRDefault="009B25AE" w:rsidP="009B25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25AE">
        <w:rPr>
          <w:rFonts w:ascii="Arial" w:eastAsia="Times New Roman" w:hAnsi="Arial" w:cs="Arial"/>
          <w:color w:val="000000"/>
          <w:sz w:val="24"/>
          <w:szCs w:val="24"/>
        </w:rPr>
        <w:t>Порядок допуска работника к работе с персональными данными:</w:t>
      </w:r>
    </w:p>
    <w:p w:rsidR="009B25AE" w:rsidRPr="009B25AE" w:rsidRDefault="005D0C73" w:rsidP="005D0C73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25AE" w:rsidRPr="009B2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приказом о допуске к обработке персональных данных перечня должностей работников, доступ которых к персональным данным, </w:t>
      </w:r>
      <w:r w:rsidR="009B25AE" w:rsidRPr="009B2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обрабатываемым в </w:t>
      </w:r>
      <w:proofErr w:type="spellStart"/>
      <w:r w:rsidR="009B25AE" w:rsidRPr="009B2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ИСПДн</w:t>
      </w:r>
      <w:proofErr w:type="spellEnd"/>
      <w:r w:rsidR="009B25AE" w:rsidRPr="009B2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 для выполнения служебных (трудовых) обязанностей (далее - Перечень);</w:t>
      </w:r>
    </w:p>
    <w:p w:rsidR="009B25AE" w:rsidRPr="009B25AE" w:rsidRDefault="005D0C73" w:rsidP="005D0C73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9B25AE" w:rsidRPr="009B2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прохождение первичного инструктажа, включающего ознакомление со всеми нормативными документами, регламентирующими работу с персональными данными, согласно Инструкции по проведению инструктажа лиц, допущенных к работе с персональными данными с внесением соответствующей информации в Журнал учёта прохождения первичного инструктажа сотрудниками, допущенными к работе с персональными данными в ИСПДН;</w:t>
      </w:r>
    </w:p>
    <w:p w:rsidR="009B25AE" w:rsidRPr="009B25AE" w:rsidRDefault="005D0C73" w:rsidP="005D0C73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9B25AE" w:rsidRPr="009B2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внесение записи в Журнал учёта прав доступа к </w:t>
      </w:r>
      <w:proofErr w:type="spellStart"/>
      <w:r w:rsidR="009B25AE" w:rsidRPr="009B2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ИСПДн</w:t>
      </w:r>
      <w:proofErr w:type="spellEnd"/>
      <w:r w:rsidR="009B25AE" w:rsidRPr="009B2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25AE" w:rsidRPr="009B25AE" w:rsidRDefault="009B25AE" w:rsidP="009B25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25AE">
        <w:rPr>
          <w:rFonts w:ascii="Arial" w:eastAsia="Times New Roman" w:hAnsi="Arial" w:cs="Arial"/>
          <w:color w:val="000000"/>
          <w:sz w:val="24"/>
          <w:szCs w:val="24"/>
        </w:rPr>
        <w:t>Допуск работника к персональным данным прекращается:</w:t>
      </w:r>
    </w:p>
    <w:p w:rsidR="009B25AE" w:rsidRPr="009B25AE" w:rsidRDefault="005D0C73" w:rsidP="005D0C73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9B25AE" w:rsidRPr="009B2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обнаружения нарушений порядка обработки персональных данных до выяснения и устранения причин нарушений;</w:t>
      </w:r>
    </w:p>
    <w:p w:rsidR="009B25AE" w:rsidRPr="009B25AE" w:rsidRDefault="005D0C73" w:rsidP="005D0C73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9B25AE" w:rsidRPr="009B2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увольнения сотрудника с момента подписания приказа об увольнении;</w:t>
      </w:r>
    </w:p>
    <w:p w:rsidR="009B25AE" w:rsidRPr="009B25AE" w:rsidRDefault="005D0C73" w:rsidP="005D0C73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bookmarkStart w:id="1" w:name="_GoBack"/>
      <w:bookmarkEnd w:id="1"/>
      <w:r w:rsidR="009B25AE" w:rsidRPr="009B2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изменении его служебных обязанностей с момента утверждения нового Перечня.</w:t>
      </w:r>
    </w:p>
    <w:p w:rsidR="009B25AE" w:rsidRPr="009B25AE" w:rsidRDefault="009B25AE" w:rsidP="009B25A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9B25AE" w:rsidRPr="009B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13E"/>
    <w:multiLevelType w:val="hybridMultilevel"/>
    <w:tmpl w:val="AB24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33076"/>
    <w:multiLevelType w:val="hybridMultilevel"/>
    <w:tmpl w:val="B324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5AE"/>
    <w:rsid w:val="005D0C73"/>
    <w:rsid w:val="009B25AE"/>
    <w:rsid w:val="00C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9B25AE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9B25A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3</cp:revision>
  <dcterms:created xsi:type="dcterms:W3CDTF">2021-03-02T02:02:00Z</dcterms:created>
  <dcterms:modified xsi:type="dcterms:W3CDTF">2021-03-03T01:41:00Z</dcterms:modified>
</cp:coreProperties>
</file>