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46" w:rsidRDefault="000133AA" w:rsidP="002A6B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</w:t>
      </w:r>
      <w:r w:rsidR="00C16D46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C16D46">
        <w:rPr>
          <w:rFonts w:ascii="Arial" w:eastAsia="Times New Roman" w:hAnsi="Arial" w:cs="Arial"/>
          <w:b/>
          <w:bCs/>
          <w:sz w:val="32"/>
          <w:szCs w:val="32"/>
        </w:rPr>
        <w:t>.2021 г. №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</w:p>
    <w:p w:rsidR="00C16D46" w:rsidRDefault="00C16D46" w:rsidP="002A6BE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C16D46" w:rsidRDefault="00C16D46" w:rsidP="002A6BE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C16D46" w:rsidRDefault="00C16D46" w:rsidP="002A6BE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C16D46" w:rsidRDefault="00C16D46" w:rsidP="002A6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16D46" w:rsidRDefault="00C16D46" w:rsidP="002A6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C16D46" w:rsidRDefault="00C16D46" w:rsidP="002A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16D46" w:rsidRDefault="00C16D46" w:rsidP="002A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133AA" w:rsidRPr="000133AA" w:rsidRDefault="000133AA" w:rsidP="002A6BE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33AA">
        <w:rPr>
          <w:rFonts w:ascii="Arial" w:hAnsi="Arial" w:cs="Arial"/>
          <w:b/>
          <w:sz w:val="32"/>
          <w:szCs w:val="32"/>
        </w:rPr>
        <w:t xml:space="preserve">О ПРОВЕДЕНИИ ДЕКАДНИКА ПО ВОПРОСАМ ПРОФИЛАКТИКИ И ОБЕСПЕЧЕНИЯ ПОЖАРНОЙ БЕЗОПАСНОСТИ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«КАЗАЧЬЕ»</w:t>
      </w:r>
    </w:p>
    <w:p w:rsidR="000133AA" w:rsidRPr="000133AA" w:rsidRDefault="000133AA" w:rsidP="002A6BE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16D46" w:rsidRDefault="000133AA" w:rsidP="002A6BE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133AA">
        <w:rPr>
          <w:rFonts w:ascii="Arial" w:hAnsi="Arial" w:cs="Arial"/>
          <w:sz w:val="24"/>
          <w:szCs w:val="24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2A6BEE">
        <w:rPr>
          <w:rFonts w:ascii="Arial" w:hAnsi="Arial" w:cs="Arial"/>
          <w:sz w:val="24"/>
          <w:szCs w:val="24"/>
        </w:rPr>
        <w:t xml:space="preserve"> </w:t>
      </w:r>
      <w:r w:rsidRPr="000133AA">
        <w:rPr>
          <w:rFonts w:ascii="Arial" w:hAnsi="Arial" w:cs="Arial"/>
          <w:sz w:val="24"/>
          <w:szCs w:val="24"/>
        </w:rPr>
        <w:t>законом Иркутской области от 07 октября 2008</w:t>
      </w:r>
      <w:proofErr w:type="gramEnd"/>
      <w:r w:rsidRPr="000133AA">
        <w:rPr>
          <w:rFonts w:ascii="Arial" w:hAnsi="Arial" w:cs="Arial"/>
          <w:sz w:val="24"/>
          <w:szCs w:val="24"/>
        </w:rPr>
        <w:t xml:space="preserve"> года № 78-ОЗ «О пожарной безопасности в Иркутской области», решения КЧС и ПБ МО «</w:t>
      </w:r>
      <w:proofErr w:type="spellStart"/>
      <w:r w:rsidRPr="000133AA">
        <w:rPr>
          <w:rFonts w:ascii="Arial" w:hAnsi="Arial" w:cs="Arial"/>
          <w:sz w:val="24"/>
          <w:szCs w:val="24"/>
        </w:rPr>
        <w:t>Боханский</w:t>
      </w:r>
      <w:proofErr w:type="spellEnd"/>
      <w:r w:rsidRPr="000133AA">
        <w:rPr>
          <w:rFonts w:ascii="Arial" w:hAnsi="Arial" w:cs="Arial"/>
          <w:sz w:val="24"/>
          <w:szCs w:val="24"/>
        </w:rPr>
        <w:t xml:space="preserve"> район» протокол №5 от 27.01.2021 года, в целях стабилизации обстановки с пожарами</w:t>
      </w:r>
      <w:r>
        <w:rPr>
          <w:rFonts w:ascii="Arial" w:hAnsi="Arial" w:cs="Arial"/>
          <w:sz w:val="24"/>
          <w:szCs w:val="24"/>
        </w:rPr>
        <w:t>, в соответствии с</w:t>
      </w:r>
      <w:r w:rsidR="002A6BEE">
        <w:rPr>
          <w:rStyle w:val="FontStyle44"/>
          <w:rFonts w:ascii="Arial" w:hAnsi="Arial" w:cs="Arial"/>
        </w:rPr>
        <w:t xml:space="preserve"> </w:t>
      </w:r>
      <w:r w:rsidR="00C16D46" w:rsidRPr="00BC6024">
        <w:rPr>
          <w:rStyle w:val="FontStyle44"/>
          <w:rFonts w:ascii="Arial" w:hAnsi="Arial" w:cs="Arial"/>
        </w:rPr>
        <w:t>Устав</w:t>
      </w:r>
      <w:r>
        <w:rPr>
          <w:rStyle w:val="FontStyle44"/>
          <w:rFonts w:ascii="Arial" w:hAnsi="Arial" w:cs="Arial"/>
        </w:rPr>
        <w:t>ом</w:t>
      </w:r>
      <w:r w:rsidR="00C16D46" w:rsidRPr="00BC6024">
        <w:rPr>
          <w:rStyle w:val="FontStyle44"/>
          <w:rFonts w:ascii="Arial" w:hAnsi="Arial" w:cs="Arial"/>
        </w:rPr>
        <w:t xml:space="preserve"> муниципального образования «</w:t>
      </w:r>
      <w:r w:rsidR="00C16D46">
        <w:rPr>
          <w:rStyle w:val="FontStyle44"/>
          <w:rFonts w:ascii="Arial" w:hAnsi="Arial" w:cs="Arial"/>
        </w:rPr>
        <w:t>Казачье</w:t>
      </w:r>
      <w:r w:rsidR="00C16D46" w:rsidRPr="00BC6024">
        <w:rPr>
          <w:rStyle w:val="FontStyle44"/>
          <w:rFonts w:ascii="Arial" w:hAnsi="Arial" w:cs="Arial"/>
        </w:rPr>
        <w:t>»</w:t>
      </w:r>
      <w:r w:rsidR="00C16D46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C16D46" w:rsidRDefault="00C16D46" w:rsidP="002A6B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6D46" w:rsidRDefault="00C16D46" w:rsidP="002A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C16D46" w:rsidRDefault="00C16D46" w:rsidP="002A6BE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0133AA" w:rsidRDefault="000133AA" w:rsidP="002A6BEE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33AA">
        <w:rPr>
          <w:rFonts w:ascii="Arial" w:hAnsi="Arial" w:cs="Arial"/>
        </w:rPr>
        <w:t xml:space="preserve">1.Провести в период с 01 по 10 февраля 2021 года декадник по вопросам профилактики и обеспечения пожарной безопасности на территории </w:t>
      </w:r>
      <w:r>
        <w:rPr>
          <w:rFonts w:ascii="Arial" w:hAnsi="Arial" w:cs="Arial"/>
        </w:rPr>
        <w:t>муниципального образования «Казачье»</w:t>
      </w:r>
    </w:p>
    <w:p w:rsidR="000133AA" w:rsidRDefault="000133AA" w:rsidP="002A6BEE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33AA">
        <w:rPr>
          <w:rFonts w:ascii="Arial" w:hAnsi="Arial" w:cs="Arial"/>
        </w:rPr>
        <w:t xml:space="preserve"> 2.Утвердить План мероприятий по проведению декадника по вопросам профилактики и обеспечения пожарной безопасности на территории </w:t>
      </w:r>
      <w:r>
        <w:rPr>
          <w:rFonts w:ascii="Arial" w:hAnsi="Arial" w:cs="Arial"/>
        </w:rPr>
        <w:t>муниципального образования «Казачье»</w:t>
      </w:r>
      <w:r w:rsidRPr="000133AA">
        <w:rPr>
          <w:rFonts w:ascii="Arial" w:hAnsi="Arial" w:cs="Arial"/>
        </w:rPr>
        <w:t xml:space="preserve"> (Приложение</w:t>
      </w:r>
      <w:r>
        <w:rPr>
          <w:rFonts w:ascii="Arial" w:hAnsi="Arial" w:cs="Arial"/>
        </w:rPr>
        <w:t xml:space="preserve"> 1</w:t>
      </w:r>
      <w:r w:rsidR="002A6BEE">
        <w:rPr>
          <w:rFonts w:ascii="Arial" w:hAnsi="Arial" w:cs="Arial"/>
        </w:rPr>
        <w:t>).</w:t>
      </w:r>
    </w:p>
    <w:p w:rsidR="000133AA" w:rsidRDefault="000133AA" w:rsidP="002A6BEE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состав группы профилактики на территории муниципального образования «Казачье» (Приложение 2)</w:t>
      </w:r>
    </w:p>
    <w:p w:rsidR="00C16D46" w:rsidRPr="00BC6024" w:rsidRDefault="000133AA" w:rsidP="002A6BEE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16D46">
        <w:rPr>
          <w:rFonts w:ascii="Arial" w:hAnsi="Arial" w:cs="Arial"/>
        </w:rPr>
        <w:t>.</w:t>
      </w:r>
      <w:r w:rsidR="00C16D46"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r w:rsidR="00C16D46">
        <w:rPr>
          <w:rFonts w:ascii="Arial" w:hAnsi="Arial" w:cs="Arial"/>
        </w:rPr>
        <w:t>Казачье</w:t>
      </w:r>
      <w:r w:rsidR="002A6BEE">
        <w:rPr>
          <w:rFonts w:ascii="Arial" w:hAnsi="Arial" w:cs="Arial"/>
        </w:rPr>
        <w:t>» и в муниципальном Вестнике</w:t>
      </w:r>
    </w:p>
    <w:p w:rsidR="00C16D46" w:rsidRDefault="00C16D46" w:rsidP="002A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46" w:rsidRDefault="00C16D46" w:rsidP="002A6BE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16D46" w:rsidRDefault="00C16D46" w:rsidP="002A6BE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16D46" w:rsidRDefault="00C16D46" w:rsidP="002A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0133AA" w:rsidRPr="0092032D" w:rsidRDefault="000133AA" w:rsidP="002A6BEE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</w:t>
      </w:r>
    </w:p>
    <w:p w:rsidR="002A6BEE" w:rsidRDefault="002A6BEE" w:rsidP="002A6BE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133AA" w:rsidRPr="0092032D" w:rsidRDefault="000133AA" w:rsidP="002A6BEE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МО Казачье</w:t>
      </w:r>
    </w:p>
    <w:p w:rsidR="000133AA" w:rsidRDefault="000133AA" w:rsidP="002A6BEE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01.02.2021 № 10</w:t>
      </w:r>
    </w:p>
    <w:p w:rsidR="000133AA" w:rsidRDefault="000133AA" w:rsidP="002A6B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2400" w:rsidRDefault="00502400" w:rsidP="002A6BE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02400">
        <w:rPr>
          <w:rFonts w:ascii="Arial" w:eastAsia="Times New Roman" w:hAnsi="Arial" w:cs="Arial"/>
          <w:b/>
          <w:sz w:val="30"/>
          <w:szCs w:val="30"/>
        </w:rPr>
        <w:lastRenderedPageBreak/>
        <w:t>План мероприятий по проведению декадника по вопросам профилактики и обеспечения пожарной безопасности на территории МО «Казачье» в период с 01 по 10 февраля 2021 года</w:t>
      </w:r>
    </w:p>
    <w:p w:rsidR="00502400" w:rsidRDefault="00502400" w:rsidP="002A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02400" w:rsidRPr="002A6BEE" w:rsidTr="00502400">
        <w:tc>
          <w:tcPr>
            <w:tcW w:w="675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4110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Мероприятие</w:t>
            </w:r>
          </w:p>
        </w:tc>
        <w:tc>
          <w:tcPr>
            <w:tcW w:w="2393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Сроки исполнения</w:t>
            </w:r>
          </w:p>
        </w:tc>
        <w:tc>
          <w:tcPr>
            <w:tcW w:w="2393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 xml:space="preserve">Ответственные </w:t>
            </w:r>
          </w:p>
        </w:tc>
      </w:tr>
      <w:tr w:rsidR="00502400" w:rsidRPr="002A6BEE" w:rsidTr="00502400">
        <w:tc>
          <w:tcPr>
            <w:tcW w:w="675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110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Проверка искусственных и естественных водоемов, искусственного наружного противопожарного водоснабжения (Состояние подъездов, освещение, указатели, наличие патрубков для заправки пожарных автомашин)</w:t>
            </w:r>
          </w:p>
        </w:tc>
        <w:tc>
          <w:tcPr>
            <w:tcW w:w="2393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в течение декадника</w:t>
            </w:r>
          </w:p>
        </w:tc>
        <w:tc>
          <w:tcPr>
            <w:tcW w:w="2393" w:type="dxa"/>
          </w:tcPr>
          <w:p w:rsidR="00502400" w:rsidRPr="002A6BEE" w:rsidRDefault="008452C1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Герасимова Т.Г.</w:t>
            </w:r>
          </w:p>
        </w:tc>
      </w:tr>
      <w:tr w:rsidR="00502400" w:rsidRPr="002A6BEE" w:rsidTr="00502400">
        <w:tc>
          <w:tcPr>
            <w:tcW w:w="675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110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Подворный обход в жилом секторе с организацией обучения населения правилам безопасной эксплуатации печного отопления</w:t>
            </w:r>
            <w:r w:rsidRPr="002A6BEE">
              <w:t xml:space="preserve"> </w:t>
            </w:r>
            <w:r w:rsidRPr="002A6BEE">
              <w:rPr>
                <w:rFonts w:ascii="Arial" w:eastAsia="Times New Roman" w:hAnsi="Arial" w:cs="Arial"/>
              </w:rPr>
              <w:t>и электробытовых приборов по месту жительства</w:t>
            </w:r>
          </w:p>
        </w:tc>
        <w:tc>
          <w:tcPr>
            <w:tcW w:w="2393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в течение декадника</w:t>
            </w:r>
          </w:p>
        </w:tc>
        <w:tc>
          <w:tcPr>
            <w:tcW w:w="2393" w:type="dxa"/>
          </w:tcPr>
          <w:p w:rsidR="00502400" w:rsidRPr="002A6BEE" w:rsidRDefault="008452C1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Члены группы профилактики</w:t>
            </w:r>
          </w:p>
        </w:tc>
      </w:tr>
      <w:tr w:rsidR="00502400" w:rsidRPr="002A6BEE" w:rsidTr="00502400">
        <w:tc>
          <w:tcPr>
            <w:tcW w:w="675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110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Противопожарные инструктажи по месту жительства</w:t>
            </w:r>
            <w:r w:rsidR="008452C1" w:rsidRPr="002A6BEE">
              <w:rPr>
                <w:rFonts w:ascii="Arial" w:eastAsia="Times New Roman" w:hAnsi="Arial" w:cs="Arial"/>
              </w:rPr>
              <w:t xml:space="preserve"> с</w:t>
            </w:r>
            <w:r w:rsidRPr="002A6BEE">
              <w:rPr>
                <w:rFonts w:ascii="Arial" w:eastAsia="Times New Roman" w:hAnsi="Arial" w:cs="Arial"/>
              </w:rPr>
              <w:t xml:space="preserve"> лиц</w:t>
            </w:r>
            <w:r w:rsidR="008452C1" w:rsidRPr="002A6BEE">
              <w:rPr>
                <w:rFonts w:ascii="Arial" w:eastAsia="Times New Roman" w:hAnsi="Arial" w:cs="Arial"/>
              </w:rPr>
              <w:t>ами</w:t>
            </w:r>
            <w:r w:rsidRPr="002A6BEE"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Pr="002A6BEE">
              <w:rPr>
                <w:rFonts w:ascii="Arial" w:eastAsia="Times New Roman" w:hAnsi="Arial" w:cs="Arial"/>
              </w:rPr>
              <w:t>относящихся</w:t>
            </w:r>
            <w:proofErr w:type="gramEnd"/>
            <w:r w:rsidRPr="002A6BEE">
              <w:rPr>
                <w:rFonts w:ascii="Arial" w:eastAsia="Times New Roman" w:hAnsi="Arial" w:cs="Arial"/>
              </w:rPr>
              <w:t xml:space="preserve"> к группе риска</w:t>
            </w:r>
          </w:p>
        </w:tc>
        <w:tc>
          <w:tcPr>
            <w:tcW w:w="2393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в течение декадника</w:t>
            </w:r>
          </w:p>
        </w:tc>
        <w:tc>
          <w:tcPr>
            <w:tcW w:w="2393" w:type="dxa"/>
          </w:tcPr>
          <w:p w:rsidR="00502400" w:rsidRPr="002A6BEE" w:rsidRDefault="008452C1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Члены группы профилактики</w:t>
            </w:r>
          </w:p>
        </w:tc>
      </w:tr>
      <w:tr w:rsidR="00502400" w:rsidRPr="002A6BEE" w:rsidTr="00502400">
        <w:tc>
          <w:tcPr>
            <w:tcW w:w="675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110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Распространение листовок, памяток о соблюдении мер пожарной безопасности при эксплуатации электронагревательных приборов, печного отопления</w:t>
            </w:r>
          </w:p>
        </w:tc>
        <w:tc>
          <w:tcPr>
            <w:tcW w:w="2393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в течение декадника</w:t>
            </w:r>
          </w:p>
        </w:tc>
        <w:tc>
          <w:tcPr>
            <w:tcW w:w="2393" w:type="dxa"/>
          </w:tcPr>
          <w:p w:rsidR="00502400" w:rsidRPr="002A6BEE" w:rsidRDefault="008452C1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Члены группы профилактики</w:t>
            </w:r>
          </w:p>
        </w:tc>
      </w:tr>
      <w:tr w:rsidR="00502400" w:rsidRPr="002A6BEE" w:rsidTr="00502400">
        <w:tc>
          <w:tcPr>
            <w:tcW w:w="675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110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 xml:space="preserve">Провести комплекс мер по выявлению юридических лиц, индивидуальных предпринимателей, граждан, оказывающих социальные услуги для престарелых граждан и инвалидов в стационарной форме, не состоящих в соответствующих реестрах и не отвечающих требованиям пожарной безопасности, принять меры к приостановлению функционирования указанных объектов до легализации их деятельности и полного устранения имеющихся нарушений и недостатков. </w:t>
            </w:r>
          </w:p>
        </w:tc>
        <w:tc>
          <w:tcPr>
            <w:tcW w:w="2393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в течение декадника</w:t>
            </w:r>
          </w:p>
        </w:tc>
        <w:tc>
          <w:tcPr>
            <w:tcW w:w="2393" w:type="dxa"/>
          </w:tcPr>
          <w:p w:rsidR="00502400" w:rsidRPr="002A6BEE" w:rsidRDefault="008452C1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Герасимов Т.Г.</w:t>
            </w:r>
          </w:p>
        </w:tc>
      </w:tr>
      <w:tr w:rsidR="00502400" w:rsidRPr="002A6BEE" w:rsidTr="00502400">
        <w:tc>
          <w:tcPr>
            <w:tcW w:w="675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110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t xml:space="preserve">Размещение в средствах массовой информации, в том числе через Интернет-ресурсы, </w:t>
            </w:r>
            <w:proofErr w:type="spellStart"/>
            <w:r w:rsidRPr="002A6BEE">
              <w:rPr>
                <w:rFonts w:ascii="Arial" w:eastAsia="Times New Roman" w:hAnsi="Arial" w:cs="Arial"/>
              </w:rPr>
              <w:t>блогосферу</w:t>
            </w:r>
            <w:proofErr w:type="spellEnd"/>
            <w:r w:rsidRPr="002A6BEE">
              <w:rPr>
                <w:rFonts w:ascii="Arial" w:eastAsia="Times New Roman" w:hAnsi="Arial" w:cs="Arial"/>
              </w:rPr>
              <w:t xml:space="preserve">, социальные сети, </w:t>
            </w:r>
            <w:r w:rsidRPr="002A6BEE">
              <w:rPr>
                <w:rFonts w:ascii="Arial" w:eastAsia="Times New Roman" w:hAnsi="Arial" w:cs="Arial"/>
              </w:rPr>
              <w:lastRenderedPageBreak/>
              <w:t>СМС-оповещения и ролики социальной рекламы, материалов, направленных на доведение информации о возможных последствиях пожаров, связанных с несоблюдением требований пожарной безопасности</w:t>
            </w:r>
          </w:p>
        </w:tc>
        <w:tc>
          <w:tcPr>
            <w:tcW w:w="2393" w:type="dxa"/>
          </w:tcPr>
          <w:p w:rsidR="00502400" w:rsidRPr="002A6BEE" w:rsidRDefault="00502400" w:rsidP="002A6BEE">
            <w:pPr>
              <w:rPr>
                <w:rFonts w:ascii="Arial" w:eastAsia="Times New Roman" w:hAnsi="Arial" w:cs="Arial"/>
              </w:rPr>
            </w:pPr>
            <w:r w:rsidRPr="002A6BEE">
              <w:rPr>
                <w:rFonts w:ascii="Arial" w:eastAsia="Times New Roman" w:hAnsi="Arial" w:cs="Arial"/>
              </w:rPr>
              <w:lastRenderedPageBreak/>
              <w:t>в течение декадника</w:t>
            </w:r>
          </w:p>
        </w:tc>
        <w:tc>
          <w:tcPr>
            <w:tcW w:w="2393" w:type="dxa"/>
          </w:tcPr>
          <w:p w:rsidR="00502400" w:rsidRPr="002A6BEE" w:rsidRDefault="008452C1" w:rsidP="002A6BEE">
            <w:pPr>
              <w:rPr>
                <w:rFonts w:ascii="Arial" w:eastAsia="Times New Roman" w:hAnsi="Arial" w:cs="Arial"/>
              </w:rPr>
            </w:pPr>
            <w:proofErr w:type="spellStart"/>
            <w:r w:rsidRPr="002A6BEE">
              <w:rPr>
                <w:rFonts w:ascii="Arial" w:eastAsia="Times New Roman" w:hAnsi="Arial" w:cs="Arial"/>
              </w:rPr>
              <w:t>Бормотова</w:t>
            </w:r>
            <w:proofErr w:type="spellEnd"/>
            <w:r w:rsidRPr="002A6BEE">
              <w:rPr>
                <w:rFonts w:ascii="Arial" w:eastAsia="Times New Roman" w:hAnsi="Arial" w:cs="Arial"/>
              </w:rPr>
              <w:t xml:space="preserve"> Т.С.</w:t>
            </w:r>
          </w:p>
        </w:tc>
      </w:tr>
    </w:tbl>
    <w:p w:rsidR="00502400" w:rsidRDefault="00502400" w:rsidP="002A6B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452C1" w:rsidRPr="0092032D" w:rsidRDefault="008452C1" w:rsidP="002A6BEE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2A6BEE" w:rsidRDefault="008452C1" w:rsidP="002A6BEE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</w:t>
      </w:r>
    </w:p>
    <w:p w:rsidR="008452C1" w:rsidRPr="0092032D" w:rsidRDefault="008452C1" w:rsidP="002A6BEE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МО Казачье</w:t>
      </w:r>
    </w:p>
    <w:p w:rsidR="008452C1" w:rsidRDefault="008452C1" w:rsidP="002A6BEE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01.02.2021 № 10</w:t>
      </w:r>
    </w:p>
    <w:p w:rsidR="008452C1" w:rsidRDefault="008452C1" w:rsidP="002A6B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52C1" w:rsidRDefault="008452C1" w:rsidP="002A6BE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52C1">
        <w:rPr>
          <w:rFonts w:ascii="Arial" w:hAnsi="Arial" w:cs="Arial"/>
          <w:b/>
          <w:sz w:val="30"/>
          <w:szCs w:val="30"/>
        </w:rPr>
        <w:t>Состав группы профилактики при муниципальном образовании «Казачье»</w:t>
      </w:r>
    </w:p>
    <w:p w:rsidR="008452C1" w:rsidRDefault="008452C1" w:rsidP="002A6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2C1" w:rsidRDefault="008452C1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1.Герасимова Т.Г. – руководитель группы.</w:t>
      </w:r>
    </w:p>
    <w:p w:rsidR="008452C1" w:rsidRDefault="008452C1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2.Верхозин А.С.-</w:t>
      </w:r>
      <w:r w:rsidR="002A6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член ДПД, член группы.</w:t>
      </w:r>
    </w:p>
    <w:p w:rsidR="008452C1" w:rsidRDefault="002A6BEE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452C1">
        <w:rPr>
          <w:rFonts w:ascii="Arial" w:hAnsi="Arial" w:cs="Arial"/>
          <w:sz w:val="24"/>
          <w:szCs w:val="24"/>
        </w:rPr>
        <w:t>Кузнецова Н.В. – специалист по социальной работе, член группы.</w:t>
      </w:r>
    </w:p>
    <w:p w:rsidR="008452C1" w:rsidRDefault="008452C1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4.Пузикова С.С. – староста д.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>, член группы.</w:t>
      </w:r>
    </w:p>
    <w:p w:rsidR="008452C1" w:rsidRDefault="008452C1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5.Юганова М.В. – староста д. Логанова, член группы.</w:t>
      </w:r>
    </w:p>
    <w:p w:rsidR="008452C1" w:rsidRDefault="002A6BEE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452C1">
        <w:rPr>
          <w:rFonts w:ascii="Arial" w:hAnsi="Arial" w:cs="Arial"/>
          <w:sz w:val="24"/>
          <w:szCs w:val="24"/>
        </w:rPr>
        <w:t>Ершова С.П. – староста д. Крюкова, член группы.</w:t>
      </w:r>
    </w:p>
    <w:p w:rsidR="008452C1" w:rsidRDefault="008452C1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7.Романова Н.В. – староста д. Ершова, член группы.</w:t>
      </w:r>
    </w:p>
    <w:p w:rsidR="008452C1" w:rsidRDefault="008452C1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8.Михайлова Г.В. – староста д. Черниговская, член группы.</w:t>
      </w:r>
    </w:p>
    <w:p w:rsidR="008452C1" w:rsidRDefault="002A6BEE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8452C1">
        <w:rPr>
          <w:rFonts w:ascii="Arial" w:hAnsi="Arial" w:cs="Arial"/>
          <w:sz w:val="24"/>
          <w:szCs w:val="24"/>
        </w:rPr>
        <w:t>Михеев А.А. – ПСЧ 44, член группы.</w:t>
      </w:r>
    </w:p>
    <w:p w:rsidR="0064273B" w:rsidRPr="002A6BEE" w:rsidRDefault="002A6BEE" w:rsidP="002A6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bookmarkStart w:id="0" w:name="_GoBack"/>
      <w:bookmarkEnd w:id="0"/>
      <w:r w:rsidR="008452C1">
        <w:rPr>
          <w:rFonts w:ascii="Arial" w:hAnsi="Arial" w:cs="Arial"/>
          <w:sz w:val="24"/>
          <w:szCs w:val="24"/>
        </w:rPr>
        <w:t>Дорошенко Е.А. –ПСЧ 44, член группы.</w:t>
      </w:r>
    </w:p>
    <w:sectPr w:rsidR="0064273B" w:rsidRPr="002A6BEE" w:rsidSect="00C0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D46"/>
    <w:rsid w:val="000133AA"/>
    <w:rsid w:val="000A4381"/>
    <w:rsid w:val="00117B67"/>
    <w:rsid w:val="002A6BEE"/>
    <w:rsid w:val="00502400"/>
    <w:rsid w:val="006034A0"/>
    <w:rsid w:val="0064273B"/>
    <w:rsid w:val="00766D64"/>
    <w:rsid w:val="008452C1"/>
    <w:rsid w:val="00C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D46"/>
    <w:rPr>
      <w:color w:val="0000FF" w:themeColor="hyperlink"/>
      <w:u w:val="single"/>
    </w:rPr>
  </w:style>
  <w:style w:type="character" w:customStyle="1" w:styleId="FontStyle44">
    <w:name w:val="Font Style44"/>
    <w:rsid w:val="00C16D46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16D46"/>
  </w:style>
  <w:style w:type="paragraph" w:styleId="a5">
    <w:name w:val="List Paragraph"/>
    <w:basedOn w:val="a"/>
    <w:uiPriority w:val="34"/>
    <w:qFormat/>
    <w:rsid w:val="00C16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0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6</cp:revision>
  <cp:lastPrinted>2021-02-01T04:32:00Z</cp:lastPrinted>
  <dcterms:created xsi:type="dcterms:W3CDTF">2021-02-01T01:59:00Z</dcterms:created>
  <dcterms:modified xsi:type="dcterms:W3CDTF">2021-03-02T04:13:00Z</dcterms:modified>
</cp:coreProperties>
</file>