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AC5B" w14:textId="4E55ED1C" w:rsidR="004568BB" w:rsidRDefault="004568BB" w:rsidP="00E55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28.01.2020г. №7</w:t>
      </w:r>
    </w:p>
    <w:p w14:paraId="085AFDEC" w14:textId="77777777" w:rsidR="004568BB" w:rsidRDefault="004568BB" w:rsidP="00E557E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5CBF890" w14:textId="77777777" w:rsidR="004568BB" w:rsidRDefault="004568BB" w:rsidP="00E557E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D0B7E23" w14:textId="77777777" w:rsidR="004568BB" w:rsidRDefault="004568BB" w:rsidP="00E557E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CF2C5AD" w14:textId="77777777" w:rsidR="004568BB" w:rsidRDefault="004568BB" w:rsidP="00E55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68966A31" w14:textId="77777777" w:rsidR="004568BB" w:rsidRDefault="004568BB" w:rsidP="00E55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D74CCAA" w14:textId="77777777" w:rsidR="004568BB" w:rsidRDefault="004568BB" w:rsidP="00E55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D3AF0D5" w14:textId="3B063D07" w:rsidR="004568BB" w:rsidRDefault="004568BB" w:rsidP="00E557E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568BB">
        <w:rPr>
          <w:rFonts w:ascii="Arial" w:hAnsi="Arial" w:cs="Arial"/>
          <w:b/>
          <w:bCs/>
          <w:sz w:val="32"/>
          <w:szCs w:val="32"/>
        </w:rPr>
        <w:t>ОБ ИТОГАХ РАБОТЫ КАЗАЧИНСКОГО ДК И ЛОГАНОВСКОГО ДК</w:t>
      </w:r>
    </w:p>
    <w:p w14:paraId="795FFF32" w14:textId="1DEF6F0C" w:rsidR="004568BB" w:rsidRDefault="004568BB" w:rsidP="00E55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83E13A" w14:textId="26637DD8" w:rsidR="00333F0F" w:rsidRDefault="00333F0F" w:rsidP="00E55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информацию директора «СКЦ Благовест», Федосеевой Л.В., художественного руководителя </w:t>
      </w:r>
      <w:proofErr w:type="spellStart"/>
      <w:r>
        <w:rPr>
          <w:rFonts w:ascii="Arial" w:hAnsi="Arial" w:cs="Arial"/>
          <w:sz w:val="24"/>
          <w:szCs w:val="24"/>
        </w:rPr>
        <w:t>Логановского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клуба, </w:t>
      </w:r>
      <w:proofErr w:type="spellStart"/>
      <w:r>
        <w:rPr>
          <w:rFonts w:ascii="Arial" w:hAnsi="Arial" w:cs="Arial"/>
          <w:sz w:val="24"/>
          <w:szCs w:val="24"/>
        </w:rPr>
        <w:t>Макачуан</w:t>
      </w:r>
      <w:proofErr w:type="spellEnd"/>
      <w:r>
        <w:rPr>
          <w:rFonts w:ascii="Arial" w:hAnsi="Arial" w:cs="Arial"/>
          <w:sz w:val="24"/>
          <w:szCs w:val="24"/>
        </w:rPr>
        <w:t xml:space="preserve"> Н.М.</w:t>
      </w:r>
    </w:p>
    <w:p w14:paraId="5E48B563" w14:textId="77777777" w:rsidR="00333F0F" w:rsidRPr="004568BB" w:rsidRDefault="00333F0F" w:rsidP="00E55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35FE96" w14:textId="77777777" w:rsidR="004568BB" w:rsidRDefault="004568BB" w:rsidP="00E557E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477486DA" w14:textId="77777777" w:rsidR="004568BB" w:rsidRDefault="004568BB" w:rsidP="00E55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8F4E06" w14:textId="48247173" w:rsidR="004568BB" w:rsidRDefault="004568BB" w:rsidP="00E55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3F0F">
        <w:rPr>
          <w:rFonts w:ascii="Arial" w:hAnsi="Arial" w:cs="Arial"/>
          <w:sz w:val="24"/>
          <w:szCs w:val="24"/>
        </w:rPr>
        <w:t xml:space="preserve">Информацию директора «СКЦ Благовест», Федосеевой Л.В., художественного руководителя </w:t>
      </w:r>
      <w:proofErr w:type="spellStart"/>
      <w:r w:rsidR="00333F0F">
        <w:rPr>
          <w:rFonts w:ascii="Arial" w:hAnsi="Arial" w:cs="Arial"/>
          <w:sz w:val="24"/>
          <w:szCs w:val="24"/>
        </w:rPr>
        <w:t>Логановского</w:t>
      </w:r>
      <w:proofErr w:type="spellEnd"/>
      <w:r w:rsidR="00333F0F">
        <w:rPr>
          <w:rFonts w:ascii="Arial" w:hAnsi="Arial" w:cs="Arial"/>
          <w:sz w:val="24"/>
          <w:szCs w:val="24"/>
        </w:rPr>
        <w:t xml:space="preserve"> клуба, </w:t>
      </w:r>
      <w:proofErr w:type="spellStart"/>
      <w:r w:rsidR="00333F0F">
        <w:rPr>
          <w:rFonts w:ascii="Arial" w:hAnsi="Arial" w:cs="Arial"/>
          <w:sz w:val="24"/>
          <w:szCs w:val="24"/>
        </w:rPr>
        <w:t>Макачуан</w:t>
      </w:r>
      <w:proofErr w:type="spellEnd"/>
      <w:r w:rsidR="00333F0F">
        <w:rPr>
          <w:rFonts w:ascii="Arial" w:hAnsi="Arial" w:cs="Arial"/>
          <w:sz w:val="24"/>
          <w:szCs w:val="24"/>
        </w:rPr>
        <w:t xml:space="preserve"> Н.М. принять к сведению.</w:t>
      </w:r>
    </w:p>
    <w:p w14:paraId="39211CC6" w14:textId="0A5371FA" w:rsidR="00333F0F" w:rsidRDefault="00333F0F" w:rsidP="00E557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2.Усилить работу по вовлечению в клубные формирования детей из не благополучных, не полных, многодетных семей.</w:t>
      </w:r>
    </w:p>
    <w:p w14:paraId="3E483CFE" w14:textId="62989824" w:rsidR="00333F0F" w:rsidRDefault="00333F0F" w:rsidP="00E557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3.Планировать проведение мероприятий во время проведения школьных каникул.</w:t>
      </w:r>
    </w:p>
    <w:p w14:paraId="13119B69" w14:textId="168BA131" w:rsidR="00333F0F" w:rsidRDefault="00333F0F" w:rsidP="00E557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Опубликовать данное постановление в муниципальном Вестнике.</w:t>
      </w:r>
    </w:p>
    <w:p w14:paraId="4CB10263" w14:textId="05B39252" w:rsidR="004568BB" w:rsidRDefault="004568BB" w:rsidP="00E557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10C22" w14:textId="77777777" w:rsidR="00333F0F" w:rsidRDefault="00333F0F" w:rsidP="00E557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5715F" w14:textId="77777777" w:rsidR="004568BB" w:rsidRDefault="004568BB" w:rsidP="00E557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74CB2871" w14:textId="77777777" w:rsidR="004568BB" w:rsidRDefault="004568BB" w:rsidP="00E557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bookmarkEnd w:id="0"/>
    <w:p w14:paraId="2F33B583" w14:textId="77777777" w:rsidR="0043506D" w:rsidRDefault="0043506D" w:rsidP="00E557E3">
      <w:pPr>
        <w:spacing w:after="0" w:line="240" w:lineRule="auto"/>
      </w:pPr>
    </w:p>
    <w:sectPr w:rsidR="004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B"/>
    <w:rsid w:val="00333F0F"/>
    <w:rsid w:val="0043506D"/>
    <w:rsid w:val="004568BB"/>
    <w:rsid w:val="00C6101B"/>
    <w:rsid w:val="00E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7</cp:revision>
  <dcterms:created xsi:type="dcterms:W3CDTF">2020-01-31T04:59:00Z</dcterms:created>
  <dcterms:modified xsi:type="dcterms:W3CDTF">2020-02-03T06:42:00Z</dcterms:modified>
</cp:coreProperties>
</file>