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E8EA" w14:textId="7B860714" w:rsidR="00EF7A95" w:rsidRDefault="00EF7A95" w:rsidP="00EF7A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04E72656" w14:textId="77777777" w:rsidR="00EF7A95" w:rsidRDefault="00EF7A95" w:rsidP="00EF7A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2B6761A" w14:textId="77777777" w:rsidR="00EF7A95" w:rsidRDefault="00EF7A95" w:rsidP="00EF7A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CDD9A84" w14:textId="77777777" w:rsidR="00EF7A95" w:rsidRDefault="00EF7A95" w:rsidP="00EF7A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7C7D6FF9" w14:textId="77777777" w:rsidR="00EF7A95" w:rsidRDefault="00EF7A95" w:rsidP="00EF7A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733DA23C" w14:textId="77777777" w:rsidR="00EF7A95" w:rsidRDefault="00EF7A95" w:rsidP="00EF7A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E85BE87" w14:textId="77777777" w:rsidR="00EF7A95" w:rsidRDefault="00EF7A95" w:rsidP="00EF7A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BEAF5B9" w14:textId="7705E5ED" w:rsidR="00EF7A95" w:rsidRDefault="00EF7A95" w:rsidP="00EF7A95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bookmarkStart w:id="0" w:name="_Hlk35601038"/>
      <w:r>
        <w:rPr>
          <w:rFonts w:ascii="Arial" w:eastAsia="Times New Roman" w:hAnsi="Arial" w:cs="Arial"/>
          <w:b/>
          <w:sz w:val="32"/>
          <w:szCs w:val="32"/>
          <w:lang w:eastAsia="ru-RU"/>
        </w:rPr>
        <w:t>ПРОВЕДЕНИИ 2-Х МЕСЯЧНИКА ПО БЛАГОУСТРОЙСТВУ И САНИТАРНОЙ ОЧИСТКЕ НАСЕЛЕННЫХ ПУНКТОВ И ТЕРРИТОРИЙ</w:t>
      </w:r>
      <w:bookmarkEnd w:id="0"/>
    </w:p>
    <w:p w14:paraId="4FE161EB" w14:textId="77777777" w:rsidR="00EF7A95" w:rsidRDefault="00EF7A95" w:rsidP="00EF7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76588E" w14:textId="037104E5" w:rsidR="00EF7A95" w:rsidRDefault="00EF7A95" w:rsidP="00EF7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bookmarkStart w:id="1" w:name="_Hlk35600798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администрации, Герасимовой Т.Г., </w:t>
      </w:r>
      <w:bookmarkStart w:id="2" w:name="_Hlk35601085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EF7A95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проведении 2-х месячника по благоустройству и санитарной очистке населенных пунктов и территорий</w:t>
      </w:r>
      <w:bookmarkEnd w:id="2"/>
    </w:p>
    <w:bookmarkEnd w:id="1"/>
    <w:p w14:paraId="1B2FED72" w14:textId="77777777" w:rsidR="00EF7A95" w:rsidRDefault="00EF7A95" w:rsidP="00EF7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B4E830" w14:textId="77777777" w:rsidR="00EF7A95" w:rsidRDefault="00EF7A95" w:rsidP="00EF7A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6F3C2EA2" w14:textId="77777777" w:rsidR="00EF7A95" w:rsidRDefault="00EF7A95" w:rsidP="00EF7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5FBB4" w14:textId="239DD6D5" w:rsidR="00EF7A95" w:rsidRDefault="00EF7A95" w:rsidP="00EF7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заместителя главы администрации, Герасимовой Т.Г., о </w:t>
      </w:r>
      <w:r w:rsidRPr="00EF7A95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проведении 2-х месячника по благоустройству и санитарной очистке населенных пунктов и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сведению.</w:t>
      </w:r>
    </w:p>
    <w:p w14:paraId="1626162A" w14:textId="487BE5DA" w:rsidR="00EF7A95" w:rsidRDefault="00EF7A95" w:rsidP="00EF7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2.Рекомендовать руководителям всех форм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работу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благоустройству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F83C2FD" w14:textId="77777777" w:rsidR="00EF7A95" w:rsidRDefault="00EF7A95" w:rsidP="00EF7A95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DC1E94" w14:textId="77777777" w:rsidR="00EF7A95" w:rsidRDefault="00EF7A95" w:rsidP="00EF7A95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8DF638" w14:textId="77777777" w:rsidR="00EF7A95" w:rsidRDefault="00EF7A95" w:rsidP="00EF7A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035C61EC" w14:textId="542DB788" w:rsidR="00FE2990" w:rsidRPr="00EF7A95" w:rsidRDefault="00EF7A95" w:rsidP="00EF7A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  <w:bookmarkStart w:id="3" w:name="_GoBack"/>
      <w:bookmarkEnd w:id="3"/>
    </w:p>
    <w:sectPr w:rsidR="00FE2990" w:rsidRPr="00EF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C"/>
    <w:rsid w:val="0025516C"/>
    <w:rsid w:val="00EF7A95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DBBE"/>
  <w15:chartTrackingRefBased/>
  <w15:docId w15:val="{231D73BA-79B6-4E14-9DF8-0D5B208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A9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2020-03-20T04:47:00Z</dcterms:created>
  <dcterms:modified xsi:type="dcterms:W3CDTF">2020-03-20T04:52:00Z</dcterms:modified>
</cp:coreProperties>
</file>