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6238" w14:textId="7CE217AB" w:rsidR="001C1B23" w:rsidRPr="007205BE" w:rsidRDefault="001C1B23" w:rsidP="0076229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09</w:t>
      </w:r>
      <w:r w:rsidRPr="007205BE">
        <w:rPr>
          <w:rFonts w:ascii="Arial" w:eastAsia="Times New Roman" w:hAnsi="Arial" w:cs="Arial"/>
          <w:b/>
          <w:sz w:val="32"/>
          <w:szCs w:val="32"/>
          <w:lang w:eastAsia="ru-RU"/>
        </w:rPr>
        <w:t>.01.20</w:t>
      </w:r>
      <w:r>
        <w:rPr>
          <w:rFonts w:ascii="Arial" w:eastAsia="Times New Roman" w:hAnsi="Arial" w:cs="Arial"/>
          <w:b/>
          <w:sz w:val="32"/>
          <w:szCs w:val="32"/>
          <w:lang w:eastAsia="ru-RU"/>
        </w:rPr>
        <w:t>20</w:t>
      </w:r>
      <w:r w:rsidRPr="007205BE">
        <w:rPr>
          <w:rFonts w:ascii="Arial" w:eastAsia="Times New Roman" w:hAnsi="Arial" w:cs="Arial"/>
          <w:b/>
          <w:sz w:val="32"/>
          <w:szCs w:val="32"/>
          <w:lang w:eastAsia="ru-RU"/>
        </w:rPr>
        <w:t>г. №</w:t>
      </w:r>
      <w:r>
        <w:rPr>
          <w:rFonts w:ascii="Arial" w:eastAsia="Times New Roman" w:hAnsi="Arial" w:cs="Arial"/>
          <w:b/>
          <w:sz w:val="32"/>
          <w:szCs w:val="32"/>
          <w:lang w:eastAsia="ru-RU"/>
        </w:rPr>
        <w:t>2</w:t>
      </w:r>
    </w:p>
    <w:p w14:paraId="2433EAB1" w14:textId="77777777" w:rsidR="001C1B23" w:rsidRPr="007205BE" w:rsidRDefault="001C1B23" w:rsidP="00762296">
      <w:pPr>
        <w:spacing w:after="0" w:line="240" w:lineRule="auto"/>
        <w:jc w:val="center"/>
        <w:rPr>
          <w:rFonts w:ascii="Arial" w:eastAsia="Times New Roman" w:hAnsi="Arial" w:cs="Times New Roman"/>
          <w:b/>
          <w:sz w:val="32"/>
          <w:szCs w:val="32"/>
          <w:lang w:eastAsia="ru-RU"/>
        </w:rPr>
      </w:pPr>
      <w:r w:rsidRPr="007205BE">
        <w:rPr>
          <w:rFonts w:ascii="Arial" w:eastAsia="Times New Roman" w:hAnsi="Arial" w:cs="Times New Roman"/>
          <w:b/>
          <w:sz w:val="32"/>
          <w:szCs w:val="32"/>
          <w:lang w:eastAsia="ru-RU"/>
        </w:rPr>
        <w:t>РОССИЙСКАЯ ФЕДЕРАЦИЯ</w:t>
      </w:r>
    </w:p>
    <w:p w14:paraId="76BF54F3" w14:textId="77777777" w:rsidR="001C1B23" w:rsidRPr="007205BE" w:rsidRDefault="001C1B23" w:rsidP="00762296">
      <w:pPr>
        <w:spacing w:after="0" w:line="240" w:lineRule="auto"/>
        <w:jc w:val="center"/>
        <w:rPr>
          <w:rFonts w:ascii="Arial" w:eastAsia="Times New Roman" w:hAnsi="Arial" w:cs="Times New Roman"/>
          <w:b/>
          <w:sz w:val="32"/>
          <w:szCs w:val="32"/>
          <w:lang w:eastAsia="ru-RU"/>
        </w:rPr>
      </w:pPr>
      <w:r w:rsidRPr="007205BE">
        <w:rPr>
          <w:rFonts w:ascii="Arial" w:eastAsia="Times New Roman" w:hAnsi="Arial" w:cs="Times New Roman"/>
          <w:b/>
          <w:sz w:val="32"/>
          <w:szCs w:val="32"/>
          <w:lang w:eastAsia="ru-RU"/>
        </w:rPr>
        <w:t>ИРКУТСКАЯ ОБЛАСТЬ</w:t>
      </w:r>
    </w:p>
    <w:p w14:paraId="252AE783" w14:textId="77777777" w:rsidR="001C1B23" w:rsidRPr="007205BE" w:rsidRDefault="001C1B23" w:rsidP="00762296">
      <w:pPr>
        <w:spacing w:after="0" w:line="240" w:lineRule="auto"/>
        <w:jc w:val="center"/>
        <w:rPr>
          <w:rFonts w:ascii="Arial" w:eastAsia="Times New Roman" w:hAnsi="Arial" w:cs="Times New Roman"/>
          <w:b/>
          <w:sz w:val="32"/>
          <w:szCs w:val="32"/>
          <w:lang w:eastAsia="ru-RU"/>
        </w:rPr>
      </w:pPr>
      <w:r w:rsidRPr="007205BE">
        <w:rPr>
          <w:rFonts w:ascii="Arial" w:eastAsia="Times New Roman" w:hAnsi="Arial" w:cs="Times New Roman"/>
          <w:b/>
          <w:sz w:val="32"/>
          <w:szCs w:val="32"/>
          <w:lang w:eastAsia="ru-RU"/>
        </w:rPr>
        <w:t>БОХАНСКИЙ МУНИЦИПАЛЬНЫЙ РАЙОН</w:t>
      </w:r>
    </w:p>
    <w:p w14:paraId="7A006288" w14:textId="462AD286" w:rsidR="001C1B23" w:rsidRPr="007205BE" w:rsidRDefault="001C1B23" w:rsidP="00762296">
      <w:pPr>
        <w:spacing w:after="0" w:line="240" w:lineRule="auto"/>
        <w:jc w:val="center"/>
        <w:rPr>
          <w:rFonts w:ascii="Arial" w:eastAsia="Times New Roman" w:hAnsi="Arial" w:cs="Arial"/>
          <w:b/>
          <w:sz w:val="32"/>
          <w:szCs w:val="32"/>
          <w:lang w:eastAsia="ru-RU"/>
        </w:rPr>
      </w:pPr>
      <w:r w:rsidRPr="007205BE">
        <w:rPr>
          <w:rFonts w:ascii="Arial" w:eastAsia="Times New Roman" w:hAnsi="Arial" w:cs="Arial"/>
          <w:b/>
          <w:sz w:val="32"/>
          <w:szCs w:val="32"/>
          <w:lang w:eastAsia="ru-RU"/>
        </w:rPr>
        <w:t>СЕЛЬСКОЕ ПОСЕЛЕНИЕ КАЗАЧЬЕ</w:t>
      </w:r>
    </w:p>
    <w:p w14:paraId="7BD0E25B" w14:textId="77777777" w:rsidR="001C1B23" w:rsidRPr="007205BE" w:rsidRDefault="001C1B23" w:rsidP="00762296">
      <w:pPr>
        <w:spacing w:after="0" w:line="240" w:lineRule="auto"/>
        <w:jc w:val="center"/>
        <w:rPr>
          <w:rFonts w:ascii="Arial" w:eastAsia="Times New Roman" w:hAnsi="Arial" w:cs="Arial"/>
          <w:b/>
          <w:sz w:val="32"/>
          <w:szCs w:val="32"/>
          <w:lang w:eastAsia="ru-RU"/>
        </w:rPr>
      </w:pPr>
      <w:r w:rsidRPr="007205BE">
        <w:rPr>
          <w:rFonts w:ascii="Arial" w:eastAsia="Times New Roman" w:hAnsi="Arial" w:cs="Arial"/>
          <w:b/>
          <w:sz w:val="32"/>
          <w:szCs w:val="32"/>
          <w:lang w:eastAsia="ru-RU"/>
        </w:rPr>
        <w:t>ПОСТАНОВЛЕНИЕ</w:t>
      </w:r>
    </w:p>
    <w:p w14:paraId="1788AD14" w14:textId="77777777" w:rsidR="001C1B23" w:rsidRPr="007205BE" w:rsidRDefault="001C1B23" w:rsidP="00762296">
      <w:pPr>
        <w:spacing w:after="0" w:line="240" w:lineRule="auto"/>
        <w:jc w:val="center"/>
        <w:rPr>
          <w:rFonts w:ascii="Arial" w:eastAsia="Times New Roman" w:hAnsi="Arial" w:cs="Arial"/>
          <w:b/>
          <w:sz w:val="32"/>
          <w:szCs w:val="32"/>
          <w:lang w:eastAsia="ru-RU"/>
        </w:rPr>
      </w:pPr>
    </w:p>
    <w:p w14:paraId="79E914E8" w14:textId="187D8D7C" w:rsidR="001C1B23" w:rsidRPr="001C1B23" w:rsidRDefault="001C1B23" w:rsidP="00762296">
      <w:pPr>
        <w:shd w:val="clear" w:color="auto" w:fill="FFFFFF"/>
        <w:spacing w:after="0" w:line="240" w:lineRule="auto"/>
        <w:jc w:val="center"/>
        <w:rPr>
          <w:rFonts w:ascii="Arial" w:eastAsia="Times New Roman" w:hAnsi="Arial" w:cs="Arial"/>
          <w:b/>
          <w:bCs/>
          <w:sz w:val="32"/>
          <w:szCs w:val="32"/>
          <w:lang w:eastAsia="ru-RU"/>
        </w:rPr>
      </w:pPr>
      <w:r w:rsidRPr="001C1B23">
        <w:rPr>
          <w:rFonts w:ascii="Arial" w:eastAsia="Times New Roman" w:hAnsi="Arial" w:cs="Arial"/>
          <w:b/>
          <w:bCs/>
          <w:sz w:val="32"/>
          <w:szCs w:val="32"/>
          <w:lang w:eastAsia="ru-RU"/>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14:paraId="7DD3F706" w14:textId="77777777" w:rsidR="001C1B23" w:rsidRPr="001C1B23" w:rsidRDefault="001C1B23" w:rsidP="00762296">
      <w:pPr>
        <w:shd w:val="clear" w:color="auto" w:fill="FFFFFF"/>
        <w:spacing w:after="0" w:line="240" w:lineRule="auto"/>
        <w:jc w:val="center"/>
        <w:rPr>
          <w:rFonts w:ascii="Arial" w:eastAsia="Times New Roman" w:hAnsi="Arial" w:cs="Arial"/>
          <w:bCs/>
          <w:sz w:val="24"/>
          <w:szCs w:val="24"/>
          <w:lang w:eastAsia="ru-RU"/>
        </w:rPr>
      </w:pPr>
    </w:p>
    <w:p w14:paraId="47B88D00" w14:textId="3E9E5D23" w:rsidR="001C1B23" w:rsidRPr="001C1B23" w:rsidRDefault="001C1B23" w:rsidP="00762296">
      <w:pPr>
        <w:shd w:val="clear" w:color="auto" w:fill="FFFFFF"/>
        <w:spacing w:after="0" w:line="240" w:lineRule="auto"/>
        <w:ind w:firstLine="708"/>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w:t>
      </w:r>
      <w:r>
        <w:rPr>
          <w:rFonts w:ascii="Arial" w:eastAsia="Times New Roman" w:hAnsi="Arial" w:cs="Arial"/>
          <w:sz w:val="24"/>
          <w:szCs w:val="24"/>
          <w:lang w:eastAsia="ru-RU"/>
        </w:rPr>
        <w:t>Казачье</w:t>
      </w:r>
      <w:r w:rsidRPr="001C1B23">
        <w:rPr>
          <w:rFonts w:ascii="Arial" w:eastAsia="Times New Roman" w:hAnsi="Arial" w:cs="Arial"/>
          <w:sz w:val="24"/>
          <w:szCs w:val="24"/>
          <w:lang w:eastAsia="ru-RU"/>
        </w:rPr>
        <w:t xml:space="preserve">», </w:t>
      </w:r>
    </w:p>
    <w:p w14:paraId="58991FA3" w14:textId="77777777" w:rsidR="001C1B23" w:rsidRPr="007205BE" w:rsidRDefault="001C1B23" w:rsidP="00762296">
      <w:pPr>
        <w:spacing w:after="0" w:line="240" w:lineRule="auto"/>
        <w:ind w:firstLine="709"/>
        <w:contextualSpacing/>
        <w:jc w:val="both"/>
        <w:rPr>
          <w:rFonts w:ascii="Arial" w:eastAsia="Calibri" w:hAnsi="Arial" w:cs="Arial"/>
          <w:sz w:val="24"/>
          <w:szCs w:val="24"/>
        </w:rPr>
      </w:pPr>
    </w:p>
    <w:p w14:paraId="055F9765" w14:textId="77777777" w:rsidR="001C1B23" w:rsidRPr="007205BE" w:rsidRDefault="001C1B23" w:rsidP="00762296">
      <w:pPr>
        <w:spacing w:after="0" w:line="240" w:lineRule="auto"/>
        <w:ind w:firstLine="709"/>
        <w:contextualSpacing/>
        <w:jc w:val="center"/>
        <w:rPr>
          <w:rFonts w:ascii="Arial" w:eastAsia="Calibri" w:hAnsi="Arial" w:cs="Arial"/>
          <w:b/>
          <w:sz w:val="30"/>
          <w:szCs w:val="30"/>
        </w:rPr>
      </w:pPr>
      <w:r w:rsidRPr="007205BE">
        <w:rPr>
          <w:rFonts w:ascii="Arial" w:eastAsia="Calibri" w:hAnsi="Arial" w:cs="Arial"/>
          <w:b/>
          <w:sz w:val="30"/>
          <w:szCs w:val="30"/>
        </w:rPr>
        <w:t>ПОСТАНОВЛЯЮ:</w:t>
      </w:r>
    </w:p>
    <w:p w14:paraId="3F3FB5BD" w14:textId="77777777" w:rsidR="001C1B23" w:rsidRDefault="001C1B23" w:rsidP="00762296">
      <w:pPr>
        <w:spacing w:after="0" w:line="240" w:lineRule="auto"/>
        <w:ind w:firstLine="709"/>
        <w:jc w:val="both"/>
        <w:rPr>
          <w:rFonts w:ascii="Arial" w:eastAsia="Times New Roman" w:hAnsi="Arial" w:cs="Arial"/>
          <w:color w:val="000000"/>
          <w:sz w:val="24"/>
          <w:szCs w:val="24"/>
          <w:lang w:eastAsia="ru-RU"/>
        </w:rPr>
      </w:pPr>
    </w:p>
    <w:p w14:paraId="03A267ED" w14:textId="23A990A9"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Pr="001C1B23">
        <w:rPr>
          <w:rFonts w:ascii="Arial" w:eastAsia="Times New Roman" w:hAnsi="Arial" w:cs="Arial"/>
          <w:sz w:val="24"/>
          <w:szCs w:val="24"/>
          <w:lang w:eastAsia="ru-RU"/>
        </w:rPr>
        <w:t>Утвердить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r>
        <w:rPr>
          <w:rFonts w:ascii="Arial" w:eastAsia="Times New Roman" w:hAnsi="Arial" w:cs="Arial"/>
          <w:sz w:val="24"/>
          <w:szCs w:val="24"/>
          <w:lang w:eastAsia="ru-RU"/>
        </w:rPr>
        <w:t xml:space="preserve"> (Приложение 1)</w:t>
      </w:r>
    </w:p>
    <w:p w14:paraId="08799E9B" w14:textId="06A571F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2. Опубликовать настоящее постановление в </w:t>
      </w:r>
      <w:r>
        <w:rPr>
          <w:rFonts w:ascii="Arial" w:eastAsia="Times New Roman" w:hAnsi="Arial" w:cs="Arial"/>
          <w:sz w:val="24"/>
          <w:szCs w:val="24"/>
          <w:lang w:eastAsia="ru-RU"/>
        </w:rPr>
        <w:t xml:space="preserve">муниципальном </w:t>
      </w:r>
      <w:r w:rsidRPr="001C1B23">
        <w:rPr>
          <w:rFonts w:ascii="Arial" w:eastAsia="Times New Roman" w:hAnsi="Arial" w:cs="Arial"/>
          <w:sz w:val="24"/>
          <w:szCs w:val="24"/>
          <w:lang w:eastAsia="ru-RU"/>
        </w:rPr>
        <w:t>Вестнике и на сайте администрации МО «</w:t>
      </w:r>
      <w:proofErr w:type="spellStart"/>
      <w:r w:rsidRPr="001C1B23">
        <w:rPr>
          <w:rFonts w:ascii="Arial" w:eastAsia="Times New Roman" w:hAnsi="Arial" w:cs="Arial"/>
          <w:sz w:val="24"/>
          <w:szCs w:val="24"/>
          <w:lang w:eastAsia="ru-RU"/>
        </w:rPr>
        <w:t>Боханский</w:t>
      </w:r>
      <w:proofErr w:type="spellEnd"/>
      <w:r w:rsidRPr="001C1B23">
        <w:rPr>
          <w:rFonts w:ascii="Arial" w:eastAsia="Times New Roman" w:hAnsi="Arial" w:cs="Arial"/>
          <w:sz w:val="24"/>
          <w:szCs w:val="24"/>
          <w:lang w:eastAsia="ru-RU"/>
        </w:rPr>
        <w:t xml:space="preserve"> район».</w:t>
      </w:r>
    </w:p>
    <w:p w14:paraId="287565CF" w14:textId="77777777" w:rsidR="001C1B23" w:rsidRPr="007205BE" w:rsidRDefault="001C1B23" w:rsidP="00762296">
      <w:pPr>
        <w:spacing w:after="0" w:line="240" w:lineRule="auto"/>
        <w:ind w:firstLine="709"/>
        <w:jc w:val="both"/>
        <w:rPr>
          <w:rFonts w:ascii="Arial" w:eastAsia="Times New Roman" w:hAnsi="Arial" w:cs="Arial"/>
          <w:sz w:val="24"/>
          <w:szCs w:val="24"/>
          <w:lang w:eastAsia="ru-RU"/>
        </w:rPr>
      </w:pPr>
    </w:p>
    <w:p w14:paraId="3ACF9150" w14:textId="77777777" w:rsidR="001C1B23" w:rsidRPr="007205BE" w:rsidRDefault="001C1B23" w:rsidP="00762296">
      <w:pPr>
        <w:spacing w:after="0" w:line="240" w:lineRule="auto"/>
        <w:ind w:firstLine="709"/>
        <w:jc w:val="both"/>
        <w:rPr>
          <w:rFonts w:ascii="Arial" w:eastAsia="Times New Roman" w:hAnsi="Arial" w:cs="Arial"/>
          <w:sz w:val="24"/>
          <w:szCs w:val="24"/>
          <w:lang w:eastAsia="ru-RU"/>
        </w:rPr>
      </w:pPr>
    </w:p>
    <w:p w14:paraId="48067F1B" w14:textId="77777777" w:rsidR="001C1B23" w:rsidRDefault="001C1B23" w:rsidP="00762296">
      <w:pPr>
        <w:spacing w:after="0" w:line="240" w:lineRule="auto"/>
        <w:rPr>
          <w:rFonts w:ascii="Arial" w:eastAsia="Times New Roman" w:hAnsi="Arial" w:cs="Arial"/>
          <w:color w:val="000000"/>
          <w:sz w:val="24"/>
          <w:szCs w:val="24"/>
          <w:lang w:eastAsia="ru-RU"/>
        </w:rPr>
      </w:pPr>
      <w:r w:rsidRPr="007205BE">
        <w:rPr>
          <w:rFonts w:ascii="Arial" w:eastAsia="Times New Roman" w:hAnsi="Arial" w:cs="Arial"/>
          <w:color w:val="000000"/>
          <w:sz w:val="24"/>
          <w:szCs w:val="24"/>
          <w:lang w:eastAsia="ru-RU"/>
        </w:rPr>
        <w:t>Глава сельского поселения Казачье</w:t>
      </w:r>
    </w:p>
    <w:p w14:paraId="3C470EDE" w14:textId="77777777" w:rsidR="001C1B23" w:rsidRPr="007205BE" w:rsidRDefault="001C1B23" w:rsidP="00762296">
      <w:pPr>
        <w:spacing w:after="0" w:line="240" w:lineRule="auto"/>
        <w:rPr>
          <w:rFonts w:ascii="Arial" w:eastAsia="Times New Roman" w:hAnsi="Arial" w:cs="Arial"/>
          <w:color w:val="000000"/>
          <w:sz w:val="24"/>
          <w:szCs w:val="24"/>
          <w:lang w:eastAsia="ru-RU"/>
        </w:rPr>
      </w:pPr>
      <w:r w:rsidRPr="007205BE">
        <w:rPr>
          <w:rFonts w:ascii="Arial" w:eastAsia="Times New Roman" w:hAnsi="Arial" w:cs="Arial"/>
          <w:color w:val="000000"/>
          <w:sz w:val="24"/>
          <w:szCs w:val="24"/>
          <w:lang w:eastAsia="ru-RU"/>
        </w:rPr>
        <w:t>Т.С. Пушкарева</w:t>
      </w:r>
    </w:p>
    <w:p w14:paraId="37875E8B" w14:textId="5F42BB15" w:rsidR="001C1B23" w:rsidRDefault="001C1B23" w:rsidP="00762296">
      <w:pPr>
        <w:shd w:val="clear" w:color="auto" w:fill="FFFFFF"/>
        <w:spacing w:after="0" w:line="240" w:lineRule="auto"/>
        <w:jc w:val="right"/>
        <w:rPr>
          <w:rFonts w:ascii="Courier New" w:eastAsia="Times New Roman" w:hAnsi="Courier New" w:cs="Courier New"/>
          <w:lang w:eastAsia="ru-RU"/>
        </w:rPr>
      </w:pPr>
    </w:p>
    <w:p w14:paraId="1E100480" w14:textId="4D364EE1" w:rsidR="001C1B23" w:rsidRDefault="001C1B23" w:rsidP="00762296">
      <w:pPr>
        <w:shd w:val="clear" w:color="auto" w:fill="FFFFFF"/>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 1</w:t>
      </w:r>
    </w:p>
    <w:p w14:paraId="72B84F0B" w14:textId="4F6C600B" w:rsidR="001C1B23" w:rsidRPr="001C1B23" w:rsidRDefault="001C1B23" w:rsidP="00762296">
      <w:pPr>
        <w:shd w:val="clear" w:color="auto" w:fill="FFFFFF"/>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К постановлению </w:t>
      </w:r>
      <w:proofErr w:type="spellStart"/>
      <w:r>
        <w:rPr>
          <w:rFonts w:ascii="Courier New" w:eastAsia="Times New Roman" w:hAnsi="Courier New" w:cs="Courier New"/>
          <w:lang w:eastAsia="ru-RU"/>
        </w:rPr>
        <w:t>сп</w:t>
      </w:r>
      <w:proofErr w:type="spellEnd"/>
      <w:r>
        <w:rPr>
          <w:rFonts w:ascii="Courier New" w:eastAsia="Times New Roman" w:hAnsi="Courier New" w:cs="Courier New"/>
          <w:lang w:eastAsia="ru-RU"/>
        </w:rPr>
        <w:t xml:space="preserve"> Казачье</w:t>
      </w:r>
    </w:p>
    <w:p w14:paraId="3089FD11" w14:textId="4E1F765F" w:rsidR="001C1B23" w:rsidRPr="001C1B23" w:rsidRDefault="001C1B23" w:rsidP="00762296">
      <w:pPr>
        <w:shd w:val="clear" w:color="auto" w:fill="FFFFFF"/>
        <w:spacing w:after="0" w:line="240" w:lineRule="auto"/>
        <w:jc w:val="right"/>
        <w:rPr>
          <w:rFonts w:ascii="Courier New" w:eastAsia="Times New Roman" w:hAnsi="Courier New" w:cs="Courier New"/>
          <w:lang w:eastAsia="ru-RU"/>
        </w:rPr>
      </w:pPr>
      <w:r w:rsidRPr="001C1B23">
        <w:rPr>
          <w:rFonts w:ascii="Courier New" w:eastAsia="Times New Roman" w:hAnsi="Courier New" w:cs="Courier New"/>
          <w:lang w:eastAsia="ru-RU"/>
        </w:rPr>
        <w:t>№</w:t>
      </w:r>
      <w:r w:rsidR="0024424D">
        <w:rPr>
          <w:rFonts w:ascii="Courier New" w:eastAsia="Times New Roman" w:hAnsi="Courier New" w:cs="Courier New"/>
          <w:lang w:eastAsia="ru-RU"/>
        </w:rPr>
        <w:t>2</w:t>
      </w:r>
      <w:r w:rsidRPr="001C1B23">
        <w:rPr>
          <w:rFonts w:ascii="Courier New" w:eastAsia="Times New Roman" w:hAnsi="Courier New" w:cs="Courier New"/>
          <w:lang w:eastAsia="ru-RU"/>
        </w:rPr>
        <w:t xml:space="preserve"> от </w:t>
      </w:r>
      <w:r w:rsidR="0024424D">
        <w:rPr>
          <w:rFonts w:ascii="Courier New" w:eastAsia="Times New Roman" w:hAnsi="Courier New" w:cs="Courier New"/>
          <w:lang w:eastAsia="ru-RU"/>
        </w:rPr>
        <w:t>09.01.2020</w:t>
      </w:r>
      <w:r w:rsidRPr="001C1B23">
        <w:rPr>
          <w:rFonts w:ascii="Courier New" w:eastAsia="Times New Roman" w:hAnsi="Courier New" w:cs="Courier New"/>
          <w:lang w:eastAsia="ru-RU"/>
        </w:rPr>
        <w:t xml:space="preserve"> г.</w:t>
      </w:r>
    </w:p>
    <w:p w14:paraId="38BE51A3" w14:textId="77777777" w:rsidR="001C1B23" w:rsidRPr="001C1B23" w:rsidRDefault="001C1B23" w:rsidP="00762296">
      <w:pPr>
        <w:shd w:val="clear" w:color="auto" w:fill="FFFFFF"/>
        <w:spacing w:after="0" w:line="240" w:lineRule="auto"/>
        <w:jc w:val="right"/>
        <w:rPr>
          <w:rFonts w:ascii="Arial" w:eastAsia="Times New Roman" w:hAnsi="Arial" w:cs="Arial"/>
          <w:color w:val="3B2D36"/>
          <w:sz w:val="24"/>
          <w:szCs w:val="24"/>
          <w:lang w:eastAsia="ru-RU"/>
        </w:rPr>
      </w:pPr>
    </w:p>
    <w:p w14:paraId="7F33052F" w14:textId="1F083247" w:rsidR="001C1B23" w:rsidRPr="001C1B23" w:rsidRDefault="0024424D" w:rsidP="00762296">
      <w:pPr>
        <w:shd w:val="clear" w:color="auto" w:fill="FFFFFF"/>
        <w:spacing w:after="0" w:line="240" w:lineRule="auto"/>
        <w:jc w:val="center"/>
        <w:rPr>
          <w:rFonts w:ascii="Arial" w:eastAsia="Times New Roman" w:hAnsi="Arial" w:cs="Arial"/>
          <w:b/>
          <w:bCs/>
          <w:color w:val="3B2D36"/>
          <w:sz w:val="30"/>
          <w:szCs w:val="30"/>
          <w:lang w:eastAsia="ru-RU"/>
        </w:rPr>
      </w:pPr>
      <w:r w:rsidRPr="0024424D">
        <w:rPr>
          <w:rFonts w:ascii="Arial" w:eastAsia="Times New Roman" w:hAnsi="Arial" w:cs="Arial"/>
          <w:b/>
          <w:bCs/>
          <w:color w:val="3B2D36"/>
          <w:sz w:val="30"/>
          <w:szCs w:val="30"/>
          <w:lang w:eastAsia="ru-RU"/>
        </w:rPr>
        <w:t xml:space="preserve">Административный регламент </w:t>
      </w:r>
      <w:r w:rsidR="001C1B23" w:rsidRPr="001C1B23">
        <w:rPr>
          <w:rFonts w:ascii="Arial" w:eastAsia="Times New Roman" w:hAnsi="Arial" w:cs="Arial"/>
          <w:b/>
          <w:bCs/>
          <w:color w:val="3B2D36"/>
          <w:sz w:val="30"/>
          <w:szCs w:val="30"/>
          <w:lang w:eastAsia="ru-RU"/>
        </w:rPr>
        <w:t>по предоставлению муниципальной услуги «Внесение в реестр сведений о создании места (площадки) накопления твердых коммунальных отходов»</w:t>
      </w:r>
    </w:p>
    <w:p w14:paraId="635ADDC6" w14:textId="3F14BB00" w:rsidR="001C1B23" w:rsidRPr="001C1B23" w:rsidRDefault="001C1B23" w:rsidP="00762296">
      <w:pPr>
        <w:shd w:val="clear" w:color="auto" w:fill="FFFFFF"/>
        <w:spacing w:after="0" w:line="240" w:lineRule="auto"/>
        <w:jc w:val="center"/>
        <w:rPr>
          <w:rFonts w:ascii="Arial" w:eastAsia="Times New Roman" w:hAnsi="Arial" w:cs="Arial"/>
          <w:b/>
          <w:bCs/>
          <w:color w:val="3B2D36"/>
          <w:sz w:val="28"/>
          <w:szCs w:val="28"/>
          <w:lang w:eastAsia="ru-RU"/>
        </w:rPr>
      </w:pPr>
      <w:r w:rsidRPr="001C1B23">
        <w:rPr>
          <w:rFonts w:ascii="Arial" w:eastAsia="Times New Roman" w:hAnsi="Arial" w:cs="Arial"/>
          <w:bCs/>
          <w:color w:val="3B2D36"/>
          <w:sz w:val="24"/>
          <w:szCs w:val="24"/>
          <w:lang w:eastAsia="ru-RU"/>
        </w:rPr>
        <w:t>1</w:t>
      </w:r>
      <w:r w:rsidRPr="001C1B23">
        <w:rPr>
          <w:rFonts w:ascii="Arial" w:eastAsia="Times New Roman" w:hAnsi="Arial" w:cs="Arial"/>
          <w:b/>
          <w:bCs/>
          <w:color w:val="3B2D36"/>
          <w:sz w:val="24"/>
          <w:szCs w:val="24"/>
          <w:lang w:eastAsia="ru-RU"/>
        </w:rPr>
        <w:t xml:space="preserve">. </w:t>
      </w:r>
      <w:r w:rsidR="0024424D" w:rsidRPr="001C1B23">
        <w:rPr>
          <w:rFonts w:ascii="Arial" w:eastAsia="Times New Roman" w:hAnsi="Arial" w:cs="Arial"/>
          <w:bCs/>
          <w:color w:val="3B2D36"/>
          <w:sz w:val="24"/>
          <w:szCs w:val="24"/>
          <w:lang w:eastAsia="ru-RU"/>
        </w:rPr>
        <w:t>Общие положения</w:t>
      </w:r>
    </w:p>
    <w:p w14:paraId="2FFADEF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1.1. Предмет регулирования регламента</w:t>
      </w:r>
    </w:p>
    <w:p w14:paraId="4648114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1.1.1.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(далее – муниципальная услуга) устанавливает порядок и стандарт предоставления муниципальной услуги.</w:t>
      </w:r>
    </w:p>
    <w:p w14:paraId="55CCAEE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1.2. Круг заявителей</w:t>
      </w:r>
    </w:p>
    <w:p w14:paraId="285FD93F" w14:textId="3F228BFF"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1.2.1. Заявителями, имеющими право на получение муниципальной услуги, являются физические (юридические) лица, </w:t>
      </w:r>
      <w:r w:rsidR="0024424D" w:rsidRPr="001C1B23">
        <w:rPr>
          <w:rFonts w:ascii="Arial" w:eastAsia="Times New Roman" w:hAnsi="Arial" w:cs="Arial"/>
          <w:sz w:val="24"/>
          <w:szCs w:val="24"/>
          <w:lang w:eastAsia="ru-RU"/>
        </w:rPr>
        <w:t>индивидуальные предприниматели,</w:t>
      </w:r>
      <w:r w:rsidRPr="001C1B23">
        <w:rPr>
          <w:rFonts w:ascii="Arial" w:eastAsia="Times New Roman" w:hAnsi="Arial" w:cs="Arial"/>
          <w:sz w:val="24"/>
          <w:szCs w:val="24"/>
          <w:lang w:eastAsia="ru-RU"/>
        </w:rPr>
        <w:t xml:space="preserve"> </w:t>
      </w:r>
      <w:r w:rsidRPr="001C1B23">
        <w:rPr>
          <w:rFonts w:ascii="Arial" w:eastAsia="Times New Roman" w:hAnsi="Arial" w:cs="Arial"/>
          <w:sz w:val="24"/>
          <w:szCs w:val="24"/>
          <w:lang w:eastAsia="ru-RU"/>
        </w:rPr>
        <w:lastRenderedPageBreak/>
        <w:t>являющиеся собственниками мест (площадок) накопления твердых коммунальных отходов, либо их уполномоченные представители (далее - заявитель).</w:t>
      </w:r>
    </w:p>
    <w:p w14:paraId="001E183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14:paraId="1D94812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 Требования к порядку информирования о предоставлении муниципальной услуги</w:t>
      </w:r>
    </w:p>
    <w:p w14:paraId="652C6AD9"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1.3.1. Порядок информирования о предоставлении муниципальной услуги:</w:t>
      </w:r>
    </w:p>
    <w:p w14:paraId="740BE457" w14:textId="0994A97F" w:rsidR="001C1B23" w:rsidRPr="001C1B23" w:rsidRDefault="001C1B23" w:rsidP="00762296">
      <w:pPr>
        <w:shd w:val="clear" w:color="auto" w:fill="FFFFFF"/>
        <w:spacing w:after="0" w:line="240" w:lineRule="auto"/>
        <w:ind w:firstLine="709"/>
        <w:jc w:val="both"/>
        <w:rPr>
          <w:rFonts w:ascii="Arial" w:eastAsia="Times New Roman" w:hAnsi="Arial" w:cs="Arial"/>
          <w:color w:val="3B2D36"/>
          <w:sz w:val="24"/>
          <w:szCs w:val="24"/>
          <w:lang w:eastAsia="ru-RU"/>
        </w:rPr>
      </w:pPr>
      <w:r w:rsidRPr="001C1B23">
        <w:rPr>
          <w:rFonts w:ascii="Arial" w:eastAsia="Times New Roman" w:hAnsi="Arial" w:cs="Arial"/>
          <w:sz w:val="24"/>
          <w:szCs w:val="24"/>
          <w:lang w:eastAsia="ru-RU"/>
        </w:rPr>
        <w:t>Место нахождения Администрации муниципального образования «</w:t>
      </w:r>
      <w:r w:rsidR="0024424D">
        <w:rPr>
          <w:rFonts w:ascii="Arial" w:eastAsia="Times New Roman" w:hAnsi="Arial" w:cs="Arial"/>
          <w:sz w:val="24"/>
          <w:szCs w:val="24"/>
          <w:lang w:eastAsia="ru-RU"/>
        </w:rPr>
        <w:t>Казачье</w:t>
      </w:r>
      <w:r w:rsidRPr="001C1B23">
        <w:rPr>
          <w:rFonts w:ascii="Arial" w:eastAsia="Times New Roman" w:hAnsi="Arial" w:cs="Arial"/>
          <w:sz w:val="24"/>
          <w:szCs w:val="24"/>
          <w:lang w:eastAsia="ru-RU"/>
        </w:rPr>
        <w:t xml:space="preserve">» (далее – Уполномоченный орган): Иркутская область, </w:t>
      </w:r>
      <w:proofErr w:type="spellStart"/>
      <w:r w:rsidRPr="001C1B23">
        <w:rPr>
          <w:rFonts w:ascii="Arial" w:eastAsia="Times New Roman" w:hAnsi="Arial" w:cs="Arial"/>
          <w:sz w:val="24"/>
          <w:szCs w:val="24"/>
          <w:lang w:eastAsia="ru-RU"/>
        </w:rPr>
        <w:t>Боханский</w:t>
      </w:r>
      <w:proofErr w:type="spellEnd"/>
      <w:r w:rsidRPr="001C1B23">
        <w:rPr>
          <w:rFonts w:ascii="Arial" w:eastAsia="Times New Roman" w:hAnsi="Arial" w:cs="Arial"/>
          <w:sz w:val="24"/>
          <w:szCs w:val="24"/>
          <w:lang w:eastAsia="ru-RU"/>
        </w:rPr>
        <w:t xml:space="preserve"> район, с. </w:t>
      </w:r>
      <w:bookmarkStart w:id="0" w:name="_Hlk30144744"/>
      <w:r w:rsidR="0024424D">
        <w:rPr>
          <w:rFonts w:ascii="Arial" w:eastAsia="Times New Roman" w:hAnsi="Arial" w:cs="Arial"/>
          <w:sz w:val="24"/>
          <w:szCs w:val="24"/>
          <w:lang w:eastAsia="ru-RU"/>
        </w:rPr>
        <w:t>Казачье</w:t>
      </w:r>
      <w:r w:rsidRPr="001C1B23">
        <w:rPr>
          <w:rFonts w:ascii="Arial" w:eastAsia="Times New Roman" w:hAnsi="Arial" w:cs="Arial"/>
          <w:sz w:val="24"/>
          <w:szCs w:val="24"/>
          <w:lang w:eastAsia="ru-RU"/>
        </w:rPr>
        <w:t xml:space="preserve">, ул. </w:t>
      </w:r>
      <w:r w:rsidR="0024424D">
        <w:rPr>
          <w:rFonts w:ascii="Arial" w:eastAsia="Times New Roman" w:hAnsi="Arial" w:cs="Arial"/>
          <w:sz w:val="24"/>
          <w:szCs w:val="24"/>
          <w:lang w:eastAsia="ru-RU"/>
        </w:rPr>
        <w:t>Мира 10</w:t>
      </w:r>
    </w:p>
    <w:bookmarkEnd w:id="0"/>
    <w:p w14:paraId="0743D1D3" w14:textId="01A74C3F" w:rsidR="001C1B23" w:rsidRPr="001C1B23" w:rsidRDefault="001C1B23" w:rsidP="00762296">
      <w:pPr>
        <w:shd w:val="clear" w:color="auto" w:fill="FFFFFF"/>
        <w:spacing w:after="0" w:line="240" w:lineRule="auto"/>
        <w:ind w:firstLine="709"/>
        <w:jc w:val="both"/>
        <w:rPr>
          <w:rFonts w:ascii="Arial" w:eastAsia="Times New Roman" w:hAnsi="Arial" w:cs="Arial"/>
          <w:color w:val="3B2D36"/>
          <w:sz w:val="24"/>
          <w:szCs w:val="24"/>
          <w:lang w:eastAsia="ru-RU"/>
        </w:rPr>
      </w:pPr>
      <w:r w:rsidRPr="001C1B23">
        <w:rPr>
          <w:rFonts w:ascii="Arial" w:eastAsia="Times New Roman" w:hAnsi="Arial" w:cs="Arial"/>
          <w:sz w:val="24"/>
          <w:szCs w:val="24"/>
          <w:lang w:eastAsia="ru-RU"/>
        </w:rPr>
        <w:t xml:space="preserve">Почтовый адрес Уполномоченного органа: Иркутская область, </w:t>
      </w:r>
      <w:proofErr w:type="spellStart"/>
      <w:r w:rsidRPr="001C1B23">
        <w:rPr>
          <w:rFonts w:ascii="Arial" w:eastAsia="Times New Roman" w:hAnsi="Arial" w:cs="Arial"/>
          <w:sz w:val="24"/>
          <w:szCs w:val="24"/>
          <w:lang w:eastAsia="ru-RU"/>
        </w:rPr>
        <w:t>Боханский</w:t>
      </w:r>
      <w:proofErr w:type="spellEnd"/>
      <w:r w:rsidRPr="001C1B23">
        <w:rPr>
          <w:rFonts w:ascii="Arial" w:eastAsia="Times New Roman" w:hAnsi="Arial" w:cs="Arial"/>
          <w:sz w:val="24"/>
          <w:szCs w:val="24"/>
          <w:lang w:eastAsia="ru-RU"/>
        </w:rPr>
        <w:t xml:space="preserve"> район, с. </w:t>
      </w:r>
      <w:r w:rsidR="0024424D">
        <w:rPr>
          <w:rFonts w:ascii="Arial" w:eastAsia="Times New Roman" w:hAnsi="Arial" w:cs="Arial"/>
          <w:sz w:val="24"/>
          <w:szCs w:val="24"/>
          <w:lang w:eastAsia="ru-RU"/>
        </w:rPr>
        <w:t>Казачье</w:t>
      </w:r>
      <w:r w:rsidR="0024424D" w:rsidRPr="001C1B23">
        <w:rPr>
          <w:rFonts w:ascii="Arial" w:eastAsia="Times New Roman" w:hAnsi="Arial" w:cs="Arial"/>
          <w:sz w:val="24"/>
          <w:szCs w:val="24"/>
          <w:lang w:eastAsia="ru-RU"/>
        </w:rPr>
        <w:t xml:space="preserve">, ул. </w:t>
      </w:r>
      <w:r w:rsidR="0024424D">
        <w:rPr>
          <w:rFonts w:ascii="Arial" w:eastAsia="Times New Roman" w:hAnsi="Arial" w:cs="Arial"/>
          <w:sz w:val="24"/>
          <w:szCs w:val="24"/>
          <w:lang w:eastAsia="ru-RU"/>
        </w:rPr>
        <w:t>Мира 10</w:t>
      </w:r>
    </w:p>
    <w:p w14:paraId="4FD534A3" w14:textId="1733D32A"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Телефон: </w:t>
      </w:r>
      <w:r w:rsidR="0024424D">
        <w:rPr>
          <w:rFonts w:ascii="Arial" w:eastAsia="Times New Roman" w:hAnsi="Arial" w:cs="Arial"/>
          <w:sz w:val="24"/>
          <w:szCs w:val="24"/>
          <w:lang w:eastAsia="ru-RU"/>
        </w:rPr>
        <w:t>89025440873</w:t>
      </w:r>
    </w:p>
    <w:p w14:paraId="415138C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Информация о предоставлении муниципальной услуги размещается на официальном сайте администрации МО «</w:t>
      </w:r>
      <w:proofErr w:type="spellStart"/>
      <w:r w:rsidRPr="001C1B23">
        <w:rPr>
          <w:rFonts w:ascii="Arial" w:eastAsia="Times New Roman" w:hAnsi="Arial" w:cs="Arial"/>
          <w:sz w:val="24"/>
          <w:szCs w:val="24"/>
          <w:lang w:eastAsia="ru-RU"/>
        </w:rPr>
        <w:t>Боханский</w:t>
      </w:r>
      <w:proofErr w:type="spellEnd"/>
      <w:r w:rsidRPr="001C1B23">
        <w:rPr>
          <w:rFonts w:ascii="Arial" w:eastAsia="Times New Roman" w:hAnsi="Arial" w:cs="Arial"/>
          <w:sz w:val="24"/>
          <w:szCs w:val="24"/>
          <w:lang w:eastAsia="ru-RU"/>
        </w:rPr>
        <w:t xml:space="preserve"> район».</w:t>
      </w:r>
    </w:p>
    <w:p w14:paraId="63FB9217"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1.3.2. Способы и порядок получения информации о правилах предоставления муниципальной услуги:</w:t>
      </w:r>
    </w:p>
    <w:p w14:paraId="452062D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Информацию о правилах предоставления муниципальной услуги заявитель может получить следующими способами:</w:t>
      </w:r>
    </w:p>
    <w:p w14:paraId="067D57FC" w14:textId="6B10B7F5"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лично;</w:t>
      </w:r>
    </w:p>
    <w:p w14:paraId="11A50BA8" w14:textId="4C0D7E12"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посредством телефонной, факсимильной связи;</w:t>
      </w:r>
    </w:p>
    <w:p w14:paraId="03BCECD9" w14:textId="6F2C8DA1"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посредством электронной связи,</w:t>
      </w:r>
    </w:p>
    <w:p w14:paraId="01D6F8E2" w14:textId="59780411"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посредством почтовой связи;</w:t>
      </w:r>
    </w:p>
    <w:p w14:paraId="2F16A47C" w14:textId="10A4E9DC"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на информационных стендах в помещениях Уполномоченного органа, МФЦ;</w:t>
      </w:r>
    </w:p>
    <w:p w14:paraId="12B0ED3D" w14:textId="6A7E2BC2"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в информационно-телекоммуникационных сетях общего пользования:</w:t>
      </w:r>
    </w:p>
    <w:p w14:paraId="2889EC84" w14:textId="00A8B5FD"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на официальном сайте Уполномоченного органа, МФЦ</w:t>
      </w:r>
    </w:p>
    <w:p w14:paraId="4E435600"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14:paraId="084713DF" w14:textId="19E3746D"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информационных стендах Уполномоченного органа, МФЦ;</w:t>
      </w:r>
    </w:p>
    <w:p w14:paraId="29D20BA2" w14:textId="11DE100D"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в средствах массовой информации;</w:t>
      </w:r>
    </w:p>
    <w:p w14:paraId="7A151379" w14:textId="03DF4398"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на официальном Интернет-сайте Уполномоченного органа, МФЦ;</w:t>
      </w:r>
    </w:p>
    <w:p w14:paraId="1599100E" w14:textId="15991A78"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на Едином портале государственных и муниципальных услуг (функций);</w:t>
      </w:r>
    </w:p>
    <w:p w14:paraId="2C09AFBF" w14:textId="69C9BC5A"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на Портале государственных и муниципальных услуг (функций) Иркутской области.</w:t>
      </w:r>
    </w:p>
    <w:p w14:paraId="0AA7F0E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14:paraId="67D0ADF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14:paraId="4BADFE5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1.3.5. Информирование о правилах предоставления муниципальной услуги осуществляется по следующим вопросам:</w:t>
      </w:r>
    </w:p>
    <w:p w14:paraId="6D026EB9" w14:textId="6446103A"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место нахождения Уполномоченного органа, его структурных подразделений, МФЦ;</w:t>
      </w:r>
    </w:p>
    <w:p w14:paraId="115E8E5F" w14:textId="0CB58743"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14:paraId="738879FF" w14:textId="0DD3A764"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1C1B23" w:rsidRPr="001C1B23">
        <w:rPr>
          <w:rFonts w:ascii="Arial" w:eastAsia="Times New Roman" w:hAnsi="Arial" w:cs="Arial"/>
          <w:sz w:val="24"/>
          <w:szCs w:val="24"/>
          <w:lang w:eastAsia="ru-RU"/>
        </w:rPr>
        <w:t>график работы Уполномоченного органа, МФЦ;</w:t>
      </w:r>
    </w:p>
    <w:p w14:paraId="55BD2146" w14:textId="3401E7A6"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адрес Интернет-сайтов Уполномоченного органа, МФЦ;</w:t>
      </w:r>
    </w:p>
    <w:p w14:paraId="53B25B29" w14:textId="5CA91FD7"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адрес электронной почты Уполномоченного органа, МФЦ;</w:t>
      </w:r>
    </w:p>
    <w:p w14:paraId="7C6020D6" w14:textId="238FBF43"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0ED8B5FE" w14:textId="6B353D64"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ход предоставления муниципальной услуги;</w:t>
      </w:r>
    </w:p>
    <w:p w14:paraId="2ACA9BAE" w14:textId="1711409C"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административные процедуры предоставления муниципальной услуги;</w:t>
      </w:r>
    </w:p>
    <w:p w14:paraId="39C323D9" w14:textId="69D19468"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срок предоставления муниципальной услуги;</w:t>
      </w:r>
    </w:p>
    <w:p w14:paraId="0E431A2C" w14:textId="6CF73C10"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порядок и формы контроля за предоставлением муниципальной услуги;</w:t>
      </w:r>
    </w:p>
    <w:p w14:paraId="3F4FB166" w14:textId="111FA19E"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основания для отказа в предоставлении муниципальной услуги;</w:t>
      </w:r>
    </w:p>
    <w:p w14:paraId="6F555E5C" w14:textId="4B1DAC1A"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911D420" w14:textId="256CF30F" w:rsidR="001C1B23" w:rsidRPr="001C1B23" w:rsidRDefault="0024424D"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7C03AE4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14:paraId="344103A0"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Информирование проводится на русском языке в форме: индивидуального и публичного информирования.</w:t>
      </w:r>
    </w:p>
    <w:p w14:paraId="3D34EF7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32D34FA5"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6FA3353F" w14:textId="77777777" w:rsidR="001C1B23" w:rsidRPr="001C1B23" w:rsidRDefault="001C1B23" w:rsidP="00762296">
      <w:pPr>
        <w:shd w:val="clear" w:color="auto" w:fill="FFFFFF"/>
        <w:spacing w:after="0" w:line="240" w:lineRule="auto"/>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14:paraId="633E9697"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14:paraId="7323FD7D" w14:textId="77777777" w:rsidR="001C1B23" w:rsidRPr="001C1B23" w:rsidRDefault="001C1B23" w:rsidP="00762296">
      <w:pPr>
        <w:shd w:val="clear" w:color="auto" w:fill="FFFFFF"/>
        <w:spacing w:after="0" w:line="240" w:lineRule="auto"/>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46C08E0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6416B3C8" w14:textId="77777777" w:rsidR="001C1B23" w:rsidRPr="001C1B23" w:rsidRDefault="001C1B23" w:rsidP="00762296">
      <w:pPr>
        <w:shd w:val="clear" w:color="auto" w:fill="FFFFFF"/>
        <w:spacing w:after="0" w:line="240" w:lineRule="auto"/>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lastRenderedPageBreak/>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14:paraId="55FBF3C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3DC4A16A"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3B714436" w14:textId="5A033134" w:rsidR="001C1B23" w:rsidRPr="001C1B23" w:rsidRDefault="006E6D2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в средствах массовой информации;</w:t>
      </w:r>
    </w:p>
    <w:p w14:paraId="0352AA41" w14:textId="1938DE67" w:rsidR="001C1B23" w:rsidRPr="001C1B23" w:rsidRDefault="006E6D2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на официальном Интернет-сайте;</w:t>
      </w:r>
    </w:p>
    <w:p w14:paraId="155A42E7" w14:textId="0C0895FD" w:rsidR="001C1B23" w:rsidRPr="001C1B23" w:rsidRDefault="006E6D2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на информационных стендах Уполномоченного органа, МФЦ.</w:t>
      </w:r>
    </w:p>
    <w:p w14:paraId="42C54FB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14:paraId="269102DE" w14:textId="77777777" w:rsidR="001C1B23" w:rsidRPr="001C1B23" w:rsidRDefault="001C1B23" w:rsidP="00762296">
      <w:pPr>
        <w:shd w:val="clear" w:color="auto" w:fill="FFFFFF"/>
        <w:spacing w:after="0" w:line="240" w:lineRule="auto"/>
        <w:jc w:val="both"/>
        <w:rPr>
          <w:rFonts w:ascii="Arial" w:eastAsia="Times New Roman" w:hAnsi="Arial" w:cs="Arial"/>
          <w:sz w:val="24"/>
          <w:szCs w:val="24"/>
          <w:lang w:eastAsia="ru-RU"/>
        </w:rPr>
      </w:pPr>
    </w:p>
    <w:p w14:paraId="2427C622" w14:textId="7CD07C1C" w:rsidR="001C1B23" w:rsidRPr="001C1B23" w:rsidRDefault="001C1B23" w:rsidP="00762296">
      <w:pPr>
        <w:shd w:val="clear" w:color="auto" w:fill="FFFFFF"/>
        <w:spacing w:after="0" w:line="240" w:lineRule="auto"/>
        <w:jc w:val="center"/>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II. </w:t>
      </w:r>
      <w:r w:rsidR="006E6D26" w:rsidRPr="001C1B23">
        <w:rPr>
          <w:rFonts w:ascii="Arial" w:eastAsia="Times New Roman" w:hAnsi="Arial" w:cs="Arial"/>
          <w:sz w:val="24"/>
          <w:szCs w:val="24"/>
          <w:lang w:eastAsia="ru-RU"/>
        </w:rPr>
        <w:t>Стандарт предоставления муниципальной услуги</w:t>
      </w:r>
    </w:p>
    <w:p w14:paraId="24E8C4C5" w14:textId="6C8BD7D4"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 Наименование муниципальной услуги</w:t>
      </w:r>
    </w:p>
    <w:p w14:paraId="10D178C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Внесение в реестр сведений о создании места (площадки) накопления твердых коммунальных отходов.</w:t>
      </w:r>
    </w:p>
    <w:p w14:paraId="4F145C5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2.2. Наименование органа местного самоуправления, предоставляющего муниципальную услугу</w:t>
      </w:r>
    </w:p>
    <w:p w14:paraId="5B283A5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2.2.1. Муниципальная услуга предоставляется:</w:t>
      </w:r>
    </w:p>
    <w:p w14:paraId="315324A7" w14:textId="4473CA12"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Администрацией МО «</w:t>
      </w:r>
      <w:r w:rsidR="006E6D26">
        <w:rPr>
          <w:rFonts w:ascii="Arial" w:eastAsia="Times New Roman" w:hAnsi="Arial" w:cs="Arial"/>
          <w:sz w:val="24"/>
          <w:szCs w:val="24"/>
          <w:lang w:eastAsia="ru-RU"/>
        </w:rPr>
        <w:t>Казачье</w:t>
      </w:r>
      <w:r w:rsidRPr="001C1B23">
        <w:rPr>
          <w:rFonts w:ascii="Arial" w:eastAsia="Times New Roman" w:hAnsi="Arial" w:cs="Arial"/>
          <w:sz w:val="24"/>
          <w:szCs w:val="24"/>
          <w:lang w:eastAsia="ru-RU"/>
        </w:rPr>
        <w:t>» – в части приема и выдачи документов.</w:t>
      </w:r>
    </w:p>
    <w:p w14:paraId="5DB1D69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МФЦ по месту жительства заявителя - в части приема и выдачи документов.</w:t>
      </w:r>
    </w:p>
    <w:p w14:paraId="0A83048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14:paraId="5F50769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2CE1913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2.3. Результат предоставления муниципальной услуги</w:t>
      </w:r>
    </w:p>
    <w:p w14:paraId="648D8E99"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2.3.1. Результатом предоставления муниципальной услуги является:</w:t>
      </w:r>
    </w:p>
    <w:p w14:paraId="25A481B0"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33100B50"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2.4.1. Решение о выдаче специального разрешения или об отказе в его выдаче принимается:</w:t>
      </w:r>
    </w:p>
    <w:p w14:paraId="098ED5C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в срок, не превышающий 10 рабочих дней с даты поступления (регистрации) заявления в Администрацию</w:t>
      </w:r>
    </w:p>
    <w:p w14:paraId="47AB10D9"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14:paraId="08B2367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2.5.1. Предоставление муниципальной услуги осуществляется в соответствии с:</w:t>
      </w:r>
    </w:p>
    <w:p w14:paraId="37E040B5"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 Федеральный закон от 24 июня 1998 года № 89-ФЗ «Об отходах производства и потребления»;</w:t>
      </w:r>
    </w:p>
    <w:p w14:paraId="311F328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lastRenderedPageBreak/>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14E31A0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 Федеральный закон от 30 марта 1999 года № 52-ФЗ «О санитарно-эпидемиологическом благополучии населения».</w:t>
      </w:r>
    </w:p>
    <w:p w14:paraId="676B1B7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130AA883"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2.6.1. Для получения специального разрешения заявитель представляет:</w:t>
      </w:r>
    </w:p>
    <w:p w14:paraId="1AEF671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 заявление о предоставлении муниципальной услуги в соответствии с приложением № 2 к настоящему административному регламенту;</w:t>
      </w:r>
    </w:p>
    <w:p w14:paraId="6D53558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 документ, удостоверяющий личность заявителя;</w:t>
      </w:r>
    </w:p>
    <w:p w14:paraId="3104999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 учредительные документы (при обращении юридического лица);</w:t>
      </w:r>
    </w:p>
    <w:p w14:paraId="1884502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704BBE5"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 сведения по форме согласно приложению № 3;</w:t>
      </w:r>
    </w:p>
    <w:p w14:paraId="7BA9091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6) решение о согласовании создания места (площадки) накопления твердых коммунальных отходов;</w:t>
      </w:r>
    </w:p>
    <w:p w14:paraId="1ECED3C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7) согласие на обработку персональных данных.</w:t>
      </w:r>
    </w:p>
    <w:p w14:paraId="7FA069D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480A2FE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49DDA5F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2.8. Указание на запрет требовать от заявителя</w:t>
      </w:r>
    </w:p>
    <w:p w14:paraId="57359D4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2.8.1. Запрещено требовать от заявителя:</w:t>
      </w:r>
    </w:p>
    <w:p w14:paraId="3EE043E7" w14:textId="776FCD1E" w:rsidR="001C1B23" w:rsidRPr="001C1B23" w:rsidRDefault="006E6D2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99BFD9" w14:textId="4E442529" w:rsidR="001C1B23" w:rsidRPr="001C1B23" w:rsidRDefault="006E6D2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7161B3E2" w14:textId="1EF483B9" w:rsidR="001C1B23" w:rsidRPr="001C1B23" w:rsidRDefault="006E6D2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001C1B23" w:rsidRPr="001C1B23">
        <w:rPr>
          <w:rFonts w:ascii="Arial" w:eastAsia="Times New Roman" w:hAnsi="Arial" w:cs="Arial"/>
          <w:sz w:val="24"/>
          <w:szCs w:val="24"/>
          <w:lang w:eastAsia="ru-RU"/>
        </w:rPr>
        <w:lastRenderedPageBreak/>
        <w:t>210-ФЗ «Об организации предоставления государственных и муниципальных услуг»:</w:t>
      </w:r>
    </w:p>
    <w:p w14:paraId="4C3ECCF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497D3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547E6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81A80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B171AD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706E445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1) непредставление заявления о предоставлении государственной услуги </w:t>
      </w:r>
    </w:p>
    <w:p w14:paraId="5141608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2.10. Исчерпывающий перечень оснований для приостановления или отказа в предоставлении муниципальной услуги</w:t>
      </w:r>
    </w:p>
    <w:p w14:paraId="5421E70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2.10.1. Основания для приостановления предоставления муниципальной услуги отсутствуют.</w:t>
      </w:r>
    </w:p>
    <w:p w14:paraId="33A9B1C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2.10.2. Основаниями для принятия решения об отказе в предоставлении муниципальной услуги являются:</w:t>
      </w:r>
    </w:p>
    <w:p w14:paraId="10168AF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 несоответствие заявления о включении сведений о месте (площадке) накопления твердых коммунальных отходов в реестр установленной форме;</w:t>
      </w:r>
    </w:p>
    <w:p w14:paraId="4BDD235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 наличие в заявлении о включении сведений о месте (площадке) накопления твердых коммунальных отходов в реестр недостоверной информации.</w:t>
      </w:r>
    </w:p>
    <w:p w14:paraId="7DA231C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 отсутствие решения о согласовании уполномоченным органом создания места (площадки) накопления твердых коммунальных отходов.</w:t>
      </w:r>
    </w:p>
    <w:p w14:paraId="525D53D9"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16685A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14:paraId="2C8A71EE" w14:textId="77777777" w:rsidR="006E6D26"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w:t>
      </w:r>
      <w:r w:rsidR="006E6D26" w:rsidRPr="001C1B23">
        <w:rPr>
          <w:rFonts w:ascii="Arial" w:eastAsia="Times New Roman" w:hAnsi="Arial" w:cs="Arial"/>
          <w:sz w:val="24"/>
          <w:szCs w:val="24"/>
          <w:lang w:eastAsia="ru-RU"/>
        </w:rPr>
        <w:t>12. Муниципальная</w:t>
      </w:r>
      <w:r w:rsidRPr="001C1B23">
        <w:rPr>
          <w:rFonts w:ascii="Arial" w:eastAsia="Times New Roman" w:hAnsi="Arial" w:cs="Arial"/>
          <w:sz w:val="24"/>
          <w:szCs w:val="24"/>
          <w:lang w:eastAsia="ru-RU"/>
        </w:rPr>
        <w:t xml:space="preserve"> услуга предоставляется бесплатно</w:t>
      </w:r>
      <w:r w:rsidR="006E6D26">
        <w:rPr>
          <w:rFonts w:ascii="Arial" w:eastAsia="Times New Roman" w:hAnsi="Arial" w:cs="Arial"/>
          <w:sz w:val="24"/>
          <w:szCs w:val="24"/>
          <w:lang w:eastAsia="ru-RU"/>
        </w:rPr>
        <w:t>.</w:t>
      </w:r>
    </w:p>
    <w:p w14:paraId="3522E928" w14:textId="372F4C2F"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17577CE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lastRenderedPageBreak/>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126037F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2.14. Срок и порядок регистрации запроса заявителя о предоставлении муниципальной услуги</w:t>
      </w:r>
    </w:p>
    <w:p w14:paraId="104FA41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14:paraId="5A58053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14:paraId="7DCDD60A"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2.14.2.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14:paraId="5C99388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14:paraId="3DC1ECBA" w14:textId="77777777" w:rsidR="006E6D26"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7D19F598" w14:textId="59EEEB33"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2.15.</w:t>
      </w:r>
      <w:proofErr w:type="gramStart"/>
      <w:r w:rsidRPr="001C1B23">
        <w:rPr>
          <w:rFonts w:ascii="Arial" w:eastAsia="Times New Roman" w:hAnsi="Arial" w:cs="Arial"/>
          <w:sz w:val="24"/>
          <w:szCs w:val="24"/>
          <w:lang w:eastAsia="ru-RU"/>
        </w:rPr>
        <w:t>1.Центральный</w:t>
      </w:r>
      <w:proofErr w:type="gramEnd"/>
      <w:r w:rsidRPr="001C1B23">
        <w:rPr>
          <w:rFonts w:ascii="Arial" w:eastAsia="Times New Roman" w:hAnsi="Arial" w:cs="Arial"/>
          <w:sz w:val="24"/>
          <w:szCs w:val="24"/>
          <w:lang w:eastAsia="ru-RU"/>
        </w:rPr>
        <w:t xml:space="preserve">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14:paraId="67EFB9A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2.15.2. Помещения, предназначенные для предоставления муниципальной услуги, соответствуют санитарным правилам и нормам.</w:t>
      </w:r>
    </w:p>
    <w:p w14:paraId="72B2628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В помещениях на видном месте помещаются схемы размещения средств пожаротушения и путей эвакуации в экстренных случаях.</w:t>
      </w:r>
    </w:p>
    <w:p w14:paraId="407AE8F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14:paraId="4647A1B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2.15.3. Места информирования, предназначенные для ознакомления заявителя с информационными материалами, оборудуются информационным стендом.</w:t>
      </w:r>
    </w:p>
    <w:p w14:paraId="45130753"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14:paraId="060CD6F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lastRenderedPageBreak/>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14:paraId="359EA295"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Прием заявителей осуществляется в специально выделенных для этих целей помещениях - местах предоставления муниципальной услуги.</w:t>
      </w:r>
    </w:p>
    <w:p w14:paraId="21D00F77"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14:paraId="45EDF9D5" w14:textId="77777777" w:rsidR="001C1B23" w:rsidRPr="001C1B23" w:rsidRDefault="001C1B23" w:rsidP="00762296">
      <w:pPr>
        <w:shd w:val="clear" w:color="auto" w:fill="FFFFFF"/>
        <w:spacing w:after="0" w:line="240" w:lineRule="auto"/>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Таблички на дверях или стенах устанавливаются таким образом, чтобы при открытой двери таблички были видны и читаемы.</w:t>
      </w:r>
    </w:p>
    <w:p w14:paraId="559643A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2.15.5. В здании, в котором предоставляется муниципальная услуга, создаются условия для прохода инвалидов и маломобильных групп населения.</w:t>
      </w:r>
    </w:p>
    <w:p w14:paraId="00AE77BA"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14:paraId="4033B91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14:paraId="1B4F983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57906A5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A4DB54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2.16.1. Показателями доступности муниципальной услуги являются:</w:t>
      </w:r>
    </w:p>
    <w:p w14:paraId="72301472" w14:textId="0F3D6A65" w:rsidR="001C1B23" w:rsidRPr="001C1B23" w:rsidRDefault="006E6D2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информирование заявителей о предоставлении муниципальной услуги;</w:t>
      </w:r>
    </w:p>
    <w:p w14:paraId="398D4756" w14:textId="78C7AE4D" w:rsidR="001C1B23" w:rsidRPr="001C1B23" w:rsidRDefault="006E6D2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14:paraId="7BF673B3" w14:textId="572110F9" w:rsidR="001C1B23" w:rsidRPr="001C1B23" w:rsidRDefault="0076229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оборудование помещений Уполномоченного органа местами хранения верхней одежды заявителей, местами общего пользования;</w:t>
      </w:r>
    </w:p>
    <w:p w14:paraId="38C1827A" w14:textId="33BA0019" w:rsidR="001C1B23" w:rsidRPr="001C1B23" w:rsidRDefault="0076229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соблюдение графика работы Уполномоченного органа;</w:t>
      </w:r>
    </w:p>
    <w:p w14:paraId="72B76440" w14:textId="52986C86" w:rsidR="001C1B23" w:rsidRPr="001C1B23" w:rsidRDefault="0076229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008DD49A" w14:textId="4DC8B97B" w:rsidR="001C1B23" w:rsidRPr="001C1B23" w:rsidRDefault="0076229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время, затраченное на получение конечного результата муниципальной услуги.</w:t>
      </w:r>
    </w:p>
    <w:p w14:paraId="5C21DA6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2.16.2. Показателями качества муниципальной услуги являются:</w:t>
      </w:r>
    </w:p>
    <w:p w14:paraId="19C4A60B" w14:textId="53415C93" w:rsidR="001C1B23" w:rsidRPr="001C1B23" w:rsidRDefault="0076229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2822C645" w14:textId="6A9B3035" w:rsidR="001C1B23" w:rsidRPr="001C1B23" w:rsidRDefault="0076229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1C1B23" w:rsidRPr="001C1B23">
        <w:rPr>
          <w:rFonts w:ascii="Arial" w:eastAsia="Times New Roman" w:hAnsi="Arial" w:cs="Arial"/>
          <w:sz w:val="24"/>
          <w:szCs w:val="24"/>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591D097A"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A0160F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14:paraId="31F0CC4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14:paraId="7DDA7C23"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14:paraId="41D9469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4775329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7623C09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54A0885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w:t>
      </w:r>
      <w:r w:rsidRPr="001C1B23">
        <w:rPr>
          <w:rFonts w:ascii="Arial" w:eastAsia="Times New Roman" w:hAnsi="Arial" w:cs="Arial"/>
          <w:sz w:val="24"/>
          <w:szCs w:val="24"/>
          <w:lang w:eastAsia="ru-RU"/>
        </w:rPr>
        <w:lastRenderedPageBreak/>
        <w:t>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2D9A8A6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1CBD733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6)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2AFA6D09"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6435BA80"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8)Получение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7C409E3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w:t>
      </w:r>
      <w:r w:rsidRPr="001C1B23">
        <w:rPr>
          <w:rFonts w:ascii="Arial" w:eastAsia="Times New Roman" w:hAnsi="Arial" w:cs="Arial"/>
          <w:sz w:val="24"/>
          <w:szCs w:val="24"/>
          <w:lang w:eastAsia="ru-RU"/>
        </w:rPr>
        <w:lastRenderedPageBreak/>
        <w:t>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5603468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56B678A5"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в ходе личного приема заявителя;</w:t>
      </w:r>
    </w:p>
    <w:p w14:paraId="313F419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по телефону;</w:t>
      </w:r>
    </w:p>
    <w:p w14:paraId="62C3E3B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по электронной почте.</w:t>
      </w:r>
    </w:p>
    <w:p w14:paraId="1002F317"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5C348183"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6559555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2F2C6AF0"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560F3BB9"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муниципальным правовым актом - для муниципальных услуг, предоставляемых органами местного самоуправления.</w:t>
      </w:r>
    </w:p>
    <w:p w14:paraId="21730D70"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14) На основе указанных в подпункте 13 настоящего пункта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55D7445F" w14:textId="77777777" w:rsidR="001C1B23" w:rsidRPr="001C1B23" w:rsidRDefault="001C1B23" w:rsidP="00762296">
      <w:pPr>
        <w:shd w:val="clear" w:color="auto" w:fill="FFFFFF"/>
        <w:spacing w:after="0" w:line="240" w:lineRule="auto"/>
        <w:jc w:val="center"/>
        <w:rPr>
          <w:rFonts w:ascii="Arial" w:eastAsia="Times New Roman" w:hAnsi="Arial" w:cs="Arial"/>
          <w:sz w:val="24"/>
          <w:szCs w:val="24"/>
          <w:lang w:eastAsia="ru-RU"/>
        </w:rPr>
      </w:pPr>
      <w:r w:rsidRPr="001C1B23">
        <w:rPr>
          <w:rFonts w:ascii="Arial" w:eastAsia="Times New Roman" w:hAnsi="Arial" w:cs="Arial"/>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E66E3AD" w14:textId="435E194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lastRenderedPageBreak/>
        <w:t>3.1. Предоставление муниципальной услуги регламентирует и включает в себя следующие административные процедуры:</w:t>
      </w:r>
    </w:p>
    <w:p w14:paraId="0C3944A9"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 Прием и регистрация заявления о предоставлении муниципальной услуги и прилагаемых к нему документов – 1 рабочий день;</w:t>
      </w:r>
    </w:p>
    <w:p w14:paraId="0C0BAE9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 Рассмотрение заявления о предоставлении муниципальной услуги и прилагаемых к нему документов – 6 рабочих дней;</w:t>
      </w:r>
    </w:p>
    <w:p w14:paraId="373563E5"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14:paraId="164612E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14:paraId="194FB8B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14:paraId="226D9F3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3.1.2. Прием и регистрация заявления о предоставлении муниципальной услуги.</w:t>
      </w:r>
    </w:p>
    <w:p w14:paraId="6282DCC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15D5EB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06068B50" w14:textId="77777777" w:rsidR="001C1B23" w:rsidRPr="001C1B23" w:rsidRDefault="001C1B23" w:rsidP="00762296">
      <w:pPr>
        <w:shd w:val="clear" w:color="auto" w:fill="FFFFFF"/>
        <w:spacing w:after="0" w:line="240" w:lineRule="auto"/>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Срок выполнения административной процедуры составляет не более 1 рабочего дня.</w:t>
      </w:r>
    </w:p>
    <w:p w14:paraId="441B3BD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3.1.2.3. Лицо, ответственное за выполнение административной процедуры: должностное лицо администрации, ответственное за делопроизводство.</w:t>
      </w:r>
    </w:p>
    <w:p w14:paraId="63D2FD9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057984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B7A5A8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3.1.3. Рассмотрение заявления о предоставлении муниципальной услуги и прилагаемых к нему документов.</w:t>
      </w:r>
    </w:p>
    <w:p w14:paraId="0FF09CE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CBF2C6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14:paraId="6D17E60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
    <w:p w14:paraId="48E1711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3.1.3.4. Лицо, ответственное за выполнение административной процедуры: должностное лицо, ответственное за формирование проекта решения.</w:t>
      </w:r>
    </w:p>
    <w:p w14:paraId="0BBD5110"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3.1.3.5. Критерий принятия решения: наличие/отсутствие оснований, предусмотренных пунктом 2.10 настоящего административного регламента.</w:t>
      </w:r>
    </w:p>
    <w:p w14:paraId="78DB790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lastRenderedPageBreak/>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14:paraId="16BECD73"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30DC6867"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14:paraId="129E170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w:t>
      </w:r>
    </w:p>
    <w:p w14:paraId="55E638B0"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рабочего дня с даты подготовки проекта соответствующего уведомления.</w:t>
      </w:r>
    </w:p>
    <w:p w14:paraId="7C19AD4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019418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3.1.4.4. Критерий принятия решения: наличие/отсутствие оснований, предусмотренных пунктом 2.10 настоящего административного регламента.</w:t>
      </w:r>
    </w:p>
    <w:p w14:paraId="63F2BB1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71FF66C5"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6E169B1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744971A3"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3.1.5.2. Содержание административного действия, продолжительность и (или) максимальный срок его выполнения:</w:t>
      </w:r>
    </w:p>
    <w:p w14:paraId="40996CC8" w14:textId="7161E77C" w:rsidR="001C1B23" w:rsidRPr="001C1B23" w:rsidRDefault="0076229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58EF0427" w14:textId="48C40F47" w:rsidR="001C1B23" w:rsidRPr="001C1B23" w:rsidRDefault="0076229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B23" w:rsidRPr="001C1B23">
        <w:rPr>
          <w:rFonts w:ascii="Arial" w:eastAsia="Times New Roman" w:hAnsi="Arial" w:cs="Arial"/>
          <w:sz w:val="24"/>
          <w:szCs w:val="24"/>
          <w:lang w:eastAsia="ru-RU"/>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647F41A7" w14:textId="010D6ABA" w:rsidR="001C1B23" w:rsidRPr="001C1B23" w:rsidRDefault="00762296" w:rsidP="0076229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1C1B23" w:rsidRPr="001C1B23">
        <w:rPr>
          <w:rFonts w:ascii="Arial" w:eastAsia="Times New Roman" w:hAnsi="Arial" w:cs="Arial"/>
          <w:sz w:val="24"/>
          <w:szCs w:val="24"/>
          <w:lang w:eastAsia="ru-RU"/>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01069CA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14:paraId="75B58019"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F00247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p>
    <w:p w14:paraId="7B7B9949" w14:textId="2DF7EB58" w:rsidR="001C1B23" w:rsidRPr="001C1B23" w:rsidRDefault="001C1B23" w:rsidP="00762296">
      <w:pPr>
        <w:shd w:val="clear" w:color="auto" w:fill="FFFFFF"/>
        <w:spacing w:after="0" w:line="240" w:lineRule="auto"/>
        <w:jc w:val="center"/>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IV. </w:t>
      </w:r>
      <w:r w:rsidR="00762296" w:rsidRPr="001C1B23">
        <w:rPr>
          <w:rFonts w:ascii="Arial" w:eastAsia="Times New Roman" w:hAnsi="Arial" w:cs="Arial"/>
          <w:sz w:val="24"/>
          <w:szCs w:val="24"/>
          <w:lang w:eastAsia="ru-RU"/>
        </w:rPr>
        <w:t xml:space="preserve">Порядок и формы контроля за предоставление </w:t>
      </w:r>
      <w:r w:rsidR="00762296">
        <w:rPr>
          <w:rFonts w:ascii="Arial" w:eastAsia="Times New Roman" w:hAnsi="Arial" w:cs="Arial"/>
          <w:sz w:val="24"/>
          <w:szCs w:val="24"/>
          <w:lang w:eastAsia="ru-RU"/>
        </w:rPr>
        <w:t>м</w:t>
      </w:r>
      <w:r w:rsidR="00762296" w:rsidRPr="001C1B23">
        <w:rPr>
          <w:rFonts w:ascii="Arial" w:eastAsia="Times New Roman" w:hAnsi="Arial" w:cs="Arial"/>
          <w:sz w:val="24"/>
          <w:szCs w:val="24"/>
          <w:lang w:eastAsia="ru-RU"/>
        </w:rPr>
        <w:t>униципальной услуги</w:t>
      </w:r>
    </w:p>
    <w:p w14:paraId="1B100FAA" w14:textId="77777777" w:rsidR="00762296" w:rsidRDefault="00762296" w:rsidP="00762296">
      <w:pPr>
        <w:shd w:val="clear" w:color="auto" w:fill="FFFFFF"/>
        <w:spacing w:after="0" w:line="240" w:lineRule="auto"/>
        <w:ind w:firstLine="709"/>
        <w:rPr>
          <w:rFonts w:ascii="Arial" w:eastAsia="Times New Roman" w:hAnsi="Arial" w:cs="Arial"/>
          <w:sz w:val="24"/>
          <w:szCs w:val="24"/>
          <w:lang w:eastAsia="ru-RU"/>
        </w:rPr>
      </w:pPr>
    </w:p>
    <w:p w14:paraId="4FB4747D" w14:textId="44F58C31" w:rsidR="001C1B23" w:rsidRPr="001C1B23" w:rsidRDefault="001C1B23" w:rsidP="00762296">
      <w:pPr>
        <w:shd w:val="clear" w:color="auto" w:fill="FFFFFF"/>
        <w:spacing w:after="0" w:line="240" w:lineRule="auto"/>
        <w:ind w:firstLine="709"/>
        <w:rPr>
          <w:rFonts w:ascii="Arial" w:eastAsia="Times New Roman" w:hAnsi="Arial" w:cs="Arial"/>
          <w:sz w:val="24"/>
          <w:szCs w:val="24"/>
          <w:lang w:eastAsia="ru-RU"/>
        </w:rPr>
      </w:pPr>
      <w:r w:rsidRPr="001C1B23">
        <w:rPr>
          <w:rFonts w:ascii="Arial" w:eastAsia="Times New Roman" w:hAnsi="Arial" w:cs="Arial"/>
          <w:sz w:val="24"/>
          <w:szCs w:val="24"/>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E5B9B3"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0011DD2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485DBB7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4EEDBB1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12E65C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3C042F2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4.2.2. Проверки могут быть плановыми и внеплановыми.</w:t>
      </w:r>
    </w:p>
    <w:p w14:paraId="0791E887"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14:paraId="0392321A"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1A98C59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71E224B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4.3. Порядок привлечения к ответственности должностных лиц Уполномоченного органа, предоставляющего муниципальную услугу, за решения и </w:t>
      </w:r>
      <w:r w:rsidRPr="001C1B23">
        <w:rPr>
          <w:rFonts w:ascii="Arial" w:eastAsia="Times New Roman" w:hAnsi="Arial" w:cs="Arial"/>
          <w:sz w:val="24"/>
          <w:szCs w:val="24"/>
          <w:lang w:eastAsia="ru-RU"/>
        </w:rPr>
        <w:lastRenderedPageBreak/>
        <w:t>действия (бездействие), принимаемые (осуществляемые) ими в ходе предоставления муниципальной услуги</w:t>
      </w:r>
    </w:p>
    <w:p w14:paraId="0BA8B83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Должностное лицо несет персональную ответственность за:</w:t>
      </w:r>
    </w:p>
    <w:p w14:paraId="62B0B195"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соблюдение установленного порядка приема документов;</w:t>
      </w:r>
    </w:p>
    <w:p w14:paraId="2F998E87"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принятие надлежащих мер по полной и всесторонней проверке представленных документов;</w:t>
      </w:r>
    </w:p>
    <w:p w14:paraId="30FD8C03"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соблюдение сроков рассмотрения документов, соблюдение порядка выдачи документов;</w:t>
      </w:r>
    </w:p>
    <w:p w14:paraId="09F1270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учет выданных документов;</w:t>
      </w:r>
    </w:p>
    <w:p w14:paraId="0374275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своевременное формирование, ведение и надлежащее хранение документов.</w:t>
      </w:r>
    </w:p>
    <w:p w14:paraId="1A170E7A"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0193232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4B972C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597518A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14:paraId="7C40AF1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муниципальной услуги. Указанная информация предоставляется многофункциональным центром:</w:t>
      </w:r>
    </w:p>
    <w:p w14:paraId="588B260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в ходе личного приема заявителя;</w:t>
      </w:r>
    </w:p>
    <w:p w14:paraId="6D3EDECA"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по телефону;</w:t>
      </w:r>
    </w:p>
    <w:p w14:paraId="1FF5DC1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по электронной почте.</w:t>
      </w:r>
    </w:p>
    <w:p w14:paraId="3608A5E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В случае обращения заявителя в МФЦ с запросом о ходе предоставления конкретной муниципальной услуги или о готовности документов, 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04D2A449"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4.5.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14:paraId="1FF52B8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14:paraId="1B94D8C7" w14:textId="77777777" w:rsidR="001C1B23" w:rsidRPr="001C1B23" w:rsidRDefault="001C1B23" w:rsidP="00762296">
      <w:pPr>
        <w:shd w:val="clear" w:color="auto" w:fill="FFFFFF"/>
        <w:spacing w:after="0" w:line="240" w:lineRule="auto"/>
        <w:jc w:val="both"/>
        <w:rPr>
          <w:rFonts w:ascii="Arial" w:eastAsia="Times New Roman" w:hAnsi="Arial" w:cs="Arial"/>
          <w:sz w:val="24"/>
          <w:szCs w:val="24"/>
          <w:lang w:eastAsia="ru-RU"/>
        </w:rPr>
      </w:pPr>
    </w:p>
    <w:p w14:paraId="016789ED" w14:textId="4993B79E" w:rsidR="001C1B23" w:rsidRPr="001C1B23" w:rsidRDefault="001C1B23" w:rsidP="00762296">
      <w:pPr>
        <w:shd w:val="clear" w:color="auto" w:fill="FFFFFF"/>
        <w:spacing w:after="0" w:line="240" w:lineRule="auto"/>
        <w:jc w:val="center"/>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w:t>
      </w:r>
      <w:r w:rsidRPr="001C1B23">
        <w:rPr>
          <w:rFonts w:ascii="Arial" w:eastAsia="Times New Roman" w:hAnsi="Arial" w:cs="Arial"/>
          <w:sz w:val="24"/>
          <w:szCs w:val="24"/>
          <w:lang w:eastAsia="ru-RU"/>
        </w:rPr>
        <w:lastRenderedPageBreak/>
        <w:t>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их работников.</w:t>
      </w:r>
    </w:p>
    <w:p w14:paraId="7C22F7A0" w14:textId="77777777" w:rsidR="001C1B23" w:rsidRPr="001C1B23" w:rsidRDefault="001C1B23" w:rsidP="00762296">
      <w:pPr>
        <w:shd w:val="clear" w:color="auto" w:fill="FFFFFF"/>
        <w:spacing w:after="0" w:line="240" w:lineRule="auto"/>
        <w:jc w:val="center"/>
        <w:rPr>
          <w:rFonts w:ascii="Arial" w:eastAsia="Times New Roman" w:hAnsi="Arial" w:cs="Arial"/>
          <w:sz w:val="24"/>
          <w:szCs w:val="24"/>
          <w:lang w:eastAsia="ru-RU"/>
        </w:rPr>
      </w:pPr>
    </w:p>
    <w:p w14:paraId="6482AD9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5.1. Заявитель может обратиться с жалобой в том числе в следующих случаях:</w:t>
      </w:r>
    </w:p>
    <w:p w14:paraId="044B220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5166012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 нарушение срока предоставления муниципальной услуги;</w:t>
      </w:r>
    </w:p>
    <w:p w14:paraId="5147D48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4BB0BC7F"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563C273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5CB9ED2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63CAFE00"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7D7F3F3B"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15A9B69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2ACE97F2"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2A7F7A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1C1B23">
        <w:rPr>
          <w:rFonts w:ascii="Arial" w:eastAsia="Times New Roman" w:hAnsi="Arial" w:cs="Arial"/>
          <w:sz w:val="24"/>
          <w:szCs w:val="24"/>
          <w:lang w:eastAsia="ru-RU"/>
        </w:rPr>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10D3B7BA"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53C250D"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5.4. В случае,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 210-ФЗ и настоящей главы не применяются.</w:t>
      </w:r>
    </w:p>
    <w:p w14:paraId="0F662C55"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5.5. Жалоба должна содержать:</w:t>
      </w:r>
    </w:p>
    <w:p w14:paraId="5DBF6CBA"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14:paraId="13BB101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64E0C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C1B23">
        <w:rPr>
          <w:rFonts w:ascii="Arial" w:eastAsia="Times New Roman" w:hAnsi="Arial" w:cs="Arial"/>
          <w:sz w:val="24"/>
          <w:szCs w:val="24"/>
          <w:lang w:eastAsia="ru-RU"/>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14:paraId="5B100264"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103896D7"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FF67C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5.7. По результатам рассмотрения жалобы принимается одно из следующих решений:</w:t>
      </w:r>
    </w:p>
    <w:p w14:paraId="123D4DE8"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14:paraId="54E2867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2) в удовлетворении жалобы отказывается.</w:t>
      </w:r>
    </w:p>
    <w:p w14:paraId="114E2EA6"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5.8. Порядок информирования заявителя о результатах рассмотрения жалобы</w:t>
      </w:r>
    </w:p>
    <w:p w14:paraId="7F60437C"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2B09DA31"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04643E" w14:textId="77777777" w:rsidR="001C1B23" w:rsidRPr="001C1B23"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B6E158" w14:textId="720C24CE" w:rsidR="008D1EE1" w:rsidRPr="00762296" w:rsidRDefault="001C1B23" w:rsidP="00762296">
      <w:pPr>
        <w:shd w:val="clear" w:color="auto" w:fill="FFFFFF"/>
        <w:spacing w:after="0" w:line="240" w:lineRule="auto"/>
        <w:ind w:firstLine="709"/>
        <w:jc w:val="both"/>
        <w:rPr>
          <w:rFonts w:ascii="Arial" w:eastAsia="Times New Roman" w:hAnsi="Arial" w:cs="Arial"/>
          <w:sz w:val="24"/>
          <w:szCs w:val="24"/>
          <w:lang w:eastAsia="ru-RU"/>
        </w:rPr>
      </w:pPr>
      <w:r w:rsidRPr="001C1B23">
        <w:rPr>
          <w:rFonts w:ascii="Arial" w:eastAsia="Times New Roman" w:hAnsi="Arial" w:cs="Arial"/>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1" w:name="_GoBack"/>
      <w:bookmarkEnd w:id="1"/>
    </w:p>
    <w:sectPr w:rsidR="008D1EE1" w:rsidRPr="00762296" w:rsidSect="00331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CE1"/>
    <w:multiLevelType w:val="hybridMultilevel"/>
    <w:tmpl w:val="9E187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CBF28DF"/>
    <w:multiLevelType w:val="hybridMultilevel"/>
    <w:tmpl w:val="48FA2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7580B4C"/>
    <w:multiLevelType w:val="hybridMultilevel"/>
    <w:tmpl w:val="3A2AB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32A75C26"/>
    <w:multiLevelType w:val="hybridMultilevel"/>
    <w:tmpl w:val="F1561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4E683A92"/>
    <w:multiLevelType w:val="hybridMultilevel"/>
    <w:tmpl w:val="63122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6B376682"/>
    <w:multiLevelType w:val="hybridMultilevel"/>
    <w:tmpl w:val="D01C6EE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4A"/>
    <w:rsid w:val="001C1B23"/>
    <w:rsid w:val="0024424D"/>
    <w:rsid w:val="006E6D26"/>
    <w:rsid w:val="00762296"/>
    <w:rsid w:val="00886B06"/>
    <w:rsid w:val="008D1EE1"/>
    <w:rsid w:val="00EF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2F3F"/>
  <w15:chartTrackingRefBased/>
  <w15:docId w15:val="{5A17E653-BA42-4004-85AC-8B0DB7F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8256</Words>
  <Characters>47060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2</cp:revision>
  <dcterms:created xsi:type="dcterms:W3CDTF">2020-01-17T00:57:00Z</dcterms:created>
  <dcterms:modified xsi:type="dcterms:W3CDTF">2020-01-17T01:38:00Z</dcterms:modified>
</cp:coreProperties>
</file>